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</w:t>
      </w:r>
      <w:r w:rsidR="000B4C96">
        <w:rPr>
          <w:b/>
          <w:sz w:val="24"/>
          <w:szCs w:val="24"/>
        </w:rPr>
        <w:t>5</w:t>
      </w:r>
      <w:r w:rsidR="00D6125A" w:rsidRPr="00D6125A">
        <w:rPr>
          <w:b/>
          <w:sz w:val="24"/>
          <w:szCs w:val="24"/>
        </w:rPr>
        <w:t>00</w:t>
      </w:r>
      <w:r w:rsidR="000B4C96">
        <w:rPr>
          <w:b/>
          <w:sz w:val="24"/>
          <w:szCs w:val="24"/>
        </w:rPr>
        <w:t>00</w:t>
      </w:r>
      <w:r w:rsidR="00B73D52">
        <w:rPr>
          <w:b/>
          <w:sz w:val="24"/>
          <w:szCs w:val="24"/>
        </w:rPr>
        <w:t>73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49615D" w:rsidRPr="0049615D" w:rsidRDefault="0049615D" w:rsidP="0049615D">
            <w:pPr>
              <w:jc w:val="center"/>
              <w:rPr>
                <w:b/>
                <w:sz w:val="24"/>
                <w:szCs w:val="24"/>
              </w:rPr>
            </w:pPr>
            <w:r w:rsidRPr="0049615D">
              <w:rPr>
                <w:b/>
                <w:i/>
                <w:sz w:val="24"/>
                <w:szCs w:val="24"/>
              </w:rPr>
              <w:t>Для субъектов малого предпринимательства, социально ориентированных некоммерческих организаций.</w:t>
            </w:r>
          </w:p>
          <w:p w:rsidR="00347564" w:rsidRDefault="00347564" w:rsidP="004242F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F3E71" w:rsidRPr="00DE6734" w:rsidRDefault="009F3E71" w:rsidP="001E0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B73D5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</w:t>
            </w:r>
            <w:r w:rsidR="001E0B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0B4C96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B73D52">
        <w:rPr>
          <w:sz w:val="24"/>
          <w:szCs w:val="24"/>
        </w:rPr>
        <w:t>Ивановский городской комитет по управлению имуществом</w:t>
      </w:r>
      <w:r w:rsidR="00AA73B2">
        <w:rPr>
          <w:sz w:val="24"/>
          <w:szCs w:val="24"/>
        </w:rPr>
        <w:t>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10527D">
      <w:pPr>
        <w:jc w:val="both"/>
        <w:rPr>
          <w:sz w:val="24"/>
          <w:szCs w:val="24"/>
        </w:rPr>
      </w:pPr>
    </w:p>
    <w:p w:rsidR="009F3E71" w:rsidRPr="0056002F" w:rsidRDefault="00CF2737" w:rsidP="0010527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D6125A" w:rsidRPr="00D6125A">
        <w:rPr>
          <w:sz w:val="24"/>
          <w:szCs w:val="24"/>
        </w:rPr>
        <w:t>00</w:t>
      </w:r>
      <w:r w:rsidR="00B73D52">
        <w:rPr>
          <w:sz w:val="24"/>
          <w:szCs w:val="24"/>
        </w:rPr>
        <w:t>73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B73D52">
        <w:rPr>
          <w:sz w:val="24"/>
          <w:szCs w:val="24"/>
        </w:rPr>
        <w:t>16</w:t>
      </w:r>
      <w:r w:rsidR="009F3E71">
        <w:rPr>
          <w:sz w:val="24"/>
          <w:szCs w:val="24"/>
        </w:rPr>
        <w:t>.0</w:t>
      </w:r>
      <w:r w:rsidR="001E0B97">
        <w:rPr>
          <w:sz w:val="24"/>
          <w:szCs w:val="24"/>
        </w:rPr>
        <w:t>3</w:t>
      </w:r>
      <w:r w:rsidR="009F3E71">
        <w:rPr>
          <w:sz w:val="24"/>
          <w:szCs w:val="24"/>
        </w:rPr>
        <w:t>.201</w:t>
      </w:r>
      <w:r w:rsidR="000B4C96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10527D">
      <w:pPr>
        <w:jc w:val="both"/>
        <w:rPr>
          <w:sz w:val="24"/>
          <w:szCs w:val="24"/>
        </w:rPr>
      </w:pPr>
    </w:p>
    <w:p w:rsidR="009F3E71" w:rsidRPr="00781E2C" w:rsidRDefault="009F3E71" w:rsidP="0010527D">
      <w:pPr>
        <w:jc w:val="both"/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B73D52" w:rsidRPr="00B73D52">
        <w:rPr>
          <w:sz w:val="24"/>
          <w:szCs w:val="24"/>
        </w:rPr>
        <w:t>Оказание услуг по охране комплекса строений бывшего пионерского лагеря, расположенного по адресу: Ивановская область, Ивановский район, в 400 метрах севернее деревни Гоголево, с левой стороны автодороги Иваново-Шуя, общей площадью 2357,9 кв. м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B73D52" w:rsidRPr="00B73D52">
        <w:rPr>
          <w:sz w:val="24"/>
          <w:szCs w:val="24"/>
        </w:rPr>
        <w:t xml:space="preserve">93000,00 </w:t>
      </w:r>
      <w:r w:rsidR="000D1485" w:rsidRPr="000D1485">
        <w:rPr>
          <w:sz w:val="24"/>
          <w:szCs w:val="24"/>
        </w:rPr>
        <w:t>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876BEF">
        <w:rPr>
          <w:sz w:val="24"/>
          <w:szCs w:val="24"/>
        </w:rPr>
        <w:t>0</w:t>
      </w:r>
      <w:r w:rsidR="00B73D52">
        <w:rPr>
          <w:sz w:val="24"/>
          <w:szCs w:val="24"/>
        </w:rPr>
        <w:t>5</w:t>
      </w:r>
      <w:r>
        <w:rPr>
          <w:sz w:val="24"/>
          <w:szCs w:val="24"/>
        </w:rPr>
        <w:t>»</w:t>
      </w:r>
      <w:r w:rsidR="000B4C96">
        <w:rPr>
          <w:sz w:val="24"/>
          <w:szCs w:val="24"/>
        </w:rPr>
        <w:t xml:space="preserve">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1E0B97">
        <w:trPr>
          <w:trHeight w:val="584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E0B97" w:rsidRPr="00364F49" w:rsidTr="001E0B97">
        <w:trPr>
          <w:trHeight w:val="234"/>
        </w:trPr>
        <w:tc>
          <w:tcPr>
            <w:tcW w:w="2444" w:type="dxa"/>
          </w:tcPr>
          <w:p w:rsidR="001E0B97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E0B97" w:rsidRPr="00364F49" w:rsidRDefault="001E0B97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E0B97" w:rsidRPr="00E15568" w:rsidRDefault="001E0B97" w:rsidP="00364F49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1E0B97">
        <w:trPr>
          <w:trHeight w:val="324"/>
        </w:trPr>
        <w:tc>
          <w:tcPr>
            <w:tcW w:w="2444" w:type="dxa"/>
          </w:tcPr>
          <w:p w:rsidR="000B4C96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B4C96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  <w:p w:rsidR="000B4C96" w:rsidRPr="000B4C96" w:rsidRDefault="000B4C96" w:rsidP="000B4C96">
            <w:pPr>
              <w:rPr>
                <w:sz w:val="24"/>
                <w:szCs w:val="24"/>
              </w:rPr>
            </w:pPr>
          </w:p>
          <w:p w:rsidR="000B4C96" w:rsidRDefault="000B4C96" w:rsidP="000B4C96">
            <w:pPr>
              <w:rPr>
                <w:sz w:val="24"/>
                <w:szCs w:val="24"/>
              </w:rPr>
            </w:pPr>
          </w:p>
          <w:p w:rsidR="00364F49" w:rsidRPr="000B4C96" w:rsidRDefault="000B4C96" w:rsidP="000B4C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  <w:p w:rsidR="000B4C96" w:rsidRPr="00364F49" w:rsidRDefault="000B4C96" w:rsidP="00D94F5B">
            <w:pPr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1E0B97">
        <w:trPr>
          <w:trHeight w:val="435"/>
        </w:trPr>
        <w:tc>
          <w:tcPr>
            <w:tcW w:w="2444" w:type="dxa"/>
          </w:tcPr>
          <w:p w:rsidR="00364F49" w:rsidRPr="00364F49" w:rsidRDefault="00B73D52" w:rsidP="00B73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E0B97">
              <w:rPr>
                <w:sz w:val="24"/>
                <w:szCs w:val="24"/>
              </w:rPr>
              <w:t xml:space="preserve">.А. </w:t>
            </w:r>
            <w:r>
              <w:rPr>
                <w:sz w:val="24"/>
                <w:szCs w:val="24"/>
              </w:rPr>
              <w:t>Константино</w:t>
            </w:r>
            <w:r w:rsidR="001E0B97">
              <w:rPr>
                <w:sz w:val="24"/>
                <w:szCs w:val="24"/>
              </w:rPr>
              <w:t>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1E0B97" w:rsidP="00D94F5B">
            <w:pPr>
              <w:jc w:val="both"/>
              <w:rPr>
                <w:sz w:val="24"/>
                <w:szCs w:val="24"/>
              </w:rPr>
            </w:pPr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771D25">
              <w:rPr>
                <w:rFonts w:eastAsia="Calibr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771D25">
              <w:rPr>
                <w:rFonts w:eastAsia="Calibri"/>
                <w:sz w:val="24"/>
                <w:szCs w:val="24"/>
                <w:lang w:eastAsia="en-US"/>
              </w:rPr>
              <w:t xml:space="preserve"> Иванова, секретарь комиссии</w:t>
            </w:r>
            <w:r w:rsidR="00A4645B">
              <w:rPr>
                <w:sz w:val="24"/>
                <w:szCs w:val="24"/>
              </w:rPr>
              <w:t>.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73D52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1E0B97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</w:t>
      </w:r>
      <w:r w:rsidR="000B4C96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E0B97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E0B97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E0B97">
        <w:rPr>
          <w:sz w:val="24"/>
          <w:szCs w:val="24"/>
        </w:rPr>
        <w:t xml:space="preserve">ами: 1, </w:t>
      </w:r>
      <w:r>
        <w:rPr>
          <w:sz w:val="24"/>
          <w:szCs w:val="24"/>
        </w:rPr>
        <w:t>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</w:t>
      </w:r>
      <w:r w:rsidR="000B4C96">
        <w:rPr>
          <w:sz w:val="24"/>
          <w:szCs w:val="24"/>
        </w:rPr>
        <w:t>500</w:t>
      </w:r>
      <w:r w:rsidR="0075520F">
        <w:rPr>
          <w:sz w:val="24"/>
          <w:szCs w:val="24"/>
        </w:rPr>
        <w:t>00</w:t>
      </w:r>
      <w:r w:rsidR="00B73D52">
        <w:rPr>
          <w:sz w:val="24"/>
          <w:szCs w:val="24"/>
        </w:rPr>
        <w:t>73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876BEF">
        <w:rPr>
          <w:color w:val="000000"/>
          <w:sz w:val="24"/>
          <w:szCs w:val="24"/>
        </w:rPr>
        <w:t>, и приняла решение:</w:t>
      </w:r>
      <w:r w:rsidRPr="003041D7">
        <w:rPr>
          <w:color w:val="000000"/>
          <w:sz w:val="24"/>
          <w:szCs w:val="24"/>
        </w:rPr>
        <w:t xml:space="preserve"> </w:t>
      </w:r>
    </w:p>
    <w:p w:rsidR="002C6179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1E0B97" w:rsidRPr="001E0B97" w:rsidRDefault="001E0B97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1E0B97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1E0B97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1E0B97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AA73B2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E0B97" w:rsidRPr="002D1C3F" w:rsidRDefault="001E0B9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E0B97" w:rsidRDefault="001E0B97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B73D52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</w:t>
            </w:r>
            <w:r w:rsidR="001E0B97">
              <w:rPr>
                <w:color w:val="000000"/>
                <w:szCs w:val="24"/>
              </w:rPr>
              <w:t>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1E0B97" w:rsidRDefault="001E0B97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0B4C96" w:rsidRDefault="000B4C96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B73D52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1E0B97" w:rsidRDefault="001E0B9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12C59">
        <w:trPr>
          <w:trHeight w:val="203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B73D52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CF2737" w:rsidRPr="00CF2737">
              <w:rPr>
                <w:sz w:val="24"/>
                <w:szCs w:val="24"/>
              </w:rPr>
              <w:t>/</w:t>
            </w:r>
            <w:r w:rsidR="00E15568">
              <w:rPr>
                <w:sz w:val="24"/>
                <w:szCs w:val="24"/>
              </w:rPr>
              <w:t>Н.Б. Абрамова</w:t>
            </w:r>
            <w:r w:rsidR="00CF2737" w:rsidRPr="00CF2737">
              <w:rPr>
                <w:sz w:val="24"/>
                <w:szCs w:val="24"/>
              </w:rPr>
              <w:t xml:space="preserve">/ </w:t>
            </w:r>
          </w:p>
          <w:p w:rsidR="001E0B97" w:rsidRPr="00CF2737" w:rsidRDefault="001E0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1E0B97" w:rsidRDefault="001E0B97" w:rsidP="001E0B9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Е.Л. Седых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0B4C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0B4C96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B4C96" w:rsidRPr="00CF2737" w:rsidRDefault="000B4C96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B73D52" w:rsidP="001E0B9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CF2737" w:rsidRPr="00CF2737">
              <w:rPr>
                <w:sz w:val="24"/>
                <w:szCs w:val="24"/>
              </w:rPr>
              <w:t>_/</w:t>
            </w:r>
            <w:r w:rsidRPr="00B73D52">
              <w:rPr>
                <w:sz w:val="24"/>
                <w:szCs w:val="24"/>
              </w:rPr>
              <w:t xml:space="preserve">А.А. Константинова </w:t>
            </w:r>
            <w:r w:rsidR="00CF2737"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12C59">
        <w:trPr>
          <w:trHeight w:val="639"/>
        </w:trPr>
        <w:tc>
          <w:tcPr>
            <w:tcW w:w="4593" w:type="dxa"/>
          </w:tcPr>
          <w:p w:rsidR="00CF2737" w:rsidRPr="00CF2737" w:rsidRDefault="00CF2737" w:rsidP="001E0B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B4C96"/>
    <w:rsid w:val="000C22AF"/>
    <w:rsid w:val="000D1485"/>
    <w:rsid w:val="000D4409"/>
    <w:rsid w:val="0010527D"/>
    <w:rsid w:val="0014083E"/>
    <w:rsid w:val="00143D29"/>
    <w:rsid w:val="00195F05"/>
    <w:rsid w:val="001A6523"/>
    <w:rsid w:val="001D4845"/>
    <w:rsid w:val="001E0B97"/>
    <w:rsid w:val="001E7E61"/>
    <w:rsid w:val="001F6983"/>
    <w:rsid w:val="00210177"/>
    <w:rsid w:val="00284BAC"/>
    <w:rsid w:val="00292EF0"/>
    <w:rsid w:val="002A27B0"/>
    <w:rsid w:val="002A336D"/>
    <w:rsid w:val="002C0736"/>
    <w:rsid w:val="002C178D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49615D"/>
    <w:rsid w:val="00512C59"/>
    <w:rsid w:val="00515AFD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876BEF"/>
    <w:rsid w:val="00914CD7"/>
    <w:rsid w:val="0091506C"/>
    <w:rsid w:val="00952EBC"/>
    <w:rsid w:val="009D250C"/>
    <w:rsid w:val="009F3E71"/>
    <w:rsid w:val="00A042C9"/>
    <w:rsid w:val="00A4645B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73D52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80A7-2933-4C2E-B6A2-4024FD31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Анна Алексеевна Константинова</cp:lastModifiedBy>
  <cp:revision>35</cp:revision>
  <cp:lastPrinted>2015-03-13T10:19:00Z</cp:lastPrinted>
  <dcterms:created xsi:type="dcterms:W3CDTF">2014-03-14T10:53:00Z</dcterms:created>
  <dcterms:modified xsi:type="dcterms:W3CDTF">2015-03-13T10:21:00Z</dcterms:modified>
</cp:coreProperties>
</file>