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0E530F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F71B58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0133300001714001327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71B58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D76049" w:rsidRPr="00FE398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Иванова</w:t>
      </w:r>
      <w:r w:rsidR="004F4BF4" w:rsidRPr="004F4BF4">
        <w:rPr>
          <w:rFonts w:ascii="Times New Roman" w:hAnsi="Times New Roman"/>
          <w:sz w:val="24"/>
          <w:szCs w:val="24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F71B58">
        <w:rPr>
          <w:rFonts w:ascii="Times New Roman" w:hAnsi="Times New Roman"/>
          <w:sz w:val="24"/>
          <w:szCs w:val="24"/>
        </w:rPr>
        <w:t xml:space="preserve"> № 0133300001714001327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F71B58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F71B58" w:rsidRDefault="000B5E4E" w:rsidP="00D65FFA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71B5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</w:t>
      </w:r>
      <w:r w:rsidRPr="00F71B58">
        <w:rPr>
          <w:rFonts w:ascii="Times New Roman" w:hAnsi="Times New Roman"/>
          <w:bCs/>
          <w:sz w:val="24"/>
          <w:szCs w:val="24"/>
        </w:rPr>
        <w:t>:</w:t>
      </w:r>
      <w:r w:rsidRPr="00F71B5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71B58" w:rsidRPr="00F71B58">
        <w:rPr>
          <w:rFonts w:ascii="Times New Roman" w:hAnsi="Times New Roman"/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Pr="00F71B5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1B58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F71B58">
        <w:rPr>
          <w:rFonts w:ascii="Times New Roman" w:hAnsi="Times New Roman"/>
          <w:sz w:val="24"/>
          <w:szCs w:val="24"/>
        </w:rPr>
        <w:t>97 600,00</w:t>
      </w:r>
      <w:r w:rsidR="004F4BF4" w:rsidRPr="004F4BF4">
        <w:rPr>
          <w:rFonts w:ascii="Times New Roman" w:hAnsi="Times New Roman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6049">
        <w:rPr>
          <w:rFonts w:ascii="Times New Roman" w:hAnsi="Times New Roman"/>
          <w:sz w:val="24"/>
          <w:szCs w:val="24"/>
        </w:rPr>
        <w:t>Извещение и документация об электронно</w:t>
      </w:r>
      <w:r w:rsidR="00D65FFA">
        <w:rPr>
          <w:rFonts w:ascii="Times New Roman" w:hAnsi="Times New Roman"/>
          <w:sz w:val="24"/>
          <w:szCs w:val="24"/>
        </w:rPr>
        <w:t>м аукционе № 0133300001714001327</w:t>
      </w:r>
      <w:r w:rsidR="00D76049" w:rsidRPr="00D76049">
        <w:rPr>
          <w:rFonts w:ascii="Times New Roman" w:hAnsi="Times New Roman"/>
          <w:sz w:val="24"/>
          <w:szCs w:val="24"/>
        </w:rPr>
        <w:t xml:space="preserve"> были размещены </w:t>
      </w:r>
      <w:r w:rsidR="00D65FFA">
        <w:rPr>
          <w:rFonts w:ascii="Times New Roman" w:hAnsi="Times New Roman"/>
          <w:sz w:val="24"/>
          <w:szCs w:val="24"/>
        </w:rPr>
        <w:t>«19</w:t>
      </w:r>
      <w:r w:rsidRPr="00D76049">
        <w:rPr>
          <w:rFonts w:ascii="Times New Roman" w:hAnsi="Times New Roman"/>
          <w:sz w:val="24"/>
          <w:szCs w:val="24"/>
        </w:rPr>
        <w:t xml:space="preserve">» </w:t>
      </w:r>
      <w:r w:rsidR="00D76049" w:rsidRPr="00D76049">
        <w:rPr>
          <w:rFonts w:ascii="Times New Roman" w:hAnsi="Times New Roman"/>
          <w:sz w:val="24"/>
          <w:szCs w:val="24"/>
        </w:rPr>
        <w:t>ноября</w:t>
      </w:r>
      <w:r w:rsidRPr="00D76049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76049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D76049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D76049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09"/>
        <w:gridCol w:w="7513"/>
      </w:tblGrid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 w:righ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527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-284" w:firstLine="460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4F4BF4" w:rsidTr="000E530F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709" w:type="dxa"/>
            <w:hideMark/>
          </w:tcPr>
          <w:p w:rsidR="004F4BF4" w:rsidRPr="00FD76CF" w:rsidRDefault="000E530F" w:rsidP="000E530F">
            <w:pPr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F4BF4" w:rsidTr="000E530F">
        <w:trPr>
          <w:trHeight w:val="638"/>
        </w:trPr>
        <w:tc>
          <w:tcPr>
            <w:tcW w:w="1701" w:type="dxa"/>
            <w:hideMark/>
          </w:tcPr>
          <w:p w:rsidR="004F4BF4" w:rsidRPr="00FD76CF" w:rsidRDefault="00D76049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Сельцова</w:t>
            </w:r>
            <w:proofErr w:type="spellEnd"/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hideMark/>
          </w:tcPr>
          <w:p w:rsidR="004F4BF4" w:rsidRPr="00FD76CF" w:rsidRDefault="004F4BF4" w:rsidP="000E530F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F4BF4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D760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6049" w:rsidRPr="00FD76CF" w:rsidRDefault="00D76049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</w:t>
      </w:r>
      <w:r w:rsidR="00D76049">
        <w:rPr>
          <w:rFonts w:ascii="Times New Roman" w:hAnsi="Times New Roman"/>
          <w:sz w:val="24"/>
          <w:szCs w:val="24"/>
        </w:rPr>
        <w:t>с</w:t>
      </w:r>
      <w:r w:rsidR="00D65FFA">
        <w:rPr>
          <w:rFonts w:ascii="Times New Roman" w:hAnsi="Times New Roman"/>
          <w:sz w:val="24"/>
          <w:szCs w:val="24"/>
        </w:rPr>
        <w:t>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0E530F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Pr="00D76049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Pr="00D7604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Pr="00D76049"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 w:rsidRPr="00D76049">
        <w:rPr>
          <w:rFonts w:ascii="Times New Roman" w:hAnsi="Times New Roman"/>
          <w:sz w:val="24"/>
          <w:szCs w:val="24"/>
        </w:rPr>
        <w:t>нн</w:t>
      </w:r>
      <w:r w:rsidR="00D65FFA">
        <w:rPr>
          <w:rFonts w:ascii="Times New Roman" w:hAnsi="Times New Roman"/>
          <w:sz w:val="24"/>
          <w:szCs w:val="24"/>
        </w:rPr>
        <w:t>ый аукцион № 0133300001714001327</w:t>
      </w:r>
      <w:r w:rsidR="004F4BF4" w:rsidRPr="00D76049">
        <w:rPr>
          <w:rFonts w:ascii="Times New Roman" w:hAnsi="Times New Roman"/>
          <w:sz w:val="24"/>
          <w:szCs w:val="24"/>
        </w:rPr>
        <w:t xml:space="preserve"> </w:t>
      </w:r>
      <w:r w:rsidRPr="00D76049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FF03D9">
        <w:trPr>
          <w:trHeight w:val="600"/>
        </w:trPr>
        <w:tc>
          <w:tcPr>
            <w:tcW w:w="926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FF03D9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FF03D9">
        <w:trPr>
          <w:trHeight w:val="1800"/>
        </w:trPr>
        <w:tc>
          <w:tcPr>
            <w:tcW w:w="926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hideMark/>
          </w:tcPr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Закрытое акционерное общество</w:t>
            </w:r>
          </w:p>
          <w:p w:rsidR="00D76049" w:rsidRDefault="00D65FF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СофтЛайн</w:t>
            </w:r>
            <w:proofErr w:type="spellEnd"/>
            <w:r>
              <w:rPr>
                <w:rFonts w:ascii="Times New Roman" w:hAnsi="Times New Roman"/>
              </w:rPr>
              <w:t xml:space="preserve"> Трейд</w:t>
            </w:r>
            <w:r w:rsidR="00D76049">
              <w:rPr>
                <w:rFonts w:ascii="Times New Roman" w:hAnsi="Times New Roman"/>
              </w:rPr>
              <w:t>»</w:t>
            </w:r>
          </w:p>
          <w:p w:rsidR="00D76049" w:rsidRDefault="00D7604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D65FFA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7736227885</w:t>
            </w:r>
          </w:p>
        </w:tc>
        <w:tc>
          <w:tcPr>
            <w:tcW w:w="1984" w:type="dxa"/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D7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D76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</w:rPr>
              <w:t>Сельцова</w:t>
            </w:r>
            <w:proofErr w:type="spellEnd"/>
          </w:p>
        </w:tc>
        <w:tc>
          <w:tcPr>
            <w:tcW w:w="1275" w:type="dxa"/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D760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D760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D760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 w:rsidP="00D7604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="00D76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D65FF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530F"/>
    <w:rsid w:val="003E0F78"/>
    <w:rsid w:val="0041696B"/>
    <w:rsid w:val="004F4BF4"/>
    <w:rsid w:val="00517063"/>
    <w:rsid w:val="00571B38"/>
    <w:rsid w:val="007C1445"/>
    <w:rsid w:val="00823B1E"/>
    <w:rsid w:val="008D4954"/>
    <w:rsid w:val="009158DD"/>
    <w:rsid w:val="00C45097"/>
    <w:rsid w:val="00D65FFA"/>
    <w:rsid w:val="00D76049"/>
    <w:rsid w:val="00F71B58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Наталья Михайловна Сельцова</cp:lastModifiedBy>
  <cp:revision>2</cp:revision>
  <cp:lastPrinted>2014-11-27T06:32:00Z</cp:lastPrinted>
  <dcterms:created xsi:type="dcterms:W3CDTF">2014-11-27T06:33:00Z</dcterms:created>
  <dcterms:modified xsi:type="dcterms:W3CDTF">2014-11-27T06:33:00Z</dcterms:modified>
</cp:coreProperties>
</file>