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9209AB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0A259C">
        <w:rPr>
          <w:b/>
          <w:sz w:val="24"/>
          <w:szCs w:val="24"/>
        </w:rPr>
        <w:t>3</w:t>
      </w:r>
      <w:r w:rsidR="000A259C" w:rsidRPr="009209AB">
        <w:rPr>
          <w:b/>
          <w:sz w:val="24"/>
          <w:szCs w:val="24"/>
        </w:rPr>
        <w:t>84</w:t>
      </w:r>
    </w:p>
    <w:p w:rsidR="002F0517" w:rsidRPr="002F0517" w:rsidRDefault="002F0517" w:rsidP="002F0517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F57DC1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9F3E71" w:rsidRPr="002F0517" w:rsidRDefault="009F3E71" w:rsidP="002F0517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A259C">
              <w:rPr>
                <w:sz w:val="24"/>
                <w:szCs w:val="24"/>
              </w:rPr>
              <w:t>0</w:t>
            </w:r>
            <w:r w:rsidR="000A259C" w:rsidRPr="000A25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A3690C">
              <w:rPr>
                <w:sz w:val="24"/>
                <w:szCs w:val="24"/>
              </w:rPr>
              <w:t>1</w:t>
            </w:r>
            <w:r w:rsidR="006A469A" w:rsidRPr="006A46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2F0517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Pr="002F0517">
        <w:rPr>
          <w:sz w:val="24"/>
          <w:szCs w:val="24"/>
        </w:rPr>
        <w:t xml:space="preserve">Заказчик:  </w:t>
      </w:r>
      <w:r w:rsidR="000A259C">
        <w:rPr>
          <w:sz w:val="24"/>
          <w:szCs w:val="24"/>
        </w:rPr>
        <w:t>Администрация города Иванова</w:t>
      </w:r>
      <w:r w:rsidR="00A3690C" w:rsidRPr="002F0517">
        <w:rPr>
          <w:sz w:val="24"/>
          <w:szCs w:val="24"/>
        </w:rPr>
        <w:t>.</w:t>
      </w:r>
    </w:p>
    <w:p w:rsidR="00400691" w:rsidRPr="002F0517" w:rsidRDefault="00400691" w:rsidP="00990B3F">
      <w:pPr>
        <w:jc w:val="both"/>
        <w:rPr>
          <w:sz w:val="24"/>
          <w:szCs w:val="24"/>
        </w:rPr>
      </w:pPr>
    </w:p>
    <w:p w:rsidR="009F3E71" w:rsidRPr="002F0517" w:rsidRDefault="00CF2737" w:rsidP="009F3E71">
      <w:pPr>
        <w:jc w:val="both"/>
        <w:rPr>
          <w:sz w:val="24"/>
          <w:szCs w:val="24"/>
        </w:rPr>
      </w:pPr>
      <w:r w:rsidRPr="002F0517">
        <w:rPr>
          <w:sz w:val="24"/>
          <w:szCs w:val="24"/>
        </w:rPr>
        <w:t>2.</w:t>
      </w:r>
      <w:r w:rsidR="009F3E71" w:rsidRPr="002F0517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2F0517">
        <w:rPr>
          <w:sz w:val="24"/>
          <w:szCs w:val="24"/>
        </w:rPr>
        <w:t>е</w:t>
      </w:r>
      <w:r w:rsidR="009F3E71" w:rsidRPr="002F0517">
        <w:rPr>
          <w:sz w:val="24"/>
          <w:szCs w:val="24"/>
        </w:rPr>
        <w:t xml:space="preserve">                                             № 013330000171400</w:t>
      </w:r>
      <w:r w:rsidR="000A259C">
        <w:rPr>
          <w:sz w:val="24"/>
          <w:szCs w:val="24"/>
        </w:rPr>
        <w:t>13</w:t>
      </w:r>
      <w:r w:rsidR="000A259C" w:rsidRPr="000A259C">
        <w:rPr>
          <w:sz w:val="24"/>
          <w:szCs w:val="24"/>
        </w:rPr>
        <w:t>84</w:t>
      </w:r>
      <w:r w:rsidR="009F3E71" w:rsidRPr="002F0517">
        <w:rPr>
          <w:sz w:val="24"/>
          <w:szCs w:val="24"/>
        </w:rPr>
        <w:t xml:space="preserve"> проводилась аукционной комиссией по </w:t>
      </w:r>
      <w:r w:rsidR="006A469A">
        <w:rPr>
          <w:sz w:val="24"/>
          <w:szCs w:val="24"/>
        </w:rPr>
        <w:t xml:space="preserve">осуществлению закупок </w:t>
      </w:r>
      <w:r w:rsidR="000A259C">
        <w:rPr>
          <w:sz w:val="24"/>
          <w:szCs w:val="24"/>
        </w:rPr>
        <w:t>0</w:t>
      </w:r>
      <w:r w:rsidR="000A259C" w:rsidRPr="000A259C">
        <w:rPr>
          <w:sz w:val="24"/>
          <w:szCs w:val="24"/>
        </w:rPr>
        <w:t>4</w:t>
      </w:r>
      <w:r w:rsidR="009F3E71" w:rsidRPr="002F0517">
        <w:rPr>
          <w:sz w:val="24"/>
          <w:szCs w:val="24"/>
        </w:rPr>
        <w:t>.</w:t>
      </w:r>
      <w:r w:rsidR="006A469A">
        <w:rPr>
          <w:sz w:val="24"/>
          <w:szCs w:val="24"/>
        </w:rPr>
        <w:t>1</w:t>
      </w:r>
      <w:r w:rsidR="006A469A" w:rsidRPr="006A469A">
        <w:rPr>
          <w:sz w:val="24"/>
          <w:szCs w:val="24"/>
        </w:rPr>
        <w:t>2</w:t>
      </w:r>
      <w:r w:rsidR="009F3E71" w:rsidRPr="002F0517">
        <w:rPr>
          <w:sz w:val="24"/>
          <w:szCs w:val="24"/>
        </w:rPr>
        <w:t>.2014 по адресу:  г. Иваново, пл. Революции, 6, к. 220.</w:t>
      </w:r>
    </w:p>
    <w:p w:rsidR="00400691" w:rsidRPr="002F0517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2F0517" w:rsidRDefault="009F3E71" w:rsidP="00990B3F">
      <w:pPr>
        <w:jc w:val="both"/>
        <w:rPr>
          <w:sz w:val="24"/>
          <w:szCs w:val="24"/>
        </w:rPr>
      </w:pPr>
      <w:r w:rsidRPr="002F0517">
        <w:rPr>
          <w:sz w:val="24"/>
          <w:szCs w:val="24"/>
        </w:rPr>
        <w:t>3. Наименование объекта закупки</w:t>
      </w:r>
      <w:r w:rsidRPr="002F0517">
        <w:rPr>
          <w:rFonts w:eastAsia="Calibri"/>
          <w:sz w:val="24"/>
          <w:szCs w:val="24"/>
        </w:rPr>
        <w:t>:</w:t>
      </w:r>
      <w:r w:rsidRPr="002F0517">
        <w:rPr>
          <w:sz w:val="24"/>
          <w:szCs w:val="24"/>
        </w:rPr>
        <w:t xml:space="preserve"> </w:t>
      </w:r>
      <w:r w:rsidR="001F6983" w:rsidRPr="002F0517">
        <w:rPr>
          <w:sz w:val="24"/>
          <w:szCs w:val="24"/>
        </w:rPr>
        <w:t>«</w:t>
      </w:r>
      <w:r w:rsidR="000A259C">
        <w:rPr>
          <w:sz w:val="24"/>
          <w:szCs w:val="24"/>
        </w:rPr>
        <w:t>Оказание услуги по подписке и доставке печатных периодических изданий в первом полугодии 2015 года</w:t>
      </w:r>
      <w:r w:rsidR="004E6CB1" w:rsidRPr="002F0517">
        <w:rPr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6A469A" w:rsidRDefault="009F3E71" w:rsidP="009F3E71">
      <w:pPr>
        <w:jc w:val="both"/>
        <w:rPr>
          <w:sz w:val="24"/>
          <w:szCs w:val="24"/>
        </w:rPr>
      </w:pPr>
      <w:r w:rsidRPr="006A469A">
        <w:rPr>
          <w:sz w:val="24"/>
          <w:szCs w:val="24"/>
        </w:rPr>
        <w:t xml:space="preserve">4. Начальная (максимальная) цена контракта: </w:t>
      </w:r>
      <w:r w:rsidR="000A259C">
        <w:rPr>
          <w:sz w:val="24"/>
          <w:szCs w:val="24"/>
        </w:rPr>
        <w:t xml:space="preserve">90 833,95 </w:t>
      </w:r>
      <w:r w:rsidR="00DF3777" w:rsidRPr="006A469A">
        <w:rPr>
          <w:sz w:val="24"/>
          <w:szCs w:val="24"/>
        </w:rPr>
        <w:t>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0A259C">
        <w:rPr>
          <w:sz w:val="24"/>
          <w:szCs w:val="24"/>
        </w:rPr>
        <w:t>2</w:t>
      </w:r>
      <w:r w:rsidR="000A259C" w:rsidRPr="000A259C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="006A469A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2F0517" w:rsidRPr="009209AB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797"/>
      </w:tblGrid>
      <w:tr w:rsidR="000A259C" w:rsidRPr="00FD76CF" w:rsidTr="00E54712">
        <w:trPr>
          <w:trHeight w:val="454"/>
        </w:trPr>
        <w:tc>
          <w:tcPr>
            <w:tcW w:w="1701" w:type="dxa"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567" w:type="dxa"/>
          </w:tcPr>
          <w:p w:rsidR="000A259C" w:rsidRDefault="000A259C" w:rsidP="00E54712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D76CF">
              <w:rPr>
                <w:sz w:val="24"/>
                <w:szCs w:val="24"/>
              </w:rPr>
              <w:t>-</w:t>
            </w:r>
          </w:p>
          <w:p w:rsidR="000A259C" w:rsidRPr="00F342CD" w:rsidRDefault="000A259C" w:rsidP="00E54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A259C" w:rsidRPr="00FD76CF" w:rsidTr="00E54712">
        <w:trPr>
          <w:trHeight w:val="454"/>
        </w:trPr>
        <w:tc>
          <w:tcPr>
            <w:tcW w:w="1701" w:type="dxa"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567" w:type="dxa"/>
          </w:tcPr>
          <w:p w:rsidR="000A259C" w:rsidRDefault="000A259C" w:rsidP="00E54712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>
              <w:rPr>
                <w:sz w:val="24"/>
                <w:szCs w:val="24"/>
              </w:rPr>
              <w:t xml:space="preserve">начальник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A259C" w:rsidRPr="00FD76CF" w:rsidTr="00E54712">
        <w:trPr>
          <w:trHeight w:val="696"/>
        </w:trPr>
        <w:tc>
          <w:tcPr>
            <w:tcW w:w="1701" w:type="dxa"/>
          </w:tcPr>
          <w:p w:rsidR="000A259C" w:rsidRPr="00F342CD" w:rsidRDefault="000A259C" w:rsidP="00E5471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567" w:type="dxa"/>
          </w:tcPr>
          <w:p w:rsidR="000A259C" w:rsidRPr="00F342CD" w:rsidRDefault="000A259C" w:rsidP="00E54712">
            <w:pPr>
              <w:ind w:left="318" w:hanging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 w:rsidR="009209AB">
              <w:rPr>
                <w:sz w:val="24"/>
                <w:szCs w:val="24"/>
              </w:rPr>
              <w:t>начальник отдела конкурсов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и аукционов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 Иванова, член комиссии;</w:t>
            </w:r>
          </w:p>
        </w:tc>
      </w:tr>
      <w:tr w:rsidR="000A259C" w:rsidRPr="00FD76CF" w:rsidTr="00E54712">
        <w:trPr>
          <w:trHeight w:val="686"/>
        </w:trPr>
        <w:tc>
          <w:tcPr>
            <w:tcW w:w="1701" w:type="dxa"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567" w:type="dxa"/>
          </w:tcPr>
          <w:p w:rsidR="000A259C" w:rsidRPr="00FD76CF" w:rsidRDefault="000A259C" w:rsidP="00E54712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D76C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FD76C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A259C" w:rsidRPr="00FD76CF" w:rsidTr="00E54712">
        <w:trPr>
          <w:trHeight w:val="675"/>
        </w:trPr>
        <w:tc>
          <w:tcPr>
            <w:tcW w:w="1701" w:type="dxa"/>
            <w:hideMark/>
          </w:tcPr>
          <w:p w:rsidR="000A259C" w:rsidRPr="00FD76CF" w:rsidRDefault="000A259C" w:rsidP="00E54712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М.А. Ушакова</w:t>
            </w:r>
            <w:r w:rsidRPr="00FD76CF">
              <w:rPr>
                <w:sz w:val="24"/>
                <w:szCs w:val="24"/>
              </w:rPr>
              <w:tab/>
            </w:r>
            <w:r w:rsidRPr="00FD76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hideMark/>
          </w:tcPr>
          <w:p w:rsidR="000A259C" w:rsidRPr="00FD76CF" w:rsidRDefault="000A259C" w:rsidP="00E54712">
            <w:pPr>
              <w:ind w:firstLine="34"/>
              <w:jc w:val="center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  <w:hideMark/>
          </w:tcPr>
          <w:p w:rsidR="000A259C" w:rsidRPr="00FD76CF" w:rsidRDefault="000A259C" w:rsidP="00E54712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F0517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A259C" w:rsidRPr="000A259C">
        <w:rPr>
          <w:sz w:val="24"/>
          <w:szCs w:val="24"/>
        </w:rPr>
        <w:t>03</w:t>
      </w:r>
      <w:r w:rsidRPr="00966CC6">
        <w:rPr>
          <w:sz w:val="24"/>
          <w:szCs w:val="24"/>
        </w:rPr>
        <w:t xml:space="preserve">» </w:t>
      </w:r>
      <w:r w:rsidR="000A259C">
        <w:rPr>
          <w:sz w:val="24"/>
          <w:szCs w:val="24"/>
        </w:rPr>
        <w:t>декабря</w:t>
      </w:r>
      <w:r w:rsidR="00990B3F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A259C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A259C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3690C">
        <w:rPr>
          <w:sz w:val="24"/>
          <w:szCs w:val="24"/>
        </w:rPr>
        <w:t>ки</w:t>
      </w:r>
      <w:r w:rsidR="00DF3777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F0517">
        <w:rPr>
          <w:sz w:val="24"/>
          <w:szCs w:val="24"/>
        </w:rPr>
        <w:t>.</w:t>
      </w:r>
    </w:p>
    <w:p w:rsidR="00990B3F" w:rsidRDefault="00990B3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0A259C">
        <w:rPr>
          <w:sz w:val="24"/>
          <w:szCs w:val="24"/>
        </w:rPr>
        <w:t>384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0A259C" w:rsidRDefault="000A259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0A259C" w:rsidRDefault="000A259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3118"/>
        <w:gridCol w:w="4536"/>
      </w:tblGrid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66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DF3777">
        <w:trPr>
          <w:trHeight w:val="1101"/>
        </w:trPr>
        <w:tc>
          <w:tcPr>
            <w:tcW w:w="709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9F3E71" w:rsidP="00DF377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3F7BE4" w:rsidRDefault="003F7BE4" w:rsidP="00A3690C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3F6C40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3F6C40" w:rsidRPr="00A3690C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3F6C40" w:rsidRPr="00A3690C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3F6C40" w:rsidRPr="00A3690C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A336D" w:rsidRPr="00195F05" w:rsidRDefault="003F6C40" w:rsidP="003F6C4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F6C40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3F6C40" w:rsidRPr="00A3690C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3F6C40" w:rsidRPr="00A3690C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3F6C40" w:rsidRPr="00A3690C" w:rsidRDefault="003F6C40" w:rsidP="003F6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A336D" w:rsidRDefault="003F6C40" w:rsidP="003F6C40">
            <w:pPr>
              <w:pStyle w:val="a5"/>
              <w:shd w:val="clear" w:color="auto" w:fill="auto"/>
              <w:ind w:left="0" w:right="-191" w:firstLine="0"/>
              <w:outlineLvl w:val="0"/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3690C" w:rsidRDefault="00B168FA" w:rsidP="00A3690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0A259C" w:rsidRDefault="000A259C" w:rsidP="000A259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членов аукционной комиссии:</w:t>
      </w:r>
    </w:p>
    <w:p w:rsidR="000A259C" w:rsidRDefault="000A259C" w:rsidP="000A259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________________/Н.Б. Абрамова/</w:t>
      </w:r>
    </w:p>
    <w:p w:rsidR="000A259C" w:rsidRDefault="000A259C" w:rsidP="000A259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0A259C" w:rsidTr="00E54712">
        <w:trPr>
          <w:trHeight w:val="609"/>
        </w:trPr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A259C" w:rsidRPr="008D4954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 Е.Л. Седых /</w:t>
            </w:r>
          </w:p>
        </w:tc>
      </w:tr>
      <w:tr w:rsidR="000A259C" w:rsidTr="00E54712">
        <w:trPr>
          <w:trHeight w:val="609"/>
        </w:trPr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</w:tc>
      </w:tr>
      <w:tr w:rsidR="000A259C" w:rsidTr="00E54712">
        <w:trPr>
          <w:trHeight w:val="286"/>
        </w:trPr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 /</w:t>
            </w: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</w:tc>
      </w:tr>
      <w:tr w:rsidR="000A259C" w:rsidTr="00E54712">
        <w:tc>
          <w:tcPr>
            <w:tcW w:w="5529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36" w:type="dxa"/>
          </w:tcPr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</w:p>
          <w:p w:rsidR="000A259C" w:rsidRDefault="000A259C" w:rsidP="00E547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0A259C" w:rsidRDefault="000A259C" w:rsidP="00A3690C">
      <w:pPr>
        <w:ind w:left="-284"/>
        <w:jc w:val="both"/>
        <w:rPr>
          <w:sz w:val="24"/>
          <w:szCs w:val="24"/>
        </w:rPr>
      </w:pPr>
    </w:p>
    <w:sectPr w:rsidR="000A259C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259C"/>
    <w:rsid w:val="000A3A28"/>
    <w:rsid w:val="000C22AF"/>
    <w:rsid w:val="000D1485"/>
    <w:rsid w:val="000D4409"/>
    <w:rsid w:val="0014083E"/>
    <w:rsid w:val="00143D29"/>
    <w:rsid w:val="00157F02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0517"/>
    <w:rsid w:val="002F2EEC"/>
    <w:rsid w:val="00321234"/>
    <w:rsid w:val="00334230"/>
    <w:rsid w:val="00356DC1"/>
    <w:rsid w:val="00364F49"/>
    <w:rsid w:val="00375342"/>
    <w:rsid w:val="00381FB9"/>
    <w:rsid w:val="003C743C"/>
    <w:rsid w:val="003F6C40"/>
    <w:rsid w:val="003F7BE4"/>
    <w:rsid w:val="00400691"/>
    <w:rsid w:val="00416CA9"/>
    <w:rsid w:val="00417A1C"/>
    <w:rsid w:val="00435023"/>
    <w:rsid w:val="0047077F"/>
    <w:rsid w:val="004A1FDE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A469A"/>
    <w:rsid w:val="006E519A"/>
    <w:rsid w:val="00723866"/>
    <w:rsid w:val="00724D69"/>
    <w:rsid w:val="00740BE2"/>
    <w:rsid w:val="007459B3"/>
    <w:rsid w:val="0078670F"/>
    <w:rsid w:val="0078796A"/>
    <w:rsid w:val="007D5298"/>
    <w:rsid w:val="007F7B5E"/>
    <w:rsid w:val="00837F71"/>
    <w:rsid w:val="00874BB9"/>
    <w:rsid w:val="00914CD7"/>
    <w:rsid w:val="009209AB"/>
    <w:rsid w:val="00952EBC"/>
    <w:rsid w:val="00990B3F"/>
    <w:rsid w:val="009D250C"/>
    <w:rsid w:val="009F3E71"/>
    <w:rsid w:val="00A042C9"/>
    <w:rsid w:val="00A3690C"/>
    <w:rsid w:val="00A72B97"/>
    <w:rsid w:val="00A8185B"/>
    <w:rsid w:val="00A86733"/>
    <w:rsid w:val="00AB3347"/>
    <w:rsid w:val="00AC7C60"/>
    <w:rsid w:val="00B168FA"/>
    <w:rsid w:val="00B25362"/>
    <w:rsid w:val="00B63E4C"/>
    <w:rsid w:val="00B96B26"/>
    <w:rsid w:val="00BF3763"/>
    <w:rsid w:val="00C75376"/>
    <w:rsid w:val="00C90654"/>
    <w:rsid w:val="00C94F5E"/>
    <w:rsid w:val="00CB7800"/>
    <w:rsid w:val="00CF2737"/>
    <w:rsid w:val="00CF2876"/>
    <w:rsid w:val="00D05D52"/>
    <w:rsid w:val="00D66455"/>
    <w:rsid w:val="00D733A4"/>
    <w:rsid w:val="00D9062D"/>
    <w:rsid w:val="00D94F5B"/>
    <w:rsid w:val="00DE3862"/>
    <w:rsid w:val="00DF3777"/>
    <w:rsid w:val="00E3316D"/>
    <w:rsid w:val="00ED66FA"/>
    <w:rsid w:val="00F052FA"/>
    <w:rsid w:val="00F342CD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60EA-67AB-43E7-B914-B2AB5C93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5</cp:revision>
  <cp:lastPrinted>2014-12-04T11:18:00Z</cp:lastPrinted>
  <dcterms:created xsi:type="dcterms:W3CDTF">2014-12-03T10:49:00Z</dcterms:created>
  <dcterms:modified xsi:type="dcterms:W3CDTF">2014-12-04T11:18:00Z</dcterms:modified>
</cp:coreProperties>
</file>