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681"/>
        <w:gridCol w:w="5816"/>
      </w:tblGrid>
      <w:tr w:rsidR="00D60B55" w:rsidRPr="00D60B55" w:rsidTr="00D60B55">
        <w:trPr>
          <w:trHeight w:val="1236"/>
          <w:jc w:val="center"/>
        </w:trPr>
        <w:tc>
          <w:tcPr>
            <w:tcW w:w="2278" w:type="pct"/>
            <w:vAlign w:val="center"/>
          </w:tcPr>
          <w:p w:rsidR="00D60B55" w:rsidRPr="00D60B55" w:rsidRDefault="0052374E"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М</w:t>
            </w:r>
            <w:r w:rsidRPr="0052374E">
              <w:rPr>
                <w:rFonts w:ascii="Times New Roman" w:eastAsia="Times New Roman" w:hAnsi="Times New Roman" w:cs="Times New Roman"/>
                <w:sz w:val="28"/>
                <w:szCs w:val="28"/>
                <w:lang w:eastAsia="ru-RU"/>
              </w:rPr>
              <w:t>униципальное казенное учреждение "Многофункциональный центр предоставления государственных и муниципальных услуг в городе Иванове"</w:t>
            </w:r>
            <w:r w:rsidR="00D60B55" w:rsidRPr="00D60B55">
              <w:rPr>
                <w:rFonts w:ascii="Times New Roman" w:eastAsia="Times New Roman" w:hAnsi="Times New Roman" w:cs="Times New Roman"/>
                <w:sz w:val="28"/>
                <w:szCs w:val="28"/>
                <w:lang w:eastAsia="ru-RU"/>
              </w:rPr>
              <w:br/>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52374E"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1046FA">
        <w:rPr>
          <w:rFonts w:ascii="Times New Roman" w:eastAsia="Times New Roman" w:hAnsi="Times New Roman" w:cs="Times New Roman"/>
          <w:color w:val="000000"/>
          <w:sz w:val="28"/>
          <w:szCs w:val="28"/>
          <w:lang w:eastAsia="ru-RU"/>
        </w:rPr>
        <w:t>Оказание услуг связи, доступа к сети Интернет.</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B226F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B226FB">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B226FB"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FC7232" w:rsidP="00E37AF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3</w:t>
            </w:r>
            <w:r w:rsidR="00E37AF9">
              <w:rPr>
                <w:rFonts w:ascii="Times New Roman" w:eastAsia="Times New Roman" w:hAnsi="Times New Roman" w:cs="Times New Roman"/>
                <w:color w:val="000000"/>
                <w:sz w:val="24"/>
                <w:szCs w:val="24"/>
                <w:lang w:eastAsia="ru-RU"/>
              </w:rPr>
              <w:t>6</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FA553D">
        <w:rPr>
          <w:rFonts w:ascii="Times New Roman" w:eastAsia="Times New Roman" w:hAnsi="Times New Roman" w:cs="Times New Roman"/>
          <w:color w:val="0D0D0D"/>
          <w:sz w:val="24"/>
          <w:szCs w:val="24"/>
          <w:lang w:eastAsia="ru-RU"/>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w:t>
      </w:r>
      <w:r w:rsidRPr="00FA553D">
        <w:rPr>
          <w:rFonts w:ascii="Times New Roman" w:eastAsia="Times New Roman" w:hAnsi="Times New Roman" w:cs="Times New Roman"/>
          <w:color w:val="0D0D0D"/>
          <w:sz w:val="24"/>
          <w:szCs w:val="24"/>
          <w:lang w:eastAsia="ru-RU"/>
        </w:rPr>
        <w:lastRenderedPageBreak/>
        <w:t>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1.9.1. </w:t>
      </w:r>
      <w:proofErr w:type="gramStart"/>
      <w:r w:rsidRPr="00FA553D">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w:t>
      </w:r>
      <w:r w:rsidRPr="00FA553D">
        <w:rPr>
          <w:rFonts w:ascii="Times New Roman" w:eastAsia="Times New Roman" w:hAnsi="Times New Roman" w:cs="Times New Roman"/>
          <w:color w:val="0D0D0D"/>
          <w:sz w:val="24"/>
          <w:szCs w:val="24"/>
          <w:lang w:eastAsia="ru-RU"/>
        </w:rPr>
        <w:lastRenderedPageBreak/>
        <w:t>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FA553D">
        <w:rPr>
          <w:rFonts w:ascii="Times New Roman" w:eastAsia="Times New Roman" w:hAnsi="Times New Roman" w:cs="Times New Roman"/>
          <w:sz w:val="24"/>
          <w:szCs w:val="24"/>
          <w:lang w:eastAsia="ru-RU"/>
        </w:rPr>
        <w:lastRenderedPageBreak/>
        <w:t>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A553D">
        <w:rPr>
          <w:rFonts w:ascii="Times New Roman" w:eastAsia="Times New Roman" w:hAnsi="Times New Roman" w:cs="Times New Roman"/>
          <w:sz w:val="24"/>
          <w:szCs w:val="24"/>
          <w:lang w:eastAsia="ru-RU"/>
        </w:rPr>
        <w:lastRenderedPageBreak/>
        <w:t>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44" w:type="pct"/>
        <w:jc w:val="center"/>
        <w:tblInd w:w="-39" w:type="dxa"/>
        <w:tblLayout w:type="fixed"/>
        <w:tblLook w:val="0000" w:firstRow="0" w:lastRow="0" w:firstColumn="0" w:lastColumn="0" w:noHBand="0" w:noVBand="0"/>
      </w:tblPr>
      <w:tblGrid>
        <w:gridCol w:w="512"/>
        <w:gridCol w:w="1328"/>
        <w:gridCol w:w="2591"/>
        <w:gridCol w:w="6024"/>
      </w:tblGrid>
      <w:tr w:rsidR="008B264B" w:rsidRPr="008B264B" w:rsidTr="00675ED9">
        <w:trPr>
          <w:trHeight w:val="1708"/>
          <w:jc w:val="center"/>
        </w:trPr>
        <w:tc>
          <w:tcPr>
            <w:tcW w:w="245"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B264B">
              <w:rPr>
                <w:rFonts w:ascii="Times New Roman" w:eastAsia="Times New Roman" w:hAnsi="Times New Roman" w:cs="Times New Roman"/>
                <w:color w:val="0D0D0D"/>
                <w:sz w:val="24"/>
                <w:szCs w:val="24"/>
                <w:lang w:eastAsia="ru-RU"/>
              </w:rPr>
              <w:br w:type="page"/>
            </w:r>
            <w:r w:rsidRPr="008B264B">
              <w:rPr>
                <w:rFonts w:ascii="Times New Roman" w:eastAsia="Times New Roman" w:hAnsi="Times New Roman" w:cs="Times New Roman"/>
                <w:i/>
                <w:sz w:val="20"/>
                <w:szCs w:val="20"/>
                <w:lang w:eastAsia="ru-RU"/>
              </w:rPr>
              <w:t>№</w:t>
            </w:r>
          </w:p>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8B264B">
              <w:rPr>
                <w:rFonts w:ascii="Times New Roman" w:eastAsia="Times New Roman" w:hAnsi="Times New Roman" w:cs="Times New Roman"/>
                <w:i/>
                <w:sz w:val="20"/>
                <w:szCs w:val="20"/>
                <w:lang w:eastAsia="ru-RU"/>
              </w:rPr>
              <w:t>п</w:t>
            </w:r>
            <w:proofErr w:type="gramEnd"/>
            <w:r w:rsidRPr="008B264B">
              <w:rPr>
                <w:rFonts w:ascii="Times New Roman" w:eastAsia="Times New Roman" w:hAnsi="Times New Roman" w:cs="Times New Roman"/>
                <w:i/>
                <w:sz w:val="20"/>
                <w:szCs w:val="20"/>
                <w:lang w:eastAsia="ru-RU"/>
              </w:rPr>
              <w:t>/п</w:t>
            </w:r>
          </w:p>
        </w:tc>
        <w:tc>
          <w:tcPr>
            <w:tcW w:w="635"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39"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Наименование пункта</w:t>
            </w:r>
          </w:p>
        </w:tc>
        <w:tc>
          <w:tcPr>
            <w:tcW w:w="2882"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Текст пояснений</w:t>
            </w:r>
          </w:p>
        </w:tc>
      </w:tr>
      <w:tr w:rsidR="008B264B" w:rsidRPr="008B264B" w:rsidTr="00DF3EAF">
        <w:trPr>
          <w:trHeight w:val="1264"/>
          <w:jc w:val="center"/>
        </w:trPr>
        <w:tc>
          <w:tcPr>
            <w:tcW w:w="245"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w:t>
            </w:r>
          </w:p>
        </w:tc>
        <w:tc>
          <w:tcPr>
            <w:tcW w:w="635"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1.3.1</w:t>
            </w:r>
          </w:p>
        </w:tc>
        <w:tc>
          <w:tcPr>
            <w:tcW w:w="1239" w:type="pct"/>
            <w:tcBorders>
              <w:top w:val="single" w:sz="4" w:space="0" w:color="auto"/>
              <w:left w:val="single" w:sz="4" w:space="0" w:color="auto"/>
              <w:bottom w:val="single" w:sz="4" w:space="0" w:color="auto"/>
              <w:right w:val="single" w:sz="4" w:space="0" w:color="auto"/>
            </w:tcBorders>
          </w:tcPr>
          <w:p w:rsidR="00DF3EAF"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Заказчика</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rPr>
                <w:rFonts w:ascii="Times New Roman" w:hAnsi="Times New Roman" w:cs="Times New Roman"/>
                <w:sz w:val="24"/>
                <w:szCs w:val="24"/>
              </w:rPr>
            </w:pPr>
            <w:r>
              <w:rPr>
                <w:rFonts w:ascii="Times New Roman" w:hAnsi="Times New Roman" w:cs="Times New Roman"/>
                <w:sz w:val="24"/>
                <w:szCs w:val="24"/>
              </w:rPr>
              <w:t>М</w:t>
            </w:r>
            <w:r w:rsidRPr="0052374E">
              <w:rPr>
                <w:rFonts w:ascii="Times New Roman" w:hAnsi="Times New Roman" w:cs="Times New Roman"/>
                <w:sz w:val="24"/>
                <w:szCs w:val="24"/>
              </w:rPr>
              <w:t>униципальное казенное учреждение "Многофункциональный центр предоставления государственных и муниципальных услуг в городе Иванове"</w:t>
            </w:r>
          </w:p>
        </w:tc>
      </w:tr>
      <w:tr w:rsidR="008B264B" w:rsidRPr="008B264B" w:rsidTr="00675ED9">
        <w:trPr>
          <w:trHeight w:val="823"/>
          <w:jc w:val="center"/>
        </w:trPr>
        <w:tc>
          <w:tcPr>
            <w:tcW w:w="245"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Место нахождения/почтовый адрес:</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keepNext/>
              <w:keepLines/>
              <w:rPr>
                <w:rFonts w:ascii="Times New Roman" w:hAnsi="Times New Roman" w:cs="Times New Roman"/>
                <w:sz w:val="24"/>
                <w:szCs w:val="24"/>
              </w:rPr>
            </w:pPr>
            <w:r w:rsidRPr="0052374E">
              <w:rPr>
                <w:rFonts w:ascii="Times New Roman" w:hAnsi="Times New Roman" w:cs="Times New Roman"/>
                <w:sz w:val="24"/>
                <w:szCs w:val="24"/>
              </w:rPr>
              <w:t>153000, Российская Федерация, Ивановская обла</w:t>
            </w:r>
            <w:r>
              <w:rPr>
                <w:rFonts w:ascii="Times New Roman" w:hAnsi="Times New Roman" w:cs="Times New Roman"/>
                <w:sz w:val="24"/>
                <w:szCs w:val="24"/>
              </w:rPr>
              <w:t>сть, Иваново г, Советская, 25.</w:t>
            </w:r>
          </w:p>
        </w:tc>
      </w:tr>
      <w:tr w:rsidR="008B264B" w:rsidRPr="008B264B" w:rsidTr="00675ED9">
        <w:trPr>
          <w:trHeight w:val="558"/>
          <w:jc w:val="center"/>
        </w:trPr>
        <w:tc>
          <w:tcPr>
            <w:tcW w:w="245"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почты:</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spacing w:after="0" w:line="240" w:lineRule="auto"/>
              <w:rPr>
                <w:rFonts w:ascii="Times New Roman" w:eastAsia="Times New Roman" w:hAnsi="Times New Roman" w:cs="Times New Roman"/>
                <w:sz w:val="24"/>
                <w:szCs w:val="24"/>
                <w:lang w:eastAsia="ru-RU"/>
              </w:rPr>
            </w:pPr>
            <w:r w:rsidRPr="0052374E">
              <w:rPr>
                <w:rFonts w:ascii="Times New Roman" w:eastAsia="Times New Roman" w:hAnsi="Times New Roman" w:cs="Times New Roman"/>
                <w:sz w:val="24"/>
                <w:szCs w:val="24"/>
                <w:lang w:eastAsia="ru-RU"/>
              </w:rPr>
              <w:t>curg@list.ru</w:t>
            </w:r>
          </w:p>
        </w:tc>
      </w:tr>
      <w:tr w:rsidR="008B264B" w:rsidRPr="008B264B" w:rsidTr="00675ED9">
        <w:trPr>
          <w:trHeight w:val="501"/>
          <w:jc w:val="center"/>
        </w:trPr>
        <w:tc>
          <w:tcPr>
            <w:tcW w:w="245"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Номер  контактного телефона:</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8B264B" w:rsidP="0052374E">
            <w:pPr>
              <w:rPr>
                <w:rFonts w:ascii="Times New Roman" w:eastAsia="Times New Roman" w:hAnsi="Times New Roman" w:cs="Times New Roman"/>
                <w:sz w:val="24"/>
                <w:szCs w:val="24"/>
                <w:lang w:eastAsia="ru-RU"/>
              </w:rPr>
            </w:pPr>
            <w:r w:rsidRPr="008B264B">
              <w:rPr>
                <w:rFonts w:ascii="Times New Roman" w:hAnsi="Times New Roman" w:cs="Times New Roman"/>
                <w:sz w:val="24"/>
                <w:szCs w:val="24"/>
              </w:rPr>
              <w:t>7-4932-</w:t>
            </w:r>
            <w:r w:rsidR="0052374E">
              <w:rPr>
                <w:rFonts w:ascii="Times New Roman" w:hAnsi="Times New Roman" w:cs="Times New Roman"/>
                <w:sz w:val="24"/>
                <w:szCs w:val="24"/>
              </w:rPr>
              <w:t xml:space="preserve"> </w:t>
            </w:r>
            <w:r w:rsidR="0052374E" w:rsidRPr="0052374E">
              <w:rPr>
                <w:rFonts w:ascii="Times New Roman" w:hAnsi="Times New Roman" w:cs="Times New Roman"/>
                <w:sz w:val="24"/>
                <w:szCs w:val="24"/>
              </w:rPr>
              <w:t>416085</w:t>
            </w:r>
          </w:p>
        </w:tc>
      </w:tr>
      <w:tr w:rsidR="008B264B" w:rsidRPr="008B264B" w:rsidTr="00675ED9">
        <w:trPr>
          <w:trHeight w:val="509"/>
          <w:jc w:val="center"/>
        </w:trPr>
        <w:tc>
          <w:tcPr>
            <w:tcW w:w="245" w:type="pct"/>
            <w:vMerge/>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vMerge/>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Ответственное должностное лицо:</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keepNext/>
              <w:keepLines/>
              <w:rPr>
                <w:rFonts w:ascii="Times New Roman" w:hAnsi="Times New Roman" w:cs="Times New Roman"/>
                <w:sz w:val="24"/>
                <w:szCs w:val="24"/>
              </w:rPr>
            </w:pPr>
            <w:proofErr w:type="spellStart"/>
            <w:r w:rsidRPr="0052374E">
              <w:rPr>
                <w:rFonts w:ascii="Times New Roman" w:hAnsi="Times New Roman" w:cs="Times New Roman"/>
                <w:sz w:val="24"/>
                <w:szCs w:val="24"/>
              </w:rPr>
              <w:t>Шел</w:t>
            </w:r>
            <w:r>
              <w:rPr>
                <w:rFonts w:ascii="Times New Roman" w:hAnsi="Times New Roman" w:cs="Times New Roman"/>
                <w:sz w:val="24"/>
                <w:szCs w:val="24"/>
              </w:rPr>
              <w:t>кунов</w:t>
            </w:r>
            <w:proofErr w:type="spellEnd"/>
            <w:r>
              <w:rPr>
                <w:rFonts w:ascii="Times New Roman" w:hAnsi="Times New Roman" w:cs="Times New Roman"/>
                <w:sz w:val="24"/>
                <w:szCs w:val="24"/>
              </w:rPr>
              <w:t xml:space="preserve"> Александр Викторович</w:t>
            </w:r>
          </w:p>
        </w:tc>
      </w:tr>
      <w:tr w:rsidR="008B264B" w:rsidRPr="008B264B" w:rsidTr="00675ED9">
        <w:trPr>
          <w:trHeight w:val="509"/>
          <w:jc w:val="center"/>
        </w:trPr>
        <w:tc>
          <w:tcPr>
            <w:tcW w:w="245"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w:t>
            </w:r>
          </w:p>
        </w:tc>
        <w:tc>
          <w:tcPr>
            <w:tcW w:w="635"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Контрактная служба /контрактный управляющий</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52374E" w:rsidP="008B264B">
            <w:pPr>
              <w:keepNext/>
              <w:keepLines/>
              <w:jc w:val="both"/>
              <w:rPr>
                <w:rFonts w:ascii="Times New Roman" w:hAnsi="Times New Roman" w:cs="Times New Roman"/>
                <w:sz w:val="24"/>
                <w:szCs w:val="24"/>
              </w:rPr>
            </w:pPr>
            <w:proofErr w:type="spellStart"/>
            <w:r>
              <w:rPr>
                <w:rFonts w:ascii="Times New Roman" w:hAnsi="Times New Roman" w:cs="Times New Roman"/>
                <w:sz w:val="24"/>
                <w:szCs w:val="24"/>
              </w:rPr>
              <w:t>Шелкунов</w:t>
            </w:r>
            <w:proofErr w:type="spellEnd"/>
            <w:r>
              <w:rPr>
                <w:rFonts w:ascii="Times New Roman" w:hAnsi="Times New Roman" w:cs="Times New Roman"/>
                <w:sz w:val="24"/>
                <w:szCs w:val="24"/>
              </w:rPr>
              <w:t xml:space="preserve"> Александр Викторович</w:t>
            </w:r>
          </w:p>
        </w:tc>
      </w:tr>
      <w:tr w:rsidR="008B264B" w:rsidRPr="008B264B" w:rsidTr="00675ED9">
        <w:trPr>
          <w:trHeight w:val="1798"/>
          <w:jc w:val="center"/>
        </w:trPr>
        <w:tc>
          <w:tcPr>
            <w:tcW w:w="24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w:t>
            </w:r>
          </w:p>
        </w:tc>
        <w:tc>
          <w:tcPr>
            <w:tcW w:w="63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1.3.2</w:t>
            </w:r>
          </w:p>
        </w:tc>
        <w:tc>
          <w:tcPr>
            <w:tcW w:w="1239"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Уполномоченный</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орган, в соответствии со статьей  26 </w:t>
            </w:r>
            <w:r w:rsidRPr="008B264B">
              <w:rPr>
                <w:rFonts w:ascii="Times New Roman" w:eastAsia="Calibri" w:hAnsi="Times New Roman" w:cs="Times New Roman"/>
                <w:color w:val="000000"/>
                <w:sz w:val="24"/>
                <w:szCs w:val="24"/>
              </w:rPr>
              <w:t>Федерального закона от 05.04.2013</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B264B">
              <w:rPr>
                <w:rFonts w:ascii="Times New Roman" w:eastAsia="Times New Roman" w:hAnsi="Times New Roman" w:cs="Times New Roman"/>
                <w:color w:val="000000"/>
                <w:sz w:val="24"/>
                <w:szCs w:val="24"/>
                <w:lang w:eastAsia="ru-RU"/>
              </w:rPr>
              <w:t xml:space="preserve">РФ, </w:t>
            </w:r>
            <w:r w:rsidRPr="008B264B">
              <w:rPr>
                <w:rFonts w:ascii="Times New Roman" w:eastAsia="Times New Roman" w:hAnsi="Times New Roman" w:cs="Times New Roman"/>
                <w:sz w:val="24"/>
                <w:szCs w:val="24"/>
                <w:lang w:eastAsia="ru-RU"/>
              </w:rPr>
              <w:t>153000, Ивановская обл., г. Иваново, пл. Революции, д. 6, к. 5</w:t>
            </w:r>
            <w:r w:rsidR="001046FA">
              <w:rPr>
                <w:rFonts w:ascii="Times New Roman" w:eastAsia="Times New Roman" w:hAnsi="Times New Roman" w:cs="Times New Roman"/>
                <w:sz w:val="24"/>
                <w:szCs w:val="24"/>
                <w:lang w:eastAsia="ru-RU"/>
              </w:rPr>
              <w:t>19</w:t>
            </w:r>
            <w:r w:rsidRPr="008B264B">
              <w:rPr>
                <w:rFonts w:ascii="Times New Roman" w:eastAsia="Times New Roman" w:hAnsi="Times New Roman" w:cs="Times New Roman"/>
                <w:sz w:val="24"/>
                <w:szCs w:val="24"/>
                <w:lang w:eastAsia="ru-RU"/>
              </w:rPr>
              <w:t>.</w:t>
            </w:r>
            <w:proofErr w:type="gramEnd"/>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264B">
              <w:rPr>
                <w:rFonts w:ascii="Times New Roman" w:eastAsia="Times New Roman" w:hAnsi="Times New Roman" w:cs="Times New Roman"/>
                <w:color w:val="000000"/>
                <w:sz w:val="24"/>
                <w:szCs w:val="24"/>
                <w:lang w:eastAsia="ru-RU"/>
              </w:rPr>
              <w:t>Адрес электронной почты:</w:t>
            </w:r>
            <w:r w:rsidRPr="008B264B">
              <w:rPr>
                <w:rFonts w:ascii="Times New Roman" w:eastAsia="Times New Roman" w:hAnsi="Times New Roman" w:cs="Times New Roman"/>
                <w:sz w:val="24"/>
                <w:szCs w:val="24"/>
                <w:lang w:eastAsia="ru-RU"/>
              </w:rPr>
              <w:t xml:space="preserve"> </w:t>
            </w:r>
            <w:hyperlink r:id="rId37" w:history="1">
              <w:r w:rsidRPr="008B264B">
                <w:rPr>
                  <w:rFonts w:ascii="Times New Roman" w:eastAsia="Times New Roman" w:hAnsi="Times New Roman" w:cs="Times New Roman"/>
                  <w:color w:val="0000FF"/>
                  <w:sz w:val="24"/>
                  <w:szCs w:val="24"/>
                  <w:u w:val="single"/>
                  <w:lang w:val="en-US" w:eastAsia="ru-RU"/>
                </w:rPr>
                <w:t>mz</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kon</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ivgoradm</w:t>
              </w:r>
              <w:r w:rsidRPr="008B264B">
                <w:rPr>
                  <w:rFonts w:ascii="Times New Roman" w:eastAsia="Times New Roman" w:hAnsi="Times New Roman" w:cs="Times New Roman"/>
                  <w:color w:val="0000FF"/>
                  <w:sz w:val="24"/>
                  <w:szCs w:val="24"/>
                  <w:u w:val="single"/>
                  <w:lang w:eastAsia="ru-RU"/>
                </w:rPr>
                <w:t>.</w:t>
              </w:r>
              <w:proofErr w:type="spellStart"/>
              <w:r w:rsidRPr="008B264B">
                <w:rPr>
                  <w:rFonts w:ascii="Times New Roman" w:eastAsia="Times New Roman" w:hAnsi="Times New Roman" w:cs="Times New Roman"/>
                  <w:color w:val="0000FF"/>
                  <w:sz w:val="24"/>
                  <w:szCs w:val="24"/>
                  <w:u w:val="single"/>
                  <w:lang w:val="en-US" w:eastAsia="ru-RU"/>
                </w:rPr>
                <w:t>ru</w:t>
              </w:r>
              <w:proofErr w:type="spellEnd"/>
            </w:hyperlink>
            <w:r w:rsidRPr="008B264B">
              <w:rPr>
                <w:rFonts w:ascii="Times New Roman" w:eastAsia="Times New Roman" w:hAnsi="Times New Roman" w:cs="Times New Roman"/>
                <w:sz w:val="24"/>
                <w:szCs w:val="24"/>
                <w:lang w:eastAsia="ru-RU"/>
              </w:rPr>
              <w:t>.</w:t>
            </w:r>
          </w:p>
        </w:tc>
      </w:tr>
      <w:tr w:rsidR="008B264B" w:rsidRPr="008B264B" w:rsidTr="00675ED9">
        <w:trPr>
          <w:trHeight w:val="1092"/>
          <w:jc w:val="center"/>
        </w:trPr>
        <w:tc>
          <w:tcPr>
            <w:tcW w:w="24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w:t>
            </w:r>
          </w:p>
        </w:tc>
        <w:tc>
          <w:tcPr>
            <w:tcW w:w="63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4.1.2</w:t>
            </w: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4B">
              <w:rPr>
                <w:rFonts w:ascii="Times New Roman" w:eastAsia="Times New Roman" w:hAnsi="Times New Roman" w:cs="Times New Roman"/>
                <w:sz w:val="24"/>
                <w:szCs w:val="24"/>
                <w:lang w:eastAsia="ru-RU"/>
              </w:rPr>
              <w:t>www</w:t>
            </w:r>
            <w:proofErr w:type="spellEnd"/>
            <w:r w:rsidRPr="008B264B">
              <w:rPr>
                <w:rFonts w:ascii="Times New Roman" w:eastAsia="Times New Roman" w:hAnsi="Times New Roman" w:cs="Times New Roman"/>
                <w:sz w:val="24"/>
                <w:szCs w:val="24"/>
                <w:lang w:eastAsia="ru-RU"/>
              </w:rPr>
              <w:t>.</w:t>
            </w:r>
            <w:r w:rsidR="001935B8" w:rsidRPr="001935B8">
              <w:rPr>
                <w:rFonts w:ascii="Times New Roman" w:eastAsia="Times New Roman" w:hAnsi="Times New Roman" w:cs="Times New Roman"/>
                <w:sz w:val="24"/>
                <w:szCs w:val="24"/>
                <w:lang w:eastAsia="ru-RU"/>
              </w:rPr>
              <w:t xml:space="preserve"> rts-tender.ru</w:t>
            </w:r>
          </w:p>
        </w:tc>
      </w:tr>
      <w:tr w:rsidR="008B264B" w:rsidRPr="008B264B" w:rsidTr="00675ED9">
        <w:trPr>
          <w:trHeight w:val="274"/>
          <w:jc w:val="center"/>
        </w:trPr>
        <w:tc>
          <w:tcPr>
            <w:tcW w:w="24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w:t>
            </w:r>
          </w:p>
        </w:tc>
        <w:tc>
          <w:tcPr>
            <w:tcW w:w="63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Используемый способ определения </w:t>
            </w:r>
            <w:r w:rsidRPr="008B264B">
              <w:rPr>
                <w:rFonts w:ascii="Times New Roman" w:eastAsia="Times New Roman" w:hAnsi="Times New Roman" w:cs="Times New Roman"/>
                <w:sz w:val="24"/>
                <w:szCs w:val="24"/>
                <w:lang w:eastAsia="ru-RU"/>
              </w:rPr>
              <w:lastRenderedPageBreak/>
              <w:t>поставщиков (подрядчиков, исполнителей)</w:t>
            </w:r>
          </w:p>
        </w:tc>
        <w:tc>
          <w:tcPr>
            <w:tcW w:w="288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Электронный аукцион</w:t>
            </w:r>
          </w:p>
        </w:tc>
      </w:tr>
      <w:tr w:rsidR="008B264B" w:rsidRPr="008B264B" w:rsidTr="00675ED9">
        <w:trPr>
          <w:trHeight w:val="587"/>
          <w:jc w:val="center"/>
        </w:trPr>
        <w:tc>
          <w:tcPr>
            <w:tcW w:w="24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w:t>
            </w:r>
          </w:p>
        </w:tc>
        <w:tc>
          <w:tcPr>
            <w:tcW w:w="63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1.4.1</w:t>
            </w: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и описание объекта закупки</w:t>
            </w:r>
          </w:p>
        </w:tc>
        <w:tc>
          <w:tcPr>
            <w:tcW w:w="2882" w:type="pct"/>
            <w:tcBorders>
              <w:top w:val="single" w:sz="4" w:space="0" w:color="auto"/>
              <w:left w:val="single" w:sz="4" w:space="0" w:color="auto"/>
              <w:bottom w:val="single" w:sz="4" w:space="0" w:color="auto"/>
              <w:right w:val="single" w:sz="4" w:space="0" w:color="auto"/>
            </w:tcBorders>
            <w:shd w:val="clear" w:color="auto" w:fill="auto"/>
          </w:tcPr>
          <w:p w:rsidR="00266100" w:rsidRDefault="00266100" w:rsidP="002661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6100">
              <w:rPr>
                <w:rFonts w:ascii="Times New Roman" w:eastAsia="Times New Roman" w:hAnsi="Times New Roman" w:cs="Times New Roman"/>
                <w:i/>
                <w:sz w:val="24"/>
                <w:szCs w:val="24"/>
                <w:lang w:eastAsia="ru-RU"/>
              </w:rPr>
              <w:t>Для субъектов малого предпринимательства, социально ориентированных некоммерческих организаций</w:t>
            </w:r>
            <w:r w:rsidRPr="00266100">
              <w:rPr>
                <w:rFonts w:ascii="Times New Roman" w:eastAsia="Times New Roman" w:hAnsi="Times New Roman" w:cs="Times New Roman"/>
                <w:sz w:val="24"/>
                <w:szCs w:val="24"/>
                <w:lang w:eastAsia="ru-RU"/>
              </w:rPr>
              <w:t xml:space="preserve">. </w:t>
            </w:r>
          </w:p>
          <w:p w:rsidR="001046FA" w:rsidRPr="001046FA" w:rsidRDefault="001046FA"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1046FA">
              <w:rPr>
                <w:rFonts w:ascii="Times New Roman" w:eastAsia="Times New Roman" w:hAnsi="Times New Roman" w:cs="Times New Roman"/>
                <w:sz w:val="24"/>
                <w:szCs w:val="24"/>
              </w:rPr>
              <w:t xml:space="preserve">Оказание услуг связи, доступа к сети Интернет </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соответствии с частью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xml:space="preserve">» документации об электронном аукционе </w:t>
            </w:r>
          </w:p>
        </w:tc>
      </w:tr>
      <w:tr w:rsidR="008B264B" w:rsidRPr="008B264B" w:rsidTr="00675ED9">
        <w:trPr>
          <w:trHeight w:val="382"/>
          <w:jc w:val="center"/>
        </w:trPr>
        <w:tc>
          <w:tcPr>
            <w:tcW w:w="24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7</w:t>
            </w:r>
          </w:p>
        </w:tc>
        <w:tc>
          <w:tcPr>
            <w:tcW w:w="63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1.4.2</w:t>
            </w: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82" w:type="pct"/>
            <w:tcBorders>
              <w:top w:val="single" w:sz="4" w:space="0" w:color="auto"/>
              <w:left w:val="single" w:sz="4" w:space="0" w:color="auto"/>
              <w:bottom w:val="single" w:sz="4" w:space="0" w:color="auto"/>
              <w:right w:val="single" w:sz="4" w:space="0" w:color="auto"/>
            </w:tcBorders>
            <w:shd w:val="clear" w:color="auto" w:fill="auto"/>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B264B">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8B264B" w:rsidTr="00675ED9">
        <w:trPr>
          <w:trHeight w:val="378"/>
          <w:jc w:val="center"/>
        </w:trPr>
        <w:tc>
          <w:tcPr>
            <w:tcW w:w="24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8</w:t>
            </w:r>
          </w:p>
        </w:tc>
        <w:tc>
          <w:tcPr>
            <w:tcW w:w="635"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39"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82" w:type="pct"/>
            <w:tcBorders>
              <w:top w:val="single" w:sz="4" w:space="0" w:color="auto"/>
              <w:left w:val="single" w:sz="4" w:space="0" w:color="auto"/>
              <w:bottom w:val="single" w:sz="4" w:space="0" w:color="auto"/>
              <w:right w:val="single" w:sz="4" w:space="0" w:color="auto"/>
            </w:tcBorders>
          </w:tcPr>
          <w:p w:rsidR="00B80267" w:rsidRDefault="006B6CFE" w:rsidP="001046F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г. Иваново, ул. </w:t>
            </w:r>
            <w:proofErr w:type="gramStart"/>
            <w:r>
              <w:rPr>
                <w:rFonts w:ascii="Times New Roman" w:eastAsia="Times New Roman" w:hAnsi="Times New Roman" w:cs="Times New Roman"/>
                <w:sz w:val="24"/>
                <w:szCs w:val="24"/>
                <w:lang w:eastAsia="ru-RU"/>
              </w:rPr>
              <w:t>Советская</w:t>
            </w:r>
            <w:proofErr w:type="gramEnd"/>
            <w:r w:rsidRPr="00372092">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25</w:t>
            </w:r>
            <w:r w:rsidR="00DF3EAF">
              <w:rPr>
                <w:rFonts w:ascii="Times New Roman" w:eastAsia="Times New Roman" w:hAnsi="Times New Roman" w:cs="Times New Roman"/>
                <w:sz w:val="24"/>
                <w:szCs w:val="24"/>
                <w:lang w:eastAsia="ru-RU"/>
              </w:rPr>
              <w:t xml:space="preserve">, пр. </w:t>
            </w:r>
            <w:proofErr w:type="spellStart"/>
            <w:r w:rsidR="00DF3EAF">
              <w:rPr>
                <w:rFonts w:ascii="Times New Roman" w:eastAsia="Times New Roman" w:hAnsi="Times New Roman" w:cs="Times New Roman"/>
                <w:sz w:val="24"/>
                <w:szCs w:val="24"/>
                <w:lang w:eastAsia="ru-RU"/>
              </w:rPr>
              <w:t>Шереметевский</w:t>
            </w:r>
            <w:proofErr w:type="spellEnd"/>
            <w:r w:rsidR="00DF3EAF">
              <w:rPr>
                <w:rFonts w:ascii="Times New Roman" w:eastAsia="Times New Roman" w:hAnsi="Times New Roman" w:cs="Times New Roman"/>
                <w:sz w:val="24"/>
                <w:szCs w:val="24"/>
                <w:lang w:eastAsia="ru-RU"/>
              </w:rPr>
              <w:t>, д.1, пл. Революции, д.6</w:t>
            </w:r>
            <w:r w:rsidR="00B80267">
              <w:rPr>
                <w:rFonts w:ascii="Times New Roman" w:eastAsia="Times New Roman" w:hAnsi="Times New Roman" w:cs="Times New Roman"/>
                <w:sz w:val="24"/>
                <w:szCs w:val="24"/>
                <w:lang w:eastAsia="ru-RU"/>
              </w:rPr>
              <w:t xml:space="preserve"> </w:t>
            </w:r>
          </w:p>
          <w:p w:rsidR="006B6CFE" w:rsidRDefault="00B80267" w:rsidP="001046F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Иваново, Октябрьский район</w:t>
            </w:r>
          </w:p>
          <w:p w:rsidR="008B264B" w:rsidRPr="008B264B" w:rsidRDefault="001935B8" w:rsidP="001046F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8968E8">
              <w:rPr>
                <w:rFonts w:ascii="Times New Roman" w:eastAsia="Times New Roman" w:hAnsi="Times New Roman" w:cs="Times New Roman"/>
                <w:sz w:val="24"/>
                <w:szCs w:val="24"/>
                <w:lang w:eastAsia="ru-RU"/>
              </w:rPr>
              <w:t>техническим заданием</w:t>
            </w:r>
            <w:r w:rsidR="008B264B" w:rsidRPr="008B264B">
              <w:rPr>
                <w:rFonts w:ascii="Times New Roman" w:eastAsia="Times New Roman" w:hAnsi="Times New Roman" w:cs="Times New Roman"/>
                <w:sz w:val="24"/>
                <w:szCs w:val="24"/>
                <w:lang w:eastAsia="ru-RU"/>
              </w:rPr>
              <w:t xml:space="preserve"> (часть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документации об электронном аукционе)</w:t>
            </w:r>
            <w:r w:rsidR="008968E8">
              <w:rPr>
                <w:rFonts w:ascii="Times New Roman" w:eastAsia="Times New Roman" w:hAnsi="Times New Roman" w:cs="Times New Roman"/>
                <w:sz w:val="24"/>
                <w:szCs w:val="24"/>
                <w:lang w:eastAsia="ru-RU"/>
              </w:rPr>
              <w:t xml:space="preserve"> и по согласованию с Заказчиком</w:t>
            </w:r>
            <w:r w:rsidR="00F260E4">
              <w:rPr>
                <w:rFonts w:ascii="Times New Roman" w:eastAsia="Times New Roman" w:hAnsi="Times New Roman" w:cs="Times New Roman"/>
                <w:sz w:val="24"/>
                <w:szCs w:val="24"/>
                <w:lang w:eastAsia="ru-RU"/>
              </w:rPr>
              <w:t>, приложение № 1 к проекту Контракта.</w:t>
            </w:r>
          </w:p>
        </w:tc>
      </w:tr>
      <w:tr w:rsidR="008968E8" w:rsidRPr="008B264B" w:rsidTr="00675ED9">
        <w:trPr>
          <w:trHeight w:val="378"/>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9</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82" w:type="pct"/>
            <w:tcBorders>
              <w:top w:val="single" w:sz="4" w:space="0" w:color="auto"/>
              <w:left w:val="single" w:sz="4" w:space="0" w:color="auto"/>
              <w:bottom w:val="single" w:sz="4" w:space="0" w:color="auto"/>
              <w:right w:val="single" w:sz="4" w:space="0" w:color="auto"/>
            </w:tcBorders>
          </w:tcPr>
          <w:p w:rsidR="008968E8" w:rsidRPr="00D60B55" w:rsidRDefault="00F260E4" w:rsidP="00CF6FE5">
            <w:pPr>
              <w:suppressAutoHyphens/>
              <w:autoSpaceDN w:val="0"/>
              <w:spacing w:after="0" w:line="240" w:lineRule="auto"/>
              <w:jc w:val="both"/>
              <w:rPr>
                <w:rFonts w:ascii="Times New Roman" w:eastAsia="Times New Roman" w:hAnsi="Times New Roman" w:cs="Times New Roman"/>
                <w:sz w:val="24"/>
                <w:szCs w:val="24"/>
                <w:lang w:eastAsia="ru-RU"/>
              </w:rPr>
            </w:pPr>
            <w:r w:rsidRPr="00F260E4">
              <w:rPr>
                <w:rFonts w:ascii="Times New Roman" w:eastAsia="Times New Roman" w:hAnsi="Times New Roman" w:cs="Times New Roman"/>
                <w:sz w:val="24"/>
                <w:szCs w:val="24"/>
                <w:lang w:eastAsia="ru-RU"/>
              </w:rPr>
              <w:t xml:space="preserve"> </w:t>
            </w:r>
            <w:r w:rsidR="001046FA">
              <w:rPr>
                <w:rFonts w:ascii="Times New Roman" w:eastAsia="Times New Roman" w:hAnsi="Times New Roman" w:cs="Times New Roman"/>
                <w:bCs/>
                <w:sz w:val="24"/>
                <w:szCs w:val="24"/>
                <w:lang w:eastAsia="ru-RU"/>
              </w:rPr>
              <w:t>С момента подписания к</w:t>
            </w:r>
            <w:r w:rsidR="001046FA" w:rsidRPr="00B342E6">
              <w:rPr>
                <w:rFonts w:ascii="Times New Roman" w:eastAsia="Times New Roman" w:hAnsi="Times New Roman" w:cs="Times New Roman"/>
                <w:bCs/>
                <w:sz w:val="24"/>
                <w:szCs w:val="24"/>
                <w:lang w:eastAsia="ru-RU"/>
              </w:rPr>
              <w:t>онтракта</w:t>
            </w:r>
            <w:r w:rsidR="001046FA">
              <w:rPr>
                <w:rFonts w:ascii="Times New Roman" w:eastAsia="Times New Roman" w:hAnsi="Times New Roman" w:cs="Times New Roman"/>
                <w:bCs/>
                <w:sz w:val="24"/>
                <w:szCs w:val="24"/>
                <w:lang w:eastAsia="ru-RU"/>
              </w:rPr>
              <w:t xml:space="preserve"> до </w:t>
            </w:r>
            <w:r w:rsidR="00CF6FE5">
              <w:rPr>
                <w:rFonts w:ascii="Times New Roman" w:eastAsia="Times New Roman" w:hAnsi="Times New Roman" w:cs="Times New Roman"/>
                <w:bCs/>
                <w:sz w:val="24"/>
                <w:szCs w:val="24"/>
                <w:lang w:eastAsia="ru-RU"/>
              </w:rPr>
              <w:t>31</w:t>
            </w:r>
            <w:r w:rsidR="001046FA">
              <w:rPr>
                <w:rFonts w:ascii="Times New Roman" w:eastAsia="Times New Roman" w:hAnsi="Times New Roman" w:cs="Times New Roman"/>
                <w:bCs/>
                <w:sz w:val="24"/>
                <w:szCs w:val="24"/>
                <w:lang w:eastAsia="ru-RU"/>
              </w:rPr>
              <w:t>.12.201</w:t>
            </w:r>
            <w:r w:rsidR="00CF6FE5">
              <w:rPr>
                <w:rFonts w:ascii="Times New Roman" w:eastAsia="Times New Roman" w:hAnsi="Times New Roman" w:cs="Times New Roman"/>
                <w:bCs/>
                <w:sz w:val="24"/>
                <w:szCs w:val="24"/>
                <w:lang w:eastAsia="ru-RU"/>
              </w:rPr>
              <w:t>5</w:t>
            </w:r>
            <w:r w:rsidR="001046FA">
              <w:rPr>
                <w:rFonts w:ascii="Times New Roman" w:eastAsia="Times New Roman" w:hAnsi="Times New Roman" w:cs="Times New Roman"/>
                <w:bCs/>
                <w:sz w:val="24"/>
                <w:szCs w:val="24"/>
                <w:lang w:eastAsia="ru-RU"/>
              </w:rPr>
              <w:t xml:space="preserve"> г.</w:t>
            </w:r>
          </w:p>
        </w:tc>
      </w:tr>
      <w:tr w:rsidR="008968E8" w:rsidRPr="008B264B" w:rsidTr="00675ED9">
        <w:trPr>
          <w:trHeight w:val="186"/>
          <w:jc w:val="center"/>
        </w:trPr>
        <w:tc>
          <w:tcPr>
            <w:tcW w:w="245"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10</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Начальная (максимальная) цена контракта</w:t>
            </w:r>
          </w:p>
        </w:tc>
        <w:tc>
          <w:tcPr>
            <w:tcW w:w="2882" w:type="pct"/>
            <w:tcBorders>
              <w:top w:val="single" w:sz="4" w:space="0" w:color="auto"/>
              <w:left w:val="single" w:sz="4" w:space="0" w:color="auto"/>
              <w:bottom w:val="single" w:sz="4" w:space="0" w:color="auto"/>
              <w:right w:val="single" w:sz="4" w:space="0" w:color="auto"/>
            </w:tcBorders>
          </w:tcPr>
          <w:p w:rsidR="008968E8" w:rsidRPr="001046FA" w:rsidRDefault="001046FA" w:rsidP="008968E8">
            <w:pPr>
              <w:spacing w:after="0" w:line="240" w:lineRule="auto"/>
              <w:rPr>
                <w:rFonts w:ascii="Times New Roman" w:eastAsia="Times New Roman" w:hAnsi="Times New Roman" w:cs="Times New Roman"/>
                <w:sz w:val="24"/>
                <w:szCs w:val="24"/>
                <w:lang w:eastAsia="ru-RU"/>
              </w:rPr>
            </w:pPr>
            <w:r w:rsidRPr="001046FA">
              <w:rPr>
                <w:rFonts w:ascii="Times New Roman" w:eastAsia="Times New Roman" w:hAnsi="Times New Roman" w:cs="Times New Roman"/>
                <w:sz w:val="24"/>
                <w:szCs w:val="24"/>
              </w:rPr>
              <w:t xml:space="preserve">465 056,00 </w:t>
            </w:r>
            <w:r w:rsidR="008968E8" w:rsidRPr="001046FA">
              <w:rPr>
                <w:rFonts w:ascii="Times New Roman" w:eastAsia="Times New Roman" w:hAnsi="Times New Roman" w:cs="Times New Roman"/>
                <w:sz w:val="24"/>
                <w:szCs w:val="24"/>
                <w:lang w:eastAsia="ru-RU"/>
              </w:rPr>
              <w:t xml:space="preserve">руб. </w:t>
            </w:r>
          </w:p>
        </w:tc>
      </w:tr>
      <w:tr w:rsidR="008968E8" w:rsidRPr="008B264B" w:rsidTr="00675ED9">
        <w:trPr>
          <w:trHeight w:val="186"/>
          <w:jc w:val="center"/>
        </w:trPr>
        <w:tc>
          <w:tcPr>
            <w:tcW w:w="245"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Обоснование начальной (максимальной) цены контракта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B264B">
              <w:rPr>
                <w:rFonts w:ascii="Times New Roman" w:eastAsia="Times New Roman" w:hAnsi="Times New Roman" w:cs="Times New Roman"/>
                <w:sz w:val="24"/>
                <w:szCs w:val="24"/>
                <w:lang w:eastAsia="ru-RU"/>
              </w:rPr>
              <w:t xml:space="preserve">метода сопоставимых рыночных цен (анализа рынка). </w:t>
            </w:r>
          </w:p>
          <w:p w:rsidR="008968E8" w:rsidRPr="008B264B" w:rsidRDefault="008968E8" w:rsidP="008B264B">
            <w:pPr>
              <w:spacing w:after="0" w:line="240" w:lineRule="auto"/>
              <w:jc w:val="both"/>
              <w:outlineLvl w:val="1"/>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документации об электронном аукционе.</w:t>
            </w:r>
          </w:p>
        </w:tc>
      </w:tr>
      <w:tr w:rsidR="008968E8" w:rsidRPr="008B264B" w:rsidTr="00675ED9">
        <w:trPr>
          <w:trHeight w:val="186"/>
          <w:jc w:val="center"/>
        </w:trPr>
        <w:tc>
          <w:tcPr>
            <w:tcW w:w="245" w:type="pct"/>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1.6.1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Источник финансирования</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Бюджет города Иванова</w:t>
            </w:r>
          </w:p>
        </w:tc>
      </w:tr>
      <w:tr w:rsidR="008968E8" w:rsidRPr="008B264B" w:rsidTr="00675ED9">
        <w:trPr>
          <w:trHeight w:val="736"/>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12</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caps/>
                <w:sz w:val="24"/>
                <w:szCs w:val="24"/>
                <w:lang w:eastAsia="ru-RU"/>
              </w:rPr>
              <w:t>р</w:t>
            </w:r>
            <w:r w:rsidRPr="008B264B">
              <w:rPr>
                <w:rFonts w:ascii="Times New Roman" w:eastAsia="Times New Roman" w:hAnsi="Times New Roman" w:cs="Times New Roman"/>
                <w:sz w:val="24"/>
                <w:szCs w:val="24"/>
                <w:lang w:eastAsia="ru-RU"/>
              </w:rPr>
              <w:t>оссийский рубль</w:t>
            </w:r>
          </w:p>
        </w:tc>
      </w:tr>
      <w:tr w:rsidR="008968E8" w:rsidRPr="008B264B" w:rsidTr="00675ED9">
        <w:trPr>
          <w:trHeight w:val="416"/>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13</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8B264B">
              <w:rPr>
                <w:rFonts w:ascii="Times New Roman" w:eastAsia="Times New Roman" w:hAnsi="Times New Roman" w:cs="Times New Roman"/>
                <w:sz w:val="24"/>
                <w:szCs w:val="24"/>
                <w:lang w:eastAsia="ru-RU"/>
              </w:rPr>
              <w:lastRenderedPageBreak/>
              <w:t>используемого при оплате контракта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Не предусмотрен</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68E8" w:rsidRPr="008B264B" w:rsidTr="00675ED9">
        <w:trPr>
          <w:trHeight w:val="412"/>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14</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1.5.2</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формирования  цены контракта</w:t>
            </w:r>
          </w:p>
        </w:tc>
        <w:tc>
          <w:tcPr>
            <w:tcW w:w="2882" w:type="pct"/>
            <w:tcBorders>
              <w:top w:val="single" w:sz="4" w:space="0" w:color="auto"/>
              <w:left w:val="single" w:sz="4" w:space="0" w:color="auto"/>
              <w:bottom w:val="single" w:sz="4" w:space="0" w:color="auto"/>
              <w:right w:val="single" w:sz="4" w:space="0" w:color="auto"/>
            </w:tcBorders>
          </w:tcPr>
          <w:p w:rsidR="00152E0F" w:rsidRDefault="001046FA" w:rsidP="00152E0F">
            <w:pPr>
              <w:spacing w:after="0" w:line="240" w:lineRule="auto"/>
              <w:jc w:val="both"/>
              <w:rPr>
                <w:rFonts w:ascii="Times New Roman" w:eastAsia="Times New Roman" w:hAnsi="Times New Roman" w:cs="Times New Roman"/>
                <w:sz w:val="24"/>
                <w:szCs w:val="24"/>
                <w:lang w:eastAsia="ru-RU"/>
              </w:rPr>
            </w:pPr>
            <w:r w:rsidRPr="001046FA">
              <w:rPr>
                <w:rFonts w:ascii="Times New Roman" w:eastAsia="Times New Roman" w:hAnsi="Times New Roman" w:cs="Times New Roman"/>
                <w:sz w:val="24"/>
                <w:szCs w:val="24"/>
                <w:lang w:eastAsia="ru-RU"/>
              </w:rPr>
              <w:t xml:space="preserve">Цена контракта включает все расходы, связанные с исполнением контракта, в том числе стоимость технических средств, программного обеспечения, иные издержки Исполнителя, а так же уплата налогов </w:t>
            </w:r>
            <w:r w:rsidRPr="001046FA">
              <w:rPr>
                <w:rFonts w:ascii="Times New Roman" w:eastAsia="Times New Roman" w:hAnsi="Times New Roman" w:cs="Times New Roman"/>
                <w:sz w:val="24"/>
                <w:szCs w:val="28"/>
                <w:lang w:eastAsia="ru-RU"/>
              </w:rPr>
              <w:t>(в том числе НДС</w:t>
            </w:r>
            <w:r w:rsidRPr="001046FA">
              <w:rPr>
                <w:rFonts w:ascii="Times New Roman" w:eastAsia="Times New Roman" w:hAnsi="Times New Roman" w:cs="Times New Roman"/>
                <w:sz w:val="24"/>
                <w:szCs w:val="28"/>
                <w:vertAlign w:val="superscript"/>
                <w:lang w:eastAsia="ru-RU"/>
              </w:rPr>
              <w:footnoteReference w:id="3"/>
            </w:r>
            <w:r w:rsidRPr="001046FA">
              <w:rPr>
                <w:rFonts w:ascii="Times New Roman" w:eastAsia="Times New Roman" w:hAnsi="Times New Roman" w:cs="Times New Roman"/>
                <w:sz w:val="24"/>
                <w:szCs w:val="28"/>
                <w:lang w:eastAsia="ru-RU"/>
              </w:rPr>
              <w:t>)</w:t>
            </w:r>
            <w:r w:rsidRPr="001046FA">
              <w:rPr>
                <w:rFonts w:ascii="Times New Roman" w:eastAsia="Times New Roman" w:hAnsi="Times New Roman" w:cs="Times New Roman"/>
                <w:sz w:val="24"/>
                <w:szCs w:val="24"/>
                <w:lang w:eastAsia="ru-RU"/>
              </w:rPr>
              <w:t>, таможенных пошлин, сборов</w:t>
            </w:r>
            <w:r>
              <w:rPr>
                <w:rFonts w:ascii="Times New Roman" w:eastAsia="Times New Roman" w:hAnsi="Times New Roman" w:cs="Times New Roman"/>
                <w:sz w:val="24"/>
                <w:szCs w:val="24"/>
                <w:lang w:eastAsia="ru-RU"/>
              </w:rPr>
              <w:t xml:space="preserve"> и других обязательных платежей</w:t>
            </w:r>
            <w:r w:rsidR="00152E0F">
              <w:rPr>
                <w:rFonts w:ascii="Times New Roman" w:eastAsia="Times New Roman" w:hAnsi="Times New Roman" w:cs="Times New Roman"/>
                <w:sz w:val="24"/>
                <w:szCs w:val="28"/>
                <w:lang w:eastAsia="ru-RU"/>
              </w:rPr>
              <w:t>.</w:t>
            </w:r>
            <w:r w:rsidR="008968E8" w:rsidRPr="008B264B">
              <w:rPr>
                <w:rFonts w:ascii="Times New Roman" w:eastAsia="Times New Roman" w:hAnsi="Times New Roman" w:cs="Times New Roman"/>
                <w:sz w:val="24"/>
                <w:szCs w:val="24"/>
                <w:lang w:eastAsia="ru-RU"/>
              </w:rPr>
              <w:t xml:space="preserve"> </w:t>
            </w:r>
          </w:p>
          <w:p w:rsidR="008968E8" w:rsidRPr="008B264B" w:rsidRDefault="008968E8" w:rsidP="00152E0F">
            <w:pPr>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8968E8" w:rsidRPr="008B264B" w:rsidTr="00675ED9">
        <w:trPr>
          <w:trHeight w:val="186"/>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15</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5.2.4</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Величина </w:t>
            </w:r>
          </w:p>
          <w:p w:rsidR="008968E8" w:rsidRPr="008B264B" w:rsidRDefault="008968E8" w:rsidP="008B264B">
            <w:pPr>
              <w:keepNext/>
              <w:keepLines/>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968E8" w:rsidRPr="008B264B" w:rsidTr="00675ED9">
        <w:trPr>
          <w:trHeight w:val="188"/>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2882" w:type="pct"/>
            <w:tcBorders>
              <w:top w:val="single" w:sz="4" w:space="0" w:color="auto"/>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Осуществляется в соответствии с требованиями Закона № 44-ФЗ.</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8B264B" w:rsidTr="00675ED9">
        <w:trPr>
          <w:trHeight w:val="579"/>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и срок оплаты</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1046FA" w:rsidP="00675ED9">
            <w:pPr>
              <w:spacing w:after="0" w:line="240" w:lineRule="auto"/>
              <w:jc w:val="both"/>
              <w:rPr>
                <w:rFonts w:ascii="Times New Roman" w:eastAsia="Times New Roman" w:hAnsi="Times New Roman" w:cs="Times New Roman"/>
                <w:sz w:val="24"/>
                <w:szCs w:val="24"/>
                <w:lang w:eastAsia="ru-RU"/>
              </w:rPr>
            </w:pPr>
            <w:r w:rsidRPr="008F4583">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 xml:space="preserve">оказанных услуг </w:t>
            </w:r>
            <w:r w:rsidRPr="008F4583">
              <w:rPr>
                <w:rFonts w:ascii="Times New Roman" w:eastAsia="Times New Roman" w:hAnsi="Times New Roman" w:cs="Times New Roman"/>
                <w:sz w:val="24"/>
                <w:szCs w:val="24"/>
                <w:lang w:eastAsia="ru-RU"/>
              </w:rPr>
              <w:t>производится по безналичному расчету путем  перечисления денежных средств на расчетный счет Подрядчика, указанный в</w:t>
            </w:r>
            <w:r>
              <w:rPr>
                <w:rFonts w:ascii="Times New Roman" w:eastAsia="Times New Roman" w:hAnsi="Times New Roman" w:cs="Times New Roman"/>
                <w:sz w:val="24"/>
                <w:szCs w:val="24"/>
                <w:lang w:eastAsia="ru-RU"/>
              </w:rPr>
              <w:t xml:space="preserve"> настоящем Контракте, в течение </w:t>
            </w:r>
            <w:r w:rsidR="00675ED9">
              <w:rPr>
                <w:rFonts w:ascii="Times New Roman" w:eastAsia="Times New Roman" w:hAnsi="Times New Roman" w:cs="Times New Roman"/>
                <w:sz w:val="24"/>
                <w:lang w:eastAsia="ru-RU"/>
              </w:rPr>
              <w:t>5</w:t>
            </w:r>
            <w:r w:rsidRPr="00713D3F">
              <w:rPr>
                <w:rFonts w:ascii="Times New Roman" w:eastAsia="Times New Roman" w:hAnsi="Times New Roman" w:cs="Times New Roman"/>
                <w:sz w:val="24"/>
                <w:lang w:eastAsia="ru-RU"/>
              </w:rPr>
              <w:t xml:space="preserve"> дней после приемки работ</w:t>
            </w:r>
            <w:r w:rsidRPr="00713D3F">
              <w:rPr>
                <w:rFonts w:ascii="Times New Roman" w:eastAsia="Times New Roman" w:hAnsi="Times New Roman" w:cs="Times New Roman"/>
                <w:lang w:eastAsia="ru-RU"/>
              </w:rPr>
              <w:t>.</w:t>
            </w:r>
          </w:p>
        </w:tc>
      </w:tr>
      <w:tr w:rsidR="008968E8" w:rsidRPr="008B264B" w:rsidTr="00675ED9">
        <w:trPr>
          <w:trHeight w:val="301"/>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18</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1.7.5</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Требования к участникам электронного аукциона</w:t>
            </w:r>
          </w:p>
        </w:tc>
        <w:tc>
          <w:tcPr>
            <w:tcW w:w="2882" w:type="pct"/>
            <w:tcBorders>
              <w:top w:val="single" w:sz="4" w:space="0" w:color="auto"/>
              <w:left w:val="single" w:sz="4" w:space="0" w:color="auto"/>
              <w:bottom w:val="single" w:sz="4" w:space="0" w:color="auto"/>
              <w:right w:val="single" w:sz="4" w:space="0" w:color="auto"/>
            </w:tcBorders>
          </w:tcPr>
          <w:p w:rsidR="008968E8" w:rsidRDefault="008968E8" w:rsidP="008B264B">
            <w:pPr>
              <w:keepNext/>
              <w:keepLines/>
              <w:tabs>
                <w:tab w:val="left" w:pos="1733"/>
              </w:tab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72561C" w:rsidRPr="0072561C" w:rsidRDefault="0072561C" w:rsidP="0072561C">
            <w:pPr>
              <w:keepNext/>
              <w:keepLines/>
              <w:tabs>
                <w:tab w:val="left" w:pos="1733"/>
              </w:tab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2561C">
              <w:rPr>
                <w:rFonts w:ascii="Times New Roman" w:eastAsia="Calibri"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B12059" w:rsidRPr="00B12059"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120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D0D0D"/>
                <w:sz w:val="24"/>
                <w:szCs w:val="24"/>
                <w:lang w:eastAsia="ru-RU"/>
              </w:rPr>
              <w:t>наличие</w:t>
            </w:r>
            <w:r w:rsidRPr="00B12059">
              <w:rPr>
                <w:rFonts w:ascii="Times New Roman" w:eastAsia="Times New Roman" w:hAnsi="Times New Roman" w:cs="Times New Roman"/>
                <w:color w:val="0D0D0D"/>
                <w:sz w:val="24"/>
                <w:szCs w:val="24"/>
                <w:lang w:eastAsia="ru-RU"/>
              </w:rPr>
              <w:t xml:space="preserve"> лицензии на осуществление деятельности в области оказания услуг связи, а именно лицензию:</w:t>
            </w:r>
          </w:p>
          <w:p w:rsidR="00B12059" w:rsidRPr="00B12059"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12059">
              <w:rPr>
                <w:rFonts w:ascii="Times New Roman" w:eastAsia="Times New Roman" w:hAnsi="Times New Roman" w:cs="Times New Roman"/>
                <w:color w:val="0D0D0D"/>
                <w:sz w:val="24"/>
                <w:szCs w:val="24"/>
                <w:lang w:eastAsia="ru-RU"/>
              </w:rPr>
              <w:t>1)</w:t>
            </w:r>
            <w:r w:rsidRPr="00B12059">
              <w:rPr>
                <w:rFonts w:ascii="Times New Roman" w:eastAsia="Times New Roman" w:hAnsi="Times New Roman" w:cs="Times New Roman"/>
                <w:sz w:val="24"/>
                <w:szCs w:val="24"/>
                <w:lang w:eastAsia="ru-RU"/>
              </w:rPr>
              <w:t xml:space="preserve"> по передаче данных, за исключением услуг связи по передаче данных для целей передачи голосовой информации;</w:t>
            </w:r>
          </w:p>
          <w:p w:rsidR="00B12059" w:rsidRPr="00B12059"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12059">
              <w:rPr>
                <w:rFonts w:ascii="Times New Roman" w:eastAsia="Times New Roman" w:hAnsi="Times New Roman" w:cs="Times New Roman"/>
                <w:sz w:val="24"/>
                <w:szCs w:val="24"/>
                <w:lang w:eastAsia="ru-RU"/>
              </w:rPr>
              <w:lastRenderedPageBreak/>
              <w:t xml:space="preserve">2) в области </w:t>
            </w:r>
            <w:proofErr w:type="spellStart"/>
            <w:r w:rsidRPr="00B12059">
              <w:rPr>
                <w:rFonts w:ascii="Times New Roman" w:eastAsia="Times New Roman" w:hAnsi="Times New Roman" w:cs="Times New Roman"/>
                <w:sz w:val="24"/>
                <w:szCs w:val="24"/>
                <w:lang w:eastAsia="ru-RU"/>
              </w:rPr>
              <w:t>телематических</w:t>
            </w:r>
            <w:proofErr w:type="spellEnd"/>
            <w:r w:rsidRPr="00B12059">
              <w:rPr>
                <w:rFonts w:ascii="Times New Roman" w:eastAsia="Times New Roman" w:hAnsi="Times New Roman" w:cs="Times New Roman"/>
                <w:sz w:val="24"/>
                <w:szCs w:val="24"/>
                <w:lang w:eastAsia="ru-RU"/>
              </w:rPr>
              <w:t xml:space="preserve"> услуг связи;</w:t>
            </w:r>
          </w:p>
          <w:p w:rsidR="00B12059" w:rsidRPr="00B12059"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059">
              <w:rPr>
                <w:rFonts w:ascii="Times New Roman" w:eastAsia="Times New Roman" w:hAnsi="Times New Roman" w:cs="Times New Roman"/>
                <w:sz w:val="24"/>
                <w:szCs w:val="24"/>
                <w:lang w:eastAsia="ru-RU"/>
              </w:rPr>
              <w:t>3) по предоставлению каналов связи.</w:t>
            </w:r>
          </w:p>
          <w:p w:rsidR="00675ED9" w:rsidRPr="00E877C6"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059">
              <w:rPr>
                <w:rFonts w:ascii="Times New Roman" w:eastAsia="Times New Roman" w:hAnsi="Times New Roman" w:cs="Times New Roman"/>
                <w:color w:val="0D0D0D"/>
                <w:sz w:val="24"/>
                <w:szCs w:val="24"/>
                <w:lang w:eastAsia="ru-RU"/>
              </w:rPr>
              <w:t xml:space="preserve">(в соответствии с </w:t>
            </w:r>
            <w:r w:rsidRPr="00B12059">
              <w:rPr>
                <w:rFonts w:ascii="Times New Roman" w:eastAsia="Times New Roman" w:hAnsi="Times New Roman" w:cs="Times New Roman"/>
                <w:sz w:val="24"/>
                <w:szCs w:val="24"/>
                <w:lang w:eastAsia="ru-RU"/>
              </w:rPr>
              <w:t>Постановление Правительства РФ от 18.02.2005 № 87 «Об утверждении перечня наименований услуг связи, вносимых в лицензии, и перечней лицензионных условий»).</w:t>
            </w:r>
          </w:p>
          <w:p w:rsidR="008968E8" w:rsidRPr="008B264B" w:rsidRDefault="0072561C" w:rsidP="008B264B">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непроведение</w:t>
            </w:r>
            <w:proofErr w:type="spellEnd"/>
            <w:r w:rsidR="008968E8" w:rsidRPr="008B264B">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неприостановление</w:t>
            </w:r>
            <w:proofErr w:type="spellEnd"/>
            <w:r w:rsidR="008968E8" w:rsidRPr="008B264B">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8" w:history="1">
              <w:r w:rsidR="008968E8" w:rsidRPr="008B264B">
                <w:rPr>
                  <w:rFonts w:ascii="Times New Roman" w:eastAsia="Calibri" w:hAnsi="Times New Roman" w:cs="Times New Roman"/>
                  <w:color w:val="0000FF"/>
                  <w:sz w:val="24"/>
                  <w:szCs w:val="24"/>
                  <w:u w:val="single"/>
                </w:rPr>
                <w:t>Кодексом</w:t>
              </w:r>
            </w:hyperlink>
            <w:r w:rsidR="008968E8" w:rsidRPr="008B264B">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968E8" w:rsidRPr="008B264B">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8B264B">
              <w:rPr>
                <w:rFonts w:ascii="Times New Roman" w:eastAsia="Calibri" w:hAnsi="Times New Roman" w:cs="Times New Roman"/>
                <w:sz w:val="24"/>
                <w:szCs w:val="24"/>
              </w:rPr>
              <w:t xml:space="preserve"> признании обязанности </w:t>
            </w:r>
            <w:proofErr w:type="gramStart"/>
            <w:r w:rsidR="008968E8" w:rsidRPr="008B264B">
              <w:rPr>
                <w:rFonts w:ascii="Times New Roman" w:eastAsia="Calibri" w:hAnsi="Times New Roman" w:cs="Times New Roman"/>
                <w:sz w:val="24"/>
                <w:szCs w:val="24"/>
              </w:rPr>
              <w:t>заявителя</w:t>
            </w:r>
            <w:proofErr w:type="gramEnd"/>
            <w:r w:rsidR="008968E8" w:rsidRPr="008B264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8B264B">
              <w:rPr>
                <w:rFonts w:ascii="Times New Roman" w:eastAsia="Calibri" w:hAnsi="Times New Roman" w:cs="Times New Roman"/>
                <w:sz w:val="24"/>
                <w:szCs w:val="24"/>
              </w:rPr>
              <w:t>указанных</w:t>
            </w:r>
            <w:proofErr w:type="gramEnd"/>
            <w:r w:rsidR="008968E8" w:rsidRPr="008B264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8968E8" w:rsidRPr="008B264B">
              <w:rPr>
                <w:rFonts w:ascii="Times New Roman" w:eastAsia="Calibri" w:hAnsi="Times New Roman" w:cs="Times New Roman"/>
                <w:sz w:val="24"/>
                <w:szCs w:val="24"/>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008968E8" w:rsidRPr="008B264B">
              <w:rPr>
                <w:rFonts w:ascii="Times New Roman" w:eastAsia="Calibri" w:hAnsi="Times New Roman" w:cs="Times New Roman"/>
                <w:sz w:val="24"/>
                <w:szCs w:val="24"/>
              </w:rPr>
              <w:lastRenderedPageBreak/>
              <w:t>связаны</w:t>
            </w:r>
            <w:proofErr w:type="gramEnd"/>
            <w:r w:rsidR="008968E8" w:rsidRPr="008B264B">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8968E8" w:rsidRPr="008B264B">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8B264B">
              <w:rPr>
                <w:rFonts w:ascii="Times New Roman" w:eastAsia="Calibri" w:hAnsi="Times New Roman" w:cs="Times New Roman"/>
                <w:sz w:val="24"/>
                <w:szCs w:val="24"/>
              </w:rPr>
              <w:t>неполнородными</w:t>
            </w:r>
            <w:proofErr w:type="spellEnd"/>
            <w:r w:rsidR="008968E8" w:rsidRPr="008B264B">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8968E8" w:rsidRPr="008B264B">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8B264B" w:rsidRDefault="0072561C"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8968E8" w:rsidRPr="008B264B">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8B264B" w:rsidTr="00675ED9">
        <w:trPr>
          <w:trHeight w:val="274"/>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19</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1.7.6</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675ED9">
        <w:trPr>
          <w:trHeight w:val="276"/>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20</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1.9.1,</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6.3.1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Преимущества, предоставляемые заказчиком в соответствии со ст. 28-30 Закона № 44-ФЗ </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266100" w:rsidP="008B264B">
            <w:pPr>
              <w:autoSpaceDE w:val="0"/>
              <w:autoSpaceDN w:val="0"/>
              <w:adjustRightInd w:val="0"/>
              <w:spacing w:after="0" w:line="240" w:lineRule="atLeast"/>
              <w:rPr>
                <w:rFonts w:ascii="Times New Roman" w:eastAsia="Calibri" w:hAnsi="Times New Roman" w:cs="Times New Roman"/>
                <w:sz w:val="24"/>
                <w:szCs w:val="24"/>
              </w:rPr>
            </w:pPr>
            <w:r w:rsidRPr="00266100">
              <w:rPr>
                <w:rFonts w:ascii="Times New Roman" w:eastAsia="Calibri"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968E8" w:rsidRPr="008B264B" w:rsidTr="00675ED9">
        <w:trPr>
          <w:trHeight w:val="538"/>
          <w:jc w:val="center"/>
        </w:trPr>
        <w:tc>
          <w:tcPr>
            <w:tcW w:w="245"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21</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 xml:space="preserve">Ограничение участия в определении </w:t>
            </w:r>
            <w:r w:rsidRPr="008B264B">
              <w:rPr>
                <w:rFonts w:ascii="Times New Roman" w:eastAsia="Calibri" w:hAnsi="Times New Roman" w:cs="Times New Roman"/>
                <w:sz w:val="24"/>
                <w:szCs w:val="24"/>
              </w:rPr>
              <w:lastRenderedPageBreak/>
              <w:t>поставщика (подрядчика, исполнителя), установленное в соответствии со ст. 30 Закона № 44-ФЗ</w:t>
            </w:r>
          </w:p>
        </w:tc>
        <w:tc>
          <w:tcPr>
            <w:tcW w:w="2882" w:type="pct"/>
            <w:tcBorders>
              <w:top w:val="single" w:sz="4" w:space="0" w:color="auto"/>
              <w:left w:val="single" w:sz="4" w:space="0" w:color="auto"/>
              <w:bottom w:val="single" w:sz="4" w:space="0" w:color="auto"/>
              <w:right w:val="single" w:sz="4" w:space="0" w:color="auto"/>
            </w:tcBorders>
          </w:tcPr>
          <w:p w:rsidR="00266100" w:rsidRPr="00266100" w:rsidRDefault="00266100" w:rsidP="0026610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266100">
              <w:rPr>
                <w:rFonts w:ascii="Times New Roman" w:eastAsia="Times New Roman" w:hAnsi="Times New Roman" w:cs="Times New Roman"/>
                <w:sz w:val="24"/>
                <w:szCs w:val="24"/>
                <w:lang w:eastAsia="ru-RU" w:bidi="hi-IN"/>
              </w:rPr>
              <w:lastRenderedPageBreak/>
              <w:t xml:space="preserve">Участниками электронного аукциона могут быть только субъекты малого предпринимательства, социально </w:t>
            </w:r>
            <w:r w:rsidRPr="00266100">
              <w:rPr>
                <w:rFonts w:ascii="Times New Roman" w:eastAsia="Times New Roman" w:hAnsi="Times New Roman" w:cs="Times New Roman"/>
                <w:sz w:val="24"/>
                <w:szCs w:val="24"/>
                <w:lang w:eastAsia="ru-RU" w:bidi="hi-IN"/>
              </w:rPr>
              <w:lastRenderedPageBreak/>
              <w:t>ориентированные некоммерческие организации.</w:t>
            </w:r>
          </w:p>
          <w:p w:rsidR="008968E8" w:rsidRPr="008B264B" w:rsidRDefault="008968E8" w:rsidP="008B264B">
            <w:pPr>
              <w:keepNext/>
              <w:keepLines/>
              <w:spacing w:after="0" w:line="240" w:lineRule="atLeast"/>
              <w:rPr>
                <w:rFonts w:ascii="Times New Roman" w:eastAsia="Calibri" w:hAnsi="Times New Roman" w:cs="Times New Roman"/>
                <w:caps/>
                <w:sz w:val="24"/>
                <w:szCs w:val="24"/>
              </w:rPr>
            </w:pPr>
          </w:p>
        </w:tc>
      </w:tr>
      <w:tr w:rsidR="008968E8" w:rsidRPr="008B264B" w:rsidTr="00675ED9">
        <w:trPr>
          <w:trHeight w:val="639"/>
          <w:jc w:val="center"/>
        </w:trPr>
        <w:tc>
          <w:tcPr>
            <w:tcW w:w="245" w:type="pct"/>
            <w:vMerge/>
            <w:tcBorders>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1.10</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8B264B">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caps/>
                <w:sz w:val="24"/>
                <w:szCs w:val="24"/>
                <w:lang w:eastAsia="ru-RU"/>
              </w:rPr>
            </w:pPr>
            <w:r w:rsidRPr="008B264B">
              <w:rPr>
                <w:rFonts w:ascii="Times New Roman" w:eastAsia="Calibri" w:hAnsi="Times New Roman" w:cs="Times New Roman"/>
                <w:caps/>
                <w:sz w:val="24"/>
                <w:szCs w:val="24"/>
              </w:rPr>
              <w:t>н</w:t>
            </w:r>
            <w:r w:rsidRPr="008B264B">
              <w:rPr>
                <w:rFonts w:ascii="Times New Roman" w:eastAsia="Calibri" w:hAnsi="Times New Roman" w:cs="Times New Roman"/>
                <w:sz w:val="24"/>
                <w:szCs w:val="24"/>
              </w:rPr>
              <w:t xml:space="preserve">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675ED9">
        <w:trPr>
          <w:trHeight w:val="416"/>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3.2</w:t>
            </w: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Pr="008B264B" w:rsidRDefault="00B12059" w:rsidP="008B264B">
            <w:pPr>
              <w:keepNext/>
              <w:keepLines/>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Требования к содержанию и составу заявки на участие в электронном аукционе </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B264B">
              <w:rPr>
                <w:rFonts w:ascii="Times New Roman" w:eastAsia="Times New Roman" w:hAnsi="Times New Roman" w:cs="Times New Roman"/>
                <w:b/>
                <w:sz w:val="24"/>
                <w:szCs w:val="24"/>
                <w:lang w:eastAsia="ru-RU"/>
              </w:rPr>
              <w:t>из двух частей</w:t>
            </w:r>
            <w:r w:rsidRPr="008B264B">
              <w:rPr>
                <w:rFonts w:ascii="Times New Roman" w:eastAsia="Times New Roman" w:hAnsi="Times New Roman" w:cs="Times New Roman"/>
                <w:sz w:val="24"/>
                <w:szCs w:val="24"/>
                <w:lang w:eastAsia="ru-RU"/>
              </w:rPr>
              <w:t>.</w:t>
            </w:r>
          </w:p>
          <w:p w:rsidR="008968E8" w:rsidRPr="008B264B"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 xml:space="preserve">Первая </w:t>
            </w:r>
            <w:r w:rsidRPr="008B264B">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proofErr w:type="gramStart"/>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968E8" w:rsidP="008B264B">
            <w:pPr>
              <w:keepNext/>
              <w:keepLine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b/>
                <w:sz w:val="24"/>
                <w:szCs w:val="24"/>
              </w:rPr>
              <w:t>Вторая часть заявки</w:t>
            </w:r>
            <w:r w:rsidRPr="008B264B">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8968E8" w:rsidRPr="008B264B"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8B264B">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
          <w:p w:rsidR="002D43A2" w:rsidRPr="002D43A2" w:rsidRDefault="002D43A2" w:rsidP="002D43A2">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D43A2">
              <w:rPr>
                <w:rFonts w:ascii="Times New Roman" w:eastAsia="Calibri" w:hAnsi="Times New Roman" w:cs="Times New Roman"/>
                <w:sz w:val="24"/>
                <w:szCs w:val="24"/>
              </w:rPr>
              <w:t xml:space="preserve">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w:t>
            </w:r>
            <w:r w:rsidRPr="002D43A2">
              <w:rPr>
                <w:rFonts w:ascii="Times New Roman" w:eastAsia="Calibri" w:hAnsi="Times New Roman" w:cs="Times New Roman"/>
                <w:sz w:val="24"/>
                <w:szCs w:val="24"/>
              </w:rPr>
              <w:lastRenderedPageBreak/>
              <w:t>оказание услуг, являющихся объектом закупки:</w:t>
            </w:r>
          </w:p>
          <w:p w:rsidR="00B12059" w:rsidRPr="00B12059"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12059">
              <w:rPr>
                <w:rFonts w:ascii="Times New Roman" w:eastAsia="Times New Roman" w:hAnsi="Times New Roman" w:cs="Times New Roman"/>
                <w:sz w:val="24"/>
                <w:szCs w:val="24"/>
                <w:lang w:eastAsia="ru-RU"/>
              </w:rPr>
              <w:t xml:space="preserve">- </w:t>
            </w:r>
            <w:r w:rsidRPr="00B12059">
              <w:rPr>
                <w:rFonts w:ascii="Times New Roman" w:eastAsia="Times New Roman" w:hAnsi="Times New Roman" w:cs="Times New Roman"/>
                <w:color w:val="0D0D0D"/>
                <w:sz w:val="24"/>
                <w:szCs w:val="24"/>
                <w:lang w:eastAsia="ru-RU"/>
              </w:rPr>
              <w:t>копию лицензии на осуществление деятельности в области оказания услуг связи, а именно лицензию:</w:t>
            </w:r>
          </w:p>
          <w:p w:rsidR="00B12059" w:rsidRPr="00B12059"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12059">
              <w:rPr>
                <w:rFonts w:ascii="Times New Roman" w:eastAsia="Times New Roman" w:hAnsi="Times New Roman" w:cs="Times New Roman"/>
                <w:color w:val="0D0D0D"/>
                <w:sz w:val="24"/>
                <w:szCs w:val="24"/>
                <w:lang w:eastAsia="ru-RU"/>
              </w:rPr>
              <w:t>1)</w:t>
            </w:r>
            <w:r w:rsidRPr="00B12059">
              <w:rPr>
                <w:rFonts w:ascii="Times New Roman" w:eastAsia="Times New Roman" w:hAnsi="Times New Roman" w:cs="Times New Roman"/>
                <w:sz w:val="24"/>
                <w:szCs w:val="24"/>
                <w:lang w:eastAsia="ru-RU"/>
              </w:rPr>
              <w:t xml:space="preserve"> по передаче данных, за исключением услуг связи по передаче данных для целей передачи голосовой информации;</w:t>
            </w:r>
          </w:p>
          <w:p w:rsidR="00B12059" w:rsidRPr="00B12059"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12059">
              <w:rPr>
                <w:rFonts w:ascii="Times New Roman" w:eastAsia="Times New Roman" w:hAnsi="Times New Roman" w:cs="Times New Roman"/>
                <w:sz w:val="24"/>
                <w:szCs w:val="24"/>
                <w:lang w:eastAsia="ru-RU"/>
              </w:rPr>
              <w:t xml:space="preserve">2) в области </w:t>
            </w:r>
            <w:proofErr w:type="spellStart"/>
            <w:r w:rsidRPr="00B12059">
              <w:rPr>
                <w:rFonts w:ascii="Times New Roman" w:eastAsia="Times New Roman" w:hAnsi="Times New Roman" w:cs="Times New Roman"/>
                <w:sz w:val="24"/>
                <w:szCs w:val="24"/>
                <w:lang w:eastAsia="ru-RU"/>
              </w:rPr>
              <w:t>телематических</w:t>
            </w:r>
            <w:proofErr w:type="spellEnd"/>
            <w:r w:rsidRPr="00B12059">
              <w:rPr>
                <w:rFonts w:ascii="Times New Roman" w:eastAsia="Times New Roman" w:hAnsi="Times New Roman" w:cs="Times New Roman"/>
                <w:sz w:val="24"/>
                <w:szCs w:val="24"/>
                <w:lang w:eastAsia="ru-RU"/>
              </w:rPr>
              <w:t xml:space="preserve"> услуг связи;</w:t>
            </w:r>
          </w:p>
          <w:p w:rsidR="00B12059" w:rsidRPr="00B12059"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059">
              <w:rPr>
                <w:rFonts w:ascii="Times New Roman" w:eastAsia="Times New Roman" w:hAnsi="Times New Roman" w:cs="Times New Roman"/>
                <w:sz w:val="24"/>
                <w:szCs w:val="24"/>
                <w:lang w:eastAsia="ru-RU"/>
              </w:rPr>
              <w:t>3) по предоставлению каналов связи.</w:t>
            </w:r>
          </w:p>
          <w:p w:rsidR="00675ED9" w:rsidRPr="00B12059"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059">
              <w:rPr>
                <w:rFonts w:ascii="Times New Roman" w:eastAsia="Times New Roman" w:hAnsi="Times New Roman" w:cs="Times New Roman"/>
                <w:color w:val="0D0D0D"/>
                <w:sz w:val="24"/>
                <w:szCs w:val="24"/>
                <w:lang w:eastAsia="ru-RU"/>
              </w:rPr>
              <w:t xml:space="preserve">(в соответствии с </w:t>
            </w:r>
            <w:r w:rsidRPr="00B12059">
              <w:rPr>
                <w:rFonts w:ascii="Times New Roman" w:eastAsia="Times New Roman" w:hAnsi="Times New Roman" w:cs="Times New Roman"/>
                <w:sz w:val="24"/>
                <w:szCs w:val="24"/>
                <w:lang w:eastAsia="ru-RU"/>
              </w:rPr>
              <w:t xml:space="preserve">Постановление Правительства РФ от 18.02.2005 № 87 «Об утверждении перечня наименований услуг связи, вносимых в лицензии, и </w:t>
            </w:r>
            <w:r>
              <w:rPr>
                <w:rFonts w:ascii="Times New Roman" w:eastAsia="Times New Roman" w:hAnsi="Times New Roman" w:cs="Times New Roman"/>
                <w:sz w:val="24"/>
                <w:szCs w:val="24"/>
                <w:lang w:eastAsia="ru-RU"/>
              </w:rPr>
              <w:t>перечней лицензионных условий»)</w:t>
            </w:r>
            <w:r w:rsidR="00675ED9" w:rsidRPr="0072561C">
              <w:rPr>
                <w:rFonts w:ascii="Times New Roman" w:eastAsia="Calibri" w:hAnsi="Times New Roman" w:cs="Times New Roman"/>
                <w:sz w:val="24"/>
                <w:szCs w:val="24"/>
              </w:rPr>
              <w:t>.</w:t>
            </w:r>
          </w:p>
          <w:p w:rsidR="00273FF7" w:rsidRPr="00273FF7" w:rsidRDefault="00273FF7" w:rsidP="00273FF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73FF7">
              <w:rPr>
                <w:rFonts w:ascii="Times New Roman" w:eastAsia="Times New Roman" w:hAnsi="Times New Roman" w:cs="Times New Roman"/>
                <w:sz w:val="24"/>
                <w:szCs w:val="24"/>
                <w:lang w:eastAsia="ru-RU"/>
              </w:rPr>
              <w:t>.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273FF7" w:rsidRPr="00273FF7" w:rsidRDefault="00273FF7" w:rsidP="00273FF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80267">
              <w:rPr>
                <w:rFonts w:ascii="Times New Roman" w:eastAsia="Times New Roman" w:hAnsi="Times New Roman" w:cs="Times New Roman"/>
                <w:sz w:val="24"/>
                <w:szCs w:val="24"/>
                <w:lang w:eastAsia="ru-RU"/>
              </w:rPr>
              <w:t>.</w:t>
            </w:r>
            <w:r w:rsidRPr="00273FF7">
              <w:rPr>
                <w:rFonts w:ascii="Times New Roman" w:eastAsia="Times New Roman" w:hAnsi="Times New Roman" w:cs="Times New Roman"/>
                <w:sz w:val="24"/>
                <w:szCs w:val="24"/>
                <w:lang w:eastAsia="ru-RU"/>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675ED9" w:rsidRPr="00675ED9" w:rsidRDefault="00273FF7"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5</w:t>
            </w:r>
            <w:r w:rsidR="008968E8" w:rsidRPr="008B264B">
              <w:rPr>
                <w:rFonts w:ascii="Times New Roman" w:eastAsia="Calibri" w:hAnsi="Times New Roman" w:cs="Times New Roman"/>
                <w:color w:val="000000"/>
                <w:sz w:val="24"/>
                <w:szCs w:val="24"/>
              </w:rPr>
              <w:t>.</w:t>
            </w:r>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8B264B">
              <w:rPr>
                <w:rFonts w:ascii="Times New Roman" w:eastAsia="Calibri" w:hAnsi="Times New Roman" w:cs="Times New Roman"/>
                <w:sz w:val="24"/>
                <w:szCs w:val="24"/>
              </w:rPr>
              <w:t xml:space="preserve"> является крупной сделкой.</w:t>
            </w:r>
          </w:p>
        </w:tc>
      </w:tr>
      <w:tr w:rsidR="008968E8" w:rsidRPr="008B264B" w:rsidTr="00B12059">
        <w:trPr>
          <w:trHeight w:val="274"/>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675ED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23</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4.1 </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B264B">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B264B">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8B264B" w:rsidTr="00675ED9">
        <w:trPr>
          <w:trHeight w:val="274"/>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24</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4.3.1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 начальной (максимальной) цены контракта.</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Примечание:</w:t>
            </w:r>
            <w:r w:rsidRPr="008B264B">
              <w:rPr>
                <w:rFonts w:ascii="Times New Roman" w:eastAsia="Times New Roman" w:hAnsi="Times New Roman" w:cs="Times New Roman"/>
                <w:sz w:val="24"/>
                <w:szCs w:val="24"/>
                <w:lang w:eastAsia="ru-RU"/>
              </w:rPr>
              <w:t xml:space="preserve"> </w:t>
            </w:r>
            <w:proofErr w:type="gramStart"/>
            <w:r w:rsidRPr="008B264B">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968E8" w:rsidRPr="008B264B" w:rsidTr="00675ED9">
        <w:trPr>
          <w:trHeight w:val="577"/>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25</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Pr="008B264B" w:rsidRDefault="00B12059" w:rsidP="008B264B">
            <w:pPr>
              <w:keepNext/>
              <w:keepLines/>
              <w:spacing w:after="0" w:line="240" w:lineRule="auto"/>
              <w:jc w:val="center"/>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дата начала и окончания </w:t>
            </w:r>
            <w:proofErr w:type="gramStart"/>
            <w:r w:rsidRPr="008B264B">
              <w:rPr>
                <w:rFonts w:ascii="Times New Roman" w:eastAsia="Times New Roman" w:hAnsi="Times New Roman" w:cs="Times New Roman"/>
                <w:sz w:val="24"/>
                <w:szCs w:val="24"/>
                <w:lang w:val="en-US" w:eastAsia="ru-RU"/>
              </w:rPr>
              <w:t>c</w:t>
            </w:r>
            <w:proofErr w:type="gramEnd"/>
            <w:r w:rsidRPr="008B264B">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Начало предоставления разъяснений: </w:t>
            </w:r>
            <w:r w:rsidR="005040C6">
              <w:rPr>
                <w:rFonts w:ascii="Times New Roman" w:eastAsia="Times New Roman" w:hAnsi="Times New Roman" w:cs="Times New Roman"/>
                <w:sz w:val="24"/>
                <w:szCs w:val="24"/>
                <w:lang w:eastAsia="ru-RU"/>
              </w:rPr>
              <w:t>24.11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Оконча</w:t>
            </w:r>
            <w:r w:rsidR="007A6F1E">
              <w:rPr>
                <w:rFonts w:ascii="Times New Roman" w:eastAsia="Times New Roman" w:hAnsi="Times New Roman" w:cs="Times New Roman"/>
                <w:sz w:val="24"/>
                <w:szCs w:val="24"/>
                <w:lang w:eastAsia="ru-RU"/>
              </w:rPr>
              <w:t>ние предоставления разъяснений:</w:t>
            </w:r>
            <w:r w:rsidR="005040C6">
              <w:rPr>
                <w:rFonts w:ascii="Times New Roman" w:eastAsia="Times New Roman" w:hAnsi="Times New Roman" w:cs="Times New Roman"/>
                <w:sz w:val="24"/>
                <w:szCs w:val="24"/>
                <w:lang w:eastAsia="ru-RU"/>
              </w:rPr>
              <w:t>28.11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264B">
              <w:rPr>
                <w:rFonts w:ascii="Times New Roman" w:eastAsia="Times New Roman" w:hAnsi="Times New Roman" w:cs="Times New Roman"/>
                <w:sz w:val="24"/>
                <w:szCs w:val="24"/>
                <w:lang w:eastAsia="ru-RU"/>
              </w:rPr>
              <w:t>позднее</w:t>
            </w:r>
            <w:proofErr w:type="gramEnd"/>
            <w:r w:rsidRPr="008B264B">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B264B">
              <w:rPr>
                <w:rFonts w:ascii="Times New Roman" w:eastAsia="Times New Roman" w:hAnsi="Times New Roman" w:cs="Times New Roman"/>
                <w:i/>
                <w:sz w:val="24"/>
                <w:szCs w:val="24"/>
                <w:lang w:val="en-US" w:eastAsia="ru-RU"/>
              </w:rPr>
              <w:t>I</w:t>
            </w:r>
            <w:r w:rsidRPr="008B264B">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968E8" w:rsidRPr="008B264B" w:rsidTr="00675ED9">
        <w:trPr>
          <w:trHeight w:val="132"/>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26</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bCs/>
                <w:color w:val="000000"/>
                <w:sz w:val="24"/>
                <w:szCs w:val="24"/>
                <w:lang w:eastAsia="ru-RU"/>
              </w:rPr>
            </w:pPr>
          </w:p>
          <w:p w:rsidR="008968E8" w:rsidRPr="008B264B" w:rsidRDefault="005040C6" w:rsidP="008B264B">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02.12</w:t>
            </w:r>
            <w:r w:rsidR="008968E8" w:rsidRPr="008B264B">
              <w:rPr>
                <w:rFonts w:ascii="Times New Roman" w:eastAsia="Times New Roman" w:hAnsi="Times New Roman" w:cs="Times New Roman"/>
                <w:bCs/>
                <w:color w:val="000000"/>
                <w:sz w:val="24"/>
                <w:szCs w:val="24"/>
                <w:lang w:eastAsia="ru-RU"/>
              </w:rPr>
              <w:t>.2014  до 08.00</w:t>
            </w:r>
          </w:p>
        </w:tc>
      </w:tr>
      <w:tr w:rsidR="008968E8" w:rsidRPr="008B264B" w:rsidTr="00675ED9">
        <w:trPr>
          <w:trHeight w:val="1102"/>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27</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5.1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p w:rsidR="008968E8" w:rsidRPr="008B264B" w:rsidRDefault="005040C6"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03.12</w:t>
            </w:r>
            <w:r w:rsidR="008968E8" w:rsidRPr="008B264B">
              <w:rPr>
                <w:rFonts w:ascii="Times New Roman" w:eastAsia="Times New Roman" w:hAnsi="Times New Roman" w:cs="Times New Roman"/>
                <w:sz w:val="24"/>
                <w:szCs w:val="24"/>
                <w:lang w:eastAsia="ru-RU"/>
              </w:rPr>
              <w:t>.2014</w:t>
            </w:r>
          </w:p>
        </w:tc>
      </w:tr>
      <w:tr w:rsidR="008968E8" w:rsidRPr="008B264B" w:rsidTr="00675ED9">
        <w:trPr>
          <w:trHeight w:val="157"/>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28</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5.2</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Дата проведения </w:t>
            </w:r>
            <w:r w:rsidRPr="008B264B">
              <w:rPr>
                <w:rFonts w:ascii="Times New Roman" w:eastAsia="Times New Roman" w:hAnsi="Times New Roman" w:cs="Times New Roman"/>
                <w:sz w:val="24"/>
                <w:szCs w:val="24"/>
                <w:lang w:eastAsia="ru-RU"/>
              </w:rPr>
              <w:lastRenderedPageBreak/>
              <w:t>электронного аукциона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highlight w:val="cyan"/>
                <w:lang w:eastAsia="ru-RU"/>
              </w:rPr>
            </w:pPr>
          </w:p>
          <w:p w:rsidR="008968E8" w:rsidRPr="008B264B" w:rsidRDefault="005040C6"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08.12</w:t>
            </w:r>
            <w:bookmarkStart w:id="1" w:name="_GoBack"/>
            <w:bookmarkEnd w:id="1"/>
            <w:r w:rsidR="008968E8" w:rsidRPr="008B264B">
              <w:rPr>
                <w:rFonts w:ascii="Times New Roman" w:eastAsia="Times New Roman" w:hAnsi="Times New Roman" w:cs="Times New Roman"/>
                <w:sz w:val="24"/>
                <w:szCs w:val="24"/>
                <w:lang w:eastAsia="ru-RU"/>
              </w:rPr>
              <w:t>.2014</w:t>
            </w:r>
          </w:p>
        </w:tc>
      </w:tr>
      <w:tr w:rsidR="008968E8" w:rsidRPr="008B264B" w:rsidTr="00675ED9">
        <w:trPr>
          <w:trHeight w:val="677"/>
          <w:jc w:val="center"/>
        </w:trPr>
        <w:tc>
          <w:tcPr>
            <w:tcW w:w="245"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29</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исполнения контракта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outlineLvl w:val="3"/>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5 % начальной (максимальной) цены контракта</w:t>
            </w:r>
          </w:p>
          <w:p w:rsidR="008968E8" w:rsidRPr="008B264B" w:rsidRDefault="008968E8" w:rsidP="008B264B">
            <w:pPr>
              <w:keepNext/>
              <w:keepLines/>
              <w:spacing w:after="0" w:line="240" w:lineRule="auto"/>
              <w:jc w:val="both"/>
              <w:outlineLvl w:val="3"/>
              <w:rPr>
                <w:rFonts w:ascii="Times New Roman" w:eastAsia="Times New Roman" w:hAnsi="Times New Roman" w:cs="Times New Roman"/>
                <w:sz w:val="24"/>
                <w:szCs w:val="24"/>
                <w:lang w:eastAsia="ru-RU"/>
              </w:rPr>
            </w:pPr>
            <w:r w:rsidRPr="008B264B">
              <w:rPr>
                <w:rFonts w:ascii="Times New Roman" w:eastAsia="Calibri" w:hAnsi="Times New Roman" w:cs="Times New Roman"/>
                <w:i/>
                <w:sz w:val="24"/>
                <w:szCs w:val="24"/>
              </w:rPr>
              <w:t xml:space="preserve">В случаях, представленных в статье 37 </w:t>
            </w:r>
            <w:r w:rsidRPr="008B264B">
              <w:rPr>
                <w:rFonts w:ascii="Times New Roman" w:eastAsia="Times New Roman" w:hAnsi="Times New Roman" w:cs="Times New Roman"/>
                <w:i/>
                <w:sz w:val="24"/>
                <w:szCs w:val="24"/>
                <w:lang w:eastAsia="ru-RU"/>
              </w:rPr>
              <w:t>Закона № 44-ФЗ</w:t>
            </w:r>
            <w:r w:rsidRPr="008B264B">
              <w:rPr>
                <w:rFonts w:ascii="Times New Roman" w:eastAsia="Times New Roman" w:hAnsi="Times New Roman" w:cs="Times New Roman"/>
                <w:sz w:val="24"/>
                <w:szCs w:val="24"/>
                <w:lang w:eastAsia="ru-RU"/>
              </w:rPr>
              <w:t xml:space="preserve">, </w:t>
            </w:r>
            <w:r w:rsidRPr="008B264B">
              <w:rPr>
                <w:rFonts w:ascii="Times New Roman" w:eastAsia="Calibri" w:hAnsi="Times New Roman" w:cs="Times New Roman"/>
                <w:i/>
                <w:color w:val="000000"/>
                <w:sz w:val="24"/>
                <w:szCs w:val="24"/>
              </w:rPr>
              <w:t>в размере, установленном данной статьей.</w:t>
            </w:r>
          </w:p>
        </w:tc>
      </w:tr>
      <w:tr w:rsidR="008968E8" w:rsidRPr="008B264B" w:rsidTr="00675ED9">
        <w:trPr>
          <w:trHeight w:val="410"/>
          <w:jc w:val="center"/>
        </w:trPr>
        <w:tc>
          <w:tcPr>
            <w:tcW w:w="245"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5"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82" w:type="pct"/>
            <w:tcBorders>
              <w:top w:val="single" w:sz="4" w:space="0" w:color="auto"/>
              <w:left w:val="single" w:sz="4" w:space="0" w:color="auto"/>
              <w:bottom w:val="single" w:sz="4" w:space="0" w:color="auto"/>
              <w:right w:val="single" w:sz="4" w:space="0" w:color="auto"/>
            </w:tcBorders>
          </w:tcPr>
          <w:p w:rsidR="002D43A2" w:rsidRPr="002D43A2" w:rsidRDefault="002D43A2" w:rsidP="002D43A2">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 xml:space="preserve">УФК по Ивановской области (ФКУ Администрации города Иванова - МКУ МФЦ в городе Иванове) </w:t>
            </w:r>
            <w:proofErr w:type="gramStart"/>
            <w:r w:rsidRPr="002D43A2">
              <w:rPr>
                <w:rFonts w:ascii="Times New Roman" w:eastAsia="Times New Roman" w:hAnsi="Times New Roman" w:cs="Times New Roman"/>
                <w:sz w:val="24"/>
                <w:szCs w:val="24"/>
              </w:rPr>
              <w:t>л</w:t>
            </w:r>
            <w:proofErr w:type="gramEnd"/>
            <w:r w:rsidRPr="002D43A2">
              <w:rPr>
                <w:rFonts w:ascii="Times New Roman" w:eastAsia="Times New Roman" w:hAnsi="Times New Roman" w:cs="Times New Roman"/>
                <w:sz w:val="24"/>
                <w:szCs w:val="24"/>
              </w:rPr>
              <w:t>/счет 007994420</w:t>
            </w:r>
          </w:p>
          <w:p w:rsidR="002D43A2" w:rsidRPr="002D43A2" w:rsidRDefault="002D43A2" w:rsidP="002D43A2">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Расчетный счет 40302810000005000036</w:t>
            </w:r>
          </w:p>
          <w:p w:rsidR="002D43A2" w:rsidRPr="002D43A2" w:rsidRDefault="002D43A2" w:rsidP="002D43A2">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(Л/с ФКУ 02333016440)</w:t>
            </w:r>
          </w:p>
          <w:p w:rsidR="008968E8" w:rsidRPr="008B264B" w:rsidRDefault="002D43A2" w:rsidP="008B264B">
            <w:pPr>
              <w:spacing w:after="0" w:line="240" w:lineRule="atLeast"/>
              <w:rPr>
                <w:rFonts w:ascii="Times New Roman" w:eastAsia="Times New Roman" w:hAnsi="Times New Roman" w:cs="Times New Roman"/>
                <w:sz w:val="24"/>
                <w:szCs w:val="24"/>
              </w:rPr>
            </w:pPr>
            <w:r w:rsidRPr="002D43A2">
              <w:rPr>
                <w:rFonts w:ascii="Times New Roman" w:eastAsia="Times New Roman" w:hAnsi="Times New Roman" w:cs="Times New Roman"/>
                <w:sz w:val="24"/>
                <w:szCs w:val="24"/>
              </w:rPr>
              <w:t>Отделение И</w:t>
            </w:r>
            <w:r>
              <w:rPr>
                <w:rFonts w:ascii="Times New Roman" w:eastAsia="Times New Roman" w:hAnsi="Times New Roman" w:cs="Times New Roman"/>
                <w:sz w:val="24"/>
                <w:szCs w:val="24"/>
              </w:rPr>
              <w:t>ваново г. Иваново БИК 042406001</w:t>
            </w:r>
          </w:p>
        </w:tc>
      </w:tr>
      <w:tr w:rsidR="008968E8" w:rsidRPr="008B264B" w:rsidTr="00675ED9">
        <w:trPr>
          <w:trHeight w:val="277"/>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30</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8B264B">
              <w:rPr>
                <w:rFonts w:ascii="Times New Roman" w:eastAsia="Times New Roman" w:hAnsi="Times New Roman" w:cs="Times New Roman"/>
                <w:sz w:val="24"/>
                <w:szCs w:val="24"/>
                <w:lang w:eastAsia="ru-RU"/>
              </w:rPr>
              <w:t>кт в ср</w:t>
            </w:r>
            <w:proofErr w:type="gramEnd"/>
            <w:r w:rsidRPr="008B264B">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8B264B" w:rsidTr="00675ED9">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31</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6.1</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пяти дней </w:t>
            </w:r>
            <w:proofErr w:type="gramStart"/>
            <w:r w:rsidRPr="008B264B">
              <w:rPr>
                <w:rFonts w:ascii="Times New Roman" w:eastAsia="Times New Roman" w:hAnsi="Times New Roman" w:cs="Times New Roman"/>
                <w:sz w:val="24"/>
                <w:szCs w:val="24"/>
                <w:lang w:eastAsia="ru-RU"/>
              </w:rPr>
              <w:t>с даты размещения</w:t>
            </w:r>
            <w:proofErr w:type="gramEnd"/>
            <w:r w:rsidRPr="008B264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8B264B" w:rsidTr="00675ED9">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32</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6.2.3</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6.2.4</w:t>
            </w: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B264B">
              <w:rPr>
                <w:rFonts w:ascii="Times New Roman" w:eastAsia="Times New Roman" w:hAnsi="Times New Roman" w:cs="Times New Roman"/>
                <w:sz w:val="24"/>
                <w:szCs w:val="24"/>
                <w:lang w:eastAsia="ru-RU"/>
              </w:rPr>
              <w:t>уклонившимся</w:t>
            </w:r>
            <w:proofErr w:type="gramEnd"/>
            <w:r w:rsidRPr="008B264B">
              <w:rPr>
                <w:rFonts w:ascii="Times New Roman" w:eastAsia="Times New Roman" w:hAnsi="Times New Roman" w:cs="Times New Roman"/>
                <w:sz w:val="24"/>
                <w:szCs w:val="24"/>
                <w:lang w:eastAsia="ru-RU"/>
              </w:rPr>
              <w:t xml:space="preserve"> от заключения контракта</w:t>
            </w:r>
          </w:p>
        </w:tc>
        <w:tc>
          <w:tcPr>
            <w:tcW w:w="288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случае </w:t>
            </w:r>
            <w:proofErr w:type="spellStart"/>
            <w:r w:rsidRPr="008B264B">
              <w:rPr>
                <w:rFonts w:ascii="Times New Roman" w:eastAsia="Times New Roman" w:hAnsi="Times New Roman" w:cs="Times New Roman"/>
                <w:sz w:val="24"/>
                <w:szCs w:val="24"/>
                <w:lang w:eastAsia="ru-RU"/>
              </w:rPr>
              <w:t>непредоставления</w:t>
            </w:r>
            <w:proofErr w:type="spellEnd"/>
            <w:r w:rsidRPr="008B264B">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8B264B">
                <w:rPr>
                  <w:rFonts w:ascii="Times New Roman" w:eastAsia="Times New Roman" w:hAnsi="Times New Roman" w:cs="Times New Roman"/>
                  <w:sz w:val="24"/>
                  <w:szCs w:val="24"/>
                  <w:lang w:eastAsia="ru-RU"/>
                </w:rPr>
                <w:t>статьей</w:t>
              </w:r>
              <w:proofErr w:type="gramEnd"/>
              <w:r w:rsidRPr="008B264B">
                <w:rPr>
                  <w:rFonts w:ascii="Times New Roman" w:eastAsia="Times New Roman" w:hAnsi="Times New Roman" w:cs="Times New Roman"/>
                  <w:sz w:val="24"/>
                  <w:szCs w:val="24"/>
                  <w:lang w:eastAsia="ru-RU"/>
                </w:rPr>
                <w:t xml:space="preserve"> 37</w:t>
              </w:r>
            </w:hyperlink>
            <w:r w:rsidRPr="008B264B">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968E8" w:rsidRPr="008B264B" w:rsidTr="00675ED9">
        <w:trPr>
          <w:trHeight w:val="557"/>
          <w:jc w:val="center"/>
        </w:trPr>
        <w:tc>
          <w:tcPr>
            <w:tcW w:w="24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33</w:t>
            </w:r>
          </w:p>
        </w:tc>
        <w:tc>
          <w:tcPr>
            <w:tcW w:w="635"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82" w:type="pct"/>
            <w:tcBorders>
              <w:top w:val="single" w:sz="4" w:space="0" w:color="auto"/>
              <w:left w:val="single" w:sz="4" w:space="0" w:color="auto"/>
              <w:bottom w:val="single" w:sz="4" w:space="0" w:color="auto"/>
              <w:right w:val="single" w:sz="4" w:space="0" w:color="auto"/>
            </w:tcBorders>
          </w:tcPr>
          <w:p w:rsidR="00273FF7" w:rsidRPr="00273FF7" w:rsidRDefault="008968E8" w:rsidP="008B264B">
            <w:pPr>
              <w:keepNext/>
              <w:keepLine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B264B">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r>
    </w:tbl>
    <w:p w:rsidR="00675ED9" w:rsidRDefault="00675ED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75ED9" w:rsidRDefault="00675ED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75ED9" w:rsidRDefault="00675ED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12059" w:rsidRDefault="00B12059"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D60B55" w:rsidRDefault="00D60B55"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43A2"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1046FA">
        <w:rPr>
          <w:rFonts w:ascii="Times New Roman" w:eastAsia="Times New Roman" w:hAnsi="Times New Roman" w:cs="Times New Roman"/>
          <w:i/>
          <w:sz w:val="24"/>
          <w:szCs w:val="24"/>
        </w:rPr>
        <w:t>о</w:t>
      </w:r>
      <w:r w:rsidR="001046FA" w:rsidRPr="001046FA">
        <w:rPr>
          <w:rFonts w:ascii="Times New Roman" w:eastAsia="Times New Roman" w:hAnsi="Times New Roman" w:cs="Times New Roman"/>
          <w:i/>
          <w:sz w:val="24"/>
          <w:szCs w:val="24"/>
        </w:rPr>
        <w:t>казание услуг связи, доступа к сети Интернет</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2D43A2" w:rsidRDefault="00D60B55" w:rsidP="002D43A2">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i/>
          <w:sz w:val="24"/>
          <w:szCs w:val="24"/>
          <w:lang w:eastAsia="ar-SA"/>
        </w:rPr>
        <w:t xml:space="preserve">на </w:t>
      </w:r>
      <w:r w:rsidR="001046FA">
        <w:rPr>
          <w:rFonts w:ascii="Times New Roman" w:eastAsia="Times New Roman" w:hAnsi="Times New Roman" w:cs="Times New Roman"/>
          <w:i/>
          <w:sz w:val="24"/>
          <w:szCs w:val="24"/>
        </w:rPr>
        <w:t>о</w:t>
      </w:r>
      <w:r w:rsidR="001046FA" w:rsidRPr="001046FA">
        <w:rPr>
          <w:rFonts w:ascii="Times New Roman" w:eastAsia="Times New Roman" w:hAnsi="Times New Roman" w:cs="Times New Roman"/>
          <w:i/>
          <w:sz w:val="24"/>
          <w:szCs w:val="24"/>
        </w:rPr>
        <w:t>казание услуг связи, доступа к сети Интернет</w:t>
      </w:r>
    </w:p>
    <w:p w:rsidR="00D60B55" w:rsidRPr="00D60B55" w:rsidRDefault="00D60B55" w:rsidP="002D43A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146"/>
        <w:gridCol w:w="3789"/>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218"/>
        <w:gridCol w:w="3717"/>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2D43A2" w:rsidRPr="002D43A2" w:rsidRDefault="002D43A2" w:rsidP="002D43A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D43A2">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2D43A2" w:rsidRPr="002D43A2" w:rsidRDefault="002D43A2" w:rsidP="002D43A2">
      <w:pPr>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2D43A2">
        <w:rPr>
          <w:rFonts w:ascii="Times New Roman" w:eastAsia="Times New Roman" w:hAnsi="Times New Roman" w:cs="Times New Roman"/>
          <w:b/>
          <w:i/>
          <w:iCs/>
          <w:sz w:val="24"/>
          <w:szCs w:val="24"/>
          <w:lang w:eastAsia="ru-RU"/>
        </w:rPr>
        <w:t xml:space="preserve">или </w:t>
      </w:r>
    </w:p>
    <w:p w:rsidR="002D43A2" w:rsidRPr="002D43A2" w:rsidRDefault="002D43A2" w:rsidP="002D43A2">
      <w:pPr>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2D43A2">
        <w:rPr>
          <w:rFonts w:ascii="Times New Roman" w:eastAsia="Times New Roman" w:hAnsi="Times New Roman" w:cs="Times New Roman"/>
          <w:iCs/>
          <w:sz w:val="24"/>
          <w:szCs w:val="24"/>
          <w:lang w:eastAsia="ru-RU"/>
        </w:rPr>
        <w:t xml:space="preserve">Декларирую свою принадлежность к </w:t>
      </w:r>
      <w:r w:rsidRPr="002D43A2">
        <w:rPr>
          <w:rFonts w:ascii="Times New Roman" w:eastAsia="Times New Roman" w:hAnsi="Times New Roman" w:cs="Times New Roman"/>
          <w:sz w:val="24"/>
          <w:szCs w:val="24"/>
          <w:lang w:eastAsia="ru-RU"/>
        </w:rPr>
        <w:t>социально ориентированным некоммерческим организациям.</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2D43A2" w:rsidRDefault="00D60B55" w:rsidP="00D60B55">
      <w:pPr>
        <w:spacing w:after="0" w:line="240" w:lineRule="atLeast"/>
        <w:jc w:val="both"/>
        <w:rPr>
          <w:rFonts w:ascii="Times New Roman" w:eastAsia="Calibri" w:hAnsi="Times New Roman" w:cs="Times New Roman"/>
          <w:b/>
          <w:i/>
          <w:iCs/>
          <w:sz w:val="24"/>
          <w:szCs w:val="24"/>
        </w:rPr>
      </w:pPr>
      <w:r w:rsidRPr="002D43A2">
        <w:rPr>
          <w:rFonts w:ascii="Times New Roman" w:eastAsia="Calibri" w:hAnsi="Times New Roman" w:cs="Times New Roman"/>
          <w:b/>
          <w:i/>
          <w:sz w:val="24"/>
          <w:szCs w:val="24"/>
        </w:rPr>
        <w:t>Заверяю правильность всех данных</w:t>
      </w:r>
      <w:r w:rsidR="002D43A2" w:rsidRPr="002D43A2">
        <w:rPr>
          <w:rFonts w:ascii="Times New Roman" w:eastAsia="Calibri" w:hAnsi="Times New Roman" w:cs="Times New Roman"/>
          <w:b/>
          <w:i/>
          <w:sz w:val="24"/>
          <w:szCs w:val="24"/>
        </w:rPr>
        <w:t>.</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FC7232">
        <w:rPr>
          <w:rFonts w:ascii="Times New Roman" w:eastAsia="Times New Roman" w:hAnsi="Times New Roman" w:cs="Times New Roman"/>
          <w:i/>
          <w:sz w:val="24"/>
          <w:szCs w:val="24"/>
          <w:lang w:eastAsia="ar-SA"/>
        </w:rPr>
        <w:t>на</w:t>
      </w:r>
      <w:r w:rsidR="002867AA" w:rsidRPr="002867AA">
        <w:t xml:space="preserve"> </w:t>
      </w:r>
      <w:r w:rsidR="001046FA">
        <w:rPr>
          <w:rFonts w:ascii="Times New Roman" w:eastAsia="Times New Roman" w:hAnsi="Times New Roman" w:cs="Times New Roman"/>
          <w:i/>
          <w:sz w:val="24"/>
          <w:szCs w:val="24"/>
        </w:rPr>
        <w:t>о</w:t>
      </w:r>
      <w:r w:rsidR="001046FA" w:rsidRPr="001046FA">
        <w:rPr>
          <w:rFonts w:ascii="Times New Roman" w:eastAsia="Times New Roman" w:hAnsi="Times New Roman" w:cs="Times New Roman"/>
          <w:i/>
          <w:sz w:val="24"/>
          <w:szCs w:val="24"/>
        </w:rPr>
        <w:t>казание услуг связи, доступа к сети Интернет</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1046F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 xml:space="preserve">КОНТРАКТА </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Times New Roman" w:hAnsi="Times New Roman" w:cs="Times New Roman"/>
          <w:b/>
          <w:sz w:val="28"/>
          <w:szCs w:val="28"/>
          <w:lang w:eastAsia="ru-RU"/>
        </w:rPr>
        <w:t>(</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D60B55">
        <w:rPr>
          <w:rFonts w:ascii="Times New Roman" w:eastAsia="Times New Roman" w:hAnsi="Times New Roman" w:cs="Times New Roman"/>
          <w:b/>
          <w:color w:val="000000"/>
          <w:kern w:val="2"/>
          <w:sz w:val="24"/>
          <w:szCs w:val="24"/>
          <w:lang w:eastAsia="ar-SA"/>
        </w:rPr>
        <w:t>МУНИЦИПАЛЬНЫЙ   КОНТРАКТ № ______</w:t>
      </w:r>
    </w:p>
    <w:p w:rsid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372092" w:rsidRPr="00D60B55" w:rsidRDefault="00372092"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D60B55" w:rsidRPr="00D60B55" w:rsidRDefault="00D60B55" w:rsidP="00372092">
      <w:pPr>
        <w:suppressAutoHyphens/>
        <w:spacing w:after="0" w:line="240" w:lineRule="auto"/>
        <w:jc w:val="center"/>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г. Иваново </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 xml:space="preserve">       «____»____________ 2014 год</w:t>
      </w:r>
    </w:p>
    <w:p w:rsidR="002867AA" w:rsidRDefault="002867AA" w:rsidP="002867AA">
      <w:pPr>
        <w:suppressAutoHyphens/>
        <w:spacing w:after="0" w:line="240" w:lineRule="auto"/>
        <w:contextualSpacing/>
        <w:jc w:val="center"/>
        <w:rPr>
          <w:rFonts w:ascii="Times New Roman" w:eastAsia="Times New Roman" w:hAnsi="Times New Roman" w:cs="Times New Roman"/>
          <w:b/>
          <w:sz w:val="20"/>
          <w:szCs w:val="20"/>
          <w:lang w:eastAsia="ar-SA"/>
        </w:rPr>
      </w:pPr>
    </w:p>
    <w:p w:rsidR="00372092" w:rsidRDefault="00372092" w:rsidP="002867AA">
      <w:pPr>
        <w:suppressAutoHyphens/>
        <w:spacing w:after="0" w:line="240" w:lineRule="auto"/>
        <w:contextualSpacing/>
        <w:jc w:val="center"/>
        <w:rPr>
          <w:rFonts w:ascii="Times New Roman" w:eastAsia="Times New Roman" w:hAnsi="Times New Roman" w:cs="Times New Roman"/>
          <w:b/>
          <w:sz w:val="20"/>
          <w:szCs w:val="20"/>
          <w:lang w:eastAsia="ar-SA"/>
        </w:rPr>
      </w:pPr>
    </w:p>
    <w:p w:rsidR="00372092" w:rsidRDefault="00372092" w:rsidP="00DF3EAF">
      <w:pPr>
        <w:spacing w:after="0" w:line="240" w:lineRule="auto"/>
        <w:ind w:left="-540" w:firstLine="540"/>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______________________________, именуемое в дальнейшем «Исполнитель», в лице ____________________________</w:t>
      </w:r>
      <w:proofErr w:type="gramStart"/>
      <w:r w:rsidRPr="00372092">
        <w:rPr>
          <w:rFonts w:ascii="Times New Roman" w:eastAsia="Times New Roman" w:hAnsi="Times New Roman" w:cs="Times New Roman"/>
          <w:sz w:val="24"/>
          <w:szCs w:val="24"/>
          <w:lang w:eastAsia="ru-RU"/>
        </w:rPr>
        <w:t xml:space="preserve"> ,</w:t>
      </w:r>
      <w:proofErr w:type="gramEnd"/>
      <w:r w:rsidRPr="00372092">
        <w:rPr>
          <w:rFonts w:ascii="Times New Roman" w:eastAsia="Times New Roman" w:hAnsi="Times New Roman" w:cs="Times New Roman"/>
          <w:sz w:val="24"/>
          <w:szCs w:val="24"/>
          <w:lang w:eastAsia="ru-RU"/>
        </w:rPr>
        <w:t xml:space="preserve"> действующего на основании ________, с другой Стороны, совместно именуемые в дальнейшем «Стороны» или по отдельности «Сторона», с соблюдением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на основании результатов открытого аукциона в электронной форме (протокол № _____________________ от «__»______ 201__г.), заключили настоящий контракт (далее - Контракт) о нижеследующем:</w:t>
      </w:r>
    </w:p>
    <w:p w:rsidR="00DF3EAF" w:rsidRPr="00DF3EAF" w:rsidRDefault="00DF3EAF" w:rsidP="00DF3EAF">
      <w:pPr>
        <w:spacing w:after="0" w:line="240" w:lineRule="auto"/>
        <w:ind w:left="-540" w:firstLine="540"/>
        <w:jc w:val="both"/>
        <w:rPr>
          <w:rFonts w:ascii="Times New Roman" w:eastAsia="Times New Roman" w:hAnsi="Times New Roman" w:cs="Times New Roman"/>
          <w:sz w:val="24"/>
          <w:szCs w:val="24"/>
          <w:lang w:eastAsia="ru-RU"/>
        </w:rPr>
      </w:pPr>
    </w:p>
    <w:p w:rsidR="00372092" w:rsidRPr="00372092" w:rsidRDefault="00372092" w:rsidP="00372092">
      <w:pPr>
        <w:spacing w:after="0" w:line="240" w:lineRule="auto"/>
        <w:jc w:val="center"/>
        <w:rPr>
          <w:rFonts w:ascii="Times New Roman" w:eastAsia="Times New Roman" w:hAnsi="Times New Roman" w:cs="Times New Roman"/>
          <w:b/>
          <w:sz w:val="24"/>
          <w:szCs w:val="24"/>
          <w:lang w:eastAsia="ru-RU"/>
        </w:rPr>
      </w:pPr>
      <w:r w:rsidRPr="00372092">
        <w:rPr>
          <w:rFonts w:ascii="Times New Roman" w:eastAsia="Times New Roman" w:hAnsi="Times New Roman" w:cs="Times New Roman"/>
          <w:b/>
          <w:sz w:val="24"/>
          <w:szCs w:val="24"/>
          <w:lang w:eastAsia="ru-RU"/>
        </w:rPr>
        <w:t>1. Предмет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sz w:val="16"/>
          <w:szCs w:val="16"/>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1.1. По настоящему Контракту Исполнитель берет на себя обязательства по оказанию Заказчику услуг связи, доступа к сети Интернет в соответствии Техническим заданием </w:t>
      </w:r>
      <w:r w:rsidR="00B52F7F">
        <w:rPr>
          <w:rFonts w:ascii="Times New Roman" w:eastAsia="Times New Roman" w:hAnsi="Times New Roman" w:cs="Times New Roman"/>
          <w:sz w:val="24"/>
          <w:szCs w:val="24"/>
          <w:lang w:eastAsia="ru-RU"/>
        </w:rPr>
        <w:t>(П</w:t>
      </w:r>
      <w:r w:rsidRPr="00372092">
        <w:rPr>
          <w:rFonts w:ascii="Times New Roman" w:eastAsia="Times New Roman" w:hAnsi="Times New Roman" w:cs="Times New Roman"/>
          <w:sz w:val="24"/>
          <w:szCs w:val="24"/>
          <w:lang w:eastAsia="ru-RU"/>
        </w:rPr>
        <w:t>риложение</w:t>
      </w:r>
      <w:r w:rsidR="00B52F7F">
        <w:rPr>
          <w:rFonts w:ascii="Times New Roman" w:eastAsia="Times New Roman" w:hAnsi="Times New Roman" w:cs="Times New Roman"/>
          <w:sz w:val="24"/>
          <w:szCs w:val="24"/>
          <w:lang w:eastAsia="ru-RU"/>
        </w:rPr>
        <w:t xml:space="preserve"> №1</w:t>
      </w:r>
      <w:r w:rsidRPr="00372092">
        <w:rPr>
          <w:rFonts w:ascii="Times New Roman" w:eastAsia="Times New Roman" w:hAnsi="Times New Roman" w:cs="Times New Roman"/>
          <w:sz w:val="24"/>
          <w:szCs w:val="24"/>
          <w:lang w:eastAsia="ru-RU"/>
        </w:rPr>
        <w:t xml:space="preserve"> к настоящему контракту) и условиями настоящего Контракта, а Заказчик обязуется принять и оплатить выполненные услуги в порядке и на условиях, предусмотренных настоящим Контрактом. </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1.2. Адрес оказания услуги: г. Иваново, ул. </w:t>
      </w:r>
      <w:proofErr w:type="gramStart"/>
      <w:r w:rsidR="006B6CFE">
        <w:rPr>
          <w:rFonts w:ascii="Times New Roman" w:eastAsia="Times New Roman" w:hAnsi="Times New Roman" w:cs="Times New Roman"/>
          <w:sz w:val="24"/>
          <w:szCs w:val="24"/>
          <w:lang w:eastAsia="ru-RU"/>
        </w:rPr>
        <w:t>Советская</w:t>
      </w:r>
      <w:proofErr w:type="gramEnd"/>
      <w:r w:rsidRPr="00372092">
        <w:rPr>
          <w:rFonts w:ascii="Times New Roman" w:eastAsia="Times New Roman" w:hAnsi="Times New Roman" w:cs="Times New Roman"/>
          <w:sz w:val="24"/>
          <w:szCs w:val="24"/>
          <w:lang w:eastAsia="ru-RU"/>
        </w:rPr>
        <w:t xml:space="preserve">, д. </w:t>
      </w:r>
      <w:r w:rsidR="006B6CFE">
        <w:rPr>
          <w:rFonts w:ascii="Times New Roman" w:eastAsia="Times New Roman" w:hAnsi="Times New Roman" w:cs="Times New Roman"/>
          <w:sz w:val="24"/>
          <w:szCs w:val="24"/>
          <w:lang w:eastAsia="ru-RU"/>
        </w:rPr>
        <w:t>25</w:t>
      </w:r>
      <w:r w:rsidR="00B80267">
        <w:rPr>
          <w:rFonts w:ascii="Times New Roman" w:eastAsia="Times New Roman" w:hAnsi="Times New Roman" w:cs="Times New Roman"/>
          <w:sz w:val="24"/>
          <w:szCs w:val="24"/>
          <w:lang w:eastAsia="ru-RU"/>
        </w:rPr>
        <w:t>,</w:t>
      </w:r>
      <w:r w:rsidR="00DF3EAF">
        <w:rPr>
          <w:rFonts w:ascii="Times New Roman" w:eastAsia="Times New Roman" w:hAnsi="Times New Roman" w:cs="Times New Roman"/>
          <w:sz w:val="24"/>
          <w:szCs w:val="24"/>
          <w:lang w:eastAsia="ru-RU"/>
        </w:rPr>
        <w:t xml:space="preserve"> пр. </w:t>
      </w:r>
      <w:proofErr w:type="spellStart"/>
      <w:proofErr w:type="gramStart"/>
      <w:r w:rsidR="00DF3EAF">
        <w:rPr>
          <w:rFonts w:ascii="Times New Roman" w:eastAsia="Times New Roman" w:hAnsi="Times New Roman" w:cs="Times New Roman"/>
          <w:sz w:val="24"/>
          <w:szCs w:val="24"/>
          <w:lang w:eastAsia="ru-RU"/>
        </w:rPr>
        <w:t>Шереметевсеий</w:t>
      </w:r>
      <w:proofErr w:type="spellEnd"/>
      <w:r w:rsidR="00DF3EAF">
        <w:rPr>
          <w:rFonts w:ascii="Times New Roman" w:eastAsia="Times New Roman" w:hAnsi="Times New Roman" w:cs="Times New Roman"/>
          <w:sz w:val="24"/>
          <w:szCs w:val="24"/>
          <w:lang w:eastAsia="ru-RU"/>
        </w:rPr>
        <w:t>, д.1, пл. Революции, д.6,</w:t>
      </w:r>
      <w:r w:rsidR="00B80267">
        <w:rPr>
          <w:rFonts w:ascii="Times New Roman" w:eastAsia="Times New Roman" w:hAnsi="Times New Roman" w:cs="Times New Roman"/>
          <w:sz w:val="24"/>
          <w:szCs w:val="24"/>
          <w:lang w:eastAsia="ru-RU"/>
        </w:rPr>
        <w:t xml:space="preserve"> г. Иваново, Октябрьский район</w:t>
      </w:r>
      <w:r w:rsidRPr="00372092">
        <w:rPr>
          <w:rFonts w:ascii="Times New Roman" w:eastAsia="Times New Roman" w:hAnsi="Times New Roman" w:cs="Times New Roman"/>
          <w:sz w:val="24"/>
          <w:szCs w:val="24"/>
          <w:lang w:eastAsia="ru-RU"/>
        </w:rPr>
        <w:t>.</w:t>
      </w:r>
      <w:proofErr w:type="gramEnd"/>
    </w:p>
    <w:p w:rsidR="00372092" w:rsidRPr="00372092" w:rsidRDefault="00372092" w:rsidP="00372092">
      <w:pPr>
        <w:spacing w:after="0" w:line="240" w:lineRule="auto"/>
        <w:jc w:val="center"/>
        <w:rPr>
          <w:rFonts w:ascii="Times New Roman" w:eastAsia="Times New Roman" w:hAnsi="Times New Roman" w:cs="Times New Roman"/>
          <w:b/>
          <w:sz w:val="16"/>
          <w:szCs w:val="16"/>
          <w:lang w:eastAsia="ru-RU"/>
        </w:rPr>
      </w:pPr>
    </w:p>
    <w:p w:rsidR="00372092" w:rsidRPr="00372092" w:rsidRDefault="00372092" w:rsidP="00372092">
      <w:pPr>
        <w:spacing w:after="0" w:line="240" w:lineRule="auto"/>
        <w:jc w:val="center"/>
        <w:rPr>
          <w:rFonts w:ascii="Times New Roman" w:eastAsia="Times New Roman" w:hAnsi="Times New Roman" w:cs="Times New Roman"/>
          <w:b/>
          <w:sz w:val="24"/>
          <w:szCs w:val="24"/>
          <w:lang w:eastAsia="ru-RU"/>
        </w:rPr>
      </w:pPr>
    </w:p>
    <w:p w:rsidR="00372092" w:rsidRPr="00372092" w:rsidRDefault="00372092" w:rsidP="00372092">
      <w:pPr>
        <w:spacing w:after="0" w:line="240" w:lineRule="auto"/>
        <w:jc w:val="center"/>
        <w:rPr>
          <w:rFonts w:ascii="Times New Roman" w:eastAsia="Times New Roman" w:hAnsi="Times New Roman" w:cs="Times New Roman"/>
          <w:b/>
          <w:sz w:val="24"/>
          <w:szCs w:val="24"/>
          <w:lang w:eastAsia="ru-RU"/>
        </w:rPr>
      </w:pPr>
      <w:r w:rsidRPr="00372092">
        <w:rPr>
          <w:rFonts w:ascii="Times New Roman" w:eastAsia="Times New Roman" w:hAnsi="Times New Roman" w:cs="Times New Roman"/>
          <w:b/>
          <w:sz w:val="24"/>
          <w:szCs w:val="24"/>
          <w:lang w:eastAsia="ru-RU"/>
        </w:rPr>
        <w:t>2. Цена Контракта и порядок расчетов</w:t>
      </w:r>
    </w:p>
    <w:p w:rsidR="00372092" w:rsidRPr="00372092" w:rsidRDefault="00372092" w:rsidP="00372092">
      <w:pPr>
        <w:spacing w:after="0" w:line="240" w:lineRule="auto"/>
        <w:ind w:left="-567" w:firstLine="567"/>
        <w:jc w:val="both"/>
        <w:rPr>
          <w:rFonts w:ascii="Times New Roman" w:eastAsia="Times New Roman" w:hAnsi="Times New Roman" w:cs="Times New Roman"/>
          <w:sz w:val="16"/>
          <w:szCs w:val="16"/>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2.1. Цена настоящего Контракта составляет</w:t>
      </w:r>
      <w:proofErr w:type="gramStart"/>
      <w:r w:rsidRPr="00372092">
        <w:rPr>
          <w:rFonts w:ascii="Times New Roman" w:eastAsia="Times New Roman" w:hAnsi="Times New Roman" w:cs="Times New Roman"/>
          <w:sz w:val="24"/>
          <w:szCs w:val="24"/>
          <w:lang w:eastAsia="ru-RU"/>
        </w:rPr>
        <w:t xml:space="preserve">: _____________ (_________________) </w:t>
      </w:r>
      <w:proofErr w:type="gramEnd"/>
      <w:r w:rsidRPr="00372092">
        <w:rPr>
          <w:rFonts w:ascii="Times New Roman" w:eastAsia="Times New Roman" w:hAnsi="Times New Roman" w:cs="Times New Roman"/>
          <w:sz w:val="24"/>
          <w:szCs w:val="24"/>
          <w:lang w:eastAsia="ru-RU"/>
        </w:rPr>
        <w:t>рублей. НДС не облагается.</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2.2. Цена контракта включает все расходы, связанные с исполнением контракта, в том числе стоимость технических средств, программного обеспечения, иные издержки Исполнителя, а так же уплата налогов, таможенных пошлин, сборов и других обязательных платежей.</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2.3. Цена настоящего контракта является твердой и определяется на весь срок исполнения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color w:val="000000"/>
          <w:sz w:val="24"/>
          <w:szCs w:val="24"/>
          <w:lang w:eastAsia="ru-RU"/>
        </w:rPr>
      </w:pPr>
      <w:r w:rsidRPr="00372092">
        <w:rPr>
          <w:rFonts w:ascii="Times New Roman" w:eastAsia="Times New Roman" w:hAnsi="Times New Roman" w:cs="Times New Roman"/>
          <w:sz w:val="24"/>
          <w:szCs w:val="24"/>
          <w:lang w:eastAsia="ru-RU"/>
        </w:rPr>
        <w:t>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2.4. Цена муниципального контракта может быть снижена по соглашению сторон без </w:t>
      </w:r>
      <w:proofErr w:type="gramStart"/>
      <w:r w:rsidRPr="00372092">
        <w:rPr>
          <w:rFonts w:ascii="Times New Roman" w:eastAsia="Times New Roman" w:hAnsi="Times New Roman" w:cs="Times New Roman"/>
          <w:sz w:val="24"/>
          <w:szCs w:val="24"/>
          <w:lang w:eastAsia="ru-RU"/>
        </w:rPr>
        <w:t>изменения</w:t>
      </w:r>
      <w:proofErr w:type="gramEnd"/>
      <w:r w:rsidRPr="00372092">
        <w:rPr>
          <w:rFonts w:ascii="Times New Roman" w:eastAsia="Times New Roman" w:hAnsi="Times New Roman" w:cs="Times New Roman"/>
          <w:sz w:val="24"/>
          <w:szCs w:val="24"/>
          <w:lang w:eastAsia="ru-RU"/>
        </w:rPr>
        <w:t xml:space="preserve"> предусмотренного контрактом объема услуг</w:t>
      </w:r>
      <w:r w:rsidRPr="00372092">
        <w:rPr>
          <w:rFonts w:ascii="Times New Roman" w:eastAsia="Times New Roman" w:hAnsi="Times New Roman" w:cs="Times New Roman"/>
          <w:color w:val="FF0000"/>
          <w:sz w:val="24"/>
          <w:szCs w:val="24"/>
          <w:lang w:eastAsia="ru-RU"/>
        </w:rPr>
        <w:t xml:space="preserve"> </w:t>
      </w:r>
      <w:r w:rsidRPr="00372092">
        <w:rPr>
          <w:rFonts w:ascii="Times New Roman" w:eastAsia="Times New Roman" w:hAnsi="Times New Roman" w:cs="Times New Roman"/>
          <w:sz w:val="24"/>
          <w:szCs w:val="24"/>
          <w:lang w:eastAsia="ru-RU"/>
        </w:rPr>
        <w:t>и иных условий исполнения муниципального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2.5. Заказчик по согласованию с Исполнителем в ходе исполнения Контракта вправе изменить не более чем на десять процентов объем услуг, на выполнение которых заключен Контракт. </w:t>
      </w:r>
    </w:p>
    <w:p w:rsidR="00372092" w:rsidRPr="00372092" w:rsidRDefault="00372092" w:rsidP="00372092">
      <w:pPr>
        <w:spacing w:after="0" w:line="240" w:lineRule="auto"/>
        <w:ind w:left="-567" w:firstLine="567"/>
        <w:jc w:val="both"/>
        <w:rPr>
          <w:rFonts w:ascii="Times New Roman" w:eastAsia="Times New Roman" w:hAnsi="Times New Roman" w:cs="Times New Roman"/>
          <w:lang w:eastAsia="ru-RU"/>
        </w:rPr>
      </w:pPr>
      <w:r w:rsidRPr="00372092">
        <w:rPr>
          <w:rFonts w:ascii="Times New Roman" w:eastAsia="Times New Roman" w:hAnsi="Times New Roman" w:cs="Times New Roman"/>
          <w:sz w:val="24"/>
          <w:szCs w:val="24"/>
          <w:lang w:eastAsia="ru-RU"/>
        </w:rPr>
        <w:t xml:space="preserve">2.6. Оплата оказанных услуг производится по безналичному расчету путем  перечисления денежных средств на расчетный счет Подрядчика, указанный в настоящем Контракте, в течение  </w:t>
      </w:r>
      <w:r w:rsidR="006B6CFE">
        <w:rPr>
          <w:rFonts w:ascii="Times New Roman" w:eastAsia="Times New Roman" w:hAnsi="Times New Roman" w:cs="Times New Roman"/>
          <w:sz w:val="24"/>
          <w:lang w:eastAsia="ru-RU"/>
        </w:rPr>
        <w:t>5</w:t>
      </w:r>
      <w:r w:rsidRPr="00372092">
        <w:rPr>
          <w:rFonts w:ascii="Times New Roman" w:eastAsia="Times New Roman" w:hAnsi="Times New Roman" w:cs="Times New Roman"/>
          <w:sz w:val="24"/>
          <w:lang w:eastAsia="ru-RU"/>
        </w:rPr>
        <w:t xml:space="preserve"> дней после приемки работ</w:t>
      </w:r>
      <w:r w:rsidRPr="00372092">
        <w:rPr>
          <w:rFonts w:ascii="Times New Roman" w:eastAsia="Times New Roman" w:hAnsi="Times New Roman" w:cs="Times New Roman"/>
          <w:lang w:eastAsia="ru-RU"/>
        </w:rPr>
        <w:t>.</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lastRenderedPageBreak/>
        <w:t>В случае изменения реквизитов расчетного счета Исполнитель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2.7. Оплата производится на основании Актов, подписанных Сторонами.</w:t>
      </w:r>
    </w:p>
    <w:p w:rsidR="00372092" w:rsidRPr="00372092" w:rsidRDefault="006B6CFE" w:rsidP="00372092">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372092" w:rsidRPr="00372092">
        <w:rPr>
          <w:rFonts w:ascii="Times New Roman" w:eastAsia="Times New Roman" w:hAnsi="Times New Roman" w:cs="Times New Roman"/>
          <w:sz w:val="24"/>
          <w:szCs w:val="24"/>
          <w:lang w:eastAsia="ru-RU"/>
        </w:rPr>
        <w:t>Отказ Исполнителя от выполнения своих обязательств возможен только вследствие наступления обстоятельств непреодолимой силы.</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sz w:val="24"/>
          <w:szCs w:val="24"/>
          <w:lang w:eastAsia="ru-RU"/>
        </w:rPr>
        <w:t>2.9. Оплата</w:t>
      </w:r>
      <w:r w:rsidRPr="00372092">
        <w:rPr>
          <w:rFonts w:ascii="Times New Roman" w:eastAsia="Times New Roman" w:hAnsi="Times New Roman" w:cs="Times New Roman"/>
          <w:bCs/>
          <w:sz w:val="24"/>
          <w:szCs w:val="24"/>
          <w:lang w:eastAsia="ru-RU"/>
        </w:rPr>
        <w:t xml:space="preserve"> за счет средств бюджета города Иванова.</w:t>
      </w:r>
    </w:p>
    <w:p w:rsidR="00372092" w:rsidRPr="00372092" w:rsidRDefault="00372092" w:rsidP="00372092">
      <w:pPr>
        <w:spacing w:after="0" w:line="240" w:lineRule="auto"/>
        <w:ind w:left="-567" w:firstLine="567"/>
        <w:jc w:val="both"/>
        <w:rPr>
          <w:rFonts w:ascii="Times New Roman" w:eastAsia="Times New Roman" w:hAnsi="Times New Roman" w:cs="Times New Roman"/>
          <w:noProof/>
          <w:sz w:val="24"/>
          <w:szCs w:val="24"/>
          <w:lang w:eastAsia="ru-RU"/>
        </w:rPr>
      </w:pPr>
      <w:r w:rsidRPr="00372092">
        <w:rPr>
          <w:rFonts w:ascii="Times New Roman" w:eastAsia="Times New Roman" w:hAnsi="Times New Roman" w:cs="Times New Roman"/>
          <w:bCs/>
          <w:sz w:val="24"/>
          <w:szCs w:val="24"/>
          <w:lang w:eastAsia="ru-RU"/>
        </w:rPr>
        <w:t>2.10.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связанных с оплатой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16"/>
          <w:szCs w:val="16"/>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
          <w:bCs/>
          <w:sz w:val="24"/>
          <w:szCs w:val="24"/>
          <w:lang w:eastAsia="ru-RU"/>
        </w:rPr>
        <w:t xml:space="preserve">3. Качество предоставляемых услуг. Гарантийные обязательства.  </w:t>
      </w: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16"/>
          <w:szCs w:val="16"/>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3.1. Качество предоставляемых услуг должно соответствовать  техническому заданию и условиям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3.2. Исполнение обязательств по настоящему Контракту не нарушит имущественных и неимущественных прав Заказчика и третьих лиц.</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3.3. Использование, а так же отключение инженерных систем, сетей или отдельных их участков могут производиться только по предварительному согласованию с руководством Заказчика и на его условиях;</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3.4. Сроки оказания услуги: с момента подписания Контракта до </w:t>
      </w:r>
      <w:r w:rsidR="006B6CFE">
        <w:rPr>
          <w:rFonts w:ascii="Times New Roman" w:eastAsia="Times New Roman" w:hAnsi="Times New Roman" w:cs="Times New Roman"/>
          <w:bCs/>
          <w:sz w:val="24"/>
          <w:szCs w:val="24"/>
          <w:lang w:eastAsia="ru-RU"/>
        </w:rPr>
        <w:t>31</w:t>
      </w:r>
      <w:r w:rsidRPr="00372092">
        <w:rPr>
          <w:rFonts w:ascii="Times New Roman" w:eastAsia="Times New Roman" w:hAnsi="Times New Roman" w:cs="Times New Roman"/>
          <w:bCs/>
          <w:sz w:val="24"/>
          <w:szCs w:val="24"/>
          <w:lang w:eastAsia="ru-RU"/>
        </w:rPr>
        <w:t>.12.201</w:t>
      </w:r>
      <w:r w:rsidR="006B6CFE">
        <w:rPr>
          <w:rFonts w:ascii="Times New Roman" w:eastAsia="Times New Roman" w:hAnsi="Times New Roman" w:cs="Times New Roman"/>
          <w:bCs/>
          <w:sz w:val="24"/>
          <w:szCs w:val="24"/>
          <w:lang w:eastAsia="ru-RU"/>
        </w:rPr>
        <w:t>5</w:t>
      </w:r>
      <w:r w:rsidRPr="00372092">
        <w:rPr>
          <w:rFonts w:ascii="Times New Roman" w:eastAsia="Times New Roman" w:hAnsi="Times New Roman" w:cs="Times New Roman"/>
          <w:bCs/>
          <w:sz w:val="24"/>
          <w:szCs w:val="24"/>
          <w:lang w:eastAsia="ru-RU"/>
        </w:rPr>
        <w:t xml:space="preserve"> г.</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В случае досрочного исполнения обязательств Исполнителем Заказчик вправе их принять и оплатить.</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3.5. Гарантийные  сроки –</w:t>
      </w:r>
      <w:r w:rsidRPr="00372092">
        <w:t xml:space="preserve"> г</w:t>
      </w:r>
      <w:r w:rsidRPr="00372092">
        <w:rPr>
          <w:rFonts w:ascii="Times New Roman" w:eastAsia="Times New Roman" w:hAnsi="Times New Roman" w:cs="Times New Roman"/>
          <w:bCs/>
          <w:sz w:val="24"/>
          <w:szCs w:val="24"/>
          <w:lang w:eastAsia="ru-RU"/>
        </w:rPr>
        <w:t>арантия на программное обеспечение не менее срока гарантии изготовителя, в соответствие с техническим заданием.</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
          <w:bCs/>
          <w:sz w:val="24"/>
          <w:szCs w:val="24"/>
          <w:lang w:eastAsia="ru-RU"/>
        </w:rPr>
        <w:t>4. Права и обязанности Заказчика</w:t>
      </w: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16"/>
          <w:szCs w:val="16"/>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 Заказчик по настоящему Контракту вправе:</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4.1.1. Требовать от Исполнителя надлежащего исполнения принятых им обязательств, а также своевременного устранения выявленных недостатков.</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4.1.2. Требовать от Подрядчика предоставления надлежаще оформленных документов, подтверждающих исполнение принятых им обязательств.</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оказанных услуг.</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Экспертиза результата, предусмотренного Контрактом, может проводиться Заказчиком своими силами.</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4.1.4. Осуществлять иные права в соответствии с действующим законодательством Российской Федерации.</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4.1.5. Произвести оплату в соответствии с пунктами  2.6 -2.10 настоящего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4.1.6. Надлежаще исполнять иные принятые на себя обязательства.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16"/>
          <w:szCs w:val="16"/>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
          <w:bCs/>
          <w:sz w:val="24"/>
          <w:szCs w:val="24"/>
          <w:lang w:eastAsia="ru-RU"/>
        </w:rPr>
        <w:t>5. Права и обязанности Исполнителя</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16"/>
          <w:szCs w:val="16"/>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5.1. Исполнитель по настоящему Контракту вправе:</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5.1.1.</w:t>
      </w:r>
      <w:r w:rsidRPr="00372092">
        <w:rPr>
          <w:rFonts w:ascii="Times New Roman" w:eastAsia="Times New Roman" w:hAnsi="Times New Roman" w:cs="Times New Roman"/>
          <w:bCs/>
          <w:sz w:val="24"/>
          <w:szCs w:val="24"/>
          <w:lang w:eastAsia="ru-RU"/>
        </w:rPr>
        <w:tab/>
        <w:t>Оказать услуги досрочно по согласованию с Заказчиком</w:t>
      </w:r>
      <w:r w:rsidRPr="00372092">
        <w:rPr>
          <w:rFonts w:ascii="Times New Roman" w:eastAsia="Times New Roman" w:hAnsi="Times New Roman" w:cs="Times New Roman"/>
          <w:bCs/>
          <w:color w:val="FF0000"/>
          <w:sz w:val="24"/>
          <w:szCs w:val="24"/>
          <w:lang w:eastAsia="ru-RU"/>
        </w:rPr>
        <w:t>,</w:t>
      </w:r>
      <w:r w:rsidRPr="00372092">
        <w:rPr>
          <w:rFonts w:ascii="Times New Roman" w:eastAsia="Times New Roman" w:hAnsi="Times New Roman" w:cs="Times New Roman"/>
          <w:bCs/>
          <w:sz w:val="24"/>
          <w:szCs w:val="24"/>
          <w:lang w:eastAsia="ru-RU"/>
        </w:rPr>
        <w:t xml:space="preserve"> письменно уведомив Заказчика не менее чем за 3 (три) рабочих дня. </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5.1.2. Требовать своевременного подписания Заказчиком Акта об оказании услуг.</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5.1.3. Требовать своевременной оплаты оказанных услуг.</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lastRenderedPageBreak/>
        <w:t>5.1.4. Осуществлять иные права в соответствии с действующим законодательством Российской Федерации.</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5.2.  Исполнитель по настоящему Контракту обязан:</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5.2.1. Оказать услуги в полном объеме, предусмотренные Контрактом и Техническим заданием. </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5.2.2.</w:t>
      </w:r>
      <w:r w:rsidRPr="00372092">
        <w:rPr>
          <w:rFonts w:ascii="Times New Roman" w:eastAsia="Times New Roman" w:hAnsi="Times New Roman" w:cs="Times New Roman"/>
          <w:bCs/>
          <w:sz w:val="24"/>
          <w:szCs w:val="24"/>
          <w:lang w:eastAsia="ru-RU"/>
        </w:rPr>
        <w:tab/>
        <w:t>Обеспечить оказание услуг квалифицированным персоналом.</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5.2.3. Соблюдать правила использования иностранной и иногородней рабочей силы, устанавливаемые законодательством Российской Федерации.</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5.3. Подрядчик гарантирует, что на момент заключения настоящего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5.3.1. </w:t>
      </w:r>
      <w:proofErr w:type="gramStart"/>
      <w:r w:rsidRPr="00372092">
        <w:rPr>
          <w:rFonts w:ascii="Times New Roman" w:eastAsia="Times New Roman" w:hAnsi="Times New Roman" w:cs="Times New Roman"/>
          <w:bCs/>
          <w:sz w:val="24"/>
          <w:szCs w:val="24"/>
          <w:lang w:eastAsia="ru-RU"/>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372092">
        <w:rPr>
          <w:rFonts w:ascii="Times New Roman" w:eastAsia="Times New Roman" w:hAnsi="Times New Roman" w:cs="Times New Roman"/>
          <w:bCs/>
          <w:sz w:val="24"/>
          <w:szCs w:val="24"/>
          <w:lang w:eastAsia="ru-RU"/>
        </w:rPr>
        <w:t xml:space="preserve"> % балансовой стоимости активов по данным бухгалтерской отчетности за последний завершенный отчетный период.</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5.3.2. Не </w:t>
      </w:r>
      <w:proofErr w:type="gramStart"/>
      <w:r w:rsidRPr="00372092">
        <w:rPr>
          <w:rFonts w:ascii="Times New Roman" w:eastAsia="Times New Roman" w:hAnsi="Times New Roman" w:cs="Times New Roman"/>
          <w:bCs/>
          <w:sz w:val="24"/>
          <w:szCs w:val="24"/>
          <w:lang w:eastAsia="ru-RU"/>
        </w:rPr>
        <w:t>обременен</w:t>
      </w:r>
      <w:proofErr w:type="gramEnd"/>
      <w:r w:rsidRPr="00372092">
        <w:rPr>
          <w:rFonts w:ascii="Times New Roman" w:eastAsia="Times New Roman" w:hAnsi="Times New Roman" w:cs="Times New Roman"/>
          <w:bCs/>
          <w:sz w:val="24"/>
          <w:szCs w:val="24"/>
          <w:lang w:eastAsia="ru-RU"/>
        </w:rPr>
        <w:t xml:space="preserve"> обязательствами имущественного характера, способными помешать исполнению обязательств по настоящему Контракту.  </w:t>
      </w:r>
    </w:p>
    <w:p w:rsidR="00372092" w:rsidRPr="00372092" w:rsidRDefault="00372092" w:rsidP="00372092">
      <w:pPr>
        <w:spacing w:after="0" w:line="240" w:lineRule="auto"/>
        <w:rPr>
          <w:rFonts w:ascii="Times New Roman" w:eastAsia="Times New Roman" w:hAnsi="Times New Roman" w:cs="Times New Roman"/>
          <w:b/>
          <w:bCs/>
          <w:sz w:val="24"/>
          <w:szCs w:val="24"/>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
          <w:bCs/>
          <w:sz w:val="24"/>
          <w:szCs w:val="24"/>
          <w:lang w:eastAsia="ru-RU"/>
        </w:rPr>
        <w:t>6. Ответственность сторон</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16"/>
          <w:szCs w:val="16"/>
          <w:lang w:eastAsia="ru-RU"/>
        </w:rPr>
      </w:pPr>
    </w:p>
    <w:p w:rsidR="00372092" w:rsidRPr="00372092" w:rsidRDefault="00372092" w:rsidP="00372092">
      <w:pPr>
        <w:tabs>
          <w:tab w:val="num" w:pos="-567"/>
        </w:tabs>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6.1.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rPr>
      </w:pPr>
      <w:r w:rsidRPr="00372092">
        <w:rPr>
          <w:rFonts w:ascii="Times New Roman" w:eastAsia="Times New Roman" w:hAnsi="Times New Roman" w:cs="Times New Roman"/>
          <w:sz w:val="24"/>
          <w:szCs w:val="24"/>
        </w:rPr>
        <w:t>6.2. Неустойка (штраф, пени) по контракту выплачивается только на основании письменного требования (претензии) Стороны.</w:t>
      </w:r>
    </w:p>
    <w:p w:rsidR="00372092" w:rsidRPr="00372092" w:rsidRDefault="00372092" w:rsidP="00372092">
      <w:pPr>
        <w:spacing w:after="0" w:line="240" w:lineRule="auto"/>
        <w:jc w:val="both"/>
        <w:rPr>
          <w:rFonts w:ascii="Times New Roman" w:eastAsia="Times New Roman" w:hAnsi="Times New Roman" w:cs="Times New Roman"/>
          <w:sz w:val="24"/>
          <w:szCs w:val="24"/>
        </w:rPr>
      </w:pPr>
      <w:r w:rsidRPr="00372092">
        <w:rPr>
          <w:rFonts w:ascii="Times New Roman" w:eastAsia="Times New Roman" w:hAnsi="Times New Roman" w:cs="Times New Roman"/>
          <w:sz w:val="24"/>
          <w:szCs w:val="24"/>
        </w:rPr>
        <w:t>6.3. Ответственность Заказчика:</w:t>
      </w:r>
    </w:p>
    <w:p w:rsidR="00372092" w:rsidRPr="00372092" w:rsidRDefault="00372092" w:rsidP="00372092">
      <w:pPr>
        <w:spacing w:after="0" w:line="240" w:lineRule="auto"/>
        <w:ind w:left="-567" w:firstLine="1287"/>
        <w:jc w:val="both"/>
        <w:rPr>
          <w:rFonts w:ascii="Times New Roman" w:eastAsia="Times New Roman" w:hAnsi="Times New Roman" w:cs="Times New Roman"/>
          <w:sz w:val="24"/>
          <w:szCs w:val="24"/>
        </w:rPr>
      </w:pPr>
      <w:r w:rsidRPr="00372092">
        <w:rPr>
          <w:rFonts w:ascii="Times New Roman" w:eastAsia="Times New Roman" w:hAnsi="Times New Roman" w:cs="Times New Roman"/>
          <w:sz w:val="24"/>
          <w:szCs w:val="24"/>
        </w:rPr>
        <w:t>- за нарушение сроков исполнения Заказчиком обязательств, предусмотренных контрактом, Исполнитель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72092" w:rsidRPr="00372092" w:rsidRDefault="00372092" w:rsidP="00372092">
      <w:pPr>
        <w:spacing w:after="0" w:line="240" w:lineRule="auto"/>
        <w:ind w:left="-567" w:firstLine="1287"/>
        <w:jc w:val="both"/>
        <w:rPr>
          <w:rFonts w:ascii="Times New Roman" w:eastAsia="Times New Roman" w:hAnsi="Times New Roman" w:cs="Times New Roman"/>
          <w:sz w:val="24"/>
          <w:szCs w:val="24"/>
        </w:rPr>
      </w:pPr>
      <w:proofErr w:type="gramStart"/>
      <w:r w:rsidRPr="00372092">
        <w:rPr>
          <w:rFonts w:ascii="Times New Roman" w:eastAsia="Times New Roman" w:hAnsi="Times New Roman" w:cs="Times New Roman"/>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Pr>
          <w:rFonts w:ascii="Times New Roman" w:eastAsia="Times New Roman" w:hAnsi="Times New Roman" w:cs="Times New Roman"/>
          <w:sz w:val="24"/>
          <w:szCs w:val="24"/>
        </w:rPr>
        <w:t>_____, что составляет</w:t>
      </w:r>
      <w:r w:rsidRPr="00372092">
        <w:rPr>
          <w:rFonts w:ascii="Times New Roman" w:eastAsia="Times New Roman" w:hAnsi="Times New Roman" w:cs="Times New Roman"/>
          <w:sz w:val="24"/>
          <w:szCs w:val="24"/>
        </w:rPr>
        <w:t xml:space="preserve">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372092">
        <w:rPr>
          <w:rFonts w:ascii="Times New Roman" w:eastAsia="Times New Roman" w:hAnsi="Times New Roman" w:cs="Times New Roman"/>
          <w:sz w:val="24"/>
          <w:szCs w:val="24"/>
        </w:rPr>
        <w:t>) обязательства, предусмотренного контрактом, утвержденные Постановлением Правительства РФ от 25.11.2013 № 1063).</w:t>
      </w:r>
    </w:p>
    <w:p w:rsidR="00372092" w:rsidRPr="00372092" w:rsidRDefault="00372092" w:rsidP="00372092">
      <w:pPr>
        <w:spacing w:after="0" w:line="240" w:lineRule="auto"/>
        <w:jc w:val="both"/>
        <w:rPr>
          <w:rFonts w:ascii="Times New Roman" w:eastAsia="Times New Roman" w:hAnsi="Times New Roman" w:cs="Times New Roman"/>
          <w:sz w:val="24"/>
          <w:szCs w:val="24"/>
        </w:rPr>
      </w:pPr>
      <w:r w:rsidRPr="00372092">
        <w:rPr>
          <w:rFonts w:ascii="Times New Roman" w:eastAsia="Times New Roman" w:hAnsi="Times New Roman" w:cs="Times New Roman"/>
          <w:sz w:val="24"/>
          <w:szCs w:val="24"/>
        </w:rPr>
        <w:t>6.4. Ответственность Исполнителя:</w:t>
      </w:r>
    </w:p>
    <w:p w:rsidR="00372092" w:rsidRPr="00372092" w:rsidRDefault="00372092" w:rsidP="00372092">
      <w:pPr>
        <w:spacing w:after="0" w:line="240" w:lineRule="auto"/>
        <w:ind w:left="-567" w:firstLine="128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 за нарушение сроков оказания услуги Исполнителем Заказчик начисляет пени. </w:t>
      </w:r>
      <w:proofErr w:type="gramStart"/>
      <w:r w:rsidRPr="00372092">
        <w:rPr>
          <w:rFonts w:ascii="Times New Roman" w:eastAsia="Times New Roman" w:hAnsi="Times New Roman" w:cs="Times New Roman"/>
          <w:sz w:val="24"/>
          <w:szCs w:val="24"/>
          <w:lang w:eastAsia="ru-RU"/>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5" w:history="1">
        <w:r w:rsidRPr="00372092">
          <w:rPr>
            <w:rFonts w:ascii="Times New Roman" w:eastAsia="Times New Roman" w:hAnsi="Times New Roman" w:cs="Times New Roman"/>
            <w:color w:val="0000EE"/>
            <w:sz w:val="24"/>
            <w:szCs w:val="24"/>
            <w:u w:val="single"/>
            <w:lang w:eastAsia="ru-RU"/>
          </w:rPr>
          <w:t>порядке</w:t>
        </w:r>
      </w:hyperlink>
      <w:r w:rsidRPr="00372092">
        <w:rPr>
          <w:rFonts w:ascii="Times New Roman" w:eastAsia="Times New Roman" w:hAnsi="Times New Roman" w:cs="Times New Roman"/>
          <w:sz w:val="24"/>
          <w:szCs w:val="24"/>
          <w:lang w:eastAsia="ru-RU"/>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372092">
        <w:rPr>
          <w:rFonts w:ascii="Times New Roman" w:eastAsia="Times New Roman" w:hAnsi="Times New Roman" w:cs="Times New Roman"/>
          <w:sz w:val="24"/>
          <w:szCs w:val="24"/>
          <w:lang w:eastAsia="ru-RU"/>
        </w:rPr>
        <w:t xml:space="preserve"> и фактически </w:t>
      </w:r>
      <w:proofErr w:type="gramStart"/>
      <w:r w:rsidRPr="00372092">
        <w:rPr>
          <w:rFonts w:ascii="Times New Roman" w:eastAsia="Times New Roman" w:hAnsi="Times New Roman" w:cs="Times New Roman"/>
          <w:sz w:val="24"/>
          <w:szCs w:val="24"/>
          <w:lang w:eastAsia="ru-RU"/>
        </w:rPr>
        <w:t>исполненных</w:t>
      </w:r>
      <w:proofErr w:type="gramEnd"/>
      <w:r w:rsidRPr="00372092">
        <w:rPr>
          <w:rFonts w:ascii="Times New Roman" w:eastAsia="Times New Roman" w:hAnsi="Times New Roman" w:cs="Times New Roman"/>
          <w:sz w:val="24"/>
          <w:szCs w:val="24"/>
          <w:lang w:eastAsia="ru-RU"/>
        </w:rPr>
        <w:t xml:space="preserve"> Исполнителем.</w:t>
      </w:r>
    </w:p>
    <w:p w:rsidR="00372092" w:rsidRDefault="00372092" w:rsidP="00372092">
      <w:pPr>
        <w:spacing w:after="0" w:line="240" w:lineRule="auto"/>
        <w:ind w:left="-567" w:firstLine="720"/>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 -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Pr>
          <w:rFonts w:ascii="Times New Roman" w:eastAsia="Times New Roman" w:hAnsi="Times New Roman" w:cs="Times New Roman"/>
          <w:sz w:val="24"/>
          <w:szCs w:val="24"/>
          <w:lang w:eastAsia="ru-RU"/>
        </w:rPr>
        <w:t>_____, что составляет</w:t>
      </w:r>
      <w:r w:rsidRPr="00372092">
        <w:rPr>
          <w:rFonts w:ascii="Times New Roman" w:eastAsia="Times New Roman" w:hAnsi="Times New Roman" w:cs="Times New Roman"/>
          <w:sz w:val="24"/>
          <w:szCs w:val="24"/>
          <w:lang w:eastAsia="ru-RU"/>
        </w:rPr>
        <w:t xml:space="preserve"> 10% цены контракта. </w:t>
      </w:r>
    </w:p>
    <w:p w:rsidR="00372092" w:rsidRPr="00372092" w:rsidRDefault="00372092" w:rsidP="00372092">
      <w:pPr>
        <w:spacing w:after="0" w:line="240" w:lineRule="auto"/>
        <w:ind w:left="-567" w:firstLine="720"/>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rPr>
        <w:lastRenderedPageBreak/>
        <w:t>6.5. Неустойка (штраф, пени) перечисля</w:t>
      </w:r>
      <w:r w:rsidR="00B12059">
        <w:rPr>
          <w:rFonts w:ascii="Times New Roman" w:eastAsia="Times New Roman" w:hAnsi="Times New Roman" w:cs="Times New Roman"/>
          <w:sz w:val="24"/>
          <w:szCs w:val="24"/>
        </w:rPr>
        <w:t>е</w:t>
      </w:r>
      <w:r w:rsidRPr="00372092">
        <w:rPr>
          <w:rFonts w:ascii="Times New Roman" w:eastAsia="Times New Roman" w:hAnsi="Times New Roman" w:cs="Times New Roman"/>
          <w:sz w:val="24"/>
          <w:szCs w:val="24"/>
        </w:rPr>
        <w:t xml:space="preserve">тся </w:t>
      </w:r>
      <w:r w:rsidRPr="00372092">
        <w:rPr>
          <w:rFonts w:ascii="Times New Roman" w:eastAsia="Times New Roman" w:hAnsi="Times New Roman" w:cs="Times New Roman"/>
          <w:bCs/>
          <w:sz w:val="24"/>
          <w:szCs w:val="24"/>
        </w:rPr>
        <w:t>Сторонами</w:t>
      </w:r>
      <w:r w:rsidRPr="00372092">
        <w:rPr>
          <w:rFonts w:ascii="Times New Roman" w:eastAsia="Times New Roman" w:hAnsi="Times New Roman" w:cs="Times New Roman"/>
          <w:sz w:val="24"/>
          <w:szCs w:val="24"/>
        </w:rPr>
        <w:t xml:space="preserve"> в течение 10 дней с момента выставления соответствующей претензии на расчетный счет </w:t>
      </w:r>
      <w:r w:rsidRPr="00372092">
        <w:rPr>
          <w:rFonts w:ascii="Times New Roman" w:eastAsia="Times New Roman" w:hAnsi="Times New Roman" w:cs="Times New Roman"/>
          <w:bCs/>
          <w:sz w:val="24"/>
          <w:szCs w:val="24"/>
        </w:rPr>
        <w:t>Стороны</w:t>
      </w:r>
      <w:r w:rsidRPr="00372092">
        <w:rPr>
          <w:rFonts w:ascii="Times New Roman" w:eastAsia="Times New Roman" w:hAnsi="Times New Roman" w:cs="Times New Roman"/>
          <w:sz w:val="24"/>
          <w:szCs w:val="24"/>
        </w:rPr>
        <w:t>, указанный в претензии. Уплата неустойки не освобождает Стороны от выполнения своих обязательств в натуре.</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0"/>
        </w:rPr>
      </w:pPr>
      <w:r w:rsidRPr="00372092">
        <w:rPr>
          <w:rFonts w:ascii="Times New Roman" w:eastAsia="Times New Roman" w:hAnsi="Times New Roman" w:cs="Times New Roman"/>
          <w:bCs/>
          <w:sz w:val="24"/>
          <w:szCs w:val="20"/>
        </w:rPr>
        <w:t>6.6. Виновная Сторона освобождается от уплаты неустойки, если докажет, что просрочка исполнения обязатель</w:t>
      </w:r>
      <w:proofErr w:type="gramStart"/>
      <w:r w:rsidRPr="00372092">
        <w:rPr>
          <w:rFonts w:ascii="Times New Roman" w:eastAsia="Times New Roman" w:hAnsi="Times New Roman" w:cs="Times New Roman"/>
          <w:bCs/>
          <w:sz w:val="24"/>
          <w:szCs w:val="20"/>
        </w:rPr>
        <w:t>ств пр</w:t>
      </w:r>
      <w:proofErr w:type="gramEnd"/>
      <w:r w:rsidRPr="00372092">
        <w:rPr>
          <w:rFonts w:ascii="Times New Roman" w:eastAsia="Times New Roman" w:hAnsi="Times New Roman" w:cs="Times New Roman"/>
          <w:bCs/>
          <w:sz w:val="24"/>
          <w:szCs w:val="20"/>
        </w:rPr>
        <w:t>оизошла вследствие непреодолимой силы или по вине другой стороны.</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6.7. Уплата неустойки, а также возмещение убытков не освобождает виновную Сторону от выполнения обязательств по настоящему Контракту.</w:t>
      </w:r>
    </w:p>
    <w:p w:rsidR="00372092" w:rsidRPr="00372092" w:rsidRDefault="00372092" w:rsidP="00372092">
      <w:pPr>
        <w:spacing w:after="0" w:line="240" w:lineRule="auto"/>
        <w:rPr>
          <w:rFonts w:ascii="Times New Roman" w:eastAsia="Times New Roman" w:hAnsi="Times New Roman" w:cs="Times New Roman"/>
          <w:b/>
          <w:bCs/>
          <w:sz w:val="24"/>
          <w:szCs w:val="24"/>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
          <w:bCs/>
          <w:sz w:val="24"/>
          <w:szCs w:val="24"/>
          <w:lang w:eastAsia="ru-RU"/>
        </w:rPr>
        <w:t>7. Обеспечение исполнения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b/>
          <w:bCs/>
          <w:sz w:val="24"/>
          <w:szCs w:val="24"/>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7.1. </w:t>
      </w:r>
      <w:proofErr w:type="gramStart"/>
      <w:r w:rsidRPr="00372092">
        <w:rPr>
          <w:rFonts w:ascii="Times New Roman" w:eastAsia="Times New Roman" w:hAnsi="Times New Roman" w:cs="Times New Roman"/>
          <w:bCs/>
          <w:sz w:val="24"/>
          <w:szCs w:val="24"/>
          <w:lang w:eastAsia="ru-RU"/>
        </w:rPr>
        <w:t xml:space="preserve">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________________(___________________), что составляет </w:t>
      </w:r>
      <w:r>
        <w:rPr>
          <w:rFonts w:ascii="Times New Roman" w:eastAsia="Times New Roman" w:hAnsi="Times New Roman" w:cs="Times New Roman"/>
          <w:bCs/>
          <w:sz w:val="24"/>
          <w:szCs w:val="24"/>
          <w:lang w:eastAsia="ru-RU"/>
        </w:rPr>
        <w:t>______</w:t>
      </w:r>
      <w:r w:rsidRPr="00372092">
        <w:rPr>
          <w:rFonts w:ascii="Times New Roman" w:eastAsia="Times New Roman" w:hAnsi="Times New Roman" w:cs="Times New Roman"/>
          <w:bCs/>
          <w:sz w:val="24"/>
          <w:szCs w:val="24"/>
          <w:lang w:eastAsia="ru-RU"/>
        </w:rPr>
        <w:t>% от начальной (максимальной</w:t>
      </w:r>
      <w:proofErr w:type="gramEnd"/>
      <w:r w:rsidRPr="00372092">
        <w:rPr>
          <w:rFonts w:ascii="Times New Roman" w:eastAsia="Times New Roman" w:hAnsi="Times New Roman" w:cs="Times New Roman"/>
          <w:bCs/>
          <w:sz w:val="24"/>
          <w:szCs w:val="24"/>
          <w:lang w:eastAsia="ru-RU"/>
        </w:rPr>
        <w:t>) цены контракта, на указанный Заказчиком счет.</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Срок действия банковской гарантии должен превышать срок действия контракта не менее чем на один месяц.</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7.2.  Заказчик обязан вернуть Исполнителю обеспечение исполнения контракта, в виде залога денежных сре</w:t>
      </w:r>
      <w:proofErr w:type="gramStart"/>
      <w:r w:rsidRPr="00372092">
        <w:rPr>
          <w:rFonts w:ascii="Times New Roman" w:eastAsia="Times New Roman" w:hAnsi="Times New Roman" w:cs="Times New Roman"/>
          <w:bCs/>
          <w:sz w:val="24"/>
          <w:szCs w:val="24"/>
          <w:lang w:eastAsia="ru-RU"/>
        </w:rPr>
        <w:t>дств в р</w:t>
      </w:r>
      <w:proofErr w:type="gramEnd"/>
      <w:r w:rsidRPr="00372092">
        <w:rPr>
          <w:rFonts w:ascii="Times New Roman" w:eastAsia="Times New Roman" w:hAnsi="Times New Roman" w:cs="Times New Roman"/>
          <w:bCs/>
          <w:sz w:val="24"/>
          <w:szCs w:val="24"/>
          <w:lang w:eastAsia="ru-RU"/>
        </w:rPr>
        <w:t>азмере обеспечения исполнения контракта (в случае, если Исполнитель выберет  указанный вид обеспечения исполнения контракта), в течение 10 (Десяти) банковских дней после выполнения Исполнителем своих обязательств по настоящему контракту.</w:t>
      </w:r>
    </w:p>
    <w:p w:rsidR="00372092" w:rsidRPr="00372092" w:rsidRDefault="00372092" w:rsidP="003720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2092" w:rsidRPr="00372092" w:rsidRDefault="00372092" w:rsidP="003720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2092">
        <w:rPr>
          <w:rFonts w:ascii="Times New Roman" w:eastAsia="Times New Roman" w:hAnsi="Times New Roman" w:cs="Times New Roman"/>
          <w:b/>
          <w:sz w:val="24"/>
          <w:szCs w:val="24"/>
          <w:lang w:eastAsia="ru-RU"/>
        </w:rPr>
        <w:t>8. Обстоятельства непреодолимой силы</w:t>
      </w:r>
    </w:p>
    <w:p w:rsidR="00372092" w:rsidRPr="00372092" w:rsidRDefault="00372092" w:rsidP="00372092">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8.1. </w:t>
      </w:r>
      <w:proofErr w:type="gramStart"/>
      <w:r w:rsidRPr="00372092">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sz w:val="24"/>
          <w:szCs w:val="24"/>
          <w:lang w:eastAsia="ru-RU"/>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p>
    <w:p w:rsidR="00372092" w:rsidRPr="00372092" w:rsidRDefault="00372092" w:rsidP="00372092">
      <w:pPr>
        <w:spacing w:after="0" w:line="240" w:lineRule="auto"/>
        <w:ind w:left="-567" w:firstLine="567"/>
        <w:jc w:val="center"/>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
          <w:bCs/>
          <w:sz w:val="24"/>
          <w:szCs w:val="24"/>
          <w:lang w:eastAsia="ru-RU"/>
        </w:rPr>
        <w:t>9. Заключительные положения</w:t>
      </w:r>
    </w:p>
    <w:p w:rsidR="00372092" w:rsidRPr="00372092" w:rsidRDefault="00372092" w:rsidP="00372092">
      <w:pPr>
        <w:spacing w:after="0" w:line="240" w:lineRule="auto"/>
        <w:ind w:left="-567" w:firstLine="567"/>
        <w:jc w:val="both"/>
        <w:rPr>
          <w:rFonts w:ascii="Times New Roman" w:eastAsia="Times New Roman" w:hAnsi="Times New Roman" w:cs="Times New Roman"/>
          <w:b/>
          <w:bCs/>
          <w:sz w:val="16"/>
          <w:szCs w:val="16"/>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9.1. Настоящий Контракт составлен в трех экземплярах, имеющих одинаковую юридическую силу.</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9.2. Контра</w:t>
      </w:r>
      <w:proofErr w:type="gramStart"/>
      <w:r w:rsidRPr="00372092">
        <w:rPr>
          <w:rFonts w:ascii="Times New Roman" w:eastAsia="Times New Roman" w:hAnsi="Times New Roman" w:cs="Times New Roman"/>
          <w:bCs/>
          <w:sz w:val="24"/>
          <w:szCs w:val="24"/>
          <w:lang w:eastAsia="ru-RU"/>
        </w:rPr>
        <w:t>кт вст</w:t>
      </w:r>
      <w:proofErr w:type="gramEnd"/>
      <w:r w:rsidRPr="00372092">
        <w:rPr>
          <w:rFonts w:ascii="Times New Roman" w:eastAsia="Times New Roman" w:hAnsi="Times New Roman" w:cs="Times New Roman"/>
          <w:bCs/>
          <w:sz w:val="24"/>
          <w:szCs w:val="24"/>
          <w:lang w:eastAsia="ru-RU"/>
        </w:rPr>
        <w:t>упает в силу с момента его подписания Сторонами и действует до 25.12.2014 г.</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9.3.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bCs/>
          <w:sz w:val="24"/>
          <w:szCs w:val="24"/>
          <w:lang w:eastAsia="ru-RU"/>
        </w:rPr>
        <w:t xml:space="preserve">9.4. </w:t>
      </w:r>
      <w:r w:rsidRPr="00372092">
        <w:rPr>
          <w:rFonts w:ascii="Times New Roman" w:eastAsia="Calibri" w:hAnsi="Times New Roman" w:cs="Times New Roman"/>
          <w:sz w:val="24"/>
          <w:szCs w:val="24"/>
        </w:rPr>
        <w:t xml:space="preserve">Расторжение контракта допускается по соглашению Сторон, по решению суда или в случае </w:t>
      </w:r>
      <w:r w:rsidRPr="00372092">
        <w:rPr>
          <w:rFonts w:ascii="Times New Roman" w:eastAsia="Times New Roman" w:hAnsi="Times New Roman" w:cs="Times New Roman"/>
          <w:sz w:val="24"/>
          <w:szCs w:val="24"/>
          <w:lang w:eastAsia="ru-RU"/>
        </w:rPr>
        <w:t>одностороннего отказа Стороны контракта от исполнения контракта в соответствии с гражданским законодательством.</w:t>
      </w:r>
    </w:p>
    <w:p w:rsidR="00372092" w:rsidRPr="00372092" w:rsidRDefault="00372092" w:rsidP="00372092">
      <w:pPr>
        <w:tabs>
          <w:tab w:val="num" w:pos="540"/>
        </w:tabs>
        <w:spacing w:after="0" w:line="240" w:lineRule="auto"/>
        <w:ind w:left="-567"/>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ab/>
        <w:t xml:space="preserve">Расторжение </w:t>
      </w:r>
      <w:r w:rsidRPr="00372092">
        <w:rPr>
          <w:rFonts w:ascii="Times New Roman" w:eastAsia="Calibri" w:hAnsi="Times New Roman" w:cs="Times New Roman"/>
          <w:sz w:val="24"/>
          <w:szCs w:val="24"/>
        </w:rPr>
        <w:t xml:space="preserve"> контракта</w:t>
      </w:r>
      <w:r w:rsidRPr="00372092">
        <w:rPr>
          <w:rFonts w:ascii="Times New Roman" w:eastAsia="Times New Roman" w:hAnsi="Times New Roman" w:cs="Times New Roman"/>
          <w:sz w:val="24"/>
          <w:szCs w:val="24"/>
          <w:lang w:eastAsia="ru-RU"/>
        </w:rPr>
        <w:t xml:space="preserve"> в связи с односторонним отказом Стороны от исполнения </w:t>
      </w:r>
      <w:r w:rsidRPr="00372092">
        <w:rPr>
          <w:rFonts w:ascii="Times New Roman" w:eastAsia="Calibri" w:hAnsi="Times New Roman" w:cs="Times New Roman"/>
          <w:sz w:val="24"/>
          <w:szCs w:val="24"/>
        </w:rPr>
        <w:t xml:space="preserve"> контракта </w:t>
      </w:r>
      <w:r w:rsidRPr="00372092">
        <w:rPr>
          <w:rFonts w:ascii="Times New Roman" w:eastAsia="Times New Roman" w:hAnsi="Times New Roman" w:cs="Times New Roman"/>
          <w:sz w:val="24"/>
          <w:szCs w:val="24"/>
          <w:lang w:eastAsia="ru-RU"/>
        </w:rPr>
        <w:t xml:space="preserve">осуществляется в порядке, установленном статьей 95 Федерального закона от 05.04.2013 № 44-ФЗ. </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lastRenderedPageBreak/>
        <w:t xml:space="preserve">9.5. В случае изменения </w:t>
      </w:r>
      <w:proofErr w:type="gramStart"/>
      <w:r w:rsidRPr="00372092">
        <w:rPr>
          <w:rFonts w:ascii="Times New Roman" w:eastAsia="Times New Roman" w:hAnsi="Times New Roman" w:cs="Times New Roman"/>
          <w:bCs/>
          <w:sz w:val="24"/>
          <w:szCs w:val="24"/>
          <w:lang w:eastAsia="ru-RU"/>
        </w:rPr>
        <w:t>у</w:t>
      </w:r>
      <w:proofErr w:type="gramEnd"/>
      <w:r w:rsidRPr="00372092">
        <w:rPr>
          <w:rFonts w:ascii="Times New Roman" w:eastAsia="Times New Roman" w:hAnsi="Times New Roman" w:cs="Times New Roman"/>
          <w:bCs/>
          <w:sz w:val="24"/>
          <w:szCs w:val="24"/>
          <w:lang w:eastAsia="ru-RU"/>
        </w:rPr>
        <w:t xml:space="preserve"> </w:t>
      </w:r>
      <w:proofErr w:type="gramStart"/>
      <w:r w:rsidRPr="00372092">
        <w:rPr>
          <w:rFonts w:ascii="Times New Roman" w:eastAsia="Times New Roman" w:hAnsi="Times New Roman" w:cs="Times New Roman"/>
          <w:bCs/>
          <w:sz w:val="24"/>
          <w:szCs w:val="24"/>
          <w:lang w:eastAsia="ru-RU"/>
        </w:rPr>
        <w:t>какой-либо</w:t>
      </w:r>
      <w:proofErr w:type="gramEnd"/>
      <w:r w:rsidRPr="00372092">
        <w:rPr>
          <w:rFonts w:ascii="Times New Roman" w:eastAsia="Times New Roman" w:hAnsi="Times New Roman" w:cs="Times New Roman"/>
          <w:bCs/>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9.6. Вопросы, не урегулированные настоящим Контрактом, разрешаются в соответствии с действующим законодательством Российской Федерации.</w:t>
      </w:r>
    </w:p>
    <w:p w:rsidR="00372092" w:rsidRPr="00372092" w:rsidRDefault="00372092" w:rsidP="00372092">
      <w:pPr>
        <w:spacing w:after="0" w:line="240" w:lineRule="auto"/>
        <w:jc w:val="both"/>
        <w:rPr>
          <w:rFonts w:ascii="Times New Roman" w:eastAsia="Times New Roman" w:hAnsi="Times New Roman" w:cs="Times New Roman"/>
          <w:bCs/>
          <w:sz w:val="24"/>
          <w:szCs w:val="24"/>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Cs/>
          <w:sz w:val="24"/>
          <w:szCs w:val="24"/>
          <w:lang w:eastAsia="ru-RU"/>
        </w:rPr>
        <w:t xml:space="preserve">                                              </w:t>
      </w:r>
      <w:r w:rsidRPr="00372092">
        <w:rPr>
          <w:rFonts w:ascii="Times New Roman" w:eastAsia="Times New Roman" w:hAnsi="Times New Roman" w:cs="Times New Roman"/>
          <w:b/>
          <w:bCs/>
          <w:sz w:val="24"/>
          <w:szCs w:val="24"/>
          <w:lang w:eastAsia="ru-RU"/>
        </w:rPr>
        <w:t>10. Порядок урегулирования споров</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10.1. Претензионный порядок досудебного урегулирования споров, вытекающих из контракта, является для Сторон обязательным.</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10.3. Допускается направление Сторонами претензионных писем иными способами: по факсу, электронной почте или </w:t>
      </w:r>
      <w:proofErr w:type="gramStart"/>
      <w:r w:rsidRPr="00372092">
        <w:rPr>
          <w:rFonts w:ascii="Times New Roman" w:eastAsia="Times New Roman" w:hAnsi="Times New Roman" w:cs="Times New Roman"/>
          <w:bCs/>
          <w:sz w:val="24"/>
          <w:szCs w:val="24"/>
          <w:lang w:eastAsia="ru-RU"/>
        </w:rPr>
        <w:t>экспресс-почтой</w:t>
      </w:r>
      <w:proofErr w:type="gramEnd"/>
      <w:r w:rsidRPr="00372092">
        <w:rPr>
          <w:rFonts w:ascii="Times New Roman" w:eastAsia="Times New Roman" w:hAnsi="Times New Roman" w:cs="Times New Roman"/>
          <w:bCs/>
          <w:sz w:val="24"/>
          <w:szCs w:val="24"/>
          <w:lang w:eastAsia="ru-RU"/>
        </w:rPr>
        <w:t>.</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10.4.</w:t>
      </w:r>
      <w:r w:rsidRPr="00372092">
        <w:rPr>
          <w:rFonts w:ascii="Times New Roman" w:eastAsia="Times New Roman" w:hAnsi="Times New Roman" w:cs="Times New Roman"/>
          <w:bCs/>
          <w:sz w:val="24"/>
          <w:szCs w:val="24"/>
          <w:lang w:eastAsia="ru-RU"/>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p>
    <w:p w:rsidR="00372092" w:rsidRPr="00372092" w:rsidRDefault="00372092" w:rsidP="00372092">
      <w:pPr>
        <w:spacing w:after="0" w:line="240" w:lineRule="auto"/>
        <w:ind w:left="-567" w:firstLine="567"/>
        <w:jc w:val="both"/>
        <w:rPr>
          <w:rFonts w:ascii="Times New Roman" w:eastAsia="Times New Roman" w:hAnsi="Times New Roman" w:cs="Times New Roman"/>
          <w:b/>
          <w:bCs/>
          <w:sz w:val="24"/>
          <w:szCs w:val="24"/>
          <w:lang w:eastAsia="ru-RU"/>
        </w:rPr>
      </w:pPr>
      <w:r w:rsidRPr="00372092">
        <w:rPr>
          <w:rFonts w:ascii="Times New Roman" w:eastAsia="Times New Roman" w:hAnsi="Times New Roman" w:cs="Times New Roman"/>
          <w:bCs/>
          <w:sz w:val="24"/>
          <w:szCs w:val="24"/>
          <w:lang w:eastAsia="ru-RU"/>
        </w:rPr>
        <w:t xml:space="preserve">                                                           </w:t>
      </w:r>
      <w:r w:rsidRPr="00372092">
        <w:rPr>
          <w:rFonts w:ascii="Times New Roman" w:eastAsia="Times New Roman" w:hAnsi="Times New Roman" w:cs="Times New Roman"/>
          <w:b/>
          <w:bCs/>
          <w:sz w:val="24"/>
          <w:szCs w:val="24"/>
          <w:lang w:eastAsia="ru-RU"/>
        </w:rPr>
        <w:t>11. Прочие условия</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 xml:space="preserve">11.1. </w:t>
      </w:r>
      <w:r w:rsidRPr="00372092">
        <w:rPr>
          <w:rFonts w:ascii="Times New Roman" w:eastAsia="Times New Roman" w:hAnsi="Times New Roman" w:cs="Times New Roman"/>
          <w:bCs/>
          <w:sz w:val="24"/>
          <w:szCs w:val="24"/>
          <w:lang w:eastAsia="ru-RU"/>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Исполнителя, а также составлен в 3-х подлинных экземплярах, имеющих одинаковую юридическую силу.</w:t>
      </w:r>
    </w:p>
    <w:p w:rsidR="00372092" w:rsidRPr="00372092" w:rsidRDefault="00372092" w:rsidP="00372092">
      <w:pPr>
        <w:spacing w:after="0" w:line="240" w:lineRule="auto"/>
        <w:ind w:left="-567" w:firstLine="567"/>
        <w:jc w:val="both"/>
        <w:rPr>
          <w:rFonts w:ascii="Times New Roman" w:eastAsia="Times New Roman" w:hAnsi="Times New Roman" w:cs="Times New Roman"/>
          <w:bCs/>
          <w:sz w:val="24"/>
          <w:szCs w:val="24"/>
          <w:lang w:eastAsia="ru-RU"/>
        </w:rPr>
      </w:pPr>
      <w:r w:rsidRPr="00372092">
        <w:rPr>
          <w:rFonts w:ascii="Times New Roman" w:eastAsia="Times New Roman" w:hAnsi="Times New Roman" w:cs="Times New Roman"/>
          <w:bCs/>
          <w:sz w:val="24"/>
          <w:szCs w:val="24"/>
          <w:lang w:eastAsia="ru-RU"/>
        </w:rPr>
        <w:t>11.2. Взаимоотношения сторон, не урегулированные настоящим контрактом, регулируются действующим законодательством РФ.</w:t>
      </w:r>
    </w:p>
    <w:p w:rsidR="00372092" w:rsidRPr="00372092" w:rsidRDefault="00372092" w:rsidP="00372092">
      <w:pPr>
        <w:spacing w:after="0" w:line="240" w:lineRule="auto"/>
        <w:jc w:val="center"/>
        <w:rPr>
          <w:rFonts w:ascii="Times New Roman" w:eastAsia="Times New Roman" w:hAnsi="Times New Roman" w:cs="Times New Roman"/>
          <w:b/>
          <w:sz w:val="24"/>
          <w:szCs w:val="24"/>
          <w:lang w:eastAsia="ru-RU"/>
        </w:rPr>
      </w:pPr>
    </w:p>
    <w:p w:rsidR="00372092" w:rsidRPr="00372092" w:rsidRDefault="00372092" w:rsidP="00372092">
      <w:pPr>
        <w:spacing w:after="0" w:line="240" w:lineRule="auto"/>
        <w:jc w:val="center"/>
        <w:rPr>
          <w:rFonts w:ascii="Times New Roman" w:eastAsia="Times New Roman" w:hAnsi="Times New Roman" w:cs="Times New Roman"/>
          <w:b/>
          <w:sz w:val="24"/>
          <w:szCs w:val="24"/>
          <w:lang w:eastAsia="ru-RU"/>
        </w:rPr>
      </w:pPr>
    </w:p>
    <w:p w:rsidR="00372092" w:rsidRPr="00372092" w:rsidRDefault="00372092" w:rsidP="00372092">
      <w:pPr>
        <w:spacing w:after="0" w:line="240" w:lineRule="auto"/>
        <w:jc w:val="center"/>
        <w:rPr>
          <w:rFonts w:ascii="Times New Roman" w:eastAsia="Times New Roman" w:hAnsi="Times New Roman" w:cs="Times New Roman"/>
          <w:b/>
          <w:sz w:val="24"/>
          <w:szCs w:val="24"/>
          <w:lang w:eastAsia="ru-RU"/>
        </w:rPr>
      </w:pPr>
      <w:r w:rsidRPr="00372092">
        <w:rPr>
          <w:rFonts w:ascii="Times New Roman" w:eastAsia="Times New Roman" w:hAnsi="Times New Roman" w:cs="Times New Roman"/>
          <w:b/>
          <w:sz w:val="24"/>
          <w:szCs w:val="24"/>
          <w:lang w:eastAsia="ru-RU"/>
        </w:rPr>
        <w:t>12. Адреса, реквизиты и подписи сторон:</w:t>
      </w:r>
    </w:p>
    <w:p w:rsidR="00372092" w:rsidRPr="00372092" w:rsidRDefault="00372092" w:rsidP="00372092">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44"/>
        <w:gridCol w:w="4824"/>
      </w:tblGrid>
      <w:tr w:rsidR="00372092" w:rsidRPr="00372092" w:rsidTr="00372092">
        <w:trPr>
          <w:trHeight w:val="3422"/>
        </w:trPr>
        <w:tc>
          <w:tcPr>
            <w:tcW w:w="4644" w:type="dxa"/>
          </w:tcPr>
          <w:p w:rsidR="00372092" w:rsidRPr="00372092" w:rsidRDefault="00372092" w:rsidP="00372092">
            <w:pPr>
              <w:spacing w:after="0" w:line="240" w:lineRule="auto"/>
              <w:jc w:val="center"/>
              <w:rPr>
                <w:rFonts w:ascii="Times New Roman" w:eastAsia="Times New Roman" w:hAnsi="Times New Roman" w:cs="Times New Roman"/>
                <w:lang w:eastAsia="ru-RU"/>
              </w:rPr>
            </w:pPr>
            <w:r w:rsidRPr="00372092">
              <w:rPr>
                <w:rFonts w:ascii="Times New Roman" w:eastAsia="Times New Roman" w:hAnsi="Times New Roman" w:cs="Times New Roman"/>
                <w:bCs/>
                <w:lang w:eastAsia="ru-RU"/>
              </w:rPr>
              <w:t>Заказчик</w:t>
            </w:r>
            <w:r w:rsidRPr="00372092">
              <w:rPr>
                <w:rFonts w:ascii="Times New Roman" w:eastAsia="Times New Roman" w:hAnsi="Times New Roman" w:cs="Times New Roman"/>
                <w:lang w:eastAsia="ru-RU"/>
              </w:rPr>
              <w:t>:</w:t>
            </w:r>
          </w:p>
          <w:p w:rsidR="00372092" w:rsidRPr="00372092" w:rsidRDefault="00372092" w:rsidP="00372092">
            <w:pPr>
              <w:spacing w:after="0" w:line="240" w:lineRule="auto"/>
              <w:rPr>
                <w:rFonts w:ascii="Times New Roman" w:eastAsia="Times New Roman" w:hAnsi="Times New Roman" w:cs="Times New Roman"/>
                <w:b/>
                <w:sz w:val="24"/>
                <w:szCs w:val="24"/>
                <w:lang w:eastAsia="ru-RU"/>
              </w:rPr>
            </w:pPr>
          </w:p>
          <w:p w:rsidR="00372092" w:rsidRPr="00372092" w:rsidRDefault="00372092" w:rsidP="00372092">
            <w:pPr>
              <w:spacing w:after="0" w:line="240" w:lineRule="auto"/>
              <w:rPr>
                <w:rFonts w:ascii="Times New Roman" w:eastAsia="Times New Roman" w:hAnsi="Times New Roman" w:cs="Times New Roman"/>
                <w:b/>
                <w:sz w:val="24"/>
                <w:szCs w:val="24"/>
                <w:lang w:eastAsia="ru-RU"/>
              </w:rPr>
            </w:pPr>
            <w:r w:rsidRPr="00372092">
              <w:rPr>
                <w:rFonts w:ascii="Times New Roman" w:eastAsia="Times New Roman" w:hAnsi="Times New Roman" w:cs="Times New Roman"/>
                <w:b/>
                <w:sz w:val="24"/>
                <w:szCs w:val="24"/>
                <w:lang w:eastAsia="ru-RU"/>
              </w:rPr>
              <w:t>МКУ МФЦ в городе Иванове</w:t>
            </w:r>
          </w:p>
          <w:p w:rsidR="00372092" w:rsidRPr="00372092" w:rsidRDefault="00372092" w:rsidP="00372092">
            <w:pPr>
              <w:spacing w:after="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Юридический адрес: </w:t>
            </w:r>
            <w:smartTag w:uri="urn:schemas-microsoft-com:office:smarttags" w:element="metricconverter">
              <w:smartTagPr>
                <w:attr w:name="ProductID" w:val="153012, г"/>
              </w:smartTagPr>
              <w:r w:rsidRPr="00372092">
                <w:rPr>
                  <w:rFonts w:ascii="Times New Roman" w:eastAsia="Times New Roman" w:hAnsi="Times New Roman" w:cs="Times New Roman"/>
                  <w:sz w:val="24"/>
                  <w:szCs w:val="24"/>
                  <w:lang w:eastAsia="ru-RU"/>
                </w:rPr>
                <w:t>153012, г</w:t>
              </w:r>
            </w:smartTag>
            <w:r w:rsidRPr="00372092">
              <w:rPr>
                <w:rFonts w:ascii="Times New Roman" w:eastAsia="Times New Roman" w:hAnsi="Times New Roman" w:cs="Times New Roman"/>
                <w:sz w:val="24"/>
                <w:szCs w:val="24"/>
                <w:lang w:eastAsia="ru-RU"/>
              </w:rPr>
              <w:t>. Иваново, ул. </w:t>
            </w:r>
            <w:proofErr w:type="gramStart"/>
            <w:r w:rsidRPr="00372092">
              <w:rPr>
                <w:rFonts w:ascii="Times New Roman" w:eastAsia="Times New Roman" w:hAnsi="Times New Roman" w:cs="Times New Roman"/>
                <w:sz w:val="24"/>
                <w:szCs w:val="24"/>
                <w:lang w:eastAsia="ru-RU"/>
              </w:rPr>
              <w:t>Советская</w:t>
            </w:r>
            <w:proofErr w:type="gramEnd"/>
            <w:r w:rsidRPr="00372092">
              <w:rPr>
                <w:rFonts w:ascii="Times New Roman" w:eastAsia="Times New Roman" w:hAnsi="Times New Roman" w:cs="Times New Roman"/>
                <w:sz w:val="24"/>
                <w:szCs w:val="24"/>
                <w:lang w:eastAsia="ru-RU"/>
              </w:rPr>
              <w:t xml:space="preserve">, д.25 </w:t>
            </w:r>
          </w:p>
          <w:p w:rsidR="00372092" w:rsidRPr="00372092" w:rsidRDefault="00372092" w:rsidP="00372092">
            <w:pPr>
              <w:spacing w:after="0" w:line="240" w:lineRule="auto"/>
              <w:jc w:val="both"/>
              <w:rPr>
                <w:rFonts w:ascii="Times New Roman" w:eastAsia="Times New Roman" w:hAnsi="Times New Roman" w:cs="Times New Roman"/>
                <w:lang w:eastAsia="ru-RU"/>
              </w:rPr>
            </w:pPr>
            <w:r w:rsidRPr="00372092">
              <w:rPr>
                <w:rFonts w:ascii="Times New Roman" w:eastAsia="Times New Roman" w:hAnsi="Times New Roman" w:cs="Times New Roman"/>
                <w:sz w:val="24"/>
                <w:szCs w:val="24"/>
                <w:lang w:eastAsia="ru-RU"/>
              </w:rPr>
              <w:t>ИНН 3702133494      КПП 370201001</w:t>
            </w:r>
          </w:p>
          <w:p w:rsidR="00372092" w:rsidRPr="00372092" w:rsidRDefault="00372092" w:rsidP="00372092">
            <w:pPr>
              <w:spacing w:after="0" w:line="240" w:lineRule="auto"/>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Реквизиты банковского счета: </w:t>
            </w:r>
          </w:p>
          <w:p w:rsidR="00372092" w:rsidRPr="00372092" w:rsidRDefault="00372092" w:rsidP="00372092">
            <w:pPr>
              <w:spacing w:after="0" w:line="240" w:lineRule="auto"/>
              <w:jc w:val="both"/>
              <w:rPr>
                <w:rFonts w:ascii="Times New Roman" w:eastAsia="Times New Roman" w:hAnsi="Times New Roman" w:cs="Times New Roman"/>
                <w:b/>
                <w:sz w:val="28"/>
                <w:szCs w:val="28"/>
                <w:lang w:eastAsia="ru-RU"/>
              </w:rPr>
            </w:pPr>
            <w:r w:rsidRPr="00372092">
              <w:rPr>
                <w:rFonts w:ascii="Times New Roman" w:eastAsia="Times New Roman" w:hAnsi="Times New Roman" w:cs="Times New Roman"/>
                <w:sz w:val="24"/>
                <w:szCs w:val="24"/>
                <w:lang w:eastAsia="ru-RU"/>
              </w:rPr>
              <w:t>УФК по Ивановской области (Финансово-казначейское управление Администрации города Иванова, МКУ МФЦ в городе Иванове)</w:t>
            </w:r>
            <w:r w:rsidRPr="00372092">
              <w:rPr>
                <w:rFonts w:ascii="Times New Roman" w:eastAsia="Times New Roman" w:hAnsi="Times New Roman" w:cs="Times New Roman"/>
                <w:b/>
                <w:sz w:val="28"/>
                <w:szCs w:val="28"/>
                <w:lang w:eastAsia="ru-RU"/>
              </w:rPr>
              <w:t xml:space="preserve"> </w:t>
            </w:r>
          </w:p>
          <w:p w:rsidR="00372092" w:rsidRPr="00372092" w:rsidRDefault="00372092" w:rsidP="00372092">
            <w:pPr>
              <w:spacing w:after="0" w:line="240" w:lineRule="auto"/>
              <w:jc w:val="both"/>
              <w:rPr>
                <w:rFonts w:ascii="Times New Roman" w:eastAsia="Times New Roman" w:hAnsi="Times New Roman" w:cs="Times New Roman"/>
                <w:sz w:val="24"/>
                <w:szCs w:val="24"/>
                <w:lang w:eastAsia="ru-RU"/>
              </w:rPr>
            </w:pPr>
            <w:proofErr w:type="gramStart"/>
            <w:r w:rsidRPr="00372092">
              <w:rPr>
                <w:rFonts w:ascii="Times New Roman" w:eastAsia="Times New Roman" w:hAnsi="Times New Roman" w:cs="Times New Roman"/>
                <w:sz w:val="24"/>
                <w:szCs w:val="24"/>
                <w:lang w:eastAsia="ru-RU"/>
              </w:rPr>
              <w:t>Р</w:t>
            </w:r>
            <w:proofErr w:type="gramEnd"/>
            <w:r w:rsidRPr="00372092">
              <w:rPr>
                <w:rFonts w:ascii="Times New Roman" w:eastAsia="Times New Roman" w:hAnsi="Times New Roman" w:cs="Times New Roman"/>
                <w:sz w:val="24"/>
                <w:szCs w:val="24"/>
                <w:lang w:eastAsia="ru-RU"/>
              </w:rPr>
              <w:t xml:space="preserve">/с 40204810800000000054 </w:t>
            </w:r>
          </w:p>
          <w:p w:rsidR="00372092" w:rsidRPr="00372092" w:rsidRDefault="00372092" w:rsidP="00372092">
            <w:pPr>
              <w:spacing w:after="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Отделение Иваново г. Иваново </w:t>
            </w:r>
          </w:p>
          <w:p w:rsidR="00372092" w:rsidRPr="00372092" w:rsidRDefault="00372092" w:rsidP="00372092">
            <w:pPr>
              <w:spacing w:after="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БИК 042406001   ОКТМО 24701000</w:t>
            </w:r>
          </w:p>
          <w:p w:rsidR="00372092" w:rsidRPr="00372092" w:rsidRDefault="00372092" w:rsidP="00372092">
            <w:pPr>
              <w:spacing w:after="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Тел/факс: (4932) 41-60-85 – секретарь;</w:t>
            </w:r>
          </w:p>
          <w:p w:rsidR="00372092" w:rsidRPr="00372092" w:rsidRDefault="00372092" w:rsidP="00372092">
            <w:pPr>
              <w:spacing w:after="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59-48-40 - бухгалтерия</w:t>
            </w:r>
          </w:p>
          <w:p w:rsidR="00372092" w:rsidRPr="00372092" w:rsidRDefault="00372092" w:rsidP="00372092">
            <w:pPr>
              <w:spacing w:after="120" w:line="240" w:lineRule="auto"/>
              <w:jc w:val="both"/>
              <w:rPr>
                <w:rFonts w:ascii="Times New Roman" w:eastAsia="Times New Roman" w:hAnsi="Times New Roman" w:cs="Times New Roman"/>
                <w:sz w:val="24"/>
                <w:szCs w:val="24"/>
                <w:lang w:eastAsia="ru-RU"/>
              </w:rPr>
            </w:pPr>
          </w:p>
          <w:p w:rsidR="00372092" w:rsidRPr="00372092" w:rsidRDefault="00372092" w:rsidP="00372092">
            <w:pPr>
              <w:spacing w:after="120" w:line="240" w:lineRule="auto"/>
              <w:jc w:val="both"/>
              <w:rPr>
                <w:rFonts w:ascii="Times New Roman" w:eastAsia="Times New Roman" w:hAnsi="Times New Roman" w:cs="Times New Roman"/>
                <w:sz w:val="24"/>
                <w:szCs w:val="24"/>
                <w:lang w:eastAsia="ru-RU"/>
              </w:rPr>
            </w:pPr>
            <w:r w:rsidRPr="00372092">
              <w:rPr>
                <w:rFonts w:ascii="Times New Roman" w:eastAsia="Times New Roman" w:hAnsi="Times New Roman" w:cs="Times New Roman"/>
                <w:sz w:val="24"/>
                <w:szCs w:val="24"/>
                <w:lang w:eastAsia="ru-RU"/>
              </w:rPr>
              <w:t xml:space="preserve">Директор </w:t>
            </w:r>
          </w:p>
          <w:p w:rsidR="00372092" w:rsidRPr="00372092" w:rsidRDefault="00372092" w:rsidP="00372092">
            <w:pPr>
              <w:spacing w:after="120" w:line="240" w:lineRule="auto"/>
              <w:jc w:val="both"/>
              <w:rPr>
                <w:rFonts w:ascii="Times New Roman" w:eastAsia="Times New Roman" w:hAnsi="Times New Roman" w:cs="Times New Roman"/>
                <w:lang w:eastAsia="ru-RU"/>
              </w:rPr>
            </w:pPr>
            <w:r w:rsidRPr="00372092">
              <w:rPr>
                <w:rFonts w:ascii="Times New Roman" w:eastAsia="Times New Roman" w:hAnsi="Times New Roman" w:cs="Times New Roman"/>
                <w:sz w:val="24"/>
                <w:szCs w:val="24"/>
                <w:lang w:eastAsia="ru-RU"/>
              </w:rPr>
              <w:t>____________________ /Т.В. Калинкина/</w:t>
            </w:r>
          </w:p>
        </w:tc>
        <w:tc>
          <w:tcPr>
            <w:tcW w:w="4824" w:type="dxa"/>
          </w:tcPr>
          <w:p w:rsidR="00372092" w:rsidRPr="00372092" w:rsidRDefault="00372092" w:rsidP="00372092">
            <w:pPr>
              <w:spacing w:after="120" w:line="240" w:lineRule="auto"/>
              <w:ind w:left="72"/>
              <w:jc w:val="center"/>
              <w:rPr>
                <w:rFonts w:ascii="Times New Roman" w:eastAsia="Times New Roman" w:hAnsi="Times New Roman" w:cs="Times New Roman"/>
                <w:bCs/>
                <w:lang w:eastAsia="ru-RU"/>
              </w:rPr>
            </w:pPr>
            <w:r w:rsidRPr="00372092">
              <w:rPr>
                <w:rFonts w:ascii="Times New Roman" w:eastAsia="Times New Roman" w:hAnsi="Times New Roman" w:cs="Times New Roman"/>
                <w:bCs/>
                <w:lang w:eastAsia="ru-RU"/>
              </w:rPr>
              <w:t>Исполнитель:</w:t>
            </w:r>
          </w:p>
          <w:p w:rsidR="00372092" w:rsidRPr="00372092" w:rsidRDefault="00372092" w:rsidP="00372092">
            <w:pPr>
              <w:spacing w:after="0" w:line="240" w:lineRule="auto"/>
              <w:jc w:val="both"/>
              <w:rPr>
                <w:rFonts w:ascii="Times New Roman" w:eastAsia="Times New Roman" w:hAnsi="Times New Roman" w:cs="Times New Roman"/>
                <w:b/>
                <w:sz w:val="24"/>
                <w:szCs w:val="24"/>
                <w:lang w:eastAsia="ru-RU"/>
              </w:rPr>
            </w:pPr>
          </w:p>
          <w:p w:rsidR="00372092" w:rsidRPr="00372092" w:rsidRDefault="00372092" w:rsidP="00372092">
            <w:pPr>
              <w:spacing w:after="0" w:line="240" w:lineRule="auto"/>
              <w:ind w:firstLine="459"/>
              <w:jc w:val="both"/>
              <w:rPr>
                <w:rFonts w:ascii="Times New Roman" w:eastAsia="Times New Roman" w:hAnsi="Times New Roman" w:cs="Times New Roman"/>
                <w:sz w:val="24"/>
                <w:szCs w:val="24"/>
                <w:lang w:eastAsia="ru-RU"/>
              </w:rPr>
            </w:pPr>
          </w:p>
          <w:p w:rsidR="00372092" w:rsidRPr="00372092" w:rsidRDefault="00372092" w:rsidP="00372092">
            <w:pPr>
              <w:spacing w:after="0" w:line="240" w:lineRule="auto"/>
              <w:ind w:firstLine="459"/>
              <w:jc w:val="both"/>
              <w:rPr>
                <w:rFonts w:ascii="Times New Roman" w:eastAsia="Times New Roman" w:hAnsi="Times New Roman" w:cs="Times New Roman"/>
                <w:sz w:val="24"/>
                <w:szCs w:val="24"/>
                <w:lang w:eastAsia="ru-RU"/>
              </w:rPr>
            </w:pPr>
          </w:p>
          <w:p w:rsidR="00372092" w:rsidRPr="00372092" w:rsidRDefault="00372092" w:rsidP="00372092">
            <w:pPr>
              <w:spacing w:after="0" w:line="240" w:lineRule="auto"/>
              <w:ind w:firstLine="459"/>
              <w:jc w:val="both"/>
              <w:rPr>
                <w:rFonts w:ascii="Times New Roman" w:eastAsia="Times New Roman" w:hAnsi="Times New Roman" w:cs="Times New Roman"/>
                <w:sz w:val="24"/>
                <w:szCs w:val="24"/>
                <w:lang w:eastAsia="ru-RU"/>
              </w:rPr>
            </w:pPr>
          </w:p>
          <w:p w:rsidR="00372092" w:rsidRPr="00372092" w:rsidRDefault="00372092" w:rsidP="00372092">
            <w:pPr>
              <w:spacing w:after="0" w:line="240" w:lineRule="auto"/>
              <w:ind w:firstLine="459"/>
              <w:jc w:val="both"/>
              <w:rPr>
                <w:rFonts w:ascii="Times New Roman" w:eastAsia="Times New Roman" w:hAnsi="Times New Roman" w:cs="Times New Roman"/>
                <w:sz w:val="24"/>
                <w:szCs w:val="24"/>
                <w:lang w:eastAsia="ru-RU"/>
              </w:rPr>
            </w:pPr>
          </w:p>
          <w:p w:rsidR="00372092" w:rsidRPr="00372092" w:rsidRDefault="00372092" w:rsidP="00372092">
            <w:pPr>
              <w:spacing w:after="0" w:line="240" w:lineRule="auto"/>
              <w:ind w:firstLine="459"/>
              <w:jc w:val="both"/>
              <w:rPr>
                <w:rFonts w:ascii="Times New Roman" w:eastAsia="Times New Roman" w:hAnsi="Times New Roman" w:cs="Times New Roman"/>
                <w:sz w:val="24"/>
                <w:szCs w:val="24"/>
                <w:lang w:eastAsia="ru-RU"/>
              </w:rPr>
            </w:pPr>
          </w:p>
          <w:p w:rsidR="00372092" w:rsidRPr="00372092" w:rsidRDefault="00372092" w:rsidP="00372092">
            <w:pPr>
              <w:spacing w:after="0" w:line="240" w:lineRule="auto"/>
              <w:ind w:firstLine="459"/>
              <w:jc w:val="both"/>
              <w:rPr>
                <w:rFonts w:ascii="Times New Roman" w:eastAsia="Times New Roman" w:hAnsi="Times New Roman" w:cs="Times New Roman"/>
                <w:bCs/>
                <w:lang w:eastAsia="ru-RU"/>
              </w:rPr>
            </w:pPr>
          </w:p>
          <w:p w:rsidR="00372092" w:rsidRPr="00372092" w:rsidRDefault="00372092" w:rsidP="00372092">
            <w:pPr>
              <w:rPr>
                <w:rFonts w:ascii="Times New Roman" w:eastAsia="Times New Roman" w:hAnsi="Times New Roman" w:cs="Times New Roman"/>
                <w:lang w:eastAsia="ru-RU"/>
              </w:rPr>
            </w:pPr>
          </w:p>
          <w:p w:rsidR="00372092" w:rsidRPr="00372092" w:rsidRDefault="00372092" w:rsidP="00372092">
            <w:pPr>
              <w:rPr>
                <w:rFonts w:ascii="Times New Roman" w:eastAsia="Times New Roman" w:hAnsi="Times New Roman" w:cs="Times New Roman"/>
                <w:lang w:eastAsia="ru-RU"/>
              </w:rPr>
            </w:pPr>
          </w:p>
          <w:p w:rsidR="00372092" w:rsidRPr="00372092" w:rsidRDefault="00372092" w:rsidP="00372092">
            <w:pPr>
              <w:rPr>
                <w:rFonts w:ascii="Times New Roman" w:eastAsia="Times New Roman" w:hAnsi="Times New Roman" w:cs="Times New Roman"/>
                <w:lang w:eastAsia="ru-RU"/>
              </w:rPr>
            </w:pPr>
          </w:p>
          <w:p w:rsidR="00372092" w:rsidRPr="00372092" w:rsidRDefault="00372092" w:rsidP="00372092">
            <w:pPr>
              <w:rPr>
                <w:rFonts w:ascii="Times New Roman" w:eastAsia="Times New Roman" w:hAnsi="Times New Roman" w:cs="Times New Roman"/>
                <w:lang w:eastAsia="ru-RU"/>
              </w:rPr>
            </w:pPr>
          </w:p>
          <w:p w:rsidR="00372092" w:rsidRPr="00372092" w:rsidRDefault="00372092" w:rsidP="00372092">
            <w:pPr>
              <w:rPr>
                <w:rFonts w:ascii="Times New Roman" w:eastAsia="Times New Roman" w:hAnsi="Times New Roman" w:cs="Times New Roman"/>
                <w:lang w:eastAsia="ru-RU"/>
              </w:rPr>
            </w:pPr>
          </w:p>
          <w:p w:rsidR="00372092" w:rsidRPr="00372092" w:rsidRDefault="00372092" w:rsidP="00372092">
            <w:pPr>
              <w:rPr>
                <w:rFonts w:ascii="Times New Roman" w:eastAsia="Times New Roman" w:hAnsi="Times New Roman" w:cs="Times New Roman"/>
                <w:lang w:eastAsia="ru-RU"/>
              </w:rPr>
            </w:pPr>
          </w:p>
          <w:p w:rsidR="00372092" w:rsidRPr="00372092" w:rsidRDefault="00372092" w:rsidP="00372092">
            <w:pPr>
              <w:rPr>
                <w:rFonts w:ascii="Times New Roman" w:eastAsia="Times New Roman" w:hAnsi="Times New Roman" w:cs="Times New Roman"/>
                <w:lang w:eastAsia="ru-RU"/>
              </w:rPr>
            </w:pPr>
          </w:p>
        </w:tc>
      </w:tr>
    </w:tbl>
    <w:p w:rsidR="00372092" w:rsidRPr="002867AA" w:rsidRDefault="00372092" w:rsidP="00372092">
      <w:pPr>
        <w:suppressAutoHyphens/>
        <w:spacing w:after="0" w:line="240" w:lineRule="auto"/>
        <w:contextualSpacing/>
        <w:rPr>
          <w:rFonts w:ascii="Times New Roman" w:eastAsia="Times New Roman" w:hAnsi="Times New Roman" w:cs="Times New Roman"/>
          <w:b/>
          <w:sz w:val="20"/>
          <w:szCs w:val="20"/>
          <w:lang w:eastAsia="ar-SA"/>
        </w:rPr>
      </w:pPr>
    </w:p>
    <w:p w:rsidR="002867AA" w:rsidRPr="002867AA" w:rsidRDefault="002867AA" w:rsidP="002867AA">
      <w:pPr>
        <w:suppressAutoHyphens/>
        <w:spacing w:after="0" w:line="240" w:lineRule="auto"/>
        <w:ind w:right="126"/>
        <w:jc w:val="right"/>
        <w:rPr>
          <w:rFonts w:ascii="Times New Roman" w:eastAsia="Times New Roman" w:hAnsi="Times New Roman" w:cs="Times New Roman"/>
          <w:i/>
          <w:sz w:val="20"/>
          <w:szCs w:val="20"/>
          <w:lang w:eastAsia="ar-SA"/>
        </w:rPr>
      </w:pPr>
      <w:bookmarkStart w:id="2" w:name="%2525252525D0%25252525259D%2525252525D0%"/>
      <w:bookmarkStart w:id="3" w:name="%2525252525D0%2525252525A4%2525252525D0%"/>
      <w:bookmarkStart w:id="4" w:name="%25252525D0%252525259D%25252525D0%252525"/>
      <w:bookmarkStart w:id="5" w:name="%25252525D0%2525252594%25252525D0%252525"/>
    </w:p>
    <w:p w:rsidR="002867AA" w:rsidRPr="002867AA" w:rsidRDefault="002867AA" w:rsidP="002867AA">
      <w:pPr>
        <w:suppressAutoHyphens/>
        <w:spacing w:after="0" w:line="240" w:lineRule="auto"/>
        <w:ind w:right="427"/>
        <w:jc w:val="center"/>
        <w:rPr>
          <w:rFonts w:ascii="Times New Roman" w:eastAsia="Times New Roman" w:hAnsi="Times New Roman" w:cs="Times New Roman"/>
          <w:b/>
          <w:sz w:val="20"/>
          <w:szCs w:val="20"/>
          <w:lang w:eastAsia="ar-SA"/>
        </w:rPr>
      </w:pPr>
    </w:p>
    <w:bookmarkEnd w:id="2"/>
    <w:bookmarkEnd w:id="3"/>
    <w:bookmarkEnd w:id="4"/>
    <w:bookmarkEnd w:id="5"/>
    <w:p w:rsidR="00D60B55" w:rsidRPr="00B52F7F" w:rsidRDefault="00B52F7F" w:rsidP="00B52F7F">
      <w:pPr>
        <w:widowControl w:val="0"/>
        <w:suppressAutoHyphens/>
        <w:autoSpaceDN w:val="0"/>
        <w:spacing w:after="0" w:line="240" w:lineRule="auto"/>
        <w:ind w:left="5940"/>
        <w:jc w:val="right"/>
        <w:rPr>
          <w:rFonts w:ascii="Times New Roman" w:eastAsia="SimSun" w:hAnsi="Times New Roman" w:cs="Times New Roman"/>
          <w:kern w:val="3"/>
          <w:sz w:val="24"/>
          <w:szCs w:val="24"/>
          <w:lang w:eastAsia="zh-CN" w:bidi="hi-IN"/>
        </w:rPr>
      </w:pPr>
      <w:r w:rsidRPr="00B52F7F">
        <w:rPr>
          <w:rFonts w:ascii="Times New Roman" w:eastAsia="SimSun" w:hAnsi="Times New Roman" w:cs="Times New Roman"/>
          <w:kern w:val="3"/>
          <w:sz w:val="24"/>
          <w:szCs w:val="24"/>
          <w:lang w:eastAsia="zh-CN" w:bidi="hi-IN"/>
        </w:rPr>
        <w:lastRenderedPageBreak/>
        <w:t>Приложение №1 к Контракту</w:t>
      </w:r>
    </w:p>
    <w:p w:rsidR="00B52F7F" w:rsidRPr="00B52F7F" w:rsidRDefault="00B52F7F" w:rsidP="00B52F7F">
      <w:pPr>
        <w:widowControl w:val="0"/>
        <w:suppressAutoHyphens/>
        <w:autoSpaceDN w:val="0"/>
        <w:spacing w:after="0" w:line="240" w:lineRule="auto"/>
        <w:ind w:left="5940"/>
        <w:jc w:val="right"/>
        <w:rPr>
          <w:rFonts w:ascii="Times New Roman" w:eastAsia="SimSun" w:hAnsi="Times New Roman" w:cs="Times New Roman"/>
          <w:kern w:val="3"/>
          <w:sz w:val="24"/>
          <w:szCs w:val="24"/>
          <w:lang w:eastAsia="zh-CN" w:bidi="hi-IN"/>
        </w:rPr>
      </w:pPr>
      <w:r w:rsidRPr="00B52F7F">
        <w:rPr>
          <w:rFonts w:ascii="Times New Roman" w:eastAsia="SimSun" w:hAnsi="Times New Roman" w:cs="Times New Roman"/>
          <w:kern w:val="3"/>
          <w:sz w:val="24"/>
          <w:szCs w:val="24"/>
          <w:lang w:eastAsia="zh-CN" w:bidi="hi-IN"/>
        </w:rPr>
        <w:t>№______от «___»___________2014г.</w:t>
      </w:r>
    </w:p>
    <w:p w:rsidR="00D60B55" w:rsidRPr="00B52F7F" w:rsidRDefault="00D60B55" w:rsidP="00D60B55">
      <w:pPr>
        <w:widowControl w:val="0"/>
        <w:suppressAutoHyphens/>
        <w:autoSpaceDN w:val="0"/>
        <w:spacing w:after="0" w:line="240" w:lineRule="auto"/>
        <w:ind w:left="5940"/>
        <w:rPr>
          <w:rFonts w:ascii="Times New Roman" w:eastAsia="SimSun" w:hAnsi="Times New Roman" w:cs="Times New Roman"/>
          <w:kern w:val="3"/>
          <w:sz w:val="24"/>
          <w:szCs w:val="24"/>
          <w:lang w:eastAsia="zh-CN" w:bidi="hi-IN"/>
        </w:rPr>
      </w:pPr>
    </w:p>
    <w:p w:rsidR="00D60B55" w:rsidRPr="00B52F7F" w:rsidRDefault="00B52F7F" w:rsidP="00B52F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r w:rsidRPr="00B52F7F">
        <w:rPr>
          <w:rFonts w:ascii="Times New Roman" w:eastAsia="SimSun" w:hAnsi="Times New Roman" w:cs="Times New Roman"/>
          <w:kern w:val="3"/>
          <w:sz w:val="24"/>
          <w:szCs w:val="24"/>
          <w:lang w:eastAsia="zh-CN" w:bidi="hi-IN"/>
        </w:rPr>
        <w:t>Техническое задание*</w:t>
      </w:r>
    </w:p>
    <w:p w:rsidR="00B52F7F" w:rsidRPr="00B52F7F" w:rsidRDefault="00B52F7F" w:rsidP="00B52F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p>
    <w:p w:rsidR="00B52F7F" w:rsidRPr="00B52F7F" w:rsidRDefault="00B52F7F" w:rsidP="00B52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F7F">
        <w:rPr>
          <w:rFonts w:ascii="Times New Roman" w:eastAsia="SimSun" w:hAnsi="Times New Roman" w:cs="Times New Roman"/>
          <w:kern w:val="3"/>
          <w:sz w:val="24"/>
          <w:szCs w:val="24"/>
          <w:lang w:eastAsia="zh-CN" w:bidi="hi-IN"/>
        </w:rPr>
        <w:t xml:space="preserve">*В соответствии с частью </w:t>
      </w:r>
      <w:r w:rsidRPr="00B52F7F">
        <w:rPr>
          <w:rFonts w:ascii="Times New Roman" w:eastAsia="Times New Roman" w:hAnsi="Times New Roman" w:cs="Times New Roman"/>
          <w:sz w:val="24"/>
          <w:szCs w:val="24"/>
          <w:lang w:val="en-US" w:eastAsia="ru-RU"/>
        </w:rPr>
        <w:t>III</w:t>
      </w:r>
      <w:r w:rsidRPr="00B52F7F">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p w:rsidR="00B52F7F" w:rsidRPr="00D60B55" w:rsidRDefault="00B52F7F" w:rsidP="00B52F7F">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2F7F" w:rsidRDefault="00B52F7F"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5ED9" w:rsidRDefault="00675ED9" w:rsidP="00D60B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75ED9" w:rsidRDefault="00675ED9" w:rsidP="00D60B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B52F7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F52F4" w:rsidRPr="00B52F7F" w:rsidRDefault="00D60B55" w:rsidP="00B52F7F">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0F52F4" w:rsidRDefault="00B52F7F" w:rsidP="00B52F7F">
      <w:pPr>
        <w:spacing w:after="0" w:line="240" w:lineRule="auto"/>
        <w:ind w:left="720"/>
        <w:jc w:val="center"/>
        <w:rPr>
          <w:rFonts w:ascii="Times New Roman" w:eastAsia="Times New Roman" w:hAnsi="Times New Roman" w:cs="Times New Roman"/>
          <w:b/>
          <w:sz w:val="24"/>
          <w:szCs w:val="24"/>
          <w:lang w:eastAsia="ru-RU"/>
        </w:rPr>
      </w:pPr>
      <w:r w:rsidRPr="00B52F7F">
        <w:rPr>
          <w:rFonts w:ascii="Times New Roman" w:eastAsia="Times New Roman" w:hAnsi="Times New Roman" w:cs="Times New Roman"/>
          <w:b/>
          <w:sz w:val="24"/>
          <w:szCs w:val="24"/>
          <w:lang w:eastAsia="ru-RU"/>
        </w:rPr>
        <w:t>Техническое задание</w:t>
      </w:r>
    </w:p>
    <w:p w:rsidR="00B52F7F" w:rsidRPr="00B52F7F" w:rsidRDefault="00B52F7F" w:rsidP="00B52F7F">
      <w:pPr>
        <w:spacing w:after="0" w:line="240" w:lineRule="auto"/>
        <w:ind w:left="720"/>
        <w:jc w:val="center"/>
        <w:rPr>
          <w:rFonts w:ascii="Times New Roman" w:eastAsia="Calibri" w:hAnsi="Times New Roman" w:cs="Times New Roman"/>
          <w:b/>
          <w:sz w:val="24"/>
          <w:szCs w:val="24"/>
        </w:rPr>
      </w:pPr>
    </w:p>
    <w:p w:rsidR="00B52F7F" w:rsidRPr="00B52F7F" w:rsidRDefault="00B52F7F" w:rsidP="00B52F7F">
      <w:pPr>
        <w:keepNext/>
        <w:spacing w:after="0" w:line="300" w:lineRule="auto"/>
        <w:jc w:val="both"/>
        <w:outlineLvl w:val="0"/>
        <w:rPr>
          <w:rFonts w:ascii="Times New Roman" w:eastAsia="Times New Roman" w:hAnsi="Times New Roman" w:cs="Times New Roman"/>
          <w:b/>
          <w:bCs/>
          <w:sz w:val="24"/>
          <w:szCs w:val="24"/>
          <w:lang w:eastAsia="ru-RU"/>
        </w:rPr>
      </w:pPr>
      <w:r w:rsidRPr="00B52F7F">
        <w:rPr>
          <w:rFonts w:ascii="Times New Roman" w:eastAsia="Times New Roman" w:hAnsi="Times New Roman" w:cs="Times New Roman"/>
          <w:b/>
          <w:sz w:val="24"/>
          <w:szCs w:val="24"/>
          <w:lang w:eastAsia="ru-RU"/>
        </w:rPr>
        <w:t>1.</w:t>
      </w:r>
      <w:r w:rsidRPr="00B52F7F">
        <w:rPr>
          <w:rFonts w:ascii="Times New Roman" w:eastAsia="Times New Roman" w:hAnsi="Times New Roman" w:cs="Times New Roman"/>
          <w:b/>
          <w:bCs/>
          <w:sz w:val="24"/>
          <w:szCs w:val="24"/>
          <w:lang w:eastAsia="ru-RU"/>
        </w:rPr>
        <w:t xml:space="preserve"> Используемая терминология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933"/>
      </w:tblGrid>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bCs/>
                <w:sz w:val="24"/>
                <w:szCs w:val="24"/>
                <w:lang w:eastAsia="ru-RU"/>
              </w:rPr>
              <w:t>TCP/IP</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b/>
                <w:i/>
                <w:sz w:val="24"/>
                <w:szCs w:val="24"/>
                <w:lang w:eastAsia="ru-RU"/>
              </w:rPr>
            </w:pPr>
            <w:r w:rsidRPr="00B52F7F">
              <w:rPr>
                <w:rFonts w:ascii="Times New Roman" w:eastAsia="Times New Roman" w:hAnsi="Times New Roman" w:cs="Times New Roman"/>
                <w:sz w:val="24"/>
                <w:szCs w:val="24"/>
                <w:lang w:eastAsia="ru-RU"/>
              </w:rPr>
              <w:t>(</w:t>
            </w:r>
            <w:proofErr w:type="spellStart"/>
            <w:r w:rsidRPr="00B52F7F">
              <w:rPr>
                <w:rFonts w:ascii="Times New Roman" w:eastAsia="Times New Roman" w:hAnsi="Times New Roman" w:cs="Times New Roman"/>
                <w:i/>
                <w:iCs/>
                <w:sz w:val="24"/>
                <w:szCs w:val="24"/>
                <w:lang w:eastAsia="ru-RU"/>
              </w:rPr>
              <w:t>Transmission</w:t>
            </w:r>
            <w:proofErr w:type="spellEnd"/>
            <w:r w:rsidRPr="00B52F7F">
              <w:rPr>
                <w:rFonts w:ascii="Times New Roman" w:eastAsia="Times New Roman" w:hAnsi="Times New Roman" w:cs="Times New Roman"/>
                <w:i/>
                <w:iCs/>
                <w:sz w:val="24"/>
                <w:szCs w:val="24"/>
                <w:lang w:eastAsia="ru-RU"/>
              </w:rPr>
              <w:t xml:space="preserve"> </w:t>
            </w:r>
            <w:proofErr w:type="spellStart"/>
            <w:r w:rsidRPr="00B52F7F">
              <w:rPr>
                <w:rFonts w:ascii="Times New Roman" w:eastAsia="Times New Roman" w:hAnsi="Times New Roman" w:cs="Times New Roman"/>
                <w:i/>
                <w:iCs/>
                <w:sz w:val="24"/>
                <w:szCs w:val="24"/>
                <w:lang w:eastAsia="ru-RU"/>
              </w:rPr>
              <w:t>Control</w:t>
            </w:r>
            <w:proofErr w:type="spellEnd"/>
            <w:r w:rsidRPr="00B52F7F">
              <w:rPr>
                <w:rFonts w:ascii="Times New Roman" w:eastAsia="Times New Roman" w:hAnsi="Times New Roman" w:cs="Times New Roman"/>
                <w:i/>
                <w:iCs/>
                <w:sz w:val="24"/>
                <w:szCs w:val="24"/>
                <w:lang w:eastAsia="ru-RU"/>
              </w:rPr>
              <w:t xml:space="preserve"> </w:t>
            </w:r>
            <w:proofErr w:type="spellStart"/>
            <w:r w:rsidRPr="00B52F7F">
              <w:rPr>
                <w:rFonts w:ascii="Times New Roman" w:eastAsia="Times New Roman" w:hAnsi="Times New Roman" w:cs="Times New Roman"/>
                <w:i/>
                <w:iCs/>
                <w:sz w:val="24"/>
                <w:szCs w:val="24"/>
                <w:lang w:eastAsia="ru-RU"/>
              </w:rPr>
              <w:t>Protocol</w:t>
            </w:r>
            <w:proofErr w:type="spellEnd"/>
            <w:r w:rsidRPr="00B52F7F">
              <w:rPr>
                <w:rFonts w:ascii="Times New Roman" w:eastAsia="Times New Roman" w:hAnsi="Times New Roman" w:cs="Times New Roman"/>
                <w:i/>
                <w:iCs/>
                <w:sz w:val="24"/>
                <w:szCs w:val="24"/>
                <w:lang w:eastAsia="ru-RU"/>
              </w:rPr>
              <w:t>/</w:t>
            </w:r>
            <w:proofErr w:type="spellStart"/>
            <w:r w:rsidRPr="00B52F7F">
              <w:rPr>
                <w:rFonts w:ascii="Times New Roman" w:eastAsia="Times New Roman" w:hAnsi="Times New Roman" w:cs="Times New Roman"/>
                <w:i/>
                <w:iCs/>
                <w:sz w:val="24"/>
                <w:szCs w:val="24"/>
                <w:lang w:eastAsia="ru-RU"/>
              </w:rPr>
              <w:t>Internet</w:t>
            </w:r>
            <w:proofErr w:type="spellEnd"/>
            <w:r w:rsidRPr="00B52F7F">
              <w:rPr>
                <w:rFonts w:ascii="Times New Roman" w:eastAsia="Times New Roman" w:hAnsi="Times New Roman" w:cs="Times New Roman"/>
                <w:i/>
                <w:iCs/>
                <w:sz w:val="24"/>
                <w:szCs w:val="24"/>
                <w:lang w:eastAsia="ru-RU"/>
              </w:rPr>
              <w:t xml:space="preserve"> </w:t>
            </w:r>
            <w:proofErr w:type="spellStart"/>
            <w:r w:rsidRPr="00B52F7F">
              <w:rPr>
                <w:rFonts w:ascii="Times New Roman" w:eastAsia="Times New Roman" w:hAnsi="Times New Roman" w:cs="Times New Roman"/>
                <w:i/>
                <w:iCs/>
                <w:sz w:val="24"/>
                <w:szCs w:val="24"/>
                <w:lang w:eastAsia="ru-RU"/>
              </w:rPr>
              <w:t>Protocol</w:t>
            </w:r>
            <w:proofErr w:type="spellEnd"/>
            <w:r w:rsidRPr="00B52F7F">
              <w:rPr>
                <w:rFonts w:ascii="Times New Roman" w:eastAsia="Times New Roman" w:hAnsi="Times New Roman" w:cs="Times New Roman"/>
                <w:sz w:val="24"/>
                <w:szCs w:val="24"/>
                <w:lang w:eastAsia="ru-RU"/>
              </w:rPr>
              <w:t xml:space="preserve">) набор </w:t>
            </w:r>
            <w:hyperlink r:id="rId46" w:tooltip="Протоколы передачи данных" w:history="1">
              <w:r w:rsidRPr="00B52F7F">
                <w:rPr>
                  <w:rFonts w:ascii="Times New Roman" w:eastAsia="Times New Roman" w:hAnsi="Times New Roman" w:cs="Times New Roman"/>
                  <w:color w:val="0000FF"/>
                  <w:sz w:val="24"/>
                  <w:szCs w:val="24"/>
                  <w:u w:val="single"/>
                  <w:lang w:eastAsia="ru-RU"/>
                </w:rPr>
                <w:t>сетевых протоколов</w:t>
              </w:r>
            </w:hyperlink>
            <w:r w:rsidRPr="00B52F7F">
              <w:rPr>
                <w:rFonts w:ascii="Times New Roman" w:eastAsia="Times New Roman" w:hAnsi="Times New Roman" w:cs="Times New Roman"/>
                <w:sz w:val="24"/>
                <w:szCs w:val="24"/>
                <w:lang w:eastAsia="ru-RU"/>
              </w:rPr>
              <w:t xml:space="preserve"> разных уровней, используемых в сетях передачи данных</w:t>
            </w:r>
          </w:p>
        </w:tc>
      </w:tr>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bCs/>
                <w:sz w:val="24"/>
                <w:szCs w:val="24"/>
                <w:lang w:eastAsia="ru-RU"/>
              </w:rPr>
            </w:pPr>
            <w:r w:rsidRPr="00B52F7F">
              <w:rPr>
                <w:rFonts w:ascii="Times New Roman" w:eastAsia="Times New Roman" w:hAnsi="Times New Roman" w:cs="Times New Roman"/>
                <w:bCs/>
                <w:sz w:val="24"/>
                <w:szCs w:val="24"/>
                <w:lang w:eastAsia="ru-RU"/>
              </w:rPr>
              <w:t>SNMP</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w:t>
            </w:r>
            <w:proofErr w:type="spellStart"/>
            <w:r w:rsidRPr="00B52F7F">
              <w:rPr>
                <w:rFonts w:ascii="Times New Roman" w:eastAsia="Times New Roman" w:hAnsi="Times New Roman" w:cs="Times New Roman"/>
                <w:i/>
                <w:iCs/>
                <w:sz w:val="24"/>
                <w:szCs w:val="24"/>
                <w:lang w:eastAsia="ru-RU"/>
              </w:rPr>
              <w:t>Simple</w:t>
            </w:r>
            <w:proofErr w:type="spellEnd"/>
            <w:r w:rsidRPr="00B52F7F">
              <w:rPr>
                <w:rFonts w:ascii="Times New Roman" w:eastAsia="Times New Roman" w:hAnsi="Times New Roman" w:cs="Times New Roman"/>
                <w:i/>
                <w:iCs/>
                <w:sz w:val="24"/>
                <w:szCs w:val="24"/>
                <w:lang w:eastAsia="ru-RU"/>
              </w:rPr>
              <w:t xml:space="preserve"> </w:t>
            </w:r>
            <w:proofErr w:type="spellStart"/>
            <w:r w:rsidRPr="00B52F7F">
              <w:rPr>
                <w:rFonts w:ascii="Times New Roman" w:eastAsia="Times New Roman" w:hAnsi="Times New Roman" w:cs="Times New Roman"/>
                <w:i/>
                <w:iCs/>
                <w:sz w:val="24"/>
                <w:szCs w:val="24"/>
                <w:lang w:eastAsia="ru-RU"/>
              </w:rPr>
              <w:t>Network</w:t>
            </w:r>
            <w:proofErr w:type="spellEnd"/>
            <w:r w:rsidRPr="00B52F7F">
              <w:rPr>
                <w:rFonts w:ascii="Times New Roman" w:eastAsia="Times New Roman" w:hAnsi="Times New Roman" w:cs="Times New Roman"/>
                <w:i/>
                <w:iCs/>
                <w:sz w:val="24"/>
                <w:szCs w:val="24"/>
                <w:lang w:eastAsia="ru-RU"/>
              </w:rPr>
              <w:t xml:space="preserve"> </w:t>
            </w:r>
            <w:proofErr w:type="spellStart"/>
            <w:r w:rsidRPr="00B52F7F">
              <w:rPr>
                <w:rFonts w:ascii="Times New Roman" w:eastAsia="Times New Roman" w:hAnsi="Times New Roman" w:cs="Times New Roman"/>
                <w:i/>
                <w:iCs/>
                <w:sz w:val="24"/>
                <w:szCs w:val="24"/>
                <w:lang w:eastAsia="ru-RU"/>
              </w:rPr>
              <w:t>Management</w:t>
            </w:r>
            <w:proofErr w:type="spellEnd"/>
            <w:r w:rsidRPr="00B52F7F">
              <w:rPr>
                <w:rFonts w:ascii="Times New Roman" w:eastAsia="Times New Roman" w:hAnsi="Times New Roman" w:cs="Times New Roman"/>
                <w:i/>
                <w:iCs/>
                <w:sz w:val="24"/>
                <w:szCs w:val="24"/>
                <w:lang w:eastAsia="ru-RU"/>
              </w:rPr>
              <w:t xml:space="preserve"> </w:t>
            </w:r>
            <w:proofErr w:type="spellStart"/>
            <w:r w:rsidRPr="00B52F7F">
              <w:rPr>
                <w:rFonts w:ascii="Times New Roman" w:eastAsia="Times New Roman" w:hAnsi="Times New Roman" w:cs="Times New Roman"/>
                <w:i/>
                <w:iCs/>
                <w:sz w:val="24"/>
                <w:szCs w:val="24"/>
                <w:lang w:eastAsia="ru-RU"/>
              </w:rPr>
              <w:t>Protocol</w:t>
            </w:r>
            <w:proofErr w:type="spellEnd"/>
            <w:r w:rsidRPr="00B52F7F">
              <w:rPr>
                <w:rFonts w:ascii="Times New Roman" w:eastAsia="Times New Roman" w:hAnsi="Times New Roman" w:cs="Times New Roman"/>
                <w:sz w:val="24"/>
                <w:szCs w:val="24"/>
                <w:lang w:eastAsia="ru-RU"/>
              </w:rPr>
              <w:t> — протокол простого управления сетями) —</w:t>
            </w:r>
            <w:hyperlink r:id="rId47" w:tooltip="Сетевой протокол" w:history="1">
              <w:r w:rsidRPr="00B52F7F">
                <w:rPr>
                  <w:rFonts w:ascii="Times New Roman" w:eastAsia="Times New Roman" w:hAnsi="Times New Roman" w:cs="Times New Roman"/>
                  <w:color w:val="0000FF"/>
                  <w:sz w:val="24"/>
                  <w:szCs w:val="24"/>
                  <w:u w:val="single"/>
                  <w:lang w:eastAsia="ru-RU"/>
                </w:rPr>
                <w:t>протокол</w:t>
              </w:r>
            </w:hyperlink>
            <w:r w:rsidRPr="00B52F7F">
              <w:rPr>
                <w:rFonts w:ascii="Times New Roman" w:eastAsia="Times New Roman" w:hAnsi="Times New Roman" w:cs="Times New Roman"/>
                <w:sz w:val="24"/>
                <w:szCs w:val="24"/>
                <w:lang w:eastAsia="ru-RU"/>
              </w:rPr>
              <w:t xml:space="preserve"> </w:t>
            </w:r>
            <w:hyperlink r:id="rId48" w:tooltip="Управление сетями связи" w:history="1">
              <w:r w:rsidRPr="00B52F7F">
                <w:rPr>
                  <w:rFonts w:ascii="Times New Roman" w:eastAsia="Times New Roman" w:hAnsi="Times New Roman" w:cs="Times New Roman"/>
                  <w:color w:val="0000FF"/>
                  <w:sz w:val="24"/>
                  <w:szCs w:val="24"/>
                  <w:u w:val="single"/>
                  <w:lang w:eastAsia="ru-RU"/>
                </w:rPr>
                <w:t>управления сетями связи</w:t>
              </w:r>
            </w:hyperlink>
            <w:r w:rsidRPr="00B52F7F">
              <w:rPr>
                <w:rFonts w:ascii="Times New Roman" w:eastAsia="Times New Roman" w:hAnsi="Times New Roman" w:cs="Times New Roman"/>
                <w:sz w:val="24"/>
                <w:szCs w:val="24"/>
                <w:lang w:eastAsia="ru-RU"/>
              </w:rPr>
              <w:t xml:space="preserve"> на основе архитектуры </w:t>
            </w:r>
            <w:hyperlink r:id="rId49" w:tooltip="UDP" w:history="1">
              <w:r w:rsidRPr="00B52F7F">
                <w:rPr>
                  <w:rFonts w:ascii="Times New Roman" w:eastAsia="Times New Roman" w:hAnsi="Times New Roman" w:cs="Times New Roman"/>
                  <w:color w:val="0000FF"/>
                  <w:sz w:val="24"/>
                  <w:szCs w:val="24"/>
                  <w:u w:val="single"/>
                  <w:lang w:eastAsia="ru-RU"/>
                </w:rPr>
                <w:t>UDP</w:t>
              </w:r>
            </w:hyperlink>
            <w:r w:rsidRPr="00B52F7F">
              <w:rPr>
                <w:rFonts w:ascii="Times New Roman" w:eastAsia="Times New Roman" w:hAnsi="Times New Roman" w:cs="Times New Roman"/>
                <w:sz w:val="24"/>
                <w:szCs w:val="24"/>
                <w:lang w:eastAsia="ru-RU"/>
              </w:rPr>
              <w:t>.</w:t>
            </w:r>
          </w:p>
        </w:tc>
      </w:tr>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val="en-US" w:eastAsia="ru-RU"/>
              </w:rPr>
              <w:t>CE</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val="en-US" w:eastAsia="ru-RU"/>
              </w:rPr>
              <w:t>Customer</w:t>
            </w:r>
            <w:r w:rsidRPr="00B52F7F">
              <w:rPr>
                <w:rFonts w:ascii="Times New Roman" w:eastAsia="Times New Roman" w:hAnsi="Times New Roman" w:cs="Times New Roman"/>
                <w:sz w:val="24"/>
                <w:szCs w:val="24"/>
                <w:lang w:eastAsia="ru-RU"/>
              </w:rPr>
              <w:t xml:space="preserve"> </w:t>
            </w:r>
            <w:r w:rsidRPr="00B52F7F">
              <w:rPr>
                <w:rFonts w:ascii="Times New Roman" w:eastAsia="Times New Roman" w:hAnsi="Times New Roman" w:cs="Times New Roman"/>
                <w:sz w:val="24"/>
                <w:szCs w:val="24"/>
                <w:lang w:val="en-US" w:eastAsia="ru-RU"/>
              </w:rPr>
              <w:t>Edge</w:t>
            </w:r>
            <w:r w:rsidRPr="00B52F7F">
              <w:rPr>
                <w:rFonts w:ascii="Times New Roman" w:eastAsia="Times New Roman" w:hAnsi="Times New Roman" w:cs="Times New Roman"/>
                <w:sz w:val="24"/>
                <w:szCs w:val="24"/>
                <w:lang w:eastAsia="ru-RU"/>
              </w:rPr>
              <w:t xml:space="preserve"> </w:t>
            </w:r>
            <w:r w:rsidRPr="00B52F7F">
              <w:rPr>
                <w:rFonts w:ascii="Times New Roman" w:eastAsia="Times New Roman" w:hAnsi="Times New Roman" w:cs="Times New Roman"/>
                <w:sz w:val="24"/>
                <w:szCs w:val="24"/>
                <w:lang w:val="en-US" w:eastAsia="ru-RU"/>
              </w:rPr>
              <w:t>Router</w:t>
            </w:r>
            <w:r w:rsidRPr="00B52F7F">
              <w:rPr>
                <w:rFonts w:ascii="Times New Roman" w:eastAsia="Times New Roman" w:hAnsi="Times New Roman" w:cs="Times New Roman"/>
                <w:sz w:val="24"/>
                <w:szCs w:val="24"/>
                <w:lang w:eastAsia="ru-RU"/>
              </w:rPr>
              <w:t xml:space="preserve"> (оборудование на стороне пользователя – маршрутизатор)</w:t>
            </w:r>
          </w:p>
        </w:tc>
      </w:tr>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val="en-US" w:eastAsia="ru-RU"/>
              </w:rPr>
              <w:t>PE</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val="en-US" w:eastAsia="ru-RU"/>
              </w:rPr>
              <w:t>Provider</w:t>
            </w:r>
            <w:r w:rsidRPr="00B52F7F">
              <w:rPr>
                <w:rFonts w:ascii="Times New Roman" w:eastAsia="Times New Roman" w:hAnsi="Times New Roman" w:cs="Times New Roman"/>
                <w:sz w:val="24"/>
                <w:szCs w:val="24"/>
                <w:lang w:eastAsia="ru-RU"/>
              </w:rPr>
              <w:t xml:space="preserve"> </w:t>
            </w:r>
            <w:r w:rsidRPr="00B52F7F">
              <w:rPr>
                <w:rFonts w:ascii="Times New Roman" w:eastAsia="Times New Roman" w:hAnsi="Times New Roman" w:cs="Times New Roman"/>
                <w:sz w:val="24"/>
                <w:szCs w:val="24"/>
                <w:lang w:val="en-US" w:eastAsia="ru-RU"/>
              </w:rPr>
              <w:t>Edge</w:t>
            </w:r>
            <w:r w:rsidRPr="00B52F7F">
              <w:rPr>
                <w:rFonts w:ascii="Times New Roman" w:eastAsia="Times New Roman" w:hAnsi="Times New Roman" w:cs="Times New Roman"/>
                <w:sz w:val="24"/>
                <w:szCs w:val="24"/>
                <w:lang w:eastAsia="ru-RU"/>
              </w:rPr>
              <w:t xml:space="preserve"> </w:t>
            </w:r>
            <w:r w:rsidRPr="00B52F7F">
              <w:rPr>
                <w:rFonts w:ascii="Times New Roman" w:eastAsia="Times New Roman" w:hAnsi="Times New Roman" w:cs="Times New Roman"/>
                <w:sz w:val="24"/>
                <w:szCs w:val="24"/>
                <w:lang w:val="en-US" w:eastAsia="ru-RU"/>
              </w:rPr>
              <w:t>Router</w:t>
            </w:r>
            <w:r w:rsidRPr="00B52F7F">
              <w:rPr>
                <w:rFonts w:ascii="Times New Roman" w:eastAsia="Times New Roman" w:hAnsi="Times New Roman" w:cs="Times New Roman"/>
                <w:sz w:val="24"/>
                <w:szCs w:val="24"/>
                <w:lang w:eastAsia="ru-RU"/>
              </w:rPr>
              <w:t xml:space="preserve"> (оборудование на стороне оператора)</w:t>
            </w:r>
          </w:p>
        </w:tc>
      </w:tr>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sz w:val="24"/>
                <w:szCs w:val="24"/>
                <w:lang w:val="en-US" w:eastAsia="ru-RU"/>
              </w:rPr>
            </w:pPr>
            <w:r w:rsidRPr="00B52F7F">
              <w:rPr>
                <w:rFonts w:ascii="Times New Roman" w:eastAsia="Times New Roman" w:hAnsi="Times New Roman" w:cs="Times New Roman"/>
                <w:sz w:val="24"/>
                <w:szCs w:val="24"/>
                <w:lang w:val="en-US" w:eastAsia="ru-RU"/>
              </w:rPr>
              <w:t>SAP</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sz w:val="24"/>
                <w:szCs w:val="24"/>
                <w:lang w:val="en-US" w:eastAsia="ru-RU"/>
              </w:rPr>
            </w:pPr>
            <w:r w:rsidRPr="00B52F7F">
              <w:rPr>
                <w:rFonts w:ascii="Times New Roman" w:eastAsia="Times New Roman" w:hAnsi="Times New Roman" w:cs="Times New Roman"/>
                <w:sz w:val="24"/>
                <w:szCs w:val="24"/>
                <w:lang w:val="en-US" w:eastAsia="ru-RU"/>
              </w:rPr>
              <w:t>Service Access Point (</w:t>
            </w:r>
            <w:r w:rsidRPr="00B52F7F">
              <w:rPr>
                <w:rFonts w:ascii="Times New Roman" w:eastAsia="Times New Roman" w:hAnsi="Times New Roman" w:cs="Times New Roman"/>
                <w:sz w:val="24"/>
                <w:szCs w:val="24"/>
                <w:lang w:eastAsia="ru-RU"/>
              </w:rPr>
              <w:t>точка</w:t>
            </w:r>
            <w:r w:rsidRPr="00B52F7F">
              <w:rPr>
                <w:rFonts w:ascii="Times New Roman" w:eastAsia="Times New Roman" w:hAnsi="Times New Roman" w:cs="Times New Roman"/>
                <w:sz w:val="24"/>
                <w:szCs w:val="24"/>
                <w:lang w:val="en-US" w:eastAsia="ru-RU"/>
              </w:rPr>
              <w:t xml:space="preserve"> </w:t>
            </w:r>
            <w:r w:rsidRPr="00B52F7F">
              <w:rPr>
                <w:rFonts w:ascii="Times New Roman" w:eastAsia="Times New Roman" w:hAnsi="Times New Roman" w:cs="Times New Roman"/>
                <w:sz w:val="24"/>
                <w:szCs w:val="24"/>
                <w:lang w:eastAsia="ru-RU"/>
              </w:rPr>
              <w:t>доступа</w:t>
            </w:r>
            <w:r w:rsidRPr="00B52F7F">
              <w:rPr>
                <w:rFonts w:ascii="Times New Roman" w:eastAsia="Times New Roman" w:hAnsi="Times New Roman" w:cs="Times New Roman"/>
                <w:sz w:val="24"/>
                <w:szCs w:val="24"/>
                <w:lang w:val="en-US" w:eastAsia="ru-RU"/>
              </w:rPr>
              <w:t xml:space="preserve"> </w:t>
            </w:r>
            <w:r w:rsidRPr="00B52F7F">
              <w:rPr>
                <w:rFonts w:ascii="Times New Roman" w:eastAsia="Times New Roman" w:hAnsi="Times New Roman" w:cs="Times New Roman"/>
                <w:sz w:val="24"/>
                <w:szCs w:val="24"/>
                <w:lang w:eastAsia="ru-RU"/>
              </w:rPr>
              <w:t>к</w:t>
            </w:r>
            <w:r w:rsidRPr="00B52F7F">
              <w:rPr>
                <w:rFonts w:ascii="Times New Roman" w:eastAsia="Times New Roman" w:hAnsi="Times New Roman" w:cs="Times New Roman"/>
                <w:sz w:val="24"/>
                <w:szCs w:val="24"/>
                <w:lang w:val="en-US" w:eastAsia="ru-RU"/>
              </w:rPr>
              <w:t xml:space="preserve"> </w:t>
            </w:r>
            <w:r w:rsidRPr="00B52F7F">
              <w:rPr>
                <w:rFonts w:ascii="Times New Roman" w:eastAsia="Times New Roman" w:hAnsi="Times New Roman" w:cs="Times New Roman"/>
                <w:sz w:val="24"/>
                <w:szCs w:val="24"/>
                <w:lang w:eastAsia="ru-RU"/>
              </w:rPr>
              <w:t>услуге</w:t>
            </w:r>
            <w:r w:rsidRPr="00B52F7F">
              <w:rPr>
                <w:rFonts w:ascii="Times New Roman" w:eastAsia="Times New Roman" w:hAnsi="Times New Roman" w:cs="Times New Roman"/>
                <w:sz w:val="24"/>
                <w:szCs w:val="24"/>
                <w:lang w:val="en-US" w:eastAsia="ru-RU"/>
              </w:rPr>
              <w:t>)</w:t>
            </w:r>
          </w:p>
        </w:tc>
      </w:tr>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sz w:val="24"/>
                <w:szCs w:val="24"/>
                <w:lang w:val="en-US" w:eastAsia="ru-RU"/>
              </w:rPr>
            </w:pPr>
            <w:r w:rsidRPr="00B52F7F">
              <w:rPr>
                <w:rFonts w:ascii="Times New Roman" w:eastAsia="Times New Roman" w:hAnsi="Times New Roman" w:cs="Times New Roman"/>
                <w:sz w:val="24"/>
                <w:szCs w:val="24"/>
                <w:lang w:val="en-US" w:eastAsia="ru-RU"/>
              </w:rPr>
              <w:t>RFC</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val="en-US" w:eastAsia="ru-RU"/>
              </w:rPr>
              <w:t>Request</w:t>
            </w:r>
            <w:r w:rsidRPr="00B52F7F">
              <w:rPr>
                <w:rFonts w:ascii="Times New Roman" w:eastAsia="Times New Roman" w:hAnsi="Times New Roman" w:cs="Times New Roman"/>
                <w:sz w:val="24"/>
                <w:szCs w:val="24"/>
                <w:lang w:eastAsia="ru-RU"/>
              </w:rPr>
              <w:t xml:space="preserve"> </w:t>
            </w:r>
            <w:r w:rsidRPr="00B52F7F">
              <w:rPr>
                <w:rFonts w:ascii="Times New Roman" w:eastAsia="Times New Roman" w:hAnsi="Times New Roman" w:cs="Times New Roman"/>
                <w:sz w:val="24"/>
                <w:szCs w:val="24"/>
                <w:lang w:val="en-US" w:eastAsia="ru-RU"/>
              </w:rPr>
              <w:t>for</w:t>
            </w:r>
            <w:r w:rsidRPr="00B52F7F">
              <w:rPr>
                <w:rFonts w:ascii="Times New Roman" w:eastAsia="Times New Roman" w:hAnsi="Times New Roman" w:cs="Times New Roman"/>
                <w:sz w:val="24"/>
                <w:szCs w:val="24"/>
                <w:lang w:eastAsia="ru-RU"/>
              </w:rPr>
              <w:t xml:space="preserve"> </w:t>
            </w:r>
            <w:r w:rsidRPr="00B52F7F">
              <w:rPr>
                <w:rFonts w:ascii="Times New Roman" w:eastAsia="Times New Roman" w:hAnsi="Times New Roman" w:cs="Times New Roman"/>
                <w:sz w:val="24"/>
                <w:szCs w:val="24"/>
                <w:lang w:val="en-US" w:eastAsia="ru-RU"/>
              </w:rPr>
              <w:t>Comments</w:t>
            </w:r>
            <w:r w:rsidRPr="00B52F7F">
              <w:rPr>
                <w:rFonts w:ascii="Times New Roman" w:eastAsia="Times New Roman" w:hAnsi="Times New Roman" w:cs="Times New Roman"/>
                <w:sz w:val="24"/>
                <w:szCs w:val="24"/>
                <w:lang w:eastAsia="ru-RU"/>
              </w:rPr>
              <w:t xml:space="preserve"> (запрос на комментарий, описание) – документ, рассматриваемый в качестве международного стандарта</w:t>
            </w:r>
          </w:p>
        </w:tc>
      </w:tr>
      <w:tr w:rsidR="00B52F7F" w:rsidRPr="00B52F7F" w:rsidTr="00675ED9">
        <w:tc>
          <w:tcPr>
            <w:tcW w:w="2381" w:type="dxa"/>
          </w:tcPr>
          <w:p w:rsidR="00B52F7F" w:rsidRPr="00B52F7F" w:rsidRDefault="00B52F7F" w:rsidP="00B52F7F">
            <w:pPr>
              <w:spacing w:after="0" w:line="300" w:lineRule="auto"/>
              <w:jc w:val="both"/>
              <w:rPr>
                <w:rFonts w:ascii="Times New Roman" w:eastAsia="Times New Roman" w:hAnsi="Times New Roman" w:cs="Times New Roman"/>
                <w:sz w:val="24"/>
                <w:szCs w:val="24"/>
                <w:lang w:val="en-US" w:eastAsia="ru-RU"/>
              </w:rPr>
            </w:pPr>
            <w:r w:rsidRPr="00B52F7F">
              <w:rPr>
                <w:rFonts w:ascii="Times New Roman" w:eastAsia="Times New Roman" w:hAnsi="Times New Roman" w:cs="Times New Roman"/>
                <w:sz w:val="24"/>
                <w:szCs w:val="24"/>
                <w:lang w:val="en-US" w:eastAsia="ru-RU"/>
              </w:rPr>
              <w:t>VLAN</w:t>
            </w:r>
          </w:p>
        </w:tc>
        <w:tc>
          <w:tcPr>
            <w:tcW w:w="7933" w:type="dxa"/>
          </w:tcPr>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proofErr w:type="spellStart"/>
            <w:r w:rsidRPr="00B52F7F">
              <w:rPr>
                <w:rFonts w:ascii="Times New Roman" w:eastAsia="Times New Roman" w:hAnsi="Times New Roman" w:cs="Times New Roman"/>
                <w:color w:val="000000"/>
                <w:sz w:val="24"/>
                <w:szCs w:val="24"/>
                <w:shd w:val="clear" w:color="auto" w:fill="FFFFFF"/>
                <w:lang w:eastAsia="ru-RU"/>
              </w:rPr>
              <w:t>Virtual</w:t>
            </w:r>
            <w:proofErr w:type="spellEnd"/>
            <w:r w:rsidRPr="00B52F7F">
              <w:rPr>
                <w:rFonts w:ascii="Times New Roman" w:eastAsia="Times New Roman" w:hAnsi="Times New Roman" w:cs="Times New Roman"/>
                <w:color w:val="000000"/>
                <w:sz w:val="24"/>
                <w:szCs w:val="24"/>
                <w:shd w:val="clear" w:color="auto" w:fill="FFFFFF"/>
                <w:lang w:eastAsia="ru-RU"/>
              </w:rPr>
              <w:t xml:space="preserve"> </w:t>
            </w:r>
            <w:proofErr w:type="spellStart"/>
            <w:r w:rsidRPr="00B52F7F">
              <w:rPr>
                <w:rFonts w:ascii="Times New Roman" w:eastAsia="Times New Roman" w:hAnsi="Times New Roman" w:cs="Times New Roman"/>
                <w:color w:val="000000"/>
                <w:sz w:val="24"/>
                <w:szCs w:val="24"/>
                <w:shd w:val="clear" w:color="auto" w:fill="FFFFFF"/>
                <w:lang w:eastAsia="ru-RU"/>
              </w:rPr>
              <w:t>Local</w:t>
            </w:r>
            <w:proofErr w:type="spellEnd"/>
            <w:r w:rsidRPr="00B52F7F">
              <w:rPr>
                <w:rFonts w:ascii="Times New Roman" w:eastAsia="Times New Roman" w:hAnsi="Times New Roman" w:cs="Times New Roman"/>
                <w:color w:val="000000"/>
                <w:sz w:val="24"/>
                <w:szCs w:val="24"/>
                <w:shd w:val="clear" w:color="auto" w:fill="FFFFFF"/>
                <w:lang w:eastAsia="ru-RU"/>
              </w:rPr>
              <w:t xml:space="preserve"> </w:t>
            </w:r>
            <w:proofErr w:type="spellStart"/>
            <w:r w:rsidRPr="00B52F7F">
              <w:rPr>
                <w:rFonts w:ascii="Times New Roman" w:eastAsia="Times New Roman" w:hAnsi="Times New Roman" w:cs="Times New Roman"/>
                <w:color w:val="000000"/>
                <w:sz w:val="24"/>
                <w:szCs w:val="24"/>
                <w:shd w:val="clear" w:color="auto" w:fill="FFFFFF"/>
                <w:lang w:eastAsia="ru-RU"/>
              </w:rPr>
              <w:t>Area</w:t>
            </w:r>
            <w:proofErr w:type="spellEnd"/>
            <w:r w:rsidRPr="00B52F7F">
              <w:rPr>
                <w:rFonts w:ascii="Times New Roman" w:eastAsia="Times New Roman" w:hAnsi="Times New Roman" w:cs="Times New Roman"/>
                <w:color w:val="000000"/>
                <w:sz w:val="24"/>
                <w:szCs w:val="24"/>
                <w:shd w:val="clear" w:color="auto" w:fill="FFFFFF"/>
                <w:lang w:eastAsia="ru-RU"/>
              </w:rPr>
              <w:t xml:space="preserve"> </w:t>
            </w:r>
            <w:proofErr w:type="spellStart"/>
            <w:r w:rsidRPr="00B52F7F">
              <w:rPr>
                <w:rFonts w:ascii="Times New Roman" w:eastAsia="Times New Roman" w:hAnsi="Times New Roman" w:cs="Times New Roman"/>
                <w:color w:val="000000"/>
                <w:sz w:val="24"/>
                <w:szCs w:val="24"/>
                <w:shd w:val="clear" w:color="auto" w:fill="FFFFFF"/>
                <w:lang w:eastAsia="ru-RU"/>
              </w:rPr>
              <w:t>Network</w:t>
            </w:r>
            <w:proofErr w:type="spellEnd"/>
            <w:r w:rsidRPr="00B52F7F">
              <w:rPr>
                <w:rFonts w:ascii="Arial" w:eastAsia="Times New Roman" w:hAnsi="Arial" w:cs="Arial"/>
                <w:color w:val="000000"/>
                <w:sz w:val="18"/>
                <w:szCs w:val="18"/>
                <w:shd w:val="clear" w:color="auto" w:fill="FFFFFF"/>
                <w:lang w:eastAsia="ru-RU"/>
              </w:rPr>
              <w:t xml:space="preserve"> </w:t>
            </w:r>
            <w:r w:rsidRPr="00B52F7F">
              <w:rPr>
                <w:rFonts w:ascii="Times New Roman" w:eastAsia="Times New Roman" w:hAnsi="Times New Roman" w:cs="Times New Roman"/>
                <w:sz w:val="24"/>
                <w:szCs w:val="24"/>
                <w:lang w:eastAsia="ru-RU"/>
              </w:rPr>
              <w:t>(логическая локальная компьютерная сеть, представляет собой группу хостов с общим набором требований, которые взаимодействуют так, как если бы они были подключены к широковещательному домену, независимо от их физического местонахождения)</w:t>
            </w:r>
          </w:p>
        </w:tc>
      </w:tr>
    </w:tbl>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p>
    <w:p w:rsidR="00B52F7F" w:rsidRPr="00B52F7F" w:rsidRDefault="00B52F7F" w:rsidP="00B52F7F">
      <w:pPr>
        <w:keepNext/>
        <w:spacing w:after="0" w:line="300" w:lineRule="auto"/>
        <w:jc w:val="both"/>
        <w:outlineLvl w:val="0"/>
        <w:rPr>
          <w:rFonts w:ascii="Times New Roman" w:eastAsia="Times New Roman" w:hAnsi="Times New Roman" w:cs="Times New Roman"/>
          <w:b/>
          <w:spacing w:val="5"/>
          <w:sz w:val="24"/>
          <w:szCs w:val="28"/>
          <w:lang w:eastAsia="ru-RU"/>
        </w:rPr>
      </w:pPr>
      <w:r w:rsidRPr="00B52F7F">
        <w:rPr>
          <w:rFonts w:ascii="Times New Roman" w:eastAsia="Times New Roman" w:hAnsi="Times New Roman" w:cs="Times New Roman"/>
          <w:b/>
          <w:sz w:val="24"/>
          <w:szCs w:val="24"/>
          <w:lang w:eastAsia="ru-RU"/>
        </w:rPr>
        <w:t>2.Описание задачи.</w:t>
      </w:r>
      <w:r w:rsidRPr="00B52F7F">
        <w:rPr>
          <w:rFonts w:ascii="Times New Roman" w:eastAsia="Times New Roman" w:hAnsi="Times New Roman" w:cs="Times New Roman"/>
          <w:b/>
          <w:spacing w:val="5"/>
          <w:sz w:val="24"/>
          <w:szCs w:val="28"/>
          <w:lang w:eastAsia="ru-RU"/>
        </w:rPr>
        <w:t xml:space="preserve"> </w:t>
      </w:r>
    </w:p>
    <w:p w:rsidR="00B52F7F" w:rsidRPr="00B52F7F" w:rsidRDefault="00B52F7F" w:rsidP="00B52F7F">
      <w:pPr>
        <w:keepNext/>
        <w:spacing w:after="0" w:line="300" w:lineRule="auto"/>
        <w:jc w:val="both"/>
        <w:outlineLvl w:val="0"/>
        <w:rPr>
          <w:rFonts w:ascii="Times New Roman" w:eastAsia="Times New Roman" w:hAnsi="Times New Roman" w:cs="Times New Roman"/>
          <w:sz w:val="24"/>
          <w:szCs w:val="28"/>
          <w:lang w:eastAsia="ru-RU"/>
        </w:rPr>
      </w:pPr>
      <w:r w:rsidRPr="00B52F7F">
        <w:rPr>
          <w:rFonts w:ascii="Times New Roman" w:eastAsia="Times New Roman" w:hAnsi="Times New Roman" w:cs="Times New Roman"/>
          <w:spacing w:val="5"/>
          <w:sz w:val="24"/>
          <w:szCs w:val="28"/>
          <w:lang w:eastAsia="ru-RU"/>
        </w:rPr>
        <w:t xml:space="preserve">Оказание услуг по обеспечению функционирования </w:t>
      </w:r>
      <w:r w:rsidRPr="00B52F7F">
        <w:rPr>
          <w:rFonts w:ascii="Times New Roman" w:eastAsia="Times New Roman" w:hAnsi="Times New Roman" w:cs="Times New Roman"/>
          <w:sz w:val="24"/>
          <w:szCs w:val="24"/>
          <w:lang w:eastAsia="ru-RU"/>
        </w:rPr>
        <w:t xml:space="preserve">наложенной (виртуальной) сети передачи данных для МКУ «МФЦ в городе Иванове» и его территориальных подразделений на основе существующей оптико-волоконной сети оператора </w:t>
      </w:r>
      <w:proofErr w:type="gramStart"/>
      <w:r w:rsidRPr="00B52F7F">
        <w:rPr>
          <w:rFonts w:ascii="Times New Roman" w:eastAsia="Times New Roman" w:hAnsi="Times New Roman" w:cs="Times New Roman"/>
          <w:sz w:val="24"/>
          <w:szCs w:val="24"/>
          <w:lang w:eastAsia="ru-RU"/>
        </w:rPr>
        <w:t>связи</w:t>
      </w:r>
      <w:proofErr w:type="gramEnd"/>
      <w:r w:rsidRPr="00B52F7F">
        <w:rPr>
          <w:rFonts w:ascii="Times New Roman" w:eastAsia="Times New Roman" w:hAnsi="Times New Roman" w:cs="Times New Roman"/>
          <w:sz w:val="24"/>
          <w:szCs w:val="24"/>
          <w:lang w:eastAsia="ru-RU"/>
        </w:rPr>
        <w:t xml:space="preserve"> а также оказание услуг доступа к информационным ресурсам сети Интернет</w:t>
      </w:r>
      <w:r w:rsidRPr="00B52F7F">
        <w:rPr>
          <w:rFonts w:ascii="Times New Roman" w:eastAsia="Times New Roman" w:hAnsi="Times New Roman" w:cs="Times New Roman"/>
          <w:sz w:val="24"/>
          <w:szCs w:val="28"/>
          <w:lang w:eastAsia="ru-RU"/>
        </w:rPr>
        <w:t xml:space="preserve"> в 201</w:t>
      </w:r>
      <w:r w:rsidR="00B12059">
        <w:rPr>
          <w:rFonts w:ascii="Times New Roman" w:eastAsia="Times New Roman" w:hAnsi="Times New Roman" w:cs="Times New Roman"/>
          <w:sz w:val="24"/>
          <w:szCs w:val="28"/>
          <w:lang w:eastAsia="ru-RU"/>
        </w:rPr>
        <w:t>5</w:t>
      </w:r>
      <w:r w:rsidRPr="00B52F7F">
        <w:rPr>
          <w:rFonts w:ascii="Times New Roman" w:eastAsia="Times New Roman" w:hAnsi="Times New Roman" w:cs="Times New Roman"/>
          <w:sz w:val="24"/>
          <w:szCs w:val="28"/>
          <w:lang w:eastAsia="ru-RU"/>
        </w:rPr>
        <w:t xml:space="preserve"> году, в соответствии с техническим заданием.</w:t>
      </w:r>
    </w:p>
    <w:p w:rsidR="00B52F7F" w:rsidRPr="00B52F7F" w:rsidRDefault="00B52F7F" w:rsidP="00B52F7F">
      <w:pPr>
        <w:keepNext/>
        <w:spacing w:after="0" w:line="300" w:lineRule="auto"/>
        <w:jc w:val="both"/>
        <w:outlineLvl w:val="0"/>
        <w:rPr>
          <w:rFonts w:ascii="Times New Roman" w:eastAsia="Times New Roman" w:hAnsi="Times New Roman" w:cs="Times New Roman"/>
          <w:sz w:val="24"/>
          <w:szCs w:val="28"/>
          <w:lang w:eastAsia="ru-RU"/>
        </w:rPr>
      </w:pPr>
    </w:p>
    <w:p w:rsidR="00B52F7F" w:rsidRPr="00B52F7F" w:rsidRDefault="00B52F7F" w:rsidP="00B52F7F">
      <w:pPr>
        <w:spacing w:after="0" w:line="300" w:lineRule="auto"/>
        <w:jc w:val="both"/>
        <w:rPr>
          <w:rFonts w:ascii="Times New Roman" w:eastAsia="Times New Roman" w:hAnsi="Times New Roman" w:cs="Times New Roman"/>
          <w:b/>
          <w:sz w:val="24"/>
          <w:szCs w:val="24"/>
          <w:lang w:eastAsia="ru-RU"/>
        </w:rPr>
      </w:pPr>
      <w:r w:rsidRPr="00B52F7F">
        <w:rPr>
          <w:rFonts w:ascii="Times New Roman" w:eastAsia="Times New Roman" w:hAnsi="Times New Roman" w:cs="Times New Roman"/>
          <w:b/>
          <w:sz w:val="24"/>
          <w:szCs w:val="24"/>
          <w:lang w:eastAsia="ru-RU"/>
        </w:rPr>
        <w:t>3. Требования к услугам</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3.1. Требования к организации виртуальной сети передачи данных:</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xml:space="preserve">- организация виртуальной сети передачи данных производится с применением технологии </w:t>
      </w:r>
      <w:r w:rsidRPr="00B52F7F">
        <w:rPr>
          <w:rFonts w:ascii="Times New Roman" w:eastAsia="Times New Roman" w:hAnsi="Times New Roman" w:cs="Times New Roman"/>
          <w:sz w:val="24"/>
          <w:szCs w:val="24"/>
          <w:lang w:val="en-US" w:eastAsia="ru-RU"/>
        </w:rPr>
        <w:t>VLAN</w:t>
      </w:r>
      <w:r w:rsidRPr="00B52F7F">
        <w:rPr>
          <w:rFonts w:ascii="Times New Roman" w:eastAsia="Times New Roman" w:hAnsi="Times New Roman" w:cs="Times New Roman"/>
          <w:sz w:val="24"/>
          <w:szCs w:val="24"/>
          <w:lang w:eastAsia="ru-RU"/>
        </w:rPr>
        <w:t xml:space="preserve"> (802.1</w:t>
      </w:r>
      <w:r w:rsidRPr="00B52F7F">
        <w:rPr>
          <w:rFonts w:ascii="Times New Roman" w:eastAsia="Times New Roman" w:hAnsi="Times New Roman" w:cs="Times New Roman"/>
          <w:sz w:val="24"/>
          <w:szCs w:val="24"/>
          <w:lang w:val="en-US" w:eastAsia="ru-RU"/>
        </w:rPr>
        <w:t>q</w:t>
      </w:r>
      <w:r w:rsidRPr="00B52F7F">
        <w:rPr>
          <w:rFonts w:ascii="Times New Roman" w:eastAsia="Times New Roman" w:hAnsi="Times New Roman" w:cs="Times New Roman"/>
          <w:sz w:val="24"/>
          <w:szCs w:val="24"/>
          <w:lang w:eastAsia="ru-RU"/>
        </w:rPr>
        <w:t xml:space="preserve">), а именно, до каждой точки подключения, указанной в Приложении 1 к настоящему техническому заданию, от точки, расположенной </w:t>
      </w:r>
      <w:r w:rsidR="00B80267">
        <w:rPr>
          <w:rFonts w:ascii="Times New Roman" w:eastAsia="Times New Roman" w:hAnsi="Times New Roman" w:cs="Times New Roman"/>
          <w:sz w:val="24"/>
          <w:szCs w:val="24"/>
          <w:lang w:eastAsia="ru-RU"/>
        </w:rPr>
        <w:t>в Октябрьском районе г. Иваново,</w:t>
      </w:r>
      <w:r w:rsidRPr="00B52F7F">
        <w:rPr>
          <w:rFonts w:ascii="Times New Roman" w:eastAsia="Calibri" w:hAnsi="Times New Roman" w:cs="Times New Roman"/>
          <w:b/>
        </w:rPr>
        <w:t xml:space="preserve"> </w:t>
      </w:r>
      <w:r w:rsidRPr="00B52F7F">
        <w:rPr>
          <w:rFonts w:ascii="Times New Roman" w:eastAsia="Times New Roman" w:hAnsi="Times New Roman" w:cs="Times New Roman"/>
          <w:sz w:val="24"/>
          <w:szCs w:val="24"/>
          <w:lang w:eastAsia="ru-RU"/>
        </w:rPr>
        <w:t>организуется выделенная виртуальная сеть передачи данных (</w:t>
      </w:r>
      <w:r w:rsidRPr="00B52F7F">
        <w:rPr>
          <w:rFonts w:ascii="Times New Roman" w:eastAsia="Times New Roman" w:hAnsi="Times New Roman" w:cs="Times New Roman"/>
          <w:sz w:val="24"/>
          <w:szCs w:val="24"/>
          <w:lang w:val="en-US" w:eastAsia="ru-RU"/>
        </w:rPr>
        <w:t>VLAN</w:t>
      </w:r>
      <w:r w:rsidRPr="00B52F7F">
        <w:rPr>
          <w:rFonts w:ascii="Times New Roman" w:eastAsia="Times New Roman" w:hAnsi="Times New Roman" w:cs="Times New Roman"/>
          <w:sz w:val="24"/>
          <w:szCs w:val="24"/>
          <w:lang w:eastAsia="ru-RU"/>
        </w:rPr>
        <w:t>) с применением стандарта 802.1</w:t>
      </w:r>
      <w:r w:rsidRPr="00B52F7F">
        <w:rPr>
          <w:rFonts w:ascii="Times New Roman" w:eastAsia="Times New Roman" w:hAnsi="Times New Roman" w:cs="Times New Roman"/>
          <w:sz w:val="24"/>
          <w:szCs w:val="24"/>
          <w:lang w:val="en-US" w:eastAsia="ru-RU"/>
        </w:rPr>
        <w:t>q</w:t>
      </w:r>
      <w:r w:rsidRPr="00B52F7F">
        <w:rPr>
          <w:rFonts w:ascii="Times New Roman" w:eastAsia="Times New Roman" w:hAnsi="Times New Roman" w:cs="Times New Roman"/>
          <w:sz w:val="24"/>
          <w:szCs w:val="24"/>
          <w:lang w:eastAsia="ru-RU"/>
        </w:rPr>
        <w:t>;</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xml:space="preserve">- в каждой точке подключения, указанной в Приложении 1 к настоящему Техническому заданию, устанавливается активное оборудование Исполнителя, на котором выделяется один порт стандарта 100 </w:t>
      </w:r>
      <w:proofErr w:type="spellStart"/>
      <w:r w:rsidRPr="00B52F7F">
        <w:rPr>
          <w:rFonts w:ascii="Times New Roman" w:eastAsia="Times New Roman" w:hAnsi="Times New Roman" w:cs="Times New Roman"/>
          <w:sz w:val="24"/>
          <w:szCs w:val="24"/>
          <w:lang w:val="en-US" w:eastAsia="ru-RU"/>
        </w:rPr>
        <w:t>BaseT</w:t>
      </w:r>
      <w:proofErr w:type="spellEnd"/>
      <w:r w:rsidRPr="00B52F7F">
        <w:rPr>
          <w:rFonts w:ascii="Times New Roman" w:eastAsia="Times New Roman" w:hAnsi="Times New Roman" w:cs="Times New Roman"/>
          <w:sz w:val="24"/>
          <w:szCs w:val="24"/>
          <w:lang w:eastAsia="ru-RU"/>
        </w:rPr>
        <w:t>;</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все необходимые согласования с собственником здания, в котором находится точка подключения,  Исполнитель производит самостоятельно.</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к выделенному порту Заказчик подключает свое оборудование и самостоятельно администрирует его;</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lastRenderedPageBreak/>
        <w:t>- Исполнитель никак не ограничивает возможность распределения адресного пространства, необходимого для работы оборудования Заказчика;</w:t>
      </w:r>
    </w:p>
    <w:p w:rsidR="00B52F7F" w:rsidRPr="00B52F7F" w:rsidRDefault="00B52F7F" w:rsidP="00B52F7F">
      <w:pPr>
        <w:spacing w:after="0" w:line="300" w:lineRule="auto"/>
        <w:jc w:val="both"/>
        <w:rPr>
          <w:rFonts w:ascii="Times New Roman" w:eastAsia="Times New Roman" w:hAnsi="Times New Roman" w:cs="Times New Roman"/>
          <w:sz w:val="24"/>
          <w:szCs w:val="24"/>
        </w:rPr>
      </w:pPr>
      <w:proofErr w:type="gramStart"/>
      <w:r w:rsidRPr="00B52F7F">
        <w:rPr>
          <w:rFonts w:ascii="Times New Roman" w:eastAsia="Times New Roman" w:hAnsi="Times New Roman" w:cs="Times New Roman"/>
          <w:sz w:val="24"/>
          <w:szCs w:val="24"/>
          <w:lang w:eastAsia="ru-RU"/>
        </w:rPr>
        <w:t xml:space="preserve">- пропускная способность виртуальной сети передачи данных от каждой точки подключения до точки, расположенной </w:t>
      </w:r>
      <w:r w:rsidR="00B80267">
        <w:rPr>
          <w:rFonts w:ascii="Times New Roman" w:eastAsia="Times New Roman" w:hAnsi="Times New Roman" w:cs="Times New Roman"/>
          <w:sz w:val="24"/>
          <w:szCs w:val="24"/>
          <w:lang w:eastAsia="ru-RU"/>
        </w:rPr>
        <w:t>в Октябрьском районе г. Иваново,</w:t>
      </w:r>
      <w:r w:rsidRPr="00B52F7F">
        <w:rPr>
          <w:rFonts w:ascii="Times New Roman" w:eastAsia="Times New Roman" w:hAnsi="Times New Roman" w:cs="Times New Roman"/>
          <w:sz w:val="24"/>
          <w:szCs w:val="24"/>
        </w:rPr>
        <w:t xml:space="preserve"> при передаче </w:t>
      </w:r>
      <w:proofErr w:type="spellStart"/>
      <w:r w:rsidRPr="00B52F7F">
        <w:rPr>
          <w:rFonts w:ascii="Times New Roman" w:eastAsia="Times New Roman" w:hAnsi="Times New Roman" w:cs="Times New Roman"/>
          <w:sz w:val="24"/>
          <w:szCs w:val="24"/>
        </w:rPr>
        <w:t>датаграмм</w:t>
      </w:r>
      <w:proofErr w:type="spellEnd"/>
      <w:r w:rsidRPr="00B52F7F">
        <w:rPr>
          <w:rFonts w:ascii="Times New Roman" w:eastAsia="Times New Roman" w:hAnsi="Times New Roman" w:cs="Times New Roman"/>
          <w:sz w:val="24"/>
          <w:szCs w:val="24"/>
        </w:rPr>
        <w:t xml:space="preserve"> в виртуальной сети передачи данных соблюдаются следующие параметры качества, средняя задержка передачи пакетов информации, (</w:t>
      </w:r>
      <w:proofErr w:type="spellStart"/>
      <w:r w:rsidRPr="00B52F7F">
        <w:rPr>
          <w:rFonts w:ascii="Times New Roman" w:eastAsia="Times New Roman" w:hAnsi="Times New Roman" w:cs="Times New Roman"/>
          <w:sz w:val="24"/>
          <w:szCs w:val="24"/>
        </w:rPr>
        <w:t>мс</w:t>
      </w:r>
      <w:proofErr w:type="spellEnd"/>
      <w:r w:rsidRPr="00B52F7F">
        <w:rPr>
          <w:rFonts w:ascii="Times New Roman" w:eastAsia="Times New Roman" w:hAnsi="Times New Roman" w:cs="Times New Roman"/>
          <w:sz w:val="24"/>
          <w:szCs w:val="24"/>
        </w:rPr>
        <w:t>) – не более 50 при тестовой посылке 100 пакетов, коэффициент потери пакетов информации – не более 0,5% при тестовой посылке 100 пакетов;</w:t>
      </w:r>
      <w:proofErr w:type="gramEnd"/>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proofErr w:type="gramStart"/>
      <w:r w:rsidRPr="00B52F7F">
        <w:rPr>
          <w:rFonts w:ascii="Times New Roman" w:eastAsia="Times New Roman" w:hAnsi="Times New Roman" w:cs="Times New Roman"/>
          <w:sz w:val="24"/>
          <w:szCs w:val="24"/>
          <w:lang w:eastAsia="ru-RU"/>
        </w:rPr>
        <w:t xml:space="preserve">- технические нормы, в соответствии с которыми оказываются услуги связи – Приказ </w:t>
      </w:r>
      <w:proofErr w:type="spellStart"/>
      <w:r w:rsidRPr="00B52F7F">
        <w:rPr>
          <w:rFonts w:ascii="Times New Roman" w:eastAsia="Times New Roman" w:hAnsi="Times New Roman" w:cs="Times New Roman"/>
          <w:sz w:val="24"/>
          <w:szCs w:val="24"/>
          <w:lang w:eastAsia="ru-RU"/>
        </w:rPr>
        <w:t>Мининформсвязи</w:t>
      </w:r>
      <w:proofErr w:type="spellEnd"/>
      <w:r w:rsidRPr="00B52F7F">
        <w:rPr>
          <w:rFonts w:ascii="Times New Roman" w:eastAsia="Times New Roman" w:hAnsi="Times New Roman" w:cs="Times New Roman"/>
          <w:sz w:val="24"/>
          <w:szCs w:val="24"/>
          <w:lang w:eastAsia="ru-RU"/>
        </w:rPr>
        <w:t xml:space="preserve"> России от 27.09.2007 № 113 «Об утверждении Требований к организационно-техническому обеспечению устойчивого функционирования сети связи общего пользования» (Зарегистрирован в Минюсте России 22.10.2007 № 10380), Правила оказания услуг связи по передаче данных, утвержденные постановлением правительства РФ от 23 января </w:t>
      </w:r>
      <w:smartTag w:uri="urn:schemas-microsoft-com:office:smarttags" w:element="metricconverter">
        <w:smartTagPr>
          <w:attr w:name="ProductID" w:val="2006 г"/>
        </w:smartTagPr>
        <w:r w:rsidRPr="00B52F7F">
          <w:rPr>
            <w:rFonts w:ascii="Times New Roman" w:eastAsia="Times New Roman" w:hAnsi="Times New Roman" w:cs="Times New Roman"/>
            <w:sz w:val="24"/>
            <w:szCs w:val="24"/>
            <w:lang w:eastAsia="ru-RU"/>
          </w:rPr>
          <w:t>2006 г</w:t>
        </w:r>
      </w:smartTag>
      <w:r w:rsidRPr="00B52F7F">
        <w:rPr>
          <w:rFonts w:ascii="Times New Roman" w:eastAsia="Times New Roman" w:hAnsi="Times New Roman" w:cs="Times New Roman"/>
          <w:sz w:val="24"/>
          <w:szCs w:val="24"/>
          <w:lang w:eastAsia="ru-RU"/>
        </w:rPr>
        <w:t>. N 32, руководящий документ отрасли связи «</w:t>
      </w:r>
      <w:proofErr w:type="spellStart"/>
      <w:r w:rsidRPr="00B52F7F">
        <w:rPr>
          <w:rFonts w:ascii="Times New Roman" w:eastAsia="Times New Roman" w:hAnsi="Times New Roman" w:cs="Times New Roman"/>
          <w:sz w:val="24"/>
          <w:szCs w:val="24"/>
          <w:lang w:eastAsia="ru-RU"/>
        </w:rPr>
        <w:t>Телематические</w:t>
      </w:r>
      <w:proofErr w:type="spellEnd"/>
      <w:r w:rsidRPr="00B52F7F">
        <w:rPr>
          <w:rFonts w:ascii="Times New Roman" w:eastAsia="Times New Roman" w:hAnsi="Times New Roman" w:cs="Times New Roman"/>
          <w:sz w:val="24"/>
          <w:szCs w:val="24"/>
          <w:lang w:eastAsia="ru-RU"/>
        </w:rPr>
        <w:t xml:space="preserve"> службы» РД 45.129-2000</w:t>
      </w:r>
      <w:proofErr w:type="gramEnd"/>
      <w:r w:rsidRPr="00B52F7F">
        <w:rPr>
          <w:rFonts w:ascii="Times New Roman" w:eastAsia="Times New Roman" w:hAnsi="Times New Roman" w:cs="Times New Roman"/>
          <w:sz w:val="24"/>
          <w:szCs w:val="24"/>
          <w:lang w:eastAsia="ru-RU"/>
        </w:rPr>
        <w:t xml:space="preserve">, </w:t>
      </w:r>
      <w:proofErr w:type="gramStart"/>
      <w:r w:rsidRPr="00B52F7F">
        <w:rPr>
          <w:rFonts w:ascii="Times New Roman" w:eastAsia="Times New Roman" w:hAnsi="Times New Roman" w:cs="Times New Roman"/>
          <w:sz w:val="24"/>
          <w:szCs w:val="24"/>
          <w:lang w:eastAsia="ru-RU"/>
        </w:rPr>
        <w:t>утвержденный</w:t>
      </w:r>
      <w:proofErr w:type="gramEnd"/>
      <w:r w:rsidRPr="00B52F7F">
        <w:rPr>
          <w:rFonts w:ascii="Times New Roman" w:eastAsia="Times New Roman" w:hAnsi="Times New Roman" w:cs="Times New Roman"/>
          <w:sz w:val="24"/>
          <w:szCs w:val="24"/>
          <w:lang w:eastAsia="ru-RU"/>
        </w:rPr>
        <w:t xml:space="preserve"> Приказом Министерства РФ по связи и информатики №175 от 23 июля 2001 года;</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xml:space="preserve">- требования к применяемым технологиям и техническим </w:t>
      </w:r>
      <w:proofErr w:type="gramStart"/>
      <w:r w:rsidRPr="00B52F7F">
        <w:rPr>
          <w:rFonts w:ascii="Times New Roman" w:eastAsia="Times New Roman" w:hAnsi="Times New Roman" w:cs="Times New Roman"/>
          <w:sz w:val="24"/>
          <w:szCs w:val="24"/>
          <w:lang w:eastAsia="ru-RU"/>
        </w:rPr>
        <w:t>решениям</w:t>
      </w:r>
      <w:proofErr w:type="gramEnd"/>
      <w:r w:rsidRPr="00B52F7F">
        <w:rPr>
          <w:rFonts w:ascii="Times New Roman" w:eastAsia="Times New Roman" w:hAnsi="Times New Roman" w:cs="Times New Roman"/>
          <w:sz w:val="24"/>
          <w:szCs w:val="24"/>
          <w:lang w:eastAsia="ru-RU"/>
        </w:rPr>
        <w:t xml:space="preserve"> и</w:t>
      </w:r>
      <w:r w:rsidRPr="00B52F7F">
        <w:rPr>
          <w:rFonts w:ascii="Times New Roman" w:eastAsia="Times New Roman" w:hAnsi="Times New Roman" w:cs="Times New Roman"/>
          <w:iCs/>
          <w:sz w:val="24"/>
          <w:szCs w:val="24"/>
          <w:lang w:eastAsia="ru-RU"/>
        </w:rPr>
        <w:t>спользуемым при построении виртуальной сети передачи данных:</w:t>
      </w:r>
    </w:p>
    <w:p w:rsidR="00B52F7F" w:rsidRPr="00B52F7F" w:rsidRDefault="00B52F7F" w:rsidP="00B52F7F">
      <w:pPr>
        <w:numPr>
          <w:ilvl w:val="0"/>
          <w:numId w:val="15"/>
        </w:numPr>
        <w:spacing w:after="0" w:line="300" w:lineRule="auto"/>
        <w:jc w:val="both"/>
        <w:rPr>
          <w:rFonts w:ascii="Times New Roman" w:eastAsia="Times New Roman" w:hAnsi="Times New Roman" w:cs="Times New Roman"/>
          <w:sz w:val="24"/>
          <w:szCs w:val="24"/>
        </w:rPr>
      </w:pPr>
      <w:r w:rsidRPr="00B52F7F">
        <w:rPr>
          <w:rFonts w:ascii="Times New Roman" w:eastAsia="Times New Roman" w:hAnsi="Times New Roman" w:cs="Calibri"/>
          <w:sz w:val="24"/>
          <w:szCs w:val="24"/>
        </w:rPr>
        <w:t xml:space="preserve">организация наложенной </w:t>
      </w:r>
      <w:r w:rsidRPr="00B52F7F">
        <w:rPr>
          <w:rFonts w:ascii="Times New Roman" w:eastAsia="Times New Roman" w:hAnsi="Times New Roman" w:cs="Times New Roman"/>
          <w:sz w:val="24"/>
          <w:szCs w:val="24"/>
        </w:rPr>
        <w:t>сети Заказчика производится с</w:t>
      </w:r>
      <w:r w:rsidRPr="00B52F7F">
        <w:rPr>
          <w:rFonts w:ascii="Times New Roman" w:eastAsia="Times New Roman" w:hAnsi="Times New Roman" w:cs="Times New Roman"/>
          <w:b/>
          <w:sz w:val="24"/>
          <w:szCs w:val="24"/>
        </w:rPr>
        <w:t xml:space="preserve"> </w:t>
      </w:r>
      <w:r w:rsidRPr="00B52F7F">
        <w:rPr>
          <w:rFonts w:ascii="Times New Roman" w:eastAsia="Times New Roman" w:hAnsi="Times New Roman" w:cs="Times New Roman"/>
          <w:sz w:val="24"/>
          <w:szCs w:val="24"/>
        </w:rPr>
        <w:t>использованием волоконно-оптических линий связи (ВОЛС) как на магистральных участках, так и «последней миле»</w:t>
      </w:r>
    </w:p>
    <w:p w:rsidR="00B52F7F" w:rsidRPr="00B52F7F" w:rsidRDefault="00B52F7F" w:rsidP="00B52F7F">
      <w:pPr>
        <w:numPr>
          <w:ilvl w:val="0"/>
          <w:numId w:val="15"/>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обеспечение построения отказоустойчивой системы за счет использования «кольцевого» резервирования магистральных каналов связи и распределительной сети Исполнителя;</w:t>
      </w:r>
    </w:p>
    <w:p w:rsidR="00B52F7F" w:rsidRPr="00B52F7F" w:rsidRDefault="00B52F7F" w:rsidP="00B52F7F">
      <w:pPr>
        <w:numPr>
          <w:ilvl w:val="0"/>
          <w:numId w:val="15"/>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применение открытых международных стандартов и рекомендаций, для обеспечения возможности интеграции оборудования разных производителей, и работоспособность с оборудованием национальных операторов связи.</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требования к телекоммуникационному оборудованию узлов связи, активное телекоммуникационное оборудование должно обеспечить:</w:t>
      </w:r>
    </w:p>
    <w:p w:rsidR="00B52F7F" w:rsidRPr="00B52F7F" w:rsidRDefault="00B52F7F" w:rsidP="00B52F7F">
      <w:pPr>
        <w:numPr>
          <w:ilvl w:val="0"/>
          <w:numId w:val="16"/>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функционирование системы мониторинга и управления связью;</w:t>
      </w:r>
    </w:p>
    <w:p w:rsidR="00B52F7F" w:rsidRPr="00B52F7F" w:rsidRDefault="00B52F7F" w:rsidP="00B52F7F">
      <w:pPr>
        <w:numPr>
          <w:ilvl w:val="0"/>
          <w:numId w:val="16"/>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автоматическое агрегатное резервирование основных узлов;</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требования по техническому обеспечению безопасности:</w:t>
      </w:r>
    </w:p>
    <w:p w:rsidR="00B52F7F" w:rsidRPr="00B52F7F" w:rsidRDefault="00B52F7F" w:rsidP="00B52F7F">
      <w:pPr>
        <w:numPr>
          <w:ilvl w:val="0"/>
          <w:numId w:val="17"/>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 xml:space="preserve">предоставляемая выделенная сеть </w:t>
      </w:r>
      <w:r w:rsidRPr="00B52F7F">
        <w:rPr>
          <w:rFonts w:ascii="Times New Roman" w:eastAsia="Times New Roman" w:hAnsi="Times New Roman" w:cs="Calibri"/>
          <w:sz w:val="24"/>
          <w:szCs w:val="24"/>
          <w:lang w:val="en-US"/>
        </w:rPr>
        <w:t>VLAN</w:t>
      </w:r>
      <w:r w:rsidRPr="00B52F7F">
        <w:rPr>
          <w:rFonts w:ascii="Times New Roman" w:eastAsia="Times New Roman" w:hAnsi="Times New Roman" w:cs="Calibri"/>
          <w:sz w:val="24"/>
          <w:szCs w:val="24"/>
        </w:rPr>
        <w:t xml:space="preserve"> должна быть изолирована от других </w:t>
      </w:r>
      <w:r w:rsidRPr="00B52F7F">
        <w:rPr>
          <w:rFonts w:ascii="Times New Roman" w:eastAsia="Times New Roman" w:hAnsi="Times New Roman" w:cs="Calibri"/>
          <w:sz w:val="24"/>
          <w:szCs w:val="24"/>
          <w:lang w:val="en-US"/>
        </w:rPr>
        <w:t>VLAN</w:t>
      </w:r>
      <w:r w:rsidRPr="00B52F7F">
        <w:rPr>
          <w:rFonts w:ascii="Times New Roman" w:eastAsia="Times New Roman" w:hAnsi="Times New Roman" w:cs="Calibri"/>
          <w:sz w:val="24"/>
          <w:szCs w:val="24"/>
        </w:rPr>
        <w:t xml:space="preserve"> сетей, эксплуатируемых оператором связи;</w:t>
      </w:r>
    </w:p>
    <w:p w:rsidR="00B52F7F" w:rsidRPr="00B52F7F" w:rsidRDefault="00B52F7F" w:rsidP="00B52F7F">
      <w:pPr>
        <w:numPr>
          <w:ilvl w:val="0"/>
          <w:numId w:val="17"/>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предоставляемая выделенная сеть должна обеспечивать возможность обнаружения уязвимых мест с помощью системы безопасности региональной компьютерной информационной системы;</w:t>
      </w:r>
    </w:p>
    <w:p w:rsidR="00B52F7F" w:rsidRPr="00B52F7F" w:rsidRDefault="00B52F7F" w:rsidP="00B52F7F">
      <w:pPr>
        <w:numPr>
          <w:ilvl w:val="0"/>
          <w:numId w:val="17"/>
        </w:numPr>
        <w:spacing w:after="0" w:line="300" w:lineRule="auto"/>
        <w:jc w:val="both"/>
        <w:rPr>
          <w:rFonts w:ascii="Times New Roman" w:eastAsia="Times New Roman" w:hAnsi="Times New Roman" w:cs="Calibri"/>
          <w:sz w:val="24"/>
          <w:szCs w:val="24"/>
        </w:rPr>
      </w:pPr>
      <w:r w:rsidRPr="00B52F7F">
        <w:rPr>
          <w:rFonts w:ascii="Times New Roman" w:eastAsia="Times New Roman" w:hAnsi="Times New Roman" w:cs="Calibri"/>
          <w:sz w:val="24"/>
          <w:szCs w:val="24"/>
        </w:rPr>
        <w:t xml:space="preserve">прозрачность по отношению к следующим сервисам уровня приложений модели ISO 7498: WWW, FTP, </w:t>
      </w:r>
      <w:proofErr w:type="spellStart"/>
      <w:r w:rsidRPr="00B52F7F">
        <w:rPr>
          <w:rFonts w:ascii="Times New Roman" w:eastAsia="Times New Roman" w:hAnsi="Times New Roman" w:cs="Calibri"/>
          <w:sz w:val="24"/>
          <w:szCs w:val="24"/>
        </w:rPr>
        <w:t>Telnet</w:t>
      </w:r>
      <w:proofErr w:type="spellEnd"/>
      <w:r w:rsidRPr="00B52F7F">
        <w:rPr>
          <w:rFonts w:ascii="Times New Roman" w:eastAsia="Times New Roman" w:hAnsi="Times New Roman" w:cs="Calibri"/>
          <w:sz w:val="24"/>
          <w:szCs w:val="24"/>
        </w:rPr>
        <w:t xml:space="preserve">, </w:t>
      </w:r>
      <w:proofErr w:type="spellStart"/>
      <w:r w:rsidRPr="00B52F7F">
        <w:rPr>
          <w:rFonts w:ascii="Times New Roman" w:eastAsia="Times New Roman" w:hAnsi="Times New Roman" w:cs="Calibri"/>
          <w:sz w:val="24"/>
          <w:szCs w:val="24"/>
        </w:rPr>
        <w:t>Rlogin</w:t>
      </w:r>
      <w:proofErr w:type="spellEnd"/>
      <w:r w:rsidRPr="00B52F7F">
        <w:rPr>
          <w:rFonts w:ascii="Times New Roman" w:eastAsia="Times New Roman" w:hAnsi="Times New Roman" w:cs="Calibri"/>
          <w:sz w:val="24"/>
          <w:szCs w:val="24"/>
        </w:rPr>
        <w:t>, RPC;</w:t>
      </w:r>
    </w:p>
    <w:p w:rsidR="000A2812"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xml:space="preserve">- Исполнитель обеспечивает отказоустойчивость сети, в том числе за счет кольцевой </w:t>
      </w:r>
      <w:r>
        <w:rPr>
          <w:rFonts w:ascii="Times New Roman" w:eastAsia="Times New Roman" w:hAnsi="Times New Roman" w:cs="Times New Roman"/>
          <w:sz w:val="24"/>
          <w:szCs w:val="24"/>
          <w:lang w:eastAsia="ru-RU"/>
        </w:rPr>
        <w:t>топологии построения сети связи</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b/>
          <w:sz w:val="24"/>
          <w:szCs w:val="24"/>
          <w:lang w:eastAsia="ru-RU"/>
        </w:rPr>
        <w:t xml:space="preserve">3.2. Требования к </w:t>
      </w:r>
      <w:r w:rsidRPr="00B52F7F">
        <w:rPr>
          <w:rFonts w:ascii="Times New Roman" w:eastAsia="Times New Roman" w:hAnsi="Times New Roman" w:cs="Times New Roman"/>
          <w:b/>
          <w:iCs/>
          <w:sz w:val="24"/>
          <w:szCs w:val="20"/>
          <w:lang w:eastAsia="ru-RU"/>
        </w:rPr>
        <w:t xml:space="preserve"> оказанию услуг доступа в сеть Интернет</w:t>
      </w:r>
      <w:r w:rsidRPr="00B52F7F">
        <w:rPr>
          <w:rFonts w:ascii="Times New Roman" w:eastAsia="Times New Roman" w:hAnsi="Times New Roman" w:cs="Times New Roman"/>
          <w:sz w:val="24"/>
          <w:szCs w:val="24"/>
          <w:lang w:eastAsia="ru-RU"/>
        </w:rPr>
        <w:t>:</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xml:space="preserve">- обеспечение постоянного подключения к сети Интернет посредством волоконно-оптической линии связи (ВОЛС) - по технологии </w:t>
      </w:r>
      <w:proofErr w:type="spellStart"/>
      <w:r w:rsidRPr="00B52F7F">
        <w:rPr>
          <w:rFonts w:ascii="Times New Roman" w:eastAsia="Times New Roman" w:hAnsi="Times New Roman" w:cs="Times New Roman"/>
          <w:sz w:val="24"/>
          <w:szCs w:val="24"/>
          <w:lang w:eastAsia="ru-RU"/>
        </w:rPr>
        <w:t>FastEthernet</w:t>
      </w:r>
      <w:proofErr w:type="spellEnd"/>
      <w:r w:rsidRPr="00B52F7F">
        <w:rPr>
          <w:rFonts w:ascii="Times New Roman" w:eastAsia="Times New Roman" w:hAnsi="Times New Roman" w:cs="Times New Roman"/>
          <w:sz w:val="24"/>
          <w:szCs w:val="24"/>
          <w:lang w:eastAsia="ru-RU"/>
        </w:rPr>
        <w:t xml:space="preserve">/IEEE 802.3  </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обеспечение доступа  Заказчику в сеть Интернет с оказанием услуги без ограничения объема предаваемого трафика</w:t>
      </w:r>
    </w:p>
    <w:p w:rsidR="00B52F7F" w:rsidRPr="00B52F7F" w:rsidRDefault="00B52F7F" w:rsidP="00B52F7F">
      <w:pPr>
        <w:spacing w:after="120" w:line="240" w:lineRule="auto"/>
        <w:rPr>
          <w:rFonts w:ascii="Times New Roman" w:eastAsia="Times New Roman" w:hAnsi="Times New Roman" w:cs="Times New Roman"/>
          <w:sz w:val="24"/>
          <w:szCs w:val="20"/>
          <w:lang w:eastAsia="ru-RU"/>
        </w:rPr>
      </w:pPr>
      <w:r w:rsidRPr="00B52F7F">
        <w:rPr>
          <w:rFonts w:ascii="Times New Roman" w:eastAsia="Times New Roman" w:hAnsi="Times New Roman" w:cs="Times New Roman"/>
          <w:sz w:val="24"/>
          <w:szCs w:val="24"/>
          <w:lang w:eastAsia="ru-RU"/>
        </w:rPr>
        <w:lastRenderedPageBreak/>
        <w:t xml:space="preserve">- </w:t>
      </w:r>
      <w:r w:rsidRPr="00B52F7F">
        <w:rPr>
          <w:rFonts w:ascii="Times New Roman" w:eastAsia="Times New Roman" w:hAnsi="Times New Roman" w:cs="Times New Roman"/>
          <w:sz w:val="24"/>
          <w:szCs w:val="20"/>
          <w:lang w:eastAsia="ru-RU"/>
        </w:rPr>
        <w:t xml:space="preserve">предоставление в </w:t>
      </w:r>
      <w:r w:rsidRPr="00B52F7F">
        <w:rPr>
          <w:rFonts w:ascii="Times New Roman" w:eastAsia="Times New Roman" w:hAnsi="Times New Roman" w:cs="Times New Roman"/>
          <w:sz w:val="24"/>
          <w:szCs w:val="24"/>
          <w:lang w:eastAsia="ru-RU"/>
        </w:rPr>
        <w:t xml:space="preserve">пользование  глобально маршрутизируемый пул из 16 IP-адресов (по каждому адресу подключения) в адресном пространстве Интернет </w:t>
      </w:r>
      <w:r w:rsidRPr="00B52F7F">
        <w:rPr>
          <w:rFonts w:ascii="Times New Roman" w:eastAsia="Times New Roman" w:hAnsi="Times New Roman" w:cs="Times New Roman"/>
          <w:sz w:val="24"/>
          <w:szCs w:val="20"/>
          <w:lang w:eastAsia="ru-RU"/>
        </w:rPr>
        <w:t xml:space="preserve">из </w:t>
      </w:r>
      <w:proofErr w:type="spellStart"/>
      <w:r w:rsidRPr="00B52F7F">
        <w:rPr>
          <w:rFonts w:ascii="Times New Roman" w:eastAsia="Times New Roman" w:hAnsi="Times New Roman" w:cs="Times New Roman"/>
          <w:sz w:val="24"/>
          <w:szCs w:val="20"/>
          <w:lang w:eastAsia="ru-RU"/>
        </w:rPr>
        <w:t>провайдерского</w:t>
      </w:r>
      <w:proofErr w:type="spellEnd"/>
      <w:r w:rsidRPr="00B52F7F">
        <w:rPr>
          <w:rFonts w:ascii="Times New Roman" w:eastAsia="Times New Roman" w:hAnsi="Times New Roman" w:cs="Times New Roman"/>
          <w:sz w:val="24"/>
          <w:szCs w:val="20"/>
          <w:lang w:eastAsia="ru-RU"/>
        </w:rPr>
        <w:t xml:space="preserve"> блока Исполнителя для обеспечения работы </w:t>
      </w:r>
      <w:proofErr w:type="gramStart"/>
      <w:r w:rsidRPr="00B52F7F">
        <w:rPr>
          <w:rFonts w:ascii="Times New Roman" w:eastAsia="Times New Roman" w:hAnsi="Times New Roman" w:cs="Times New Roman"/>
          <w:sz w:val="24"/>
          <w:szCs w:val="20"/>
          <w:lang w:eastAsia="ru-RU"/>
        </w:rPr>
        <w:t>Интернет-сервисов</w:t>
      </w:r>
      <w:proofErr w:type="gramEnd"/>
      <w:r w:rsidRPr="00B52F7F">
        <w:rPr>
          <w:rFonts w:ascii="Times New Roman" w:eastAsia="Times New Roman" w:hAnsi="Times New Roman" w:cs="Times New Roman"/>
          <w:sz w:val="24"/>
          <w:szCs w:val="20"/>
          <w:lang w:eastAsia="ru-RU"/>
        </w:rPr>
        <w:t xml:space="preserve"> на объекте Заказчика;</w:t>
      </w:r>
    </w:p>
    <w:p w:rsidR="00B52F7F" w:rsidRPr="00B52F7F" w:rsidRDefault="00B52F7F" w:rsidP="00B52F7F">
      <w:pPr>
        <w:spacing w:after="120" w:line="240" w:lineRule="auto"/>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внесение записи указателя, связывающего IP адрес хоста с его каноническим именем в течение 2 (двух) дней;</w:t>
      </w:r>
    </w:p>
    <w:p w:rsidR="00B52F7F" w:rsidRPr="00B52F7F" w:rsidRDefault="00B52F7F" w:rsidP="00B52F7F">
      <w:pPr>
        <w:spacing w:after="0" w:line="240" w:lineRule="auto"/>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круглосуточная техническая поддержка;</w:t>
      </w:r>
    </w:p>
    <w:p w:rsidR="00B52F7F" w:rsidRPr="00B52F7F" w:rsidRDefault="00B52F7F" w:rsidP="00B52F7F">
      <w:pPr>
        <w:spacing w:after="120" w:line="240" w:lineRule="auto"/>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выделение персонального менеджера для взаимодействия в рамках государственного контракта;</w:t>
      </w:r>
    </w:p>
    <w:p w:rsidR="00B52F7F" w:rsidRPr="00B52F7F" w:rsidRDefault="00B52F7F" w:rsidP="00B52F7F">
      <w:pPr>
        <w:spacing w:after="120" w:line="240" w:lineRule="auto"/>
        <w:rPr>
          <w:rFonts w:ascii="Times New Roman" w:eastAsia="Times New Roman" w:hAnsi="Times New Roman" w:cs="Times New Roman"/>
          <w:b/>
          <w:sz w:val="24"/>
          <w:szCs w:val="24"/>
          <w:lang w:eastAsia="ru-RU"/>
        </w:rPr>
      </w:pPr>
      <w:r w:rsidRPr="00B52F7F">
        <w:rPr>
          <w:rFonts w:ascii="Times New Roman" w:eastAsia="Times New Roman" w:hAnsi="Times New Roman" w:cs="Times New Roman"/>
          <w:b/>
          <w:sz w:val="24"/>
          <w:szCs w:val="24"/>
          <w:lang w:eastAsia="ru-RU"/>
        </w:rPr>
        <w:t>4. Требования к Исполнителю</w:t>
      </w:r>
    </w:p>
    <w:p w:rsidR="00B52F7F" w:rsidRPr="00B52F7F" w:rsidRDefault="00B52F7F" w:rsidP="000A2812">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На все предоставляемые Исполнителем услуги связи Исполнитель должен иметь</w:t>
      </w:r>
    </w:p>
    <w:p w:rsidR="00B52F7F" w:rsidRPr="00B80267"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соответствующие лицензии.</w:t>
      </w:r>
    </w:p>
    <w:p w:rsidR="00B52F7F" w:rsidRPr="00B52F7F" w:rsidRDefault="00B52F7F" w:rsidP="00B52F7F">
      <w:pPr>
        <w:spacing w:after="0" w:line="300" w:lineRule="auto"/>
        <w:jc w:val="both"/>
        <w:rPr>
          <w:rFonts w:ascii="Times New Roman" w:eastAsia="Times New Roman" w:hAnsi="Times New Roman" w:cs="Times New Roman"/>
          <w:b/>
          <w:sz w:val="24"/>
          <w:szCs w:val="24"/>
          <w:lang w:eastAsia="ru-RU"/>
        </w:rPr>
      </w:pPr>
      <w:r w:rsidRPr="00B52F7F">
        <w:rPr>
          <w:rFonts w:ascii="Times New Roman" w:eastAsia="Times New Roman" w:hAnsi="Times New Roman" w:cs="Times New Roman"/>
          <w:b/>
          <w:sz w:val="24"/>
          <w:szCs w:val="24"/>
          <w:lang w:eastAsia="ru-RU"/>
        </w:rPr>
        <w:t>5. Регламенты работы.</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ab/>
        <w:t xml:space="preserve">Исполнитель, в течение всего срока выполнения работ по Государственному контракту, регулярно проводит мониторинг активного оборудования, установленного в точках подключения </w:t>
      </w:r>
      <w:proofErr w:type="gramStart"/>
      <w:r w:rsidRPr="00B52F7F">
        <w:rPr>
          <w:rFonts w:ascii="Times New Roman" w:eastAsia="Times New Roman" w:hAnsi="Times New Roman" w:cs="Times New Roman"/>
          <w:sz w:val="24"/>
          <w:szCs w:val="24"/>
          <w:lang w:eastAsia="ru-RU"/>
        </w:rPr>
        <w:t>согласно Приложения</w:t>
      </w:r>
      <w:proofErr w:type="gramEnd"/>
      <w:r w:rsidRPr="00B52F7F">
        <w:rPr>
          <w:rFonts w:ascii="Times New Roman" w:eastAsia="Times New Roman" w:hAnsi="Times New Roman" w:cs="Times New Roman"/>
          <w:sz w:val="24"/>
          <w:szCs w:val="24"/>
          <w:lang w:eastAsia="ru-RU"/>
        </w:rPr>
        <w:t xml:space="preserve"> 1 к настоящему Техническому заданию.</w:t>
      </w:r>
    </w:p>
    <w:p w:rsidR="00B52F7F" w:rsidRPr="00B52F7F" w:rsidRDefault="00B52F7F" w:rsidP="00B52F7F">
      <w:pPr>
        <w:spacing w:after="0" w:line="300" w:lineRule="auto"/>
        <w:jc w:val="both"/>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ab/>
        <w:t>Исполнитель проводит регламентные работы на сети в часы наименьше нагрузки с уведомлением Заказчика за 3 рабочих дня. Регламентные работы проводятся в соответствии с действующим законодательством в области связи.</w:t>
      </w:r>
    </w:p>
    <w:p w:rsidR="00B52F7F" w:rsidRPr="00B52F7F" w:rsidRDefault="00B52F7F" w:rsidP="00B52F7F">
      <w:pPr>
        <w:widowControl w:val="0"/>
        <w:suppressAutoHyphens/>
        <w:spacing w:after="0" w:line="300" w:lineRule="auto"/>
        <w:jc w:val="both"/>
        <w:rPr>
          <w:rFonts w:ascii="Times New Roman" w:eastAsia="Times New Roman" w:hAnsi="Times New Roman" w:cs="Times New Roman"/>
          <w:sz w:val="24"/>
          <w:szCs w:val="24"/>
        </w:rPr>
      </w:pPr>
      <w:r w:rsidRPr="00B52F7F">
        <w:rPr>
          <w:rFonts w:ascii="Times New Roman" w:eastAsia="Times New Roman" w:hAnsi="Times New Roman" w:cs="Times New Roman"/>
          <w:sz w:val="24"/>
          <w:szCs w:val="24"/>
        </w:rPr>
        <w:tab/>
        <w:t xml:space="preserve">Исполнитель безвозмездно устраняет неисправности на сети передачи данных, препятствующие пользованию услугами связи, в </w:t>
      </w:r>
      <w:proofErr w:type="gramStart"/>
      <w:r w:rsidRPr="00B52F7F">
        <w:rPr>
          <w:rFonts w:ascii="Times New Roman" w:eastAsia="Times New Roman" w:hAnsi="Times New Roman" w:cs="Times New Roman"/>
          <w:sz w:val="24"/>
          <w:szCs w:val="24"/>
        </w:rPr>
        <w:t>сроки</w:t>
      </w:r>
      <w:proofErr w:type="gramEnd"/>
      <w:r w:rsidRPr="00B52F7F">
        <w:rPr>
          <w:rFonts w:ascii="Times New Roman" w:eastAsia="Times New Roman" w:hAnsi="Times New Roman" w:cs="Times New Roman"/>
          <w:sz w:val="24"/>
          <w:szCs w:val="24"/>
        </w:rPr>
        <w:t xml:space="preserve"> не превышающие таковые, указанные в </w:t>
      </w:r>
      <w:r w:rsidRPr="00B52F7F">
        <w:rPr>
          <w:rFonts w:ascii="Times New Roman" w:eastAsia="Times New Roman" w:hAnsi="Times New Roman" w:cs="Times New Roman"/>
          <w:sz w:val="24"/>
          <w:szCs w:val="24"/>
          <w:lang w:eastAsia="ru-RU"/>
        </w:rPr>
        <w:t xml:space="preserve">постановлении правительства РФ от 23 января </w:t>
      </w:r>
      <w:smartTag w:uri="urn:schemas-microsoft-com:office:smarttags" w:element="metricconverter">
        <w:smartTagPr>
          <w:attr w:name="ProductID" w:val="2006 г"/>
        </w:smartTagPr>
        <w:r w:rsidRPr="00B52F7F">
          <w:rPr>
            <w:rFonts w:ascii="Times New Roman" w:eastAsia="Times New Roman" w:hAnsi="Times New Roman" w:cs="Times New Roman"/>
            <w:sz w:val="24"/>
            <w:szCs w:val="24"/>
            <w:lang w:eastAsia="ru-RU"/>
          </w:rPr>
          <w:t>2006 г</w:t>
        </w:r>
      </w:smartTag>
      <w:r w:rsidRPr="00B52F7F">
        <w:rPr>
          <w:rFonts w:ascii="Times New Roman" w:eastAsia="Times New Roman" w:hAnsi="Times New Roman" w:cs="Times New Roman"/>
          <w:sz w:val="24"/>
          <w:szCs w:val="24"/>
          <w:lang w:eastAsia="ru-RU"/>
        </w:rPr>
        <w:t>. № 23 «Об утверждении Правил оказания услуг связи по передаче данных»</w:t>
      </w:r>
    </w:p>
    <w:p w:rsidR="00B52F7F" w:rsidRPr="00B52F7F" w:rsidRDefault="00B52F7F" w:rsidP="00B52F7F">
      <w:pPr>
        <w:widowControl w:val="0"/>
        <w:suppressAutoHyphens/>
        <w:spacing w:after="0" w:line="300" w:lineRule="auto"/>
        <w:ind w:firstLine="708"/>
        <w:jc w:val="both"/>
        <w:rPr>
          <w:rFonts w:ascii="Times New Roman" w:eastAsia="Times New Roman" w:hAnsi="Times New Roman" w:cs="Times New Roman"/>
          <w:sz w:val="24"/>
          <w:szCs w:val="24"/>
        </w:rPr>
      </w:pPr>
      <w:r w:rsidRPr="00B52F7F">
        <w:rPr>
          <w:rFonts w:ascii="Times New Roman" w:eastAsia="Times New Roman" w:hAnsi="Times New Roman" w:cs="Times New Roman"/>
          <w:sz w:val="24"/>
          <w:szCs w:val="24"/>
        </w:rPr>
        <w:t xml:space="preserve">Исполнитель организует «горячую» линию для приема обращений Заказчика, содержащих сведения о неисправностях виртуальной сети передачи данных, препятствующих пользованию услугами связи, и для консультаций Заказчика по вопросам работы виртуальной сети передачи данных. «Горячая» линия работает ежедневно и круглосуточно: по электронной почте и по телефону. </w:t>
      </w:r>
      <w:r w:rsidRPr="00B52F7F">
        <w:rPr>
          <w:rFonts w:ascii="Times New Roman" w:eastAsia="Calibri" w:hAnsi="Times New Roman" w:cs="Times New Roman"/>
          <w:sz w:val="24"/>
          <w:szCs w:val="24"/>
        </w:rPr>
        <w:t xml:space="preserve">«Горячая» линия организована с применением многоканального телефонного номера вида </w:t>
      </w:r>
      <w:proofErr w:type="spellStart"/>
      <w:r w:rsidRPr="00B52F7F">
        <w:rPr>
          <w:rFonts w:ascii="Times New Roman" w:eastAsia="Calibri" w:hAnsi="Times New Roman" w:cs="Times New Roman"/>
          <w:sz w:val="24"/>
          <w:szCs w:val="24"/>
        </w:rPr>
        <w:t>хх-хх-хх</w:t>
      </w:r>
      <w:proofErr w:type="spellEnd"/>
      <w:r w:rsidRPr="00B52F7F">
        <w:rPr>
          <w:rFonts w:ascii="Times New Roman" w:eastAsia="Calibri" w:hAnsi="Times New Roman" w:cs="Times New Roman"/>
          <w:sz w:val="24"/>
          <w:szCs w:val="24"/>
        </w:rPr>
        <w:t>.</w:t>
      </w:r>
    </w:p>
    <w:p w:rsidR="00B52F7F" w:rsidRPr="00B52F7F" w:rsidRDefault="00B52F7F" w:rsidP="00B52F7F">
      <w:pPr>
        <w:spacing w:after="0" w:line="300" w:lineRule="auto"/>
        <w:jc w:val="center"/>
        <w:rPr>
          <w:rFonts w:ascii="Times New Roman" w:eastAsia="Times New Roman" w:hAnsi="Times New Roman" w:cs="Times New Roman"/>
          <w:b/>
          <w:sz w:val="24"/>
          <w:szCs w:val="24"/>
          <w:lang w:eastAsia="ru-RU"/>
        </w:rPr>
      </w:pPr>
      <w:r w:rsidRPr="00B52F7F">
        <w:rPr>
          <w:rFonts w:ascii="Times New Roman" w:eastAsia="Times New Roman" w:hAnsi="Times New Roman" w:cs="Times New Roman"/>
          <w:b/>
          <w:sz w:val="24"/>
          <w:szCs w:val="24"/>
          <w:lang w:eastAsia="ru-RU"/>
        </w:rPr>
        <w:t>Точки подключения</w:t>
      </w:r>
    </w:p>
    <w:p w:rsidR="00B52F7F" w:rsidRPr="00B52F7F" w:rsidRDefault="00B52F7F" w:rsidP="000A2812">
      <w:pPr>
        <w:spacing w:after="0" w:line="300" w:lineRule="auto"/>
        <w:jc w:val="center"/>
        <w:rPr>
          <w:rFonts w:ascii="Times New Roman" w:eastAsia="Times New Roman" w:hAnsi="Times New Roman" w:cs="Times New Roman"/>
          <w:b/>
          <w:sz w:val="24"/>
          <w:szCs w:val="24"/>
          <w:lang w:eastAsia="ru-RU"/>
        </w:rPr>
      </w:pPr>
      <w:r w:rsidRPr="00B52F7F">
        <w:rPr>
          <w:rFonts w:ascii="Times New Roman" w:eastAsia="Times New Roman" w:hAnsi="Times New Roman" w:cs="Times New Roman"/>
          <w:b/>
          <w:sz w:val="24"/>
          <w:szCs w:val="24"/>
          <w:lang w:eastAsia="ru-RU"/>
        </w:rPr>
        <w:t>к сети передачи данных МКУ «МФЦ в городе Иванове» и его территориальных подразделений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637"/>
        <w:gridCol w:w="1465"/>
      </w:tblGrid>
      <w:tr w:rsidR="00B52F7F" w:rsidRPr="00B52F7F" w:rsidTr="00B80267">
        <w:trPr>
          <w:jc w:val="center"/>
        </w:trPr>
        <w:tc>
          <w:tcPr>
            <w:tcW w:w="675" w:type="dxa"/>
          </w:tcPr>
          <w:p w:rsidR="00B52F7F" w:rsidRPr="00B52F7F" w:rsidRDefault="00B52F7F" w:rsidP="00B52F7F">
            <w:pPr>
              <w:spacing w:after="0" w:line="240" w:lineRule="auto"/>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 xml:space="preserve">№ </w:t>
            </w:r>
            <w:proofErr w:type="gramStart"/>
            <w:r w:rsidRPr="00B52F7F">
              <w:rPr>
                <w:rFonts w:ascii="Times New Roman" w:eastAsia="Times New Roman" w:hAnsi="Times New Roman" w:cs="Times New Roman"/>
                <w:sz w:val="24"/>
                <w:szCs w:val="24"/>
                <w:lang w:eastAsia="ru-RU"/>
              </w:rPr>
              <w:t>п</w:t>
            </w:r>
            <w:proofErr w:type="gramEnd"/>
            <w:r w:rsidRPr="00B52F7F">
              <w:rPr>
                <w:rFonts w:ascii="Times New Roman" w:eastAsia="Times New Roman" w:hAnsi="Times New Roman" w:cs="Times New Roman"/>
                <w:sz w:val="24"/>
                <w:szCs w:val="24"/>
                <w:lang w:eastAsia="ru-RU"/>
              </w:rPr>
              <w:t>/п</w:t>
            </w:r>
          </w:p>
        </w:tc>
        <w:tc>
          <w:tcPr>
            <w:tcW w:w="7637" w:type="dxa"/>
          </w:tcPr>
          <w:p w:rsidR="00B52F7F" w:rsidRPr="00B52F7F" w:rsidRDefault="00B52F7F" w:rsidP="00B52F7F">
            <w:pPr>
              <w:spacing w:after="0" w:line="240" w:lineRule="auto"/>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Адрес</w:t>
            </w:r>
          </w:p>
        </w:tc>
        <w:tc>
          <w:tcPr>
            <w:tcW w:w="1465" w:type="dxa"/>
          </w:tcPr>
          <w:p w:rsidR="00B52F7F" w:rsidRPr="00B52F7F" w:rsidRDefault="00B52F7F" w:rsidP="00B52F7F">
            <w:pPr>
              <w:spacing w:after="0" w:line="240" w:lineRule="auto"/>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Скорость</w:t>
            </w:r>
          </w:p>
        </w:tc>
      </w:tr>
      <w:tr w:rsidR="00B52F7F" w:rsidRPr="00B52F7F" w:rsidTr="00B80267">
        <w:trPr>
          <w:jc w:val="center"/>
        </w:trPr>
        <w:tc>
          <w:tcPr>
            <w:tcW w:w="675" w:type="dxa"/>
          </w:tcPr>
          <w:p w:rsidR="00B52F7F" w:rsidRPr="00B52F7F" w:rsidRDefault="00B52F7F" w:rsidP="00B52F7F">
            <w:pPr>
              <w:spacing w:after="0" w:line="240" w:lineRule="auto"/>
              <w:jc w:val="center"/>
              <w:rPr>
                <w:rFonts w:ascii="Times New Roman" w:eastAsia="Times New Roman" w:hAnsi="Times New Roman" w:cs="Times New Roman"/>
                <w:sz w:val="24"/>
                <w:szCs w:val="24"/>
                <w:lang w:eastAsia="ru-RU"/>
              </w:rPr>
            </w:pPr>
            <w:r w:rsidRPr="00B52F7F">
              <w:rPr>
                <w:rFonts w:ascii="Times New Roman" w:eastAsia="Times New Roman" w:hAnsi="Times New Roman" w:cs="Times New Roman"/>
                <w:sz w:val="24"/>
                <w:szCs w:val="24"/>
                <w:lang w:eastAsia="ru-RU"/>
              </w:rPr>
              <w:t>1</w:t>
            </w:r>
          </w:p>
        </w:tc>
        <w:tc>
          <w:tcPr>
            <w:tcW w:w="7637" w:type="dxa"/>
          </w:tcPr>
          <w:p w:rsidR="00B52F7F" w:rsidRPr="00B52F7F" w:rsidRDefault="00B52F7F" w:rsidP="00B52F7F">
            <w:pPr>
              <w:spacing w:after="0" w:line="240" w:lineRule="auto"/>
              <w:rPr>
                <w:rFonts w:ascii="Times New Roman" w:eastAsia="Times New Roman" w:hAnsi="Times New Roman" w:cs="Times New Roman"/>
                <w:sz w:val="24"/>
                <w:szCs w:val="24"/>
                <w:lang w:eastAsia="ru-RU"/>
              </w:rPr>
            </w:pPr>
            <w:r w:rsidRPr="00B52F7F">
              <w:rPr>
                <w:rFonts w:ascii="Times New Roman" w:eastAsia="Calibri" w:hAnsi="Times New Roman" w:cs="Times New Roman"/>
                <w:b/>
              </w:rPr>
              <w:t xml:space="preserve">г. Иваново, ул. </w:t>
            </w:r>
            <w:proofErr w:type="gramStart"/>
            <w:r w:rsidRPr="00B52F7F">
              <w:rPr>
                <w:rFonts w:ascii="Times New Roman" w:eastAsia="Calibri" w:hAnsi="Times New Roman" w:cs="Times New Roman"/>
                <w:b/>
              </w:rPr>
              <w:t>Советская</w:t>
            </w:r>
            <w:proofErr w:type="gramEnd"/>
            <w:r w:rsidRPr="00B52F7F">
              <w:rPr>
                <w:rFonts w:ascii="Times New Roman" w:eastAsia="Calibri" w:hAnsi="Times New Roman" w:cs="Times New Roman"/>
                <w:b/>
              </w:rPr>
              <w:t>, д. 25</w:t>
            </w:r>
          </w:p>
        </w:tc>
        <w:tc>
          <w:tcPr>
            <w:tcW w:w="1465" w:type="dxa"/>
          </w:tcPr>
          <w:p w:rsidR="00B52F7F" w:rsidRPr="00B80267" w:rsidRDefault="00B52F7F" w:rsidP="00B52F7F">
            <w:pPr>
              <w:spacing w:after="0" w:line="240" w:lineRule="auto"/>
              <w:rPr>
                <w:rFonts w:ascii="Times New Roman" w:eastAsia="Times New Roman" w:hAnsi="Times New Roman" w:cs="Times New Roman"/>
                <w:sz w:val="24"/>
                <w:szCs w:val="24"/>
                <w:lang w:eastAsia="ru-RU"/>
              </w:rPr>
            </w:pPr>
            <w:r w:rsidRPr="00B80267">
              <w:rPr>
                <w:rFonts w:ascii="Times New Roman" w:eastAsia="Times New Roman" w:hAnsi="Times New Roman" w:cs="Times New Roman"/>
                <w:sz w:val="24"/>
                <w:szCs w:val="24"/>
                <w:lang w:eastAsia="ru-RU"/>
              </w:rPr>
              <w:t>100 Мбит/</w:t>
            </w:r>
            <w:proofErr w:type="gramStart"/>
            <w:r w:rsidRPr="00B80267">
              <w:rPr>
                <w:rFonts w:ascii="Times New Roman" w:eastAsia="Times New Roman" w:hAnsi="Times New Roman" w:cs="Times New Roman"/>
                <w:sz w:val="24"/>
                <w:szCs w:val="24"/>
                <w:lang w:eastAsia="ru-RU"/>
              </w:rPr>
              <w:t>с</w:t>
            </w:r>
            <w:proofErr w:type="gramEnd"/>
          </w:p>
        </w:tc>
      </w:tr>
      <w:tr w:rsidR="00B52F7F" w:rsidRPr="00B52F7F" w:rsidTr="00B80267">
        <w:trPr>
          <w:jc w:val="center"/>
        </w:trPr>
        <w:tc>
          <w:tcPr>
            <w:tcW w:w="675" w:type="dxa"/>
            <w:tcBorders>
              <w:top w:val="single" w:sz="4" w:space="0" w:color="auto"/>
              <w:left w:val="single" w:sz="4" w:space="0" w:color="auto"/>
              <w:bottom w:val="single" w:sz="4" w:space="0" w:color="auto"/>
              <w:right w:val="single" w:sz="4" w:space="0" w:color="auto"/>
            </w:tcBorders>
          </w:tcPr>
          <w:p w:rsidR="00B52F7F" w:rsidRPr="00B52F7F" w:rsidRDefault="00675ED9" w:rsidP="00B52F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37" w:type="dxa"/>
            <w:tcBorders>
              <w:top w:val="single" w:sz="4" w:space="0" w:color="auto"/>
              <w:left w:val="single" w:sz="4" w:space="0" w:color="auto"/>
              <w:bottom w:val="single" w:sz="4" w:space="0" w:color="auto"/>
              <w:right w:val="single" w:sz="4" w:space="0" w:color="auto"/>
            </w:tcBorders>
          </w:tcPr>
          <w:p w:rsidR="00B52F7F" w:rsidRPr="00B52F7F" w:rsidRDefault="00DF3EAF" w:rsidP="00DF3EAF">
            <w:pPr>
              <w:spacing w:after="0" w:line="240" w:lineRule="auto"/>
              <w:rPr>
                <w:rFonts w:ascii="Times New Roman" w:eastAsia="Times New Roman" w:hAnsi="Times New Roman" w:cs="Times New Roman"/>
                <w:sz w:val="24"/>
                <w:szCs w:val="24"/>
                <w:lang w:eastAsia="ru-RU"/>
              </w:rPr>
            </w:pPr>
            <w:r w:rsidRPr="00B52F7F">
              <w:rPr>
                <w:rFonts w:ascii="Times New Roman" w:eastAsia="Calibri" w:hAnsi="Times New Roman" w:cs="Times New Roman"/>
                <w:b/>
              </w:rPr>
              <w:t xml:space="preserve">г. Иваново, </w:t>
            </w:r>
            <w:r>
              <w:rPr>
                <w:rFonts w:ascii="Times New Roman" w:eastAsia="Calibri" w:hAnsi="Times New Roman" w:cs="Times New Roman"/>
                <w:b/>
              </w:rPr>
              <w:t>пр</w:t>
            </w:r>
            <w:r w:rsidRPr="00B52F7F">
              <w:rPr>
                <w:rFonts w:ascii="Times New Roman" w:eastAsia="Calibri" w:hAnsi="Times New Roman" w:cs="Times New Roman"/>
                <w:b/>
              </w:rPr>
              <w:t xml:space="preserve">. </w:t>
            </w:r>
            <w:proofErr w:type="spellStart"/>
            <w:r>
              <w:rPr>
                <w:rFonts w:ascii="Times New Roman" w:eastAsia="Calibri" w:hAnsi="Times New Roman" w:cs="Times New Roman"/>
                <w:b/>
              </w:rPr>
              <w:t>Шереметевский</w:t>
            </w:r>
            <w:proofErr w:type="spellEnd"/>
            <w:r w:rsidRPr="00B52F7F">
              <w:rPr>
                <w:rFonts w:ascii="Times New Roman" w:eastAsia="Calibri" w:hAnsi="Times New Roman" w:cs="Times New Roman"/>
                <w:b/>
              </w:rPr>
              <w:t xml:space="preserve">, д. </w:t>
            </w:r>
            <w:r>
              <w:rPr>
                <w:rFonts w:ascii="Times New Roman" w:eastAsia="Calibri" w:hAnsi="Times New Roman" w:cs="Times New Roman"/>
                <w:b/>
              </w:rPr>
              <w:t>1</w:t>
            </w:r>
          </w:p>
        </w:tc>
        <w:tc>
          <w:tcPr>
            <w:tcW w:w="1465" w:type="dxa"/>
            <w:tcBorders>
              <w:top w:val="single" w:sz="4" w:space="0" w:color="auto"/>
              <w:left w:val="single" w:sz="4" w:space="0" w:color="auto"/>
              <w:bottom w:val="single" w:sz="4" w:space="0" w:color="auto"/>
              <w:right w:val="single" w:sz="4" w:space="0" w:color="auto"/>
            </w:tcBorders>
          </w:tcPr>
          <w:p w:rsidR="00B52F7F" w:rsidRPr="00B52F7F" w:rsidRDefault="00DF3EAF" w:rsidP="00B52F7F">
            <w:pPr>
              <w:spacing w:after="0" w:line="240" w:lineRule="auto"/>
              <w:rPr>
                <w:rFonts w:ascii="Times New Roman" w:eastAsia="Times New Roman" w:hAnsi="Times New Roman" w:cs="Times New Roman"/>
                <w:sz w:val="20"/>
                <w:szCs w:val="20"/>
                <w:lang w:eastAsia="ru-RU"/>
              </w:rPr>
            </w:pPr>
            <w:r w:rsidRPr="00B80267">
              <w:rPr>
                <w:rFonts w:ascii="Times New Roman" w:eastAsia="Times New Roman" w:hAnsi="Times New Roman" w:cs="Times New Roman"/>
                <w:sz w:val="24"/>
                <w:szCs w:val="24"/>
                <w:lang w:eastAsia="ru-RU"/>
              </w:rPr>
              <w:t>100 Мбит/</w:t>
            </w:r>
            <w:proofErr w:type="gramStart"/>
            <w:r w:rsidRPr="00B80267">
              <w:rPr>
                <w:rFonts w:ascii="Times New Roman" w:eastAsia="Times New Roman" w:hAnsi="Times New Roman" w:cs="Times New Roman"/>
                <w:sz w:val="24"/>
                <w:szCs w:val="24"/>
                <w:lang w:eastAsia="ru-RU"/>
              </w:rPr>
              <w:t>с</w:t>
            </w:r>
            <w:proofErr w:type="gramEnd"/>
          </w:p>
        </w:tc>
      </w:tr>
      <w:tr w:rsidR="00B52F7F" w:rsidRPr="00B52F7F" w:rsidTr="00B80267">
        <w:trPr>
          <w:jc w:val="center"/>
        </w:trPr>
        <w:tc>
          <w:tcPr>
            <w:tcW w:w="675" w:type="dxa"/>
            <w:tcBorders>
              <w:top w:val="single" w:sz="4" w:space="0" w:color="auto"/>
              <w:left w:val="single" w:sz="4" w:space="0" w:color="auto"/>
              <w:bottom w:val="single" w:sz="4" w:space="0" w:color="auto"/>
              <w:right w:val="single" w:sz="4" w:space="0" w:color="auto"/>
            </w:tcBorders>
          </w:tcPr>
          <w:p w:rsidR="00B52F7F" w:rsidRPr="00B52F7F" w:rsidRDefault="00675ED9" w:rsidP="00B52F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37" w:type="dxa"/>
            <w:tcBorders>
              <w:top w:val="single" w:sz="4" w:space="0" w:color="auto"/>
              <w:left w:val="single" w:sz="4" w:space="0" w:color="auto"/>
              <w:bottom w:val="single" w:sz="4" w:space="0" w:color="auto"/>
              <w:right w:val="single" w:sz="4" w:space="0" w:color="auto"/>
            </w:tcBorders>
          </w:tcPr>
          <w:p w:rsidR="00B52F7F" w:rsidRPr="00B52F7F" w:rsidRDefault="00DF3EAF" w:rsidP="00DF3EAF">
            <w:pPr>
              <w:spacing w:after="0" w:line="240" w:lineRule="auto"/>
              <w:rPr>
                <w:rFonts w:ascii="Times New Roman" w:eastAsia="Times New Roman" w:hAnsi="Times New Roman" w:cs="Times New Roman"/>
                <w:sz w:val="24"/>
                <w:szCs w:val="24"/>
                <w:lang w:eastAsia="ru-RU"/>
              </w:rPr>
            </w:pPr>
            <w:r w:rsidRPr="00B52F7F">
              <w:rPr>
                <w:rFonts w:ascii="Times New Roman" w:eastAsia="Calibri" w:hAnsi="Times New Roman" w:cs="Times New Roman"/>
                <w:b/>
              </w:rPr>
              <w:t xml:space="preserve">г. Иваново, </w:t>
            </w:r>
            <w:r>
              <w:rPr>
                <w:rFonts w:ascii="Times New Roman" w:eastAsia="Calibri" w:hAnsi="Times New Roman" w:cs="Times New Roman"/>
                <w:b/>
              </w:rPr>
              <w:t>пл</w:t>
            </w:r>
            <w:r w:rsidRPr="00B52F7F">
              <w:rPr>
                <w:rFonts w:ascii="Times New Roman" w:eastAsia="Calibri" w:hAnsi="Times New Roman" w:cs="Times New Roman"/>
                <w:b/>
              </w:rPr>
              <w:t xml:space="preserve">. </w:t>
            </w:r>
            <w:r>
              <w:rPr>
                <w:rFonts w:ascii="Times New Roman" w:eastAsia="Calibri" w:hAnsi="Times New Roman" w:cs="Times New Roman"/>
                <w:b/>
              </w:rPr>
              <w:t>Революции</w:t>
            </w:r>
            <w:r w:rsidRPr="00B52F7F">
              <w:rPr>
                <w:rFonts w:ascii="Times New Roman" w:eastAsia="Calibri" w:hAnsi="Times New Roman" w:cs="Times New Roman"/>
                <w:b/>
              </w:rPr>
              <w:t xml:space="preserve">, д. </w:t>
            </w:r>
            <w:r>
              <w:rPr>
                <w:rFonts w:ascii="Times New Roman" w:eastAsia="Calibri" w:hAnsi="Times New Roman" w:cs="Times New Roman"/>
                <w:b/>
              </w:rPr>
              <w:t>6</w:t>
            </w:r>
          </w:p>
        </w:tc>
        <w:tc>
          <w:tcPr>
            <w:tcW w:w="1465" w:type="dxa"/>
            <w:tcBorders>
              <w:top w:val="single" w:sz="4" w:space="0" w:color="auto"/>
              <w:left w:val="single" w:sz="4" w:space="0" w:color="auto"/>
              <w:bottom w:val="single" w:sz="4" w:space="0" w:color="auto"/>
              <w:right w:val="single" w:sz="4" w:space="0" w:color="auto"/>
            </w:tcBorders>
          </w:tcPr>
          <w:p w:rsidR="00B52F7F" w:rsidRPr="00B52F7F" w:rsidRDefault="00DF3EAF" w:rsidP="00B52F7F">
            <w:pPr>
              <w:spacing w:after="0" w:line="240" w:lineRule="auto"/>
              <w:rPr>
                <w:rFonts w:ascii="Times New Roman" w:eastAsia="Times New Roman" w:hAnsi="Times New Roman" w:cs="Times New Roman"/>
                <w:sz w:val="20"/>
                <w:szCs w:val="20"/>
                <w:lang w:eastAsia="ru-RU"/>
              </w:rPr>
            </w:pPr>
            <w:r w:rsidRPr="00B80267">
              <w:rPr>
                <w:rFonts w:ascii="Times New Roman" w:eastAsia="Times New Roman" w:hAnsi="Times New Roman" w:cs="Times New Roman"/>
                <w:sz w:val="24"/>
                <w:szCs w:val="24"/>
                <w:lang w:eastAsia="ru-RU"/>
              </w:rPr>
              <w:t>100 Мбит/</w:t>
            </w:r>
            <w:proofErr w:type="gramStart"/>
            <w:r w:rsidRPr="00B80267">
              <w:rPr>
                <w:rFonts w:ascii="Times New Roman" w:eastAsia="Times New Roman" w:hAnsi="Times New Roman" w:cs="Times New Roman"/>
                <w:sz w:val="24"/>
                <w:szCs w:val="24"/>
                <w:lang w:eastAsia="ru-RU"/>
              </w:rPr>
              <w:t>с</w:t>
            </w:r>
            <w:proofErr w:type="gramEnd"/>
          </w:p>
        </w:tc>
      </w:tr>
    </w:tbl>
    <w:p w:rsidR="00675ED9" w:rsidRPr="00B80267" w:rsidRDefault="00675ED9" w:rsidP="00B52F7F">
      <w:pPr>
        <w:spacing w:after="0" w:line="240" w:lineRule="auto"/>
        <w:rPr>
          <w:rFonts w:ascii="Times New Roman" w:eastAsia="Times New Roman" w:hAnsi="Times New Roman" w:cs="Times New Roman"/>
          <w:b/>
          <w:sz w:val="20"/>
          <w:szCs w:val="20"/>
          <w:lang w:eastAsia="ru-RU"/>
        </w:rPr>
      </w:pPr>
    </w:p>
    <w:p w:rsidR="00B80267" w:rsidRPr="00B80267" w:rsidRDefault="00B80267" w:rsidP="00B80267">
      <w:pPr>
        <w:spacing w:after="0" w:line="300" w:lineRule="auto"/>
        <w:jc w:val="center"/>
        <w:rPr>
          <w:rFonts w:ascii="Times New Roman" w:eastAsia="Times New Roman" w:hAnsi="Times New Roman" w:cs="Times New Roman"/>
          <w:b/>
          <w:sz w:val="24"/>
          <w:szCs w:val="24"/>
          <w:lang w:eastAsia="ru-RU"/>
        </w:rPr>
      </w:pPr>
      <w:r w:rsidRPr="00B80267">
        <w:rPr>
          <w:rFonts w:ascii="Times New Roman" w:eastAsia="Times New Roman" w:hAnsi="Times New Roman" w:cs="Times New Roman"/>
          <w:b/>
          <w:sz w:val="24"/>
          <w:szCs w:val="24"/>
          <w:lang w:eastAsia="ru-RU"/>
        </w:rPr>
        <w:t>Точки подключения к сети Интернет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5110"/>
        <w:gridCol w:w="3969"/>
      </w:tblGrid>
      <w:tr w:rsidR="00B80267" w:rsidRPr="00B80267" w:rsidTr="00B80267">
        <w:tc>
          <w:tcPr>
            <w:tcW w:w="560" w:type="dxa"/>
          </w:tcPr>
          <w:p w:rsidR="00B80267" w:rsidRPr="00B80267" w:rsidRDefault="00B80267" w:rsidP="00B80267">
            <w:pPr>
              <w:spacing w:after="0" w:line="240" w:lineRule="auto"/>
              <w:jc w:val="center"/>
              <w:rPr>
                <w:rFonts w:ascii="Times New Roman" w:eastAsia="Times New Roman" w:hAnsi="Times New Roman" w:cs="Times New Roman"/>
                <w:b/>
                <w:bCs/>
                <w:sz w:val="24"/>
                <w:szCs w:val="24"/>
                <w:lang w:eastAsia="ru-RU"/>
              </w:rPr>
            </w:pPr>
            <w:r w:rsidRPr="00B80267">
              <w:rPr>
                <w:rFonts w:ascii="Times New Roman" w:eastAsia="Times New Roman" w:hAnsi="Times New Roman" w:cs="Times New Roman"/>
                <w:b/>
                <w:bCs/>
                <w:sz w:val="24"/>
                <w:szCs w:val="24"/>
                <w:lang w:eastAsia="ru-RU"/>
              </w:rPr>
              <w:t xml:space="preserve">№ </w:t>
            </w:r>
            <w:proofErr w:type="gramStart"/>
            <w:r w:rsidRPr="00B80267">
              <w:rPr>
                <w:rFonts w:ascii="Times New Roman" w:eastAsia="Times New Roman" w:hAnsi="Times New Roman" w:cs="Times New Roman"/>
                <w:b/>
                <w:bCs/>
                <w:sz w:val="24"/>
                <w:szCs w:val="24"/>
                <w:lang w:eastAsia="ru-RU"/>
              </w:rPr>
              <w:t>п</w:t>
            </w:r>
            <w:proofErr w:type="gramEnd"/>
            <w:r w:rsidRPr="00B80267">
              <w:rPr>
                <w:rFonts w:ascii="Times New Roman" w:eastAsia="Times New Roman" w:hAnsi="Times New Roman" w:cs="Times New Roman"/>
                <w:b/>
                <w:bCs/>
                <w:sz w:val="24"/>
                <w:szCs w:val="24"/>
                <w:lang w:eastAsia="ru-RU"/>
              </w:rPr>
              <w:t>/п</w:t>
            </w:r>
          </w:p>
        </w:tc>
        <w:tc>
          <w:tcPr>
            <w:tcW w:w="5110" w:type="dxa"/>
          </w:tcPr>
          <w:p w:rsidR="00B80267" w:rsidRPr="00B80267" w:rsidRDefault="00B80267" w:rsidP="00B80267">
            <w:pPr>
              <w:spacing w:after="0" w:line="240" w:lineRule="auto"/>
              <w:jc w:val="center"/>
              <w:rPr>
                <w:rFonts w:ascii="Times New Roman" w:eastAsia="Times New Roman" w:hAnsi="Times New Roman" w:cs="Times New Roman"/>
                <w:b/>
                <w:bCs/>
                <w:sz w:val="24"/>
                <w:szCs w:val="24"/>
                <w:lang w:eastAsia="ru-RU"/>
              </w:rPr>
            </w:pPr>
            <w:r w:rsidRPr="00B80267">
              <w:rPr>
                <w:rFonts w:ascii="Times New Roman" w:eastAsia="Times New Roman" w:hAnsi="Times New Roman" w:cs="Times New Roman"/>
                <w:b/>
                <w:bCs/>
                <w:sz w:val="24"/>
                <w:szCs w:val="24"/>
                <w:lang w:eastAsia="ru-RU"/>
              </w:rPr>
              <w:t>Адрес</w:t>
            </w:r>
          </w:p>
        </w:tc>
        <w:tc>
          <w:tcPr>
            <w:tcW w:w="3969" w:type="dxa"/>
          </w:tcPr>
          <w:p w:rsidR="00B80267" w:rsidRPr="00B80267" w:rsidRDefault="00B80267" w:rsidP="00B80267">
            <w:pPr>
              <w:spacing w:after="0" w:line="240" w:lineRule="auto"/>
              <w:jc w:val="center"/>
              <w:rPr>
                <w:rFonts w:ascii="Times New Roman" w:eastAsia="Times New Roman" w:hAnsi="Times New Roman" w:cs="Times New Roman"/>
                <w:b/>
                <w:bCs/>
                <w:sz w:val="24"/>
                <w:szCs w:val="24"/>
                <w:lang w:eastAsia="ru-RU"/>
              </w:rPr>
            </w:pPr>
            <w:r w:rsidRPr="00B80267">
              <w:rPr>
                <w:rFonts w:ascii="Times New Roman" w:eastAsia="Times New Roman" w:hAnsi="Times New Roman" w:cs="Times New Roman"/>
                <w:b/>
                <w:bCs/>
                <w:sz w:val="24"/>
                <w:szCs w:val="24"/>
                <w:lang w:eastAsia="ru-RU"/>
              </w:rPr>
              <w:t>Скорость</w:t>
            </w:r>
          </w:p>
        </w:tc>
      </w:tr>
      <w:tr w:rsidR="00B80267" w:rsidRPr="00B80267" w:rsidTr="00B80267">
        <w:trPr>
          <w:trHeight w:val="607"/>
        </w:trPr>
        <w:tc>
          <w:tcPr>
            <w:tcW w:w="560" w:type="dxa"/>
          </w:tcPr>
          <w:p w:rsidR="00B80267" w:rsidRPr="00B80267" w:rsidRDefault="00B80267" w:rsidP="00B80267">
            <w:pPr>
              <w:spacing w:after="0" w:line="240" w:lineRule="auto"/>
              <w:rPr>
                <w:rFonts w:ascii="Times New Roman" w:eastAsia="Times New Roman" w:hAnsi="Times New Roman" w:cs="Times New Roman"/>
                <w:sz w:val="24"/>
                <w:szCs w:val="24"/>
                <w:lang w:eastAsia="ru-RU"/>
              </w:rPr>
            </w:pPr>
            <w:r w:rsidRPr="00B80267">
              <w:rPr>
                <w:rFonts w:ascii="Times New Roman" w:eastAsia="Times New Roman" w:hAnsi="Times New Roman" w:cs="Times New Roman"/>
                <w:sz w:val="24"/>
                <w:szCs w:val="24"/>
                <w:lang w:eastAsia="ru-RU"/>
              </w:rPr>
              <w:t>1</w:t>
            </w:r>
          </w:p>
        </w:tc>
        <w:tc>
          <w:tcPr>
            <w:tcW w:w="5110" w:type="dxa"/>
          </w:tcPr>
          <w:p w:rsidR="00B80267" w:rsidRPr="00B80267" w:rsidRDefault="00B80267" w:rsidP="00B80267">
            <w:pPr>
              <w:spacing w:after="0" w:line="240" w:lineRule="auto"/>
              <w:rPr>
                <w:rFonts w:ascii="Times New Roman" w:eastAsia="Times New Roman" w:hAnsi="Times New Roman" w:cs="Times New Roman"/>
                <w:sz w:val="24"/>
                <w:szCs w:val="24"/>
                <w:lang w:eastAsia="ru-RU"/>
              </w:rPr>
            </w:pPr>
            <w:r w:rsidRPr="00B80267">
              <w:rPr>
                <w:rFonts w:ascii="Times New Roman" w:eastAsia="Calibri" w:hAnsi="Times New Roman" w:cs="Times New Roman"/>
                <w:b/>
              </w:rPr>
              <w:t xml:space="preserve">г. Иваново, </w:t>
            </w:r>
            <w:r>
              <w:rPr>
                <w:rFonts w:ascii="Times New Roman" w:eastAsia="Calibri" w:hAnsi="Times New Roman" w:cs="Times New Roman"/>
                <w:b/>
              </w:rPr>
              <w:t>Октябрьский район</w:t>
            </w:r>
          </w:p>
        </w:tc>
        <w:tc>
          <w:tcPr>
            <w:tcW w:w="3969" w:type="dxa"/>
          </w:tcPr>
          <w:p w:rsidR="00B80267" w:rsidRPr="00B80267" w:rsidRDefault="00B80267" w:rsidP="00B80267">
            <w:pPr>
              <w:spacing w:after="0" w:line="240" w:lineRule="auto"/>
              <w:rPr>
                <w:rFonts w:ascii="Times New Roman" w:eastAsia="Times New Roman" w:hAnsi="Times New Roman" w:cs="Times New Roman"/>
                <w:sz w:val="24"/>
                <w:szCs w:val="24"/>
                <w:lang w:eastAsia="ru-RU"/>
              </w:rPr>
            </w:pPr>
            <w:r w:rsidRPr="00B80267">
              <w:rPr>
                <w:rFonts w:ascii="Times New Roman" w:eastAsia="Times New Roman" w:hAnsi="Times New Roman" w:cs="Times New Roman"/>
                <w:sz w:val="24"/>
                <w:szCs w:val="24"/>
                <w:lang w:eastAsia="ru-RU"/>
              </w:rPr>
              <w:t>20 Мбит/</w:t>
            </w:r>
            <w:proofErr w:type="gramStart"/>
            <w:r w:rsidRPr="00B80267">
              <w:rPr>
                <w:rFonts w:ascii="Times New Roman" w:eastAsia="Times New Roman" w:hAnsi="Times New Roman" w:cs="Times New Roman"/>
                <w:sz w:val="24"/>
                <w:szCs w:val="24"/>
                <w:lang w:eastAsia="ru-RU"/>
              </w:rPr>
              <w:t>с</w:t>
            </w:r>
            <w:proofErr w:type="gramEnd"/>
          </w:p>
        </w:tc>
      </w:tr>
      <w:tr w:rsidR="00B80267" w:rsidRPr="00B80267" w:rsidTr="00B80267">
        <w:trPr>
          <w:trHeight w:val="607"/>
        </w:trPr>
        <w:tc>
          <w:tcPr>
            <w:tcW w:w="560" w:type="dxa"/>
          </w:tcPr>
          <w:p w:rsidR="00B80267" w:rsidRPr="00B80267" w:rsidRDefault="00B80267" w:rsidP="00B80267">
            <w:pPr>
              <w:spacing w:after="0" w:line="240" w:lineRule="auto"/>
              <w:rPr>
                <w:rFonts w:ascii="Times New Roman" w:eastAsia="Times New Roman" w:hAnsi="Times New Roman" w:cs="Times New Roman"/>
                <w:sz w:val="24"/>
                <w:szCs w:val="24"/>
                <w:lang w:val="en-US" w:eastAsia="ru-RU"/>
              </w:rPr>
            </w:pPr>
            <w:r w:rsidRPr="00B80267">
              <w:rPr>
                <w:rFonts w:ascii="Times New Roman" w:eastAsia="Times New Roman" w:hAnsi="Times New Roman" w:cs="Times New Roman"/>
                <w:sz w:val="24"/>
                <w:szCs w:val="24"/>
                <w:lang w:val="en-US" w:eastAsia="ru-RU"/>
              </w:rPr>
              <w:t>2</w:t>
            </w:r>
          </w:p>
        </w:tc>
        <w:tc>
          <w:tcPr>
            <w:tcW w:w="5110" w:type="dxa"/>
          </w:tcPr>
          <w:p w:rsidR="00B80267" w:rsidRPr="00B80267" w:rsidRDefault="00B80267" w:rsidP="00B80267">
            <w:pPr>
              <w:spacing w:after="0" w:line="240" w:lineRule="auto"/>
              <w:rPr>
                <w:rFonts w:ascii="Times New Roman" w:eastAsia="Times New Roman" w:hAnsi="Times New Roman" w:cs="Times New Roman"/>
                <w:sz w:val="24"/>
                <w:szCs w:val="24"/>
                <w:lang w:eastAsia="ru-RU"/>
              </w:rPr>
            </w:pPr>
          </w:p>
        </w:tc>
        <w:tc>
          <w:tcPr>
            <w:tcW w:w="3969" w:type="dxa"/>
          </w:tcPr>
          <w:p w:rsidR="00B80267" w:rsidRPr="00B80267" w:rsidRDefault="00B80267" w:rsidP="00B80267">
            <w:pPr>
              <w:spacing w:after="0" w:line="240" w:lineRule="auto"/>
              <w:rPr>
                <w:rFonts w:ascii="Times New Roman" w:eastAsia="Times New Roman" w:hAnsi="Times New Roman" w:cs="Times New Roman"/>
                <w:sz w:val="24"/>
                <w:szCs w:val="24"/>
                <w:lang w:eastAsia="ru-RU"/>
              </w:rPr>
            </w:pPr>
          </w:p>
        </w:tc>
      </w:tr>
    </w:tbl>
    <w:p w:rsidR="000F52F4" w:rsidRPr="000A2812" w:rsidRDefault="000F52F4" w:rsidP="00B80267">
      <w:pPr>
        <w:widowControl w:val="0"/>
        <w:autoSpaceDE w:val="0"/>
        <w:autoSpaceDN w:val="0"/>
        <w:adjustRightInd w:val="0"/>
        <w:spacing w:after="0" w:line="360" w:lineRule="auto"/>
        <w:ind w:right="154"/>
        <w:rPr>
          <w:rFonts w:ascii="Times New Roman" w:eastAsia="Times New Roman" w:hAnsi="Times New Roman" w:cs="Times New Roman"/>
          <w:b/>
          <w:bCs/>
          <w:sz w:val="24"/>
          <w:szCs w:val="24"/>
          <w:lang w:eastAsia="ru-RU"/>
        </w:rPr>
      </w:pPr>
    </w:p>
    <w:p w:rsidR="00D60B55" w:rsidRPr="000A2812"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2812">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FC7232" w:rsidRPr="000A2812" w:rsidRDefault="00FC7232" w:rsidP="000A281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Способ изучения рынка: метод сопоставления рыночных цен</w:t>
      </w:r>
    </w:p>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Дата изучения рынка: 12.11.2014 г.</w:t>
      </w:r>
    </w:p>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p>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Источники информации:</w:t>
      </w:r>
    </w:p>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p>
    <w:tbl>
      <w:tblPr>
        <w:tblW w:w="5092" w:type="pct"/>
        <w:tblLook w:val="0000" w:firstRow="0" w:lastRow="0" w:firstColumn="0" w:lastColumn="0" w:noHBand="0" w:noVBand="0"/>
      </w:tblPr>
      <w:tblGrid>
        <w:gridCol w:w="716"/>
        <w:gridCol w:w="9839"/>
      </w:tblGrid>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 xml:space="preserve">№ </w:t>
            </w:r>
            <w:proofErr w:type="gramStart"/>
            <w:r w:rsidRPr="000A2812">
              <w:rPr>
                <w:rFonts w:ascii="Times New Roman" w:eastAsia="Times New Roman" w:hAnsi="Times New Roman" w:cs="Times New Roman"/>
                <w:sz w:val="24"/>
                <w:szCs w:val="24"/>
                <w:lang w:eastAsia="ar-SA"/>
              </w:rPr>
              <w:t>п</w:t>
            </w:r>
            <w:proofErr w:type="gramEnd"/>
            <w:r w:rsidRPr="000A2812">
              <w:rPr>
                <w:rFonts w:ascii="Times New Roman" w:eastAsia="Times New Roman" w:hAnsi="Times New Roman" w:cs="Times New Roman"/>
                <w:sz w:val="24"/>
                <w:szCs w:val="24"/>
                <w:lang w:eastAsia="ar-SA"/>
              </w:rPr>
              <w:t>/п</w:t>
            </w:r>
          </w:p>
        </w:tc>
        <w:tc>
          <w:tcPr>
            <w:tcW w:w="4661" w:type="pct"/>
            <w:tcBorders>
              <w:top w:val="single" w:sz="4" w:space="0" w:color="000000"/>
              <w:left w:val="single" w:sz="4" w:space="0" w:color="000000"/>
              <w:bottom w:val="single" w:sz="4" w:space="0" w:color="000000"/>
              <w:right w:val="single" w:sz="4" w:space="0" w:color="000000"/>
            </w:tcBorders>
            <w:vAlign w:val="center"/>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Участники исследования</w:t>
            </w:r>
          </w:p>
        </w:tc>
      </w:tr>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1</w:t>
            </w:r>
          </w:p>
        </w:tc>
        <w:tc>
          <w:tcPr>
            <w:tcW w:w="4661" w:type="pct"/>
            <w:tcBorders>
              <w:top w:val="single" w:sz="4" w:space="0" w:color="000000"/>
              <w:left w:val="single" w:sz="4" w:space="0" w:color="000000"/>
              <w:bottom w:val="single" w:sz="4" w:space="0" w:color="000000"/>
              <w:right w:val="single" w:sz="4" w:space="0" w:color="000000"/>
            </w:tcBorders>
          </w:tcPr>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Исполнитель 1</w:t>
            </w:r>
          </w:p>
        </w:tc>
      </w:tr>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2</w:t>
            </w:r>
          </w:p>
        </w:tc>
        <w:tc>
          <w:tcPr>
            <w:tcW w:w="4661" w:type="pct"/>
            <w:tcBorders>
              <w:top w:val="single" w:sz="4" w:space="0" w:color="000000"/>
              <w:left w:val="single" w:sz="4" w:space="0" w:color="000000"/>
              <w:bottom w:val="single" w:sz="4" w:space="0" w:color="000000"/>
              <w:right w:val="single" w:sz="4" w:space="0" w:color="000000"/>
            </w:tcBorders>
          </w:tcPr>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Исполнитель 2</w:t>
            </w:r>
          </w:p>
        </w:tc>
      </w:tr>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3</w:t>
            </w:r>
          </w:p>
        </w:tc>
        <w:tc>
          <w:tcPr>
            <w:tcW w:w="4661" w:type="pct"/>
            <w:tcBorders>
              <w:top w:val="single" w:sz="4" w:space="0" w:color="000000"/>
              <w:left w:val="single" w:sz="4" w:space="0" w:color="000000"/>
              <w:bottom w:val="single" w:sz="4" w:space="0" w:color="000000"/>
              <w:right w:val="single" w:sz="4" w:space="0" w:color="000000"/>
            </w:tcBorders>
          </w:tcPr>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Исполнитель 3</w:t>
            </w:r>
          </w:p>
        </w:tc>
      </w:tr>
    </w:tbl>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p>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Результаты изучения рынка: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1223"/>
        <w:gridCol w:w="1222"/>
        <w:gridCol w:w="1222"/>
        <w:gridCol w:w="2483"/>
      </w:tblGrid>
      <w:tr w:rsidR="000A2812" w:rsidRPr="000A2812" w:rsidTr="00675ED9">
        <w:trPr>
          <w:cantSplit/>
          <w:trHeight w:val="475"/>
        </w:trPr>
        <w:tc>
          <w:tcPr>
            <w:tcW w:w="2086" w:type="pct"/>
            <w:vMerge w:val="restart"/>
            <w:vAlign w:val="center"/>
          </w:tcPr>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Наименование товаров (работ, услуг)</w:t>
            </w:r>
          </w:p>
        </w:tc>
        <w:tc>
          <w:tcPr>
            <w:tcW w:w="1737" w:type="pct"/>
            <w:gridSpan w:val="3"/>
            <w:vAlign w:val="center"/>
          </w:tcPr>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Цена участника исследования</w:t>
            </w:r>
          </w:p>
        </w:tc>
        <w:tc>
          <w:tcPr>
            <w:tcW w:w="1176" w:type="pct"/>
            <w:vMerge w:val="restart"/>
            <w:vAlign w:val="center"/>
          </w:tcPr>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Среднерыночная цена товара</w:t>
            </w:r>
          </w:p>
        </w:tc>
      </w:tr>
      <w:tr w:rsidR="000A2812" w:rsidRPr="000A2812" w:rsidTr="00675ED9">
        <w:trPr>
          <w:cantSplit/>
          <w:trHeight w:val="568"/>
        </w:trPr>
        <w:tc>
          <w:tcPr>
            <w:tcW w:w="2086" w:type="pct"/>
            <w:vMerge/>
            <w:vAlign w:val="center"/>
          </w:tcPr>
          <w:p w:rsidR="000A2812" w:rsidRPr="000A2812" w:rsidRDefault="000A2812" w:rsidP="000A2812">
            <w:pPr>
              <w:spacing w:after="0" w:line="240" w:lineRule="auto"/>
              <w:rPr>
                <w:rFonts w:ascii="Times New Roman" w:eastAsia="Times New Roman" w:hAnsi="Times New Roman" w:cs="Times New Roman"/>
                <w:sz w:val="24"/>
                <w:szCs w:val="24"/>
                <w:lang w:eastAsia="ru-RU"/>
              </w:rPr>
            </w:pPr>
          </w:p>
        </w:tc>
        <w:tc>
          <w:tcPr>
            <w:tcW w:w="579" w:type="pct"/>
            <w:vAlign w:val="center"/>
          </w:tcPr>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1</w:t>
            </w:r>
          </w:p>
        </w:tc>
        <w:tc>
          <w:tcPr>
            <w:tcW w:w="579" w:type="pct"/>
            <w:vAlign w:val="center"/>
          </w:tcPr>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2</w:t>
            </w:r>
          </w:p>
        </w:tc>
        <w:tc>
          <w:tcPr>
            <w:tcW w:w="579" w:type="pct"/>
            <w:vAlign w:val="center"/>
          </w:tcPr>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3</w:t>
            </w:r>
          </w:p>
        </w:tc>
        <w:tc>
          <w:tcPr>
            <w:tcW w:w="1176" w:type="pct"/>
            <w:vMerge/>
            <w:vAlign w:val="center"/>
          </w:tcPr>
          <w:p w:rsidR="000A2812" w:rsidRPr="000A2812" w:rsidRDefault="000A2812" w:rsidP="000A2812">
            <w:pPr>
              <w:suppressAutoHyphens/>
              <w:snapToGrid w:val="0"/>
              <w:spacing w:before="100" w:after="100" w:line="240" w:lineRule="auto"/>
              <w:rPr>
                <w:rFonts w:ascii="Times New Roman" w:eastAsia="Times New Roman" w:hAnsi="Times New Roman" w:cs="Times New Roman"/>
                <w:sz w:val="24"/>
                <w:szCs w:val="24"/>
                <w:lang w:eastAsia="ar-SA"/>
              </w:rPr>
            </w:pPr>
          </w:p>
        </w:tc>
      </w:tr>
      <w:tr w:rsidR="000A2812" w:rsidRPr="000A2812" w:rsidTr="00675ED9">
        <w:trPr>
          <w:trHeight w:val="492"/>
        </w:trPr>
        <w:tc>
          <w:tcPr>
            <w:tcW w:w="2086" w:type="pct"/>
            <w:vAlign w:val="center"/>
          </w:tcPr>
          <w:p w:rsidR="000A2812" w:rsidRPr="000A2812" w:rsidRDefault="000A2812" w:rsidP="000A2812">
            <w:pPr>
              <w:spacing w:after="0" w:line="240" w:lineRule="auto"/>
              <w:jc w:val="center"/>
              <w:rPr>
                <w:rFonts w:ascii="Times New Roman" w:eastAsia="Calibri" w:hAnsi="Times New Roman" w:cs="Times New Roman"/>
                <w:sz w:val="24"/>
                <w:szCs w:val="24"/>
                <w:lang w:eastAsia="ru-RU"/>
              </w:rPr>
            </w:pPr>
            <w:r w:rsidRPr="000A2812">
              <w:rPr>
                <w:rFonts w:ascii="Times New Roman" w:eastAsia="Calibri" w:hAnsi="Times New Roman" w:cs="Times New Roman"/>
                <w:sz w:val="24"/>
                <w:szCs w:val="24"/>
                <w:lang w:eastAsia="ru-RU"/>
              </w:rPr>
              <w:t>Оказание услуг связи, доступа к сети Интернет</w:t>
            </w:r>
          </w:p>
        </w:tc>
        <w:tc>
          <w:tcPr>
            <w:tcW w:w="579" w:type="pct"/>
            <w:vAlign w:val="center"/>
          </w:tcPr>
          <w:p w:rsidR="000A2812" w:rsidRPr="000A2812" w:rsidRDefault="000A2812" w:rsidP="000A2812">
            <w:pPr>
              <w:spacing w:after="0" w:line="240" w:lineRule="auto"/>
              <w:jc w:val="center"/>
              <w:rPr>
                <w:rFonts w:ascii="Times New Roman" w:eastAsia="Calibri" w:hAnsi="Times New Roman" w:cs="Times New Roman"/>
                <w:sz w:val="24"/>
                <w:szCs w:val="24"/>
                <w:lang w:eastAsia="ru-RU"/>
              </w:rPr>
            </w:pPr>
            <w:r w:rsidRPr="000A2812">
              <w:rPr>
                <w:rFonts w:ascii="Times New Roman" w:eastAsia="Calibri" w:hAnsi="Times New Roman" w:cs="Times New Roman"/>
                <w:sz w:val="24"/>
                <w:szCs w:val="24"/>
                <w:lang w:eastAsia="ru-RU"/>
              </w:rPr>
              <w:t>473124</w:t>
            </w:r>
          </w:p>
        </w:tc>
        <w:tc>
          <w:tcPr>
            <w:tcW w:w="579" w:type="pct"/>
            <w:vAlign w:val="center"/>
          </w:tcPr>
          <w:p w:rsidR="000A2812" w:rsidRPr="000A2812" w:rsidRDefault="000A2812" w:rsidP="000A2812">
            <w:pPr>
              <w:spacing w:after="0" w:line="240" w:lineRule="auto"/>
              <w:jc w:val="center"/>
              <w:rPr>
                <w:rFonts w:ascii="Times New Roman" w:eastAsia="Calibri" w:hAnsi="Times New Roman" w:cs="Times New Roman"/>
                <w:sz w:val="24"/>
                <w:szCs w:val="24"/>
                <w:lang w:eastAsia="ru-RU"/>
              </w:rPr>
            </w:pPr>
            <w:r w:rsidRPr="000A2812">
              <w:rPr>
                <w:rFonts w:ascii="Times New Roman" w:eastAsia="Calibri" w:hAnsi="Times New Roman" w:cs="Times New Roman"/>
                <w:sz w:val="24"/>
                <w:szCs w:val="24"/>
                <w:lang w:eastAsia="ru-RU"/>
              </w:rPr>
              <w:t>447684</w:t>
            </w:r>
          </w:p>
        </w:tc>
        <w:tc>
          <w:tcPr>
            <w:tcW w:w="579" w:type="pct"/>
            <w:vAlign w:val="center"/>
          </w:tcPr>
          <w:p w:rsidR="000A2812" w:rsidRPr="000A2812" w:rsidRDefault="000A2812" w:rsidP="000A2812">
            <w:pPr>
              <w:spacing w:after="0" w:line="240" w:lineRule="auto"/>
              <w:jc w:val="center"/>
              <w:rPr>
                <w:rFonts w:ascii="Times New Roman" w:eastAsia="Calibri" w:hAnsi="Times New Roman" w:cs="Times New Roman"/>
                <w:sz w:val="24"/>
                <w:szCs w:val="24"/>
                <w:lang w:eastAsia="ru-RU"/>
              </w:rPr>
            </w:pPr>
            <w:r w:rsidRPr="000A2812">
              <w:rPr>
                <w:rFonts w:ascii="Times New Roman" w:eastAsia="Calibri" w:hAnsi="Times New Roman" w:cs="Times New Roman"/>
                <w:sz w:val="24"/>
                <w:szCs w:val="24"/>
                <w:lang w:eastAsia="ru-RU"/>
              </w:rPr>
              <w:t>474360</w:t>
            </w:r>
          </w:p>
        </w:tc>
        <w:tc>
          <w:tcPr>
            <w:tcW w:w="1176" w:type="pct"/>
            <w:vAlign w:val="center"/>
          </w:tcPr>
          <w:p w:rsidR="000A2812" w:rsidRPr="000A2812" w:rsidRDefault="000A2812" w:rsidP="000A2812">
            <w:pPr>
              <w:spacing w:after="0" w:line="240" w:lineRule="auto"/>
              <w:jc w:val="center"/>
              <w:rPr>
                <w:rFonts w:ascii="Times New Roman" w:eastAsia="Calibri" w:hAnsi="Times New Roman" w:cs="Times New Roman"/>
                <w:sz w:val="24"/>
                <w:szCs w:val="24"/>
                <w:lang w:eastAsia="ru-RU"/>
              </w:rPr>
            </w:pPr>
            <w:r w:rsidRPr="000A2812">
              <w:rPr>
                <w:rFonts w:ascii="Times New Roman" w:eastAsia="Calibri" w:hAnsi="Times New Roman" w:cs="Times New Roman"/>
                <w:sz w:val="24"/>
                <w:szCs w:val="24"/>
                <w:lang w:eastAsia="ru-RU"/>
              </w:rPr>
              <w:t>465056</w:t>
            </w:r>
          </w:p>
        </w:tc>
      </w:tr>
    </w:tbl>
    <w:p w:rsidR="000A2812" w:rsidRPr="000A2812" w:rsidRDefault="000A2812" w:rsidP="000A2812">
      <w:pPr>
        <w:suppressAutoHyphens/>
        <w:snapToGrid w:val="0"/>
        <w:spacing w:before="100" w:after="100" w:line="240" w:lineRule="auto"/>
        <w:jc w:val="both"/>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Среднерыночная стоимость составляет: 465056 руб.</w:t>
      </w:r>
    </w:p>
    <w:p w:rsidR="000A2812" w:rsidRPr="000A2812" w:rsidRDefault="000A2812" w:rsidP="000A2812">
      <w:pPr>
        <w:suppressAutoHyphens/>
        <w:snapToGrid w:val="0"/>
        <w:spacing w:before="100" w:after="100" w:line="240" w:lineRule="auto"/>
        <w:jc w:val="both"/>
        <w:rPr>
          <w:rFonts w:ascii="Times New Roman" w:eastAsia="Times New Roman" w:hAnsi="Times New Roman" w:cs="Times New Roman"/>
          <w:sz w:val="24"/>
          <w:szCs w:val="24"/>
          <w:lang w:eastAsia="ar-SA"/>
        </w:rPr>
      </w:pPr>
    </w:p>
    <w:p w:rsidR="000A2812" w:rsidRPr="000A2812" w:rsidRDefault="000A2812" w:rsidP="000A2812">
      <w:pPr>
        <w:suppressAutoHyphens/>
        <w:snapToGrid w:val="0"/>
        <w:spacing w:before="100" w:after="100" w:line="240" w:lineRule="auto"/>
        <w:jc w:val="both"/>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ВЫВОД: Проведенные исследования позволяют определить максимальную цену контракта в размере 465056 (четырехсот шестидесяти пяти тысяч пятидесяти шести) рублей.</w:t>
      </w:r>
    </w:p>
    <w:p w:rsidR="000A2812" w:rsidRPr="000A2812" w:rsidRDefault="000A2812" w:rsidP="000A2812">
      <w:pPr>
        <w:spacing w:after="0" w:line="240" w:lineRule="auto"/>
        <w:rPr>
          <w:rFonts w:ascii="Times New Roman" w:eastAsia="Calibri" w:hAnsi="Times New Roman" w:cs="Times New Roman"/>
          <w:sz w:val="24"/>
          <w:szCs w:val="24"/>
          <w:lang w:eastAsia="ru-RU"/>
        </w:rPr>
      </w:pPr>
    </w:p>
    <w:p w:rsidR="000F52F4" w:rsidRPr="000F52F4" w:rsidRDefault="000F52F4" w:rsidP="000F52F4">
      <w:pPr>
        <w:suppressAutoHyphens/>
        <w:snapToGrid w:val="0"/>
        <w:spacing w:before="100" w:after="100" w:line="240" w:lineRule="auto"/>
        <w:jc w:val="both"/>
        <w:rPr>
          <w:rFonts w:ascii="Times New Roman" w:eastAsia="Times New Roman" w:hAnsi="Times New Roman" w:cs="Times New Roman"/>
          <w:sz w:val="24"/>
          <w:szCs w:val="20"/>
          <w:lang w:eastAsia="ar-SA"/>
        </w:rPr>
      </w:pPr>
    </w:p>
    <w:p w:rsidR="000F52F4" w:rsidRPr="000F52F4" w:rsidRDefault="000F52F4" w:rsidP="000F52F4">
      <w:pPr>
        <w:spacing w:after="0" w:line="240" w:lineRule="auto"/>
        <w:rPr>
          <w:rFonts w:ascii="Times New Roman" w:eastAsia="Calibri" w:hAnsi="Times New Roman" w:cs="Times New Roman"/>
          <w:sz w:val="24"/>
          <w:szCs w:val="24"/>
          <w:lang w:eastAsia="ru-RU"/>
        </w:rPr>
      </w:pPr>
    </w:p>
    <w:p w:rsidR="00D60B55" w:rsidRPr="00D60B55" w:rsidRDefault="00D60B55" w:rsidP="000F52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D60B55" w:rsidRPr="00D60B55" w:rsidSect="004A2C0B">
      <w:footerReference w:type="default" r:id="rId50"/>
      <w:pgSz w:w="11906" w:h="16838"/>
      <w:pgMar w:top="1134" w:right="851"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AF" w:rsidRDefault="00DF3EAF" w:rsidP="00D60B55">
      <w:pPr>
        <w:spacing w:after="0" w:line="240" w:lineRule="auto"/>
      </w:pPr>
      <w:r>
        <w:separator/>
      </w:r>
    </w:p>
  </w:endnote>
  <w:endnote w:type="continuationSeparator" w:id="0">
    <w:p w:rsidR="00DF3EAF" w:rsidRDefault="00DF3EAF"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EAF" w:rsidRDefault="00DF3EAF">
    <w:pPr>
      <w:pStyle w:val="a9"/>
      <w:jc w:val="center"/>
    </w:pPr>
    <w:r>
      <w:fldChar w:fldCharType="begin"/>
    </w:r>
    <w:r>
      <w:instrText>PAGE   \* MERGEFORMAT</w:instrText>
    </w:r>
    <w:r>
      <w:fldChar w:fldCharType="separate"/>
    </w:r>
    <w:r w:rsidR="005040C6">
      <w:rPr>
        <w:noProof/>
      </w:rPr>
      <w:t>24</w:t>
    </w:r>
    <w:r>
      <w:fldChar w:fldCharType="end"/>
    </w:r>
  </w:p>
  <w:p w:rsidR="00DF3EAF" w:rsidRDefault="00DF3E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AF" w:rsidRDefault="00DF3EAF" w:rsidP="00D60B55">
      <w:pPr>
        <w:spacing w:after="0" w:line="240" w:lineRule="auto"/>
      </w:pPr>
      <w:r>
        <w:separator/>
      </w:r>
    </w:p>
  </w:footnote>
  <w:footnote w:type="continuationSeparator" w:id="0">
    <w:p w:rsidR="00DF3EAF" w:rsidRDefault="00DF3EAF" w:rsidP="00D60B55">
      <w:pPr>
        <w:spacing w:after="0" w:line="240" w:lineRule="auto"/>
      </w:pPr>
      <w:r>
        <w:continuationSeparator/>
      </w:r>
    </w:p>
  </w:footnote>
  <w:footnote w:id="1">
    <w:p w:rsidR="00DF3EAF" w:rsidRPr="00B32AA5" w:rsidRDefault="00DF3EAF"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7"/>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8"/>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8"/>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DF3EAF" w:rsidRPr="00B32AA5" w:rsidRDefault="00DF3EAF"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7"/>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DF3EAF" w:rsidRDefault="00DF3EAF" w:rsidP="001046FA">
      <w:pPr>
        <w:pStyle w:val="a5"/>
      </w:pPr>
      <w:r>
        <w:rPr>
          <w:rStyle w:val="a7"/>
        </w:rPr>
        <w:footnoteRef/>
      </w:r>
      <w:r>
        <w:t xml:space="preserve"> </w:t>
      </w:r>
      <w:r w:rsidRPr="00152E0F">
        <w:t>В соответствии с системой налогообложения, применяемой участником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AA"/>
    <w:multiLevelType w:val="hybridMultilevel"/>
    <w:tmpl w:val="D4F8B1C2"/>
    <w:lvl w:ilvl="0" w:tplc="6708234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6F22BA"/>
    <w:multiLevelType w:val="hybridMultilevel"/>
    <w:tmpl w:val="CFA0E96C"/>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58F69CF"/>
    <w:multiLevelType w:val="multilevel"/>
    <w:tmpl w:val="D6E477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308CD"/>
    <w:multiLevelType w:val="hybridMultilevel"/>
    <w:tmpl w:val="1146FAA4"/>
    <w:lvl w:ilvl="0" w:tplc="84E83A46">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C3270E"/>
    <w:multiLevelType w:val="hybridMultilevel"/>
    <w:tmpl w:val="F4529C48"/>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5632D18"/>
    <w:multiLevelType w:val="hybridMultilevel"/>
    <w:tmpl w:val="3584715E"/>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12"/>
  </w:num>
  <w:num w:numId="9">
    <w:abstractNumId w:val="10"/>
  </w:num>
  <w:num w:numId="10">
    <w:abstractNumId w:val="7"/>
  </w:num>
  <w:num w:numId="11">
    <w:abstractNumId w:val="8"/>
  </w:num>
  <w:num w:numId="12">
    <w:abstractNumId w:val="6"/>
  </w:num>
  <w:num w:numId="13">
    <w:abstractNumId w:val="0"/>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33ACB"/>
    <w:rsid w:val="000A2812"/>
    <w:rsid w:val="000C19FC"/>
    <w:rsid w:val="000C30D8"/>
    <w:rsid w:val="000F0EBC"/>
    <w:rsid w:val="000F52F4"/>
    <w:rsid w:val="001046FA"/>
    <w:rsid w:val="00106B4C"/>
    <w:rsid w:val="001206F9"/>
    <w:rsid w:val="00152E0F"/>
    <w:rsid w:val="001935B8"/>
    <w:rsid w:val="002439EA"/>
    <w:rsid w:val="0025065F"/>
    <w:rsid w:val="00266100"/>
    <w:rsid w:val="00273FF7"/>
    <w:rsid w:val="002867AA"/>
    <w:rsid w:val="002A6315"/>
    <w:rsid w:val="002D43A2"/>
    <w:rsid w:val="0034255A"/>
    <w:rsid w:val="00372092"/>
    <w:rsid w:val="004A2C0B"/>
    <w:rsid w:val="004D3DA0"/>
    <w:rsid w:val="00503BB6"/>
    <w:rsid w:val="005040C6"/>
    <w:rsid w:val="00510223"/>
    <w:rsid w:val="0052374E"/>
    <w:rsid w:val="00570F99"/>
    <w:rsid w:val="005B1CB3"/>
    <w:rsid w:val="00663923"/>
    <w:rsid w:val="00675ED9"/>
    <w:rsid w:val="006B6CFE"/>
    <w:rsid w:val="0072561C"/>
    <w:rsid w:val="0077509E"/>
    <w:rsid w:val="00797A86"/>
    <w:rsid w:val="007A6F1E"/>
    <w:rsid w:val="00812090"/>
    <w:rsid w:val="00834FFD"/>
    <w:rsid w:val="008968E8"/>
    <w:rsid w:val="008A4733"/>
    <w:rsid w:val="008B1EE2"/>
    <w:rsid w:val="008B264B"/>
    <w:rsid w:val="00A2090F"/>
    <w:rsid w:val="00A34735"/>
    <w:rsid w:val="00A349D6"/>
    <w:rsid w:val="00A650F9"/>
    <w:rsid w:val="00AD178B"/>
    <w:rsid w:val="00B016F9"/>
    <w:rsid w:val="00B12059"/>
    <w:rsid w:val="00B226FB"/>
    <w:rsid w:val="00B26675"/>
    <w:rsid w:val="00B30824"/>
    <w:rsid w:val="00B32AA5"/>
    <w:rsid w:val="00B46E87"/>
    <w:rsid w:val="00B52F7F"/>
    <w:rsid w:val="00B80267"/>
    <w:rsid w:val="00C33355"/>
    <w:rsid w:val="00CF6FE5"/>
    <w:rsid w:val="00D0153D"/>
    <w:rsid w:val="00D60B55"/>
    <w:rsid w:val="00DB3128"/>
    <w:rsid w:val="00DF3EAF"/>
    <w:rsid w:val="00E14628"/>
    <w:rsid w:val="00E37AF9"/>
    <w:rsid w:val="00E45B06"/>
    <w:rsid w:val="00E572D0"/>
    <w:rsid w:val="00E877C6"/>
    <w:rsid w:val="00F260E4"/>
    <w:rsid w:val="00FA553D"/>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0885">
      <w:bodyDiv w:val="1"/>
      <w:marLeft w:val="0"/>
      <w:marRight w:val="0"/>
      <w:marTop w:val="0"/>
      <w:marBottom w:val="0"/>
      <w:divBdr>
        <w:top w:val="none" w:sz="0" w:space="0" w:color="auto"/>
        <w:left w:val="none" w:sz="0" w:space="0" w:color="auto"/>
        <w:bottom w:val="none" w:sz="0" w:space="0" w:color="auto"/>
        <w:right w:val="none" w:sz="0" w:space="0" w:color="auto"/>
      </w:divBdr>
      <w:divsChild>
        <w:div w:id="1387073070">
          <w:marLeft w:val="0"/>
          <w:marRight w:val="0"/>
          <w:marTop w:val="0"/>
          <w:marBottom w:val="0"/>
          <w:divBdr>
            <w:top w:val="none" w:sz="0" w:space="0" w:color="auto"/>
            <w:left w:val="none" w:sz="0" w:space="0" w:color="auto"/>
            <w:bottom w:val="none" w:sz="0" w:space="0" w:color="auto"/>
            <w:right w:val="none" w:sz="0" w:space="0" w:color="auto"/>
          </w:divBdr>
          <w:divsChild>
            <w:div w:id="1976640957">
              <w:marLeft w:val="0"/>
              <w:marRight w:val="0"/>
              <w:marTop w:val="0"/>
              <w:marBottom w:val="0"/>
              <w:divBdr>
                <w:top w:val="none" w:sz="0" w:space="0" w:color="auto"/>
                <w:left w:val="none" w:sz="0" w:space="0" w:color="auto"/>
                <w:bottom w:val="none" w:sz="0" w:space="0" w:color="auto"/>
                <w:right w:val="none" w:sz="0" w:space="0" w:color="auto"/>
              </w:divBdr>
            </w:div>
          </w:divsChild>
        </w:div>
        <w:div w:id="2089686400">
          <w:marLeft w:val="0"/>
          <w:marRight w:val="0"/>
          <w:marTop w:val="0"/>
          <w:marBottom w:val="0"/>
          <w:divBdr>
            <w:top w:val="none" w:sz="0" w:space="0" w:color="auto"/>
            <w:left w:val="none" w:sz="0" w:space="0" w:color="auto"/>
            <w:bottom w:val="none" w:sz="0" w:space="0" w:color="auto"/>
            <w:right w:val="none" w:sz="0" w:space="0" w:color="auto"/>
          </w:divBdr>
          <w:divsChild>
            <w:div w:id="1992755110">
              <w:marLeft w:val="0"/>
              <w:marRight w:val="0"/>
              <w:marTop w:val="0"/>
              <w:marBottom w:val="0"/>
              <w:divBdr>
                <w:top w:val="none" w:sz="0" w:space="0" w:color="auto"/>
                <w:left w:val="none" w:sz="0" w:space="0" w:color="auto"/>
                <w:bottom w:val="none" w:sz="0" w:space="0" w:color="auto"/>
                <w:right w:val="none" w:sz="0" w:space="0" w:color="auto"/>
              </w:divBdr>
            </w:div>
          </w:divsChild>
        </w:div>
        <w:div w:id="1415779752">
          <w:marLeft w:val="0"/>
          <w:marRight w:val="0"/>
          <w:marTop w:val="0"/>
          <w:marBottom w:val="0"/>
          <w:divBdr>
            <w:top w:val="none" w:sz="0" w:space="0" w:color="auto"/>
            <w:left w:val="none" w:sz="0" w:space="0" w:color="auto"/>
            <w:bottom w:val="none" w:sz="0" w:space="0" w:color="auto"/>
            <w:right w:val="none" w:sz="0" w:space="0" w:color="auto"/>
          </w:divBdr>
          <w:divsChild>
            <w:div w:id="1392850536">
              <w:marLeft w:val="0"/>
              <w:marRight w:val="0"/>
              <w:marTop w:val="0"/>
              <w:marBottom w:val="0"/>
              <w:divBdr>
                <w:top w:val="none" w:sz="0" w:space="0" w:color="auto"/>
                <w:left w:val="none" w:sz="0" w:space="0" w:color="auto"/>
                <w:bottom w:val="none" w:sz="0" w:space="0" w:color="auto"/>
                <w:right w:val="none" w:sz="0" w:space="0" w:color="auto"/>
              </w:divBdr>
            </w:div>
          </w:divsChild>
        </w:div>
        <w:div w:id="2048986935">
          <w:marLeft w:val="0"/>
          <w:marRight w:val="0"/>
          <w:marTop w:val="0"/>
          <w:marBottom w:val="0"/>
          <w:divBdr>
            <w:top w:val="none" w:sz="0" w:space="0" w:color="auto"/>
            <w:left w:val="none" w:sz="0" w:space="0" w:color="auto"/>
            <w:bottom w:val="none" w:sz="0" w:space="0" w:color="auto"/>
            <w:right w:val="none" w:sz="0" w:space="0" w:color="auto"/>
          </w:divBdr>
          <w:divsChild>
            <w:div w:id="17816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hyperlink" Target="http://ru.wikipedia.org/wiki/%D0%A1%D0%B5%D1%82%D0%B5%D0%B2%D0%BE%D0%B9_%D0%BF%D1%80%D0%BE%D1%82%D0%BE%D0%BA%D0%BE%D0%BB"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hyperlink" Target="http://ru.wikipedia.org/wiki/%D0%9F%D1%80%D0%BE%D1%82%D0%BE%D0%BA%D0%BE%D0%BB%D1%8B_%D0%BF%D0%B5%D1%80%D0%B5%D0%B4%D0%B0%D1%87%D0%B8_%D0%B4%D0%B0%D0%BD%D0%BD%D1%8B%D1%85" TargetMode="Externa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consultantplus://offline/ref=C47A1F0DDD48A9B39B011740FAD5A7D3B08993DE1862617D7C4C0B6B1ED9BB94C1ACA403876183BBk8MDG"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49" Type="http://schemas.openxmlformats.org/officeDocument/2006/relationships/hyperlink" Target="http://ru.wikipedia.org/wiki/UDP"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hyperlink" Target="http://ru.wikipedia.org/wiki/%D0%A3%D0%BF%D1%80%D0%B0%D0%B2%D0%BB%D0%B5%D0%BD%D0%B8%D0%B5_%D1%81%D0%B5%D1%82%D1%8F%D0%BC%D0%B8_%D1%81%D0%B2%D1%8F%D0%B7%D0%B8"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C4C9-35A1-4510-8145-5136AACE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39</Pages>
  <Words>15535</Words>
  <Characters>88554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Ирина Андреевна Жданова</cp:lastModifiedBy>
  <cp:revision>23</cp:revision>
  <cp:lastPrinted>2014-11-24T11:59:00Z</cp:lastPrinted>
  <dcterms:created xsi:type="dcterms:W3CDTF">2014-06-19T04:32:00Z</dcterms:created>
  <dcterms:modified xsi:type="dcterms:W3CDTF">2014-11-24T13:01:00Z</dcterms:modified>
</cp:coreProperties>
</file>