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sidRPr="00FC176D">
              <w:rPr>
                <w:rFonts w:eastAsia="Times New Roman" w:cs="Times New Roman"/>
                <w:noProof/>
                <w:color w:val="000000"/>
                <w:sz w:val="20"/>
                <w:szCs w:val="20"/>
                <w:lang w:eastAsia="ru-RU" w:bidi="ar-SA"/>
              </w:rPr>
              <w:drawing>
                <wp:inline distT="0" distB="0" distL="0" distR="0" wp14:anchorId="431B4E13" wp14:editId="098F14A9">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498"/>
        <w:gridCol w:w="5886"/>
      </w:tblGrid>
      <w:tr w:rsidR="00FC176D" w:rsidRPr="00FC176D" w:rsidTr="00BF7E7D">
        <w:trPr>
          <w:trHeight w:val="1236"/>
          <w:jc w:val="center"/>
        </w:trPr>
        <w:tc>
          <w:tcPr>
            <w:tcW w:w="2166" w:type="pct"/>
            <w:vAlign w:val="center"/>
          </w:tcPr>
          <w:p w:rsidR="00FC176D" w:rsidRPr="000613FF" w:rsidRDefault="000613FF" w:rsidP="000613FF">
            <w:pPr>
              <w:rPr>
                <w:rFonts w:eastAsia="Calibri"/>
                <w:sz w:val="28"/>
                <w:szCs w:val="28"/>
                <w:lang w:eastAsia="en-US"/>
              </w:rPr>
            </w:pPr>
            <w:r w:rsidRPr="000613FF">
              <w:rPr>
                <w:rFonts w:eastAsia="Calibri"/>
                <w:sz w:val="28"/>
                <w:szCs w:val="28"/>
                <w:lang w:eastAsia="en-US"/>
              </w:rPr>
              <w:t>Муниципальное бюджетное образовательное учреждение вечерняя (сменная) общеобразовательная школа</w:t>
            </w:r>
          </w:p>
        </w:tc>
        <w:tc>
          <w:tcPr>
            <w:tcW w:w="283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C176D">
        <w:rPr>
          <w:rFonts w:eastAsia="Times New Roman" w:cs="Times New Roman"/>
          <w:color w:val="000000"/>
          <w:sz w:val="28"/>
          <w:szCs w:val="28"/>
          <w:lang w:eastAsia="ru-RU" w:bidi="ar-SA"/>
        </w:rPr>
        <w:t xml:space="preserve"> Товары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C0565" w:rsidRPr="000613FF" w:rsidRDefault="00FC176D" w:rsidP="0015688A">
      <w:pPr>
        <w:suppressAutoHyphens w:val="0"/>
        <w:autoSpaceDE w:val="0"/>
        <w:autoSpaceDN w:val="0"/>
        <w:adjustRightInd w:val="0"/>
        <w:spacing w:after="0" w:line="240" w:lineRule="auto"/>
        <w:jc w:val="both"/>
        <w:rPr>
          <w:rFonts w:eastAsia="Times New Roman" w:cs="Times New Roman"/>
          <w:color w:val="000000"/>
          <w:sz w:val="32"/>
          <w:szCs w:val="32"/>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15688A">
        <w:rPr>
          <w:rFonts w:eastAsia="Times New Roman" w:cs="Times New Roman"/>
          <w:b/>
          <w:color w:val="000000"/>
          <w:sz w:val="28"/>
          <w:szCs w:val="28"/>
          <w:lang w:eastAsia="ru-RU" w:bidi="ar-SA"/>
        </w:rPr>
        <w:t xml:space="preserve">: </w:t>
      </w:r>
      <w:r w:rsidR="0015688A" w:rsidRPr="000613FF">
        <w:rPr>
          <w:rFonts w:eastAsia="Times New Roman"/>
          <w:sz w:val="32"/>
          <w:szCs w:val="32"/>
        </w:rPr>
        <w:t>Поставка</w:t>
      </w:r>
      <w:r w:rsidR="000613FF" w:rsidRPr="000613FF">
        <w:rPr>
          <w:rFonts w:eastAsia="Calibri"/>
          <w:sz w:val="32"/>
          <w:szCs w:val="32"/>
          <w:lang w:eastAsia="en-US"/>
        </w:rPr>
        <w:t xml:space="preserve"> компьютерной техники.</w:t>
      </w:r>
    </w:p>
    <w:p w:rsidR="001C0565" w:rsidRPr="00CC3BE8" w:rsidRDefault="001C0565" w:rsidP="006C0962">
      <w:pPr>
        <w:jc w:val="center"/>
        <w:rPr>
          <w:rFonts w:eastAsia="Times New Roman" w:cs="Times New Roman"/>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0613FF" w:rsidRDefault="000613FF" w:rsidP="006C0962">
      <w:pPr>
        <w:jc w:val="center"/>
        <w:rPr>
          <w:rFonts w:eastAsia="Times New Roman" w:cs="Times New Roman"/>
          <w:b/>
          <w:color w:val="000000"/>
          <w:sz w:val="28"/>
          <w:szCs w:val="28"/>
          <w:lang w:eastAsia="ru-RU" w:bidi="ar-SA"/>
        </w:rPr>
      </w:pPr>
    </w:p>
    <w:p w:rsidR="000613FF" w:rsidRDefault="000613FF" w:rsidP="006C0962">
      <w:pPr>
        <w:jc w:val="center"/>
        <w:rPr>
          <w:rFonts w:eastAsia="Times New Roman" w:cs="Times New Roman"/>
          <w:b/>
          <w:color w:val="000000"/>
          <w:sz w:val="28"/>
          <w:szCs w:val="28"/>
          <w:lang w:eastAsia="ru-RU" w:bidi="ar-SA"/>
        </w:rPr>
      </w:pPr>
    </w:p>
    <w:p w:rsidR="000613FF" w:rsidRDefault="000613FF"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.1.</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.2.</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.3.</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1A0E5D" w:rsidRDefault="006C0962" w:rsidP="005D6E5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1A0E5D">
              <w:rPr>
                <w:rFonts w:eastAsia="Times New Roman" w:cs="Times New Roman"/>
                <w:color w:val="000000"/>
                <w:lang w:eastAsia="ru-RU" w:bidi="ar-SA"/>
              </w:rPr>
              <w:t>1</w:t>
            </w:r>
            <w:r w:rsidR="00B345CC">
              <w:rPr>
                <w:rFonts w:eastAsia="Times New Roman" w:cs="Times New Roman"/>
                <w:color w:val="000000"/>
                <w:lang w:eastAsia="ru-RU" w:bidi="ar-SA"/>
              </w:rPr>
              <w:t>5</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.4.</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545615" w:rsidRDefault="008B63BE"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2</w:t>
            </w:r>
            <w:r w:rsidR="00B345CC">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ПРОЕКТ КОНТРАКТА (МУНИЦИПАЛЬНЫЙ КОНТРАКТ, ГРАЖДАНСКО-ПРАВОВОЙ ДОГОВОР)</w:t>
            </w:r>
          </w:p>
        </w:tc>
        <w:tc>
          <w:tcPr>
            <w:tcW w:w="1337" w:type="dxa"/>
            <w:shd w:val="clear" w:color="auto" w:fill="auto"/>
            <w:vAlign w:val="center"/>
          </w:tcPr>
          <w:p w:rsidR="006C0962" w:rsidRPr="00244252" w:rsidRDefault="00B345CC"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28</w:t>
            </w:r>
          </w:p>
        </w:tc>
      </w:tr>
      <w:tr w:rsidR="006C0962" w:rsidRPr="00C102FD" w:rsidTr="004C7A87">
        <w:trPr>
          <w:trHeight w:val="338"/>
        </w:trPr>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1A0E5D" w:rsidRDefault="008B63BE" w:rsidP="00D65950">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r w:rsidR="00B345CC">
              <w:rPr>
                <w:rFonts w:eastAsia="Times New Roman" w:cs="Times New Roman"/>
                <w:color w:val="000000"/>
                <w:lang w:eastAsia="ru-RU" w:bidi="ar-SA"/>
              </w:rPr>
              <w:t>7</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80249" w:rsidRDefault="00D80249">
      <w:pPr>
        <w:widowControl/>
        <w:suppressAutoHyphens w:val="0"/>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193A40" w:rsidRPr="00193A40" w:rsidRDefault="00193A40" w:rsidP="00193A4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193A40" w:rsidRPr="00193A40" w:rsidRDefault="00193A40" w:rsidP="00193A40">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193A40" w:rsidRPr="00193A40" w:rsidRDefault="00193A40" w:rsidP="00193A40">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193A40" w:rsidRPr="00193A40" w:rsidRDefault="00193A40" w:rsidP="00193A4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193A40" w:rsidRPr="00193A40" w:rsidRDefault="00193A40" w:rsidP="00193A40">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193A40" w:rsidRPr="00193A40" w:rsidRDefault="00193A40" w:rsidP="00193A40">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t>РАЗДЕЛ 1.2. Общие условия проведения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w:t>
      </w:r>
      <w:r w:rsidRPr="00193A40">
        <w:rPr>
          <w:rFonts w:eastAsia="Times New Roman" w:cs="Times New Roman"/>
          <w:color w:val="0D0D0D"/>
          <w:lang w:eastAsia="ru-RU" w:bidi="ar-SA"/>
        </w:rPr>
        <w:lastRenderedPageBreak/>
        <w:t xml:space="preserve">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w:t>
      </w:r>
      <w:r w:rsidRPr="00193A40">
        <w:rPr>
          <w:rFonts w:eastAsia="Times New Roman" w:cs="Times New Roman"/>
          <w:color w:val="0D0D0D"/>
          <w:lang w:eastAsia="ru-RU" w:bidi="ar-SA"/>
        </w:rPr>
        <w:lastRenderedPageBreak/>
        <w:t xml:space="preserve">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1.7.5.5. </w:t>
      </w:r>
      <w:proofErr w:type="gramStart"/>
      <w:r w:rsidRPr="00193A40">
        <w:rPr>
          <w:rFonts w:eastAsia="Times New Roman" w:cs="Times New Roman"/>
          <w:color w:val="0D0D0D"/>
          <w:lang w:eastAsia="ru-RU" w:bidi="ar-SA"/>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1.9.1. </w:t>
      </w:r>
      <w:proofErr w:type="gramStart"/>
      <w:r w:rsidRPr="00193A4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w:t>
      </w:r>
      <w:r w:rsidRPr="00193A40">
        <w:rPr>
          <w:rFonts w:eastAsia="Times New Roman" w:cs="Times New Roman"/>
          <w:color w:val="0D0D0D"/>
          <w:lang w:eastAsia="ru-RU" w:bidi="ar-SA"/>
        </w:rPr>
        <w:lastRenderedPageBreak/>
        <w:t>закупок, предусмотренного планом-графиком. При этом начальная (максимальная) цена контракта не должна превышать двадцать миллионов рублей.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193A40">
        <w:rPr>
          <w:rFonts w:eastAsia="Times New Roman" w:cs="Times New Roman"/>
          <w:color w:val="0D0D0D"/>
          <w:lang w:eastAsia="ru-RU" w:bidi="ar-SA"/>
        </w:rPr>
        <w:t xml:space="preserve"> соответствия указанным требованиям.</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193A40" w:rsidRP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lastRenderedPageBreak/>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 не менее чем семь дней.</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2.4. Отмена проведения электронного аукциона.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3. ПОДГОТОВКА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(инструкция по заполнению заявки)</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3.1. Язык документов, входящих в состав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3.1.1. </w:t>
      </w:r>
      <w:proofErr w:type="gramStart"/>
      <w:r w:rsidRPr="00193A40">
        <w:rPr>
          <w:rFonts w:eastAsia="Times New Roman" w:cs="Times New Roman"/>
          <w:color w:val="0D0D0D"/>
          <w:lang w:eastAsia="ru-RU" w:bidi="ar-SA"/>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w:t>
      </w:r>
      <w:r w:rsidRPr="00193A40">
        <w:rPr>
          <w:rFonts w:eastAsia="Times New Roman" w:cs="Times New Roman"/>
          <w:color w:val="0D0D0D"/>
          <w:lang w:eastAsia="ru-RU" w:bidi="ar-SA"/>
        </w:rPr>
        <w:lastRenderedPageBreak/>
        <w:t>несоответствие заявки на участие в электронном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3.2.1. Заявка на участие в электронном аукционе состоит из двух частей.</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3.2.2.1 при заключении контракта на поставку товара:</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193A40">
        <w:rPr>
          <w:rFonts w:eastAsia="Times New Roman" w:cs="Times New Roman"/>
          <w:lang w:eastAsia="ru-RU" w:bidi="ar-SA"/>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193A40">
        <w:rPr>
          <w:rFonts w:eastAsia="Times New Roman" w:cs="Times New Roman"/>
          <w:lang w:eastAsia="ru-RU" w:bidi="ar-SA"/>
        </w:rPr>
        <w:t xml:space="preserve">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lastRenderedPageBreak/>
        <w:t>б)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193A40">
        <w:rPr>
          <w:rFonts w:eastAsia="Times New Roman" w:cs="Times New Roman"/>
          <w:lang w:eastAsia="ru-RU" w:bidi="ar-SA"/>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8782B"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При выполнении работ должны использоваться материалы подрядчика, соответствующие требованиям, установленным в части </w:t>
      </w:r>
      <w:r w:rsidRPr="00193A40">
        <w:rPr>
          <w:rFonts w:eastAsia="Times New Roman" w:cs="Times New Roman"/>
          <w:lang w:val="en-US" w:eastAsia="ru-RU" w:bidi="ar-SA"/>
        </w:rPr>
        <w:t>III</w:t>
      </w:r>
      <w:r w:rsidRPr="00193A40">
        <w:rPr>
          <w:rFonts w:eastAsia="Times New Roman" w:cs="Times New Roman"/>
          <w:lang w:eastAsia="ru-RU" w:bidi="ar-SA"/>
        </w:rPr>
        <w:t xml:space="preserve"> «Описание объекта закупки» документации об открытом аукционе в электронной форме. </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lastRenderedPageBreak/>
        <w:t>6.1. Порядок заключения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6.2.9.3. </w:t>
      </w:r>
      <w:proofErr w:type="gramStart"/>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w:t>
      </w:r>
      <w:r w:rsidRPr="00193A40">
        <w:rPr>
          <w:rFonts w:eastAsia="Times New Roman" w:cs="Times New Roman"/>
          <w:color w:val="0D0D0D"/>
          <w:lang w:eastAsia="ru-RU" w:bidi="ar-SA"/>
        </w:rPr>
        <w:lastRenderedPageBreak/>
        <w:t>Федерации перечень банков, отвечающих установленным требованиям для принятия банковских гарантий в целях налогообложения.</w:t>
      </w:r>
      <w:proofErr w:type="gramEnd"/>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93A40">
        <w:rPr>
          <w:rFonts w:eastAsia="Times New Roman" w:cs="Times New Roman"/>
          <w:color w:val="0D0D0D"/>
          <w:lang w:eastAsia="ru-RU" w:bidi="ar-SA"/>
        </w:rPr>
        <w:t>ств пр</w:t>
      </w:r>
      <w:proofErr w:type="gramEnd"/>
      <w:r w:rsidRPr="00193A40">
        <w:rPr>
          <w:rFonts w:eastAsia="Times New Roman" w:cs="Times New Roman"/>
          <w:color w:val="0D0D0D"/>
          <w:lang w:eastAsia="ru-RU" w:bidi="ar-SA"/>
        </w:rPr>
        <w:t xml:space="preserve">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8782B" w:rsidRDefault="0098782B"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8782B" w:rsidRDefault="0098782B"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8782B" w:rsidRDefault="0098782B"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FC176D" w:rsidRPr="00FC176D" w:rsidRDefault="00FC176D" w:rsidP="00935CE4">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РАЗДЕЛ 1.3. Информационная карта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A80296" w:rsidRPr="001C0565" w:rsidTr="00050724">
        <w:trPr>
          <w:trHeight w:val="558"/>
        </w:trPr>
        <w:tc>
          <w:tcPr>
            <w:tcW w:w="242" w:type="pct"/>
            <w:tcBorders>
              <w:top w:val="single" w:sz="4" w:space="0" w:color="auto"/>
              <w:left w:val="single" w:sz="4" w:space="0" w:color="auto"/>
              <w:right w:val="single" w:sz="4" w:space="0" w:color="auto"/>
            </w:tcBorders>
          </w:tcPr>
          <w:p w:rsidR="00A80296" w:rsidRPr="00FC176D" w:rsidRDefault="00A80296"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A80296" w:rsidRPr="000613FF" w:rsidRDefault="000613FF" w:rsidP="000613FF">
            <w:pPr>
              <w:spacing w:after="0" w:line="240" w:lineRule="atLeast"/>
              <w:rPr>
                <w:rFonts w:eastAsia="Calibri"/>
                <w:lang w:eastAsia="en-US"/>
              </w:rPr>
            </w:pPr>
            <w:r w:rsidRPr="000613FF">
              <w:rPr>
                <w:rFonts w:eastAsia="Calibri"/>
                <w:lang w:eastAsia="en-US"/>
              </w:rPr>
              <w:t>Муниципальное бюджетное образовательное учреждение вечерняя (сменная) общеобразовательная школа</w:t>
            </w:r>
          </w:p>
        </w:tc>
      </w:tr>
      <w:tr w:rsidR="00A80296" w:rsidRPr="00FC176D" w:rsidTr="00050724">
        <w:trPr>
          <w:trHeight w:val="694"/>
        </w:trPr>
        <w:tc>
          <w:tcPr>
            <w:tcW w:w="242" w:type="pct"/>
            <w:tcBorders>
              <w:left w:val="single" w:sz="4" w:space="0" w:color="auto"/>
              <w:right w:val="single" w:sz="4" w:space="0" w:color="auto"/>
            </w:tcBorders>
          </w:tcPr>
          <w:p w:rsidR="00A80296" w:rsidRPr="00FC176D" w:rsidRDefault="00A80296"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0613FF" w:rsidRDefault="000613FF" w:rsidP="000613FF">
            <w:pPr>
              <w:spacing w:after="0" w:line="240" w:lineRule="atLeast"/>
              <w:rPr>
                <w:rFonts w:eastAsia="Calibri"/>
                <w:lang w:eastAsia="en-US"/>
              </w:rPr>
            </w:pPr>
            <w:r>
              <w:rPr>
                <w:rFonts w:eastAsia="Calibri"/>
                <w:lang w:eastAsia="en-US"/>
              </w:rPr>
              <w:t xml:space="preserve">153043, г. Иваново, ул. 1-я </w:t>
            </w:r>
            <w:proofErr w:type="spellStart"/>
            <w:r>
              <w:rPr>
                <w:rFonts w:eastAsia="Calibri"/>
                <w:lang w:eastAsia="en-US"/>
              </w:rPr>
              <w:t>Минеевская</w:t>
            </w:r>
            <w:proofErr w:type="spellEnd"/>
            <w:r>
              <w:rPr>
                <w:rFonts w:eastAsia="Calibri"/>
                <w:lang w:eastAsia="en-US"/>
              </w:rPr>
              <w:t>, д. 25/2</w:t>
            </w:r>
          </w:p>
          <w:p w:rsidR="00A80296" w:rsidRPr="00645A22" w:rsidRDefault="00A80296" w:rsidP="000613FF">
            <w:pPr>
              <w:keepNext/>
              <w:keepLines/>
              <w:autoSpaceDE w:val="0"/>
              <w:autoSpaceDN w:val="0"/>
              <w:adjustRightInd w:val="0"/>
              <w:spacing w:after="0" w:line="240" w:lineRule="atLeast"/>
              <w:rPr>
                <w:rFonts w:eastAsia="Times New Roman" w:cs="Times New Roman"/>
                <w:lang w:eastAsia="ru-RU"/>
              </w:rPr>
            </w:pPr>
          </w:p>
        </w:tc>
      </w:tr>
      <w:tr w:rsidR="00A80296" w:rsidRPr="00FC176D" w:rsidTr="00EC3CE0">
        <w:trPr>
          <w:trHeight w:val="604"/>
        </w:trPr>
        <w:tc>
          <w:tcPr>
            <w:tcW w:w="242" w:type="pct"/>
            <w:tcBorders>
              <w:left w:val="single" w:sz="4" w:space="0" w:color="auto"/>
              <w:right w:val="single" w:sz="4" w:space="0" w:color="auto"/>
            </w:tcBorders>
          </w:tcPr>
          <w:p w:rsidR="00A80296" w:rsidRPr="00FC176D" w:rsidRDefault="00A80296"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A80296" w:rsidRDefault="00264769" w:rsidP="000613FF">
            <w:pPr>
              <w:keepNext/>
              <w:keepLines/>
              <w:autoSpaceDE w:val="0"/>
              <w:autoSpaceDN w:val="0"/>
              <w:adjustRightInd w:val="0"/>
              <w:spacing w:after="0" w:line="240" w:lineRule="atLeast"/>
            </w:pPr>
            <w:hyperlink r:id="rId33" w:history="1">
              <w:r w:rsidR="000613FF">
                <w:rPr>
                  <w:rStyle w:val="afc"/>
                  <w:rFonts w:eastAsia="Calibri"/>
                  <w:color w:val="auto"/>
                  <w:lang w:val="en-US" w:eastAsia="en-US"/>
                </w:rPr>
                <w:t>vsosh</w:t>
              </w:r>
              <w:r w:rsidR="000613FF">
                <w:rPr>
                  <w:rStyle w:val="afc"/>
                  <w:rFonts w:eastAsia="Calibri"/>
                  <w:color w:val="auto"/>
                  <w:lang w:eastAsia="en-US"/>
                </w:rPr>
                <w:t>@</w:t>
              </w:r>
              <w:r w:rsidR="000613FF">
                <w:rPr>
                  <w:rStyle w:val="afc"/>
                  <w:rFonts w:eastAsia="Calibri"/>
                  <w:color w:val="auto"/>
                  <w:lang w:val="en-US" w:eastAsia="en-US"/>
                </w:rPr>
                <w:t>list</w:t>
              </w:r>
              <w:r w:rsidR="000613FF">
                <w:rPr>
                  <w:rStyle w:val="afc"/>
                  <w:rFonts w:eastAsia="Calibri"/>
                  <w:color w:val="auto"/>
                  <w:lang w:eastAsia="en-US"/>
                </w:rPr>
                <w:t>.</w:t>
              </w:r>
              <w:r w:rsidR="000613FF">
                <w:rPr>
                  <w:rStyle w:val="afc"/>
                  <w:rFonts w:eastAsia="Calibri"/>
                  <w:color w:val="auto"/>
                  <w:lang w:val="en-US" w:eastAsia="en-US"/>
                </w:rPr>
                <w:t>ru</w:t>
              </w:r>
            </w:hyperlink>
          </w:p>
          <w:p w:rsidR="000613FF" w:rsidRPr="000613FF" w:rsidRDefault="000613FF" w:rsidP="000613FF">
            <w:pPr>
              <w:spacing w:after="0" w:line="240" w:lineRule="atLeast"/>
              <w:rPr>
                <w:rFonts w:eastAsia="Calibri"/>
                <w:lang w:eastAsia="en-US"/>
              </w:rPr>
            </w:pPr>
            <w:r w:rsidRPr="0098782B">
              <w:rPr>
                <w:rStyle w:val="afc"/>
                <w:rFonts w:eastAsia="Calibri"/>
                <w:color w:val="auto"/>
                <w:u w:val="none"/>
                <w:lang w:val="en-US" w:eastAsia="en-US"/>
              </w:rPr>
              <w:t>s</w:t>
            </w:r>
            <w:r>
              <w:rPr>
                <w:rFonts w:eastAsia="Calibri"/>
                <w:lang w:val="en-US" w:eastAsia="en-US"/>
              </w:rPr>
              <w:t>chool</w:t>
            </w:r>
            <w:r>
              <w:rPr>
                <w:rFonts w:eastAsia="Calibri"/>
                <w:lang w:eastAsia="en-US"/>
              </w:rPr>
              <w:t>_</w:t>
            </w:r>
            <w:r w:rsidR="0098782B">
              <w:rPr>
                <w:rFonts w:eastAsia="Calibri"/>
                <w:lang w:eastAsia="en-US"/>
              </w:rPr>
              <w:t>е</w:t>
            </w:r>
            <w:proofErr w:type="spellStart"/>
            <w:r w:rsidR="0098782B">
              <w:rPr>
                <w:rFonts w:eastAsia="Calibri"/>
                <w:lang w:val="en-US" w:eastAsia="en-US"/>
              </w:rPr>
              <w:t>veni</w:t>
            </w:r>
            <w:r>
              <w:rPr>
                <w:rFonts w:eastAsia="Calibri"/>
                <w:lang w:val="en-US" w:eastAsia="en-US"/>
              </w:rPr>
              <w:t>ng</w:t>
            </w:r>
            <w:proofErr w:type="spellEnd"/>
            <w:r>
              <w:rPr>
                <w:rFonts w:eastAsia="Calibri"/>
                <w:lang w:eastAsia="en-US"/>
              </w:rPr>
              <w:t>@</w:t>
            </w:r>
            <w:proofErr w:type="spellStart"/>
            <w:r>
              <w:rPr>
                <w:rFonts w:eastAsia="Calibri"/>
                <w:lang w:val="en-US" w:eastAsia="en-US"/>
              </w:rPr>
              <w:t>ivedu</w:t>
            </w:r>
            <w:proofErr w:type="spellEnd"/>
            <w:r>
              <w:rPr>
                <w:rFonts w:eastAsia="Calibri"/>
                <w:lang w:eastAsia="en-US"/>
              </w:rPr>
              <w:t>.</w:t>
            </w:r>
            <w:proofErr w:type="spellStart"/>
            <w:r>
              <w:rPr>
                <w:rFonts w:eastAsia="Calibri"/>
                <w:lang w:val="en-US" w:eastAsia="en-US"/>
              </w:rPr>
              <w:t>ru</w:t>
            </w:r>
            <w:proofErr w:type="spellEnd"/>
          </w:p>
        </w:tc>
      </w:tr>
      <w:tr w:rsidR="00A80296" w:rsidRPr="00FC176D" w:rsidTr="00EC3CE0">
        <w:trPr>
          <w:trHeight w:val="501"/>
        </w:trPr>
        <w:tc>
          <w:tcPr>
            <w:tcW w:w="242" w:type="pct"/>
            <w:tcBorders>
              <w:left w:val="single" w:sz="4" w:space="0" w:color="auto"/>
              <w:right w:val="single" w:sz="4" w:space="0" w:color="auto"/>
            </w:tcBorders>
          </w:tcPr>
          <w:p w:rsidR="00A80296" w:rsidRPr="00FC176D" w:rsidRDefault="00A80296"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A80296" w:rsidRPr="00FC176D" w:rsidRDefault="00A80296"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A80296" w:rsidRPr="00645A22" w:rsidRDefault="000613FF" w:rsidP="000613FF">
            <w:pPr>
              <w:keepNext/>
              <w:keepLines/>
              <w:autoSpaceDE w:val="0"/>
              <w:autoSpaceDN w:val="0"/>
              <w:adjustRightInd w:val="0"/>
              <w:spacing w:after="0" w:line="240" w:lineRule="atLeast"/>
              <w:rPr>
                <w:rFonts w:eastAsia="Times New Roman" w:cs="Times New Roman"/>
                <w:lang w:eastAsia="ru-RU"/>
              </w:rPr>
            </w:pPr>
            <w:r>
              <w:rPr>
                <w:rFonts w:eastAsia="Times New Roman"/>
              </w:rPr>
              <w:t>7-4932-</w:t>
            </w:r>
            <w:r>
              <w:rPr>
                <w:rFonts w:eastAsia="Calibri"/>
                <w:lang w:eastAsia="en-US"/>
              </w:rPr>
              <w:t>47-31-65</w:t>
            </w:r>
          </w:p>
        </w:tc>
      </w:tr>
      <w:tr w:rsidR="00C102FD" w:rsidRPr="00FC176D" w:rsidTr="00EC3CE0">
        <w:trPr>
          <w:trHeight w:val="509"/>
        </w:trPr>
        <w:tc>
          <w:tcPr>
            <w:tcW w:w="242" w:type="pct"/>
            <w:tcBorders>
              <w:left w:val="single" w:sz="4" w:space="0" w:color="auto"/>
              <w:bottom w:val="single" w:sz="4" w:space="0" w:color="auto"/>
              <w:right w:val="single" w:sz="4" w:space="0" w:color="auto"/>
            </w:tcBorders>
          </w:tcPr>
          <w:p w:rsidR="00C102FD" w:rsidRPr="00FC176D" w:rsidRDefault="00C102FD"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102FD" w:rsidRPr="00FC176D" w:rsidRDefault="00C102FD"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0613FF" w:rsidRDefault="000613FF" w:rsidP="000613FF">
            <w:pPr>
              <w:spacing w:after="0" w:line="240" w:lineRule="atLeast"/>
              <w:rPr>
                <w:rFonts w:eastAsia="Calibri"/>
                <w:lang w:eastAsia="en-US"/>
              </w:rPr>
            </w:pPr>
            <w:proofErr w:type="spellStart"/>
            <w:r>
              <w:rPr>
                <w:rFonts w:eastAsia="Calibri"/>
                <w:lang w:eastAsia="en-US"/>
              </w:rPr>
              <w:t>Караштина</w:t>
            </w:r>
            <w:proofErr w:type="spellEnd"/>
            <w:r>
              <w:rPr>
                <w:rFonts w:eastAsia="Calibri"/>
                <w:lang w:eastAsia="en-US"/>
              </w:rPr>
              <w:t xml:space="preserve"> Надежда Валентиновна</w:t>
            </w:r>
          </w:p>
          <w:p w:rsidR="00C102FD" w:rsidRPr="00C102FD" w:rsidRDefault="00C102FD" w:rsidP="000613FF">
            <w:pPr>
              <w:keepNext/>
              <w:keepLines/>
              <w:widowControl/>
              <w:spacing w:after="0" w:line="240" w:lineRule="atLeast"/>
              <w:rPr>
                <w:highlight w:val="cyan"/>
              </w:rPr>
            </w:pPr>
          </w:p>
        </w:tc>
      </w:tr>
      <w:tr w:rsidR="00D81DA4"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0613FF" w:rsidRDefault="000613FF" w:rsidP="000613FF">
            <w:pPr>
              <w:spacing w:after="0" w:line="240" w:lineRule="atLeast"/>
              <w:rPr>
                <w:rFonts w:eastAsia="Calibri"/>
                <w:lang w:eastAsia="en-US"/>
              </w:rPr>
            </w:pPr>
            <w:proofErr w:type="spellStart"/>
            <w:r>
              <w:rPr>
                <w:rFonts w:eastAsia="Calibri"/>
                <w:lang w:eastAsia="en-US"/>
              </w:rPr>
              <w:t>Караштина</w:t>
            </w:r>
            <w:proofErr w:type="spellEnd"/>
            <w:r>
              <w:rPr>
                <w:rFonts w:eastAsia="Calibri"/>
                <w:lang w:eastAsia="en-US"/>
              </w:rPr>
              <w:t xml:space="preserve"> Надежда Валентиновна</w:t>
            </w:r>
          </w:p>
          <w:p w:rsidR="00D81DA4" w:rsidRPr="00C102FD" w:rsidRDefault="00D81DA4" w:rsidP="000613FF">
            <w:pPr>
              <w:tabs>
                <w:tab w:val="left" w:pos="480"/>
                <w:tab w:val="left" w:pos="8643"/>
              </w:tabs>
              <w:suppressAutoHyphens w:val="0"/>
              <w:autoSpaceDE w:val="0"/>
              <w:autoSpaceDN w:val="0"/>
              <w:adjustRightInd w:val="0"/>
              <w:spacing w:after="0" w:line="240" w:lineRule="atLeast"/>
              <w:rPr>
                <w:rFonts w:eastAsia="Times New Roman" w:cs="Times New Roman"/>
                <w:lang w:eastAsia="ru-RU" w:bidi="ar-SA"/>
              </w:rPr>
            </w:pPr>
          </w:p>
        </w:tc>
      </w:tr>
      <w:tr w:rsidR="00D81DA4" w:rsidRPr="00FC176D" w:rsidTr="00EC3CE0">
        <w:trPr>
          <w:trHeight w:val="179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D81DA4" w:rsidRDefault="00D81DA4" w:rsidP="00EC3CE0">
            <w:pPr>
              <w:keepNext/>
              <w:keepLines/>
              <w:widowControl/>
              <w:suppressLineNumbers/>
              <w:spacing w:after="0"/>
              <w:ind w:left="-57" w:right="-57"/>
            </w:pPr>
            <w:r>
              <w:t>Уполномоченный</w:t>
            </w:r>
          </w:p>
          <w:p w:rsidR="00D81DA4" w:rsidRDefault="00D81DA4" w:rsidP="00EC3CE0">
            <w:pPr>
              <w:keepNext/>
              <w:keepLines/>
              <w:widowControl/>
              <w:suppressLineNumbers/>
              <w:spacing w:after="0"/>
              <w:ind w:left="-57"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504.</w:t>
            </w:r>
            <w:proofErr w:type="gramEnd"/>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4"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D81DA4" w:rsidRPr="00FC176D" w:rsidTr="00EC3CE0">
        <w:trPr>
          <w:trHeight w:val="1596"/>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D81DA4" w:rsidRPr="00C36408" w:rsidRDefault="00D81DA4" w:rsidP="00EC3CE0">
            <w:pPr>
              <w:keepNext/>
              <w:keepLines/>
              <w:widowControl/>
              <w:suppressLineNumbers/>
              <w:spacing w:line="240" w:lineRule="auto"/>
              <w:ind w:left="-57"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D81DA4"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C36408" w:rsidRDefault="00D81DA4" w:rsidP="00EC3CE0">
            <w:pPr>
              <w:widowControl/>
              <w:spacing w:line="240" w:lineRule="auto"/>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D81DA4" w:rsidRPr="00252C5D" w:rsidTr="00940478">
        <w:trPr>
          <w:trHeight w:val="413"/>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D81DA4" w:rsidRPr="00B25D07" w:rsidRDefault="00D81DA4" w:rsidP="00EC3CE0">
            <w:pPr>
              <w:keepNext/>
              <w:keepLines/>
              <w:widowControl/>
              <w:suppressLineNumbers/>
              <w:spacing w:line="240" w:lineRule="auto"/>
              <w:ind w:left="-57"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D81DA4" w:rsidRDefault="00D81DA4" w:rsidP="00EC3CE0">
            <w:pPr>
              <w:widowControl/>
              <w:suppressAutoHyphens w:val="0"/>
              <w:autoSpaceDE w:val="0"/>
              <w:autoSpaceDN w:val="0"/>
              <w:adjustRightInd w:val="0"/>
              <w:spacing w:after="0" w:line="240" w:lineRule="auto"/>
              <w:jc w:val="both"/>
              <w:rPr>
                <w:rFonts w:eastAsia="Times New Roman" w:cs="Times New Roman"/>
                <w:lang w:eastAsia="ru-RU" w:bidi="ar-SA"/>
              </w:rPr>
            </w:pPr>
            <w:r w:rsidRPr="00747FFC">
              <w:rPr>
                <w:rFonts w:eastAsia="Times New Roman" w:cs="Times New Roman"/>
                <w:i/>
                <w:lang w:eastAsia="ru-RU" w:bidi="ar-SA"/>
              </w:rPr>
              <w:t>Для субъектов малого предпринимательства, социально ориентированных некоммерческих организаций</w:t>
            </w:r>
            <w:r w:rsidRPr="00747FFC">
              <w:rPr>
                <w:rFonts w:eastAsia="Times New Roman" w:cs="Times New Roman"/>
                <w:lang w:eastAsia="ru-RU" w:bidi="ar-SA"/>
              </w:rPr>
              <w:t>.</w:t>
            </w:r>
            <w:r>
              <w:rPr>
                <w:rFonts w:eastAsia="Times New Roman" w:cs="Times New Roman"/>
                <w:lang w:eastAsia="ru-RU" w:bidi="ar-SA"/>
              </w:rPr>
              <w:t xml:space="preserve"> </w:t>
            </w:r>
          </w:p>
          <w:p w:rsidR="000613FF" w:rsidRDefault="000613FF" w:rsidP="000613FF">
            <w:pPr>
              <w:spacing w:after="0" w:line="240" w:lineRule="auto"/>
              <w:jc w:val="both"/>
              <w:rPr>
                <w:rFonts w:eastAsia="Times New Roman"/>
              </w:rPr>
            </w:pPr>
            <w:r>
              <w:rPr>
                <w:rFonts w:eastAsia="Times New Roman"/>
              </w:rPr>
              <w:t xml:space="preserve">Поставка </w:t>
            </w:r>
            <w:r>
              <w:rPr>
                <w:rFonts w:eastAsia="Calibri"/>
                <w:lang w:eastAsia="en-US"/>
              </w:rPr>
              <w:t>компьютерной техники.</w:t>
            </w:r>
            <w:r w:rsidR="0015688A">
              <w:rPr>
                <w:rFonts w:eastAsia="Times New Roman"/>
              </w:rPr>
              <w:t xml:space="preserve"> </w:t>
            </w:r>
          </w:p>
          <w:p w:rsidR="008C0A0B" w:rsidRPr="008C0A0B" w:rsidRDefault="008C0A0B" w:rsidP="000613FF">
            <w:pPr>
              <w:spacing w:after="0" w:line="240" w:lineRule="auto"/>
              <w:jc w:val="both"/>
              <w:rPr>
                <w:rFonts w:eastAsiaTheme="minorHAnsi" w:cs="Times New Roman"/>
                <w:b/>
                <w:lang w:eastAsia="en-US" w:bidi="ar-SA"/>
              </w:rPr>
            </w:pPr>
            <w:r w:rsidRPr="008C0A0B">
              <w:rPr>
                <w:rFonts w:cs="Times New Roman"/>
              </w:rPr>
              <w:t xml:space="preserve">В соответствии с частью </w:t>
            </w:r>
            <w:r w:rsidRPr="008C0A0B">
              <w:rPr>
                <w:rFonts w:cs="Times New Roman"/>
                <w:lang w:val="en-US"/>
              </w:rPr>
              <w:t>III</w:t>
            </w:r>
            <w:r w:rsidRPr="008C0A0B">
              <w:rPr>
                <w:rFonts w:cs="Times New Roman"/>
              </w:rPr>
              <w:t xml:space="preserve"> «</w:t>
            </w:r>
            <w:r w:rsidRPr="008C0A0B">
              <w:rPr>
                <w:rFonts w:cs="Times New Roman"/>
                <w:color w:val="000000"/>
              </w:rPr>
              <w:t xml:space="preserve">Описание объекта </w:t>
            </w:r>
            <w:r w:rsidRPr="008C0A0B">
              <w:rPr>
                <w:rFonts w:cs="Times New Roman"/>
                <w:color w:val="000000"/>
              </w:rPr>
              <w:lastRenderedPageBreak/>
              <w:t>закупки</w:t>
            </w:r>
            <w:r w:rsidRPr="008C0A0B">
              <w:rPr>
                <w:rFonts w:cs="Times New Roman"/>
              </w:rPr>
              <w:t>» документации об электронном аукционе.</w:t>
            </w:r>
          </w:p>
        </w:tc>
      </w:tr>
      <w:tr w:rsidR="00D81DA4" w:rsidRPr="00FC176D" w:rsidTr="00EC3CE0">
        <w:trPr>
          <w:trHeight w:val="382"/>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D81DA4" w:rsidRPr="009831A8" w:rsidRDefault="00D81DA4" w:rsidP="00EC3CE0">
            <w:pPr>
              <w:keepNext/>
              <w:keepLines/>
              <w:widowControl/>
              <w:suppressLineNumbers/>
              <w:spacing w:line="240" w:lineRule="auto"/>
              <w:ind w:left="-57"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D81DA4" w:rsidRPr="00FC176D" w:rsidRDefault="00D81DA4" w:rsidP="00EC3CE0">
            <w:pPr>
              <w:shd w:val="clear" w:color="auto" w:fill="FFFFFF"/>
              <w:tabs>
                <w:tab w:val="left" w:pos="509"/>
              </w:tabs>
              <w:suppressAutoHyphens w:val="0"/>
              <w:autoSpaceDE w:val="0"/>
              <w:autoSpaceDN w:val="0"/>
              <w:adjustRightInd w:val="0"/>
              <w:spacing w:after="0" w:line="240" w:lineRule="auto"/>
              <w:ind w:left="10"/>
              <w:jc w:val="both"/>
              <w:rPr>
                <w:rFonts w:eastAsia="Times New Roman" w:cs="Times New Roman"/>
                <w:lang w:eastAsia="ru-RU"/>
              </w:rPr>
            </w:pPr>
            <w:r w:rsidRPr="00FC176D">
              <w:rPr>
                <w:rFonts w:eastAsia="Times New Roman" w:cs="Times New Roman"/>
                <w:lang w:eastAsia="ru-RU" w:bidi="ar-SA"/>
              </w:rPr>
              <w:t xml:space="preserve">Товар должен быть поставлен в </w:t>
            </w:r>
            <w:r>
              <w:rPr>
                <w:rFonts w:eastAsia="Times New Roman" w:cs="Times New Roman"/>
                <w:lang w:eastAsia="ru-RU" w:bidi="ar-SA"/>
              </w:rPr>
              <w:t xml:space="preserve">указанные сроки и в </w:t>
            </w:r>
            <w:r w:rsidRPr="00FC176D">
              <w:rPr>
                <w:rFonts w:eastAsia="Times New Roman" w:cs="Times New Roman"/>
                <w:lang w:eastAsia="ru-RU" w:bidi="ar-SA"/>
              </w:rPr>
              <w:t>полном объеме в соответствии с условиями, указанными в контракте и в части ІІІ «Описание объекта закупки» документации об электронном аукционе.</w:t>
            </w:r>
            <w:r w:rsidRPr="00D502B2">
              <w:rPr>
                <w:rFonts w:eastAsia="Times New Roman" w:cs="Times New Roman"/>
                <w:lang w:eastAsia="ru-RU"/>
              </w:rPr>
              <w:t xml:space="preserve"> </w:t>
            </w:r>
          </w:p>
        </w:tc>
      </w:tr>
      <w:tr w:rsidR="00D81DA4" w:rsidRPr="00FC176D" w:rsidTr="00EC3CE0">
        <w:trPr>
          <w:trHeight w:val="37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D81DA4" w:rsidRPr="003E1EF5" w:rsidRDefault="00993A16" w:rsidP="00EC3CE0">
            <w:pPr>
              <w:keepNext/>
              <w:keepLines/>
              <w:widowControl/>
              <w:suppressLineNumbers/>
              <w:spacing w:line="240" w:lineRule="auto"/>
              <w:ind w:left="-57" w:right="-57"/>
            </w:pPr>
            <w:r>
              <w:t>Количество и м</w:t>
            </w:r>
            <w:r w:rsidR="00D81DA4"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0613FF" w:rsidRDefault="000613FF" w:rsidP="000613F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t xml:space="preserve">г. Иваново, ул. 1-я </w:t>
            </w:r>
            <w:proofErr w:type="spellStart"/>
            <w:r>
              <w:t>Минеевская</w:t>
            </w:r>
            <w:proofErr w:type="spellEnd"/>
            <w:r>
              <w:t>, д. 25/2, МБОУ вечерняя (сменная) общеобразовательная школа</w:t>
            </w:r>
          </w:p>
          <w:p w:rsidR="00D81DA4" w:rsidRPr="003E1EF5" w:rsidRDefault="00D81DA4" w:rsidP="00A8029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3E1EF5">
              <w:rPr>
                <w:rFonts w:eastAsia="Times New Roman" w:cs="Times New Roman"/>
                <w:lang w:eastAsia="ru-RU" w:bidi="ar-SA"/>
              </w:rPr>
              <w:t>Количество товара  указано в части ІІІ «Описание объекта закупки» документации об электронном аукционе</w:t>
            </w:r>
          </w:p>
        </w:tc>
      </w:tr>
      <w:tr w:rsidR="00D81DA4" w:rsidRPr="00FC176D" w:rsidTr="00050724">
        <w:trPr>
          <w:trHeight w:val="755"/>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D81DA4" w:rsidRPr="00945E09" w:rsidRDefault="00D81DA4" w:rsidP="00EC3CE0">
            <w:pPr>
              <w:keepNext/>
              <w:keepLines/>
              <w:widowControl/>
              <w:suppressLineNumbers/>
              <w:spacing w:line="240" w:lineRule="auto"/>
              <w:ind w:left="-57" w:right="-57"/>
            </w:pPr>
            <w:r>
              <w:t>Срок поставки товара, срок завершения работ, г</w:t>
            </w:r>
            <w:r w:rsidRPr="00945E09">
              <w:t>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D81DA4" w:rsidRPr="00BF468F" w:rsidRDefault="00BF468F" w:rsidP="00BF468F">
            <w:pPr>
              <w:shd w:val="clear" w:color="auto" w:fill="FFFFFF"/>
              <w:tabs>
                <w:tab w:val="left" w:pos="509"/>
              </w:tabs>
              <w:suppressAutoHyphens w:val="0"/>
              <w:autoSpaceDE w:val="0"/>
              <w:autoSpaceDN w:val="0"/>
              <w:adjustRightInd w:val="0"/>
              <w:spacing w:before="19" w:after="0" w:line="240" w:lineRule="auto"/>
              <w:jc w:val="both"/>
              <w:rPr>
                <w:rFonts w:eastAsia="Times New Roman" w:cs="Times New Roman"/>
                <w:lang w:eastAsia="ru-RU"/>
              </w:rPr>
            </w:pPr>
            <w:r w:rsidRPr="00BF468F">
              <w:rPr>
                <w:rFonts w:eastAsia="Times New Roman" w:cs="Times New Roman"/>
                <w:lang w:eastAsia="ru-RU" w:bidi="ar-SA"/>
              </w:rPr>
              <w:t>в течение 10 (десяти) дней с момента заключения контракта</w:t>
            </w:r>
          </w:p>
        </w:tc>
      </w:tr>
      <w:tr w:rsidR="00DD7D11" w:rsidRPr="00FC176D" w:rsidTr="00EC3CE0">
        <w:trPr>
          <w:trHeight w:val="186"/>
        </w:trPr>
        <w:tc>
          <w:tcPr>
            <w:tcW w:w="242" w:type="pct"/>
            <w:vMerge w:val="restart"/>
            <w:tcBorders>
              <w:top w:val="single" w:sz="4" w:space="0" w:color="auto"/>
              <w:left w:val="single" w:sz="4" w:space="0" w:color="auto"/>
              <w:right w:val="single" w:sz="4" w:space="0" w:color="auto"/>
            </w:tcBorders>
          </w:tcPr>
          <w:p w:rsidR="00DD7D11" w:rsidRPr="00FC176D" w:rsidRDefault="00DD7D11"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DD7D11" w:rsidRPr="00FC176D" w:rsidRDefault="00DD7D11"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DD7D11" w:rsidRPr="00FC176D" w:rsidRDefault="00DD7D11"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DD7D11" w:rsidRPr="000613FF" w:rsidRDefault="000613FF" w:rsidP="00BF468F">
            <w:pPr>
              <w:pStyle w:val="af5"/>
              <w:keepNext/>
              <w:keepLines/>
              <w:spacing w:before="120" w:after="0"/>
              <w:jc w:val="both"/>
              <w:rPr>
                <w:rFonts w:ascii="Times New Roman" w:hAnsi="Times New Roman"/>
                <w:szCs w:val="24"/>
                <w:highlight w:val="cyan"/>
              </w:rPr>
            </w:pPr>
            <w:r w:rsidRPr="000613FF">
              <w:rPr>
                <w:rFonts w:ascii="Times New Roman" w:eastAsia="Calibri" w:hAnsi="Times New Roman"/>
                <w:lang w:eastAsia="en-US"/>
              </w:rPr>
              <w:t xml:space="preserve">100 494,00 </w:t>
            </w:r>
            <w:r w:rsidR="00DD7D11" w:rsidRPr="000613FF">
              <w:rPr>
                <w:rFonts w:ascii="Times New Roman" w:hAnsi="Times New Roman"/>
                <w:szCs w:val="24"/>
              </w:rPr>
              <w:t>руб.</w:t>
            </w:r>
          </w:p>
        </w:tc>
      </w:tr>
      <w:tr w:rsidR="00D81DA4" w:rsidRPr="00FC176D" w:rsidTr="00EC3CE0">
        <w:trPr>
          <w:trHeight w:val="186"/>
        </w:trPr>
        <w:tc>
          <w:tcPr>
            <w:tcW w:w="242" w:type="pct"/>
            <w:vMerge/>
            <w:tcBorders>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FC176D" w:rsidRDefault="00D81DA4" w:rsidP="00EC3CE0">
            <w:pPr>
              <w:keepNext/>
              <w:keepLines/>
              <w:widowControl/>
              <w:suppressAutoHyphens w:val="0"/>
              <w:spacing w:after="0" w:line="240" w:lineRule="auto"/>
              <w:jc w:val="both"/>
              <w:outlineLvl w:val="1"/>
              <w:rPr>
                <w:rFonts w:eastAsia="Times New Roman" w:cs="Times New Roman"/>
                <w:color w:val="000000"/>
                <w:lang w:eastAsia="ru-RU" w:bidi="ar-SA"/>
              </w:rPr>
            </w:pPr>
            <w:r w:rsidRPr="00FC176D">
              <w:rPr>
                <w:rFonts w:eastAsia="Times New Roman" w:cs="Times New Roman"/>
                <w:color w:val="000000"/>
                <w:lang w:eastAsia="ru-RU" w:bidi="ar-SA"/>
              </w:rPr>
              <w:t>Начальная (максимальная) цена контракта определена посредством применения метода сопоставимых рыночных цен (анализ рынка)</w:t>
            </w:r>
            <w:r w:rsidR="003E1EF5">
              <w:rPr>
                <w:rFonts w:eastAsia="Times New Roman" w:cs="Times New Roman"/>
                <w:color w:val="000000"/>
                <w:lang w:eastAsia="ru-RU" w:bidi="ar-SA"/>
              </w:rPr>
              <w:t xml:space="preserve">. </w:t>
            </w:r>
            <w:r w:rsidRPr="00FC176D">
              <w:rPr>
                <w:rFonts w:eastAsia="Times New Roman" w:cs="Times New Roman"/>
                <w:lang w:eastAsia="ru-RU" w:bidi="ar-SA"/>
              </w:rPr>
              <w:t xml:space="preserve">Обоснование начальной (максимальной) цены контракта представлено в части </w:t>
            </w:r>
            <w:r w:rsidRPr="00FC176D">
              <w:rPr>
                <w:rFonts w:eastAsia="Times New Roman" w:cs="Times New Roman"/>
                <w:lang w:val="en-US" w:eastAsia="ru-RU" w:bidi="ar-SA"/>
              </w:rPr>
              <w:t>III</w:t>
            </w:r>
            <w:r w:rsidRPr="00FC176D">
              <w:rPr>
                <w:rFonts w:eastAsia="Times New Roman" w:cs="Times New Roman"/>
                <w:lang w:eastAsia="ru-RU" w:bidi="ar-SA"/>
              </w:rPr>
              <w:t xml:space="preserve"> «</w:t>
            </w:r>
            <w:r w:rsidRPr="00FC176D">
              <w:rPr>
                <w:rFonts w:eastAsia="Times New Roman" w:cs="Times New Roman"/>
                <w:color w:val="000000"/>
                <w:lang w:eastAsia="ru-RU" w:bidi="ar-SA"/>
              </w:rPr>
              <w:t>Описание объекта закупки</w:t>
            </w:r>
            <w:r w:rsidRPr="00FC176D">
              <w:rPr>
                <w:rFonts w:eastAsia="Times New Roman" w:cs="Times New Roman"/>
                <w:lang w:eastAsia="ru-RU" w:bidi="ar-SA"/>
              </w:rPr>
              <w:t>» документации об электронном аукционе</w:t>
            </w:r>
            <w:r w:rsidR="003E1EF5">
              <w:rPr>
                <w:rFonts w:eastAsia="Times New Roman" w:cs="Times New Roman"/>
                <w:lang w:eastAsia="ru-RU" w:bidi="ar-SA"/>
              </w:rPr>
              <w:t>.</w:t>
            </w:r>
          </w:p>
        </w:tc>
      </w:tr>
      <w:tr w:rsidR="00D81DA4" w:rsidRPr="00FC176D" w:rsidTr="00EC3CE0">
        <w:trPr>
          <w:trHeight w:val="186"/>
        </w:trPr>
        <w:tc>
          <w:tcPr>
            <w:tcW w:w="242" w:type="pct"/>
            <w:tcBorders>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DD7D11" w:rsidRDefault="00050724" w:rsidP="00EC3CE0">
            <w:pPr>
              <w:keepNext/>
              <w:keepLines/>
              <w:widowControl/>
              <w:suppressAutoHyphens w:val="0"/>
              <w:autoSpaceDE w:val="0"/>
              <w:autoSpaceDN w:val="0"/>
              <w:adjustRightInd w:val="0"/>
              <w:spacing w:after="0" w:line="240" w:lineRule="auto"/>
              <w:rPr>
                <w:rFonts w:ascii="Arial" w:eastAsia="Times New Roman" w:hAnsi="Arial" w:cs="Arial"/>
                <w:sz w:val="20"/>
                <w:szCs w:val="20"/>
                <w:lang w:eastAsia="ru-RU" w:bidi="ar-SA"/>
              </w:rPr>
            </w:pPr>
            <w:r>
              <w:rPr>
                <w:rFonts w:eastAsia="Times New Roman"/>
              </w:rPr>
              <w:t>бюджет города Иванова</w:t>
            </w:r>
          </w:p>
        </w:tc>
      </w:tr>
      <w:tr w:rsidR="00D81DA4" w:rsidRPr="00FC176D" w:rsidTr="00050724">
        <w:trPr>
          <w:trHeight w:val="1910"/>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9A24AC">
            <w:pPr>
              <w:widowControl/>
              <w:spacing w:line="240" w:lineRule="auto"/>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D81DA4" w:rsidRPr="00FC176D" w:rsidTr="00050724">
        <w:trPr>
          <w:trHeight w:val="2747"/>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EC3CE0">
            <w:pPr>
              <w:keepNext/>
              <w:keepLines/>
              <w:widowControl/>
              <w:spacing w:line="240" w:lineRule="auto"/>
              <w:ind w:left="-57"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D81DA4" w:rsidRPr="00FC176D" w:rsidRDefault="00D81DA4"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D81DA4"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BF468F" w:rsidRPr="00BF468F" w:rsidRDefault="00BF468F" w:rsidP="00BF468F">
            <w:pPr>
              <w:suppressAutoHyphens w:val="0"/>
              <w:autoSpaceDE w:val="0"/>
              <w:autoSpaceDN w:val="0"/>
              <w:adjustRightInd w:val="0"/>
              <w:spacing w:after="0" w:line="240" w:lineRule="auto"/>
              <w:jc w:val="both"/>
              <w:rPr>
                <w:rFonts w:eastAsia="Times New Roman" w:cs="Times New Roman"/>
                <w:lang w:eastAsia="ru-RU" w:bidi="ar-SA"/>
              </w:rPr>
            </w:pPr>
            <w:r w:rsidRPr="00BF468F">
              <w:rPr>
                <w:rFonts w:eastAsia="Times New Roman" w:cs="Times New Roman"/>
                <w:lang w:eastAsia="ru-RU" w:bidi="ar-SA"/>
              </w:rPr>
              <w:t>Цена контракта включает в себя стоимость Товара с учетом налогов</w:t>
            </w:r>
            <w:r>
              <w:rPr>
                <w:rFonts w:eastAsia="Times New Roman" w:cs="Times New Roman"/>
                <w:lang w:eastAsia="ru-RU" w:bidi="ar-SA"/>
              </w:rPr>
              <w:t xml:space="preserve"> (в том числе НДС</w:t>
            </w:r>
            <w:r>
              <w:rPr>
                <w:rStyle w:val="affe"/>
                <w:rFonts w:eastAsia="Times New Roman" w:cs="Times New Roman"/>
                <w:lang w:eastAsia="ru-RU" w:bidi="ar-SA"/>
              </w:rPr>
              <w:footnoteReference w:id="3"/>
            </w:r>
            <w:r>
              <w:rPr>
                <w:rFonts w:eastAsia="Times New Roman" w:cs="Times New Roman"/>
                <w:lang w:eastAsia="ru-RU" w:bidi="ar-SA"/>
              </w:rPr>
              <w:t>)</w:t>
            </w:r>
            <w:r w:rsidRPr="00BF468F">
              <w:rPr>
                <w:rFonts w:eastAsia="Times New Roman" w:cs="Times New Roman"/>
                <w:lang w:eastAsia="ru-RU" w:bidi="ar-SA"/>
              </w:rPr>
              <w:t>, сборы и другие обязательные платежи, таможенные пошлины, доставку Товара, разгрузку,</w:t>
            </w:r>
            <w:r w:rsidR="009A24AC">
              <w:rPr>
                <w:rFonts w:eastAsia="Times New Roman" w:cs="Times New Roman"/>
                <w:lang w:eastAsia="ru-RU" w:bidi="ar-SA"/>
              </w:rPr>
              <w:t xml:space="preserve"> сборку, установки у Заказчика и тестирования на предмет работы,</w:t>
            </w:r>
            <w:r w:rsidRPr="00BF468F">
              <w:rPr>
                <w:rFonts w:eastAsia="Times New Roman" w:cs="Times New Roman"/>
                <w:lang w:eastAsia="ru-RU" w:bidi="ar-SA"/>
              </w:rPr>
              <w:t xml:space="preserve"> гарантийное обслуживание и другие расходы, связанные с исполнением обязательств по контракту.</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Цена контракта является твердой и определяется на весь срок исполнения контракта.</w:t>
            </w:r>
          </w:p>
        </w:tc>
      </w:tr>
      <w:tr w:rsidR="00D81DA4"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15</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4E3CD6" w:rsidRDefault="00D81DA4" w:rsidP="00EC3CE0">
            <w:pPr>
              <w:pStyle w:val="Web0"/>
              <w:keepNext/>
              <w:keepLines/>
              <w:spacing w:before="0" w:beforeAutospacing="0" w:after="0" w:afterAutospacing="0"/>
              <w:ind w:left="-57" w:right="-57"/>
            </w:pPr>
            <w:r w:rsidRPr="004E3CD6">
              <w:t xml:space="preserve">Величина </w:t>
            </w:r>
          </w:p>
          <w:p w:rsidR="00D81DA4" w:rsidRPr="004E3CD6" w:rsidRDefault="00D81DA4" w:rsidP="00EC3CE0">
            <w:pPr>
              <w:pStyle w:val="Web0"/>
              <w:keepNext/>
              <w:keepLines/>
              <w:spacing w:before="0" w:beforeAutospacing="0" w:after="0" w:afterAutospacing="0"/>
              <w:ind w:left="-57" w:right="-57"/>
            </w:pPr>
            <w:r w:rsidRPr="004E3CD6">
              <w:t xml:space="preserve">понижения начальной (максимальной) цены контракта </w:t>
            </w:r>
          </w:p>
          <w:p w:rsidR="00D81DA4" w:rsidRPr="004E3CD6" w:rsidRDefault="00D81DA4" w:rsidP="00EC3CE0">
            <w:pPr>
              <w:pStyle w:val="Web0"/>
              <w:keepNext/>
              <w:keepLines/>
              <w:spacing w:before="0" w:beforeAutospacing="0" w:after="0" w:afterAutospacing="0"/>
              <w:ind w:left="-57"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«Шаг аукциона» составляет от 0,5 % до 5 % начальной (максимальной) цены контракта.</w:t>
            </w:r>
          </w:p>
        </w:tc>
      </w:tr>
      <w:tr w:rsidR="00D81DA4"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sidR="00DC7273">
              <w:rPr>
                <w:rFonts w:eastAsia="Times New Roman" w:cs="Times New Roman"/>
                <w:lang w:eastAsia="ru-RU" w:bidi="ar-SA"/>
              </w:rPr>
              <w:t xml:space="preserve">№ </w:t>
            </w:r>
            <w:r w:rsidRPr="00FC176D">
              <w:rPr>
                <w:rFonts w:eastAsia="Times New Roman" w:cs="Times New Roman"/>
                <w:lang w:eastAsia="ru-RU" w:bidi="ar-SA"/>
              </w:rPr>
              <w:t>44-ФЗ.</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Изменение существенных условий контракта при его исполнении допускается по предложению заказчика, в случае увеличения предусмотренного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rsidR="00D81DA4" w:rsidRPr="00FC176D" w:rsidRDefault="00D81DA4"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tc>
      </w:tr>
      <w:tr w:rsidR="00D81DA4" w:rsidRPr="00FC176D" w:rsidTr="00EC3CE0">
        <w:trPr>
          <w:trHeight w:val="579"/>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D81DA4" w:rsidRPr="000F0155" w:rsidRDefault="00D81DA4" w:rsidP="00EC3CE0">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D81DA4" w:rsidRPr="00030D53" w:rsidRDefault="00030D53" w:rsidP="00747FFC">
            <w:pPr>
              <w:suppressAutoHyphens w:val="0"/>
              <w:autoSpaceDE w:val="0"/>
              <w:autoSpaceDN w:val="0"/>
              <w:adjustRightInd w:val="0"/>
              <w:spacing w:after="0" w:line="240" w:lineRule="auto"/>
              <w:jc w:val="both"/>
              <w:rPr>
                <w:rFonts w:eastAsia="Times New Roman" w:cs="Times New Roman"/>
                <w:lang w:eastAsia="ru-RU" w:bidi="ar-SA"/>
              </w:rPr>
            </w:pPr>
            <w:r w:rsidRPr="00030D53">
              <w:rPr>
                <w:rFonts w:eastAsia="Times New Roman" w:cs="Times New Roman"/>
                <w:color w:val="000000"/>
                <w:spacing w:val="-1"/>
                <w:lang w:eastAsia="ru-RU" w:bidi="ar-SA"/>
              </w:rPr>
              <w:t xml:space="preserve">Оплата производится в форме безналичного расчета путем перечисления денежных средств на расчетный счет </w:t>
            </w:r>
            <w:r w:rsidRPr="00030D53">
              <w:rPr>
                <w:rFonts w:eastAsia="Times New Roman" w:cs="Times New Roman"/>
                <w:lang w:eastAsia="ru-RU" w:bidi="ar-SA"/>
              </w:rPr>
              <w:t xml:space="preserve">поставщика. Расчеты по контракту производятся </w:t>
            </w:r>
            <w:r w:rsidR="00747FFC">
              <w:rPr>
                <w:rFonts w:eastAsia="Times New Roman" w:cs="Times New Roman"/>
                <w:color w:val="000000"/>
                <w:lang w:eastAsia="ru-RU" w:bidi="ar-SA"/>
              </w:rPr>
              <w:t>в течени</w:t>
            </w:r>
            <w:proofErr w:type="gramStart"/>
            <w:r w:rsidR="00747FFC">
              <w:rPr>
                <w:rFonts w:eastAsia="Times New Roman" w:cs="Times New Roman"/>
                <w:color w:val="000000"/>
                <w:lang w:eastAsia="ru-RU" w:bidi="ar-SA"/>
              </w:rPr>
              <w:t>и</w:t>
            </w:r>
            <w:proofErr w:type="gramEnd"/>
            <w:r w:rsidR="00747FFC">
              <w:rPr>
                <w:rFonts w:eastAsia="Times New Roman" w:cs="Times New Roman"/>
                <w:color w:val="000000"/>
                <w:lang w:eastAsia="ru-RU" w:bidi="ar-SA"/>
              </w:rPr>
              <w:t xml:space="preserve"> 30 дней</w:t>
            </w:r>
            <w:r w:rsidRPr="00030D53">
              <w:rPr>
                <w:rFonts w:eastAsia="Times New Roman" w:cs="Times New Roman"/>
                <w:color w:val="000000"/>
                <w:lang w:eastAsia="ru-RU" w:bidi="ar-SA"/>
              </w:rPr>
              <w:t xml:space="preserve"> </w:t>
            </w:r>
            <w:r w:rsidRPr="00030D53">
              <w:rPr>
                <w:rFonts w:eastAsia="Times New Roman" w:cs="Times New Roman"/>
                <w:lang w:eastAsia="ru-RU" w:bidi="ar-SA"/>
              </w:rPr>
              <w:t>после поставки Товара на основании подписанных Сторонами товарно-транспортной накладной, счета, счета – фактуры.</w:t>
            </w:r>
          </w:p>
        </w:tc>
      </w:tr>
      <w:tr w:rsidR="00D81DA4"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1</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непроведение</w:t>
            </w:r>
            <w:proofErr w:type="spellEnd"/>
            <w:r w:rsidR="00D81DA4" w:rsidRPr="00FC176D">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неприостановление</w:t>
            </w:r>
            <w:proofErr w:type="spellEnd"/>
            <w:r w:rsidR="00D81DA4"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35" w:history="1">
              <w:r w:rsidR="00D81DA4" w:rsidRPr="00FC176D">
                <w:rPr>
                  <w:rFonts w:eastAsia="Times New Roman" w:cs="Times New Roman"/>
                  <w:lang w:eastAsia="ru-RU" w:bidi="ar-SA"/>
                </w:rPr>
                <w:t>Кодексом</w:t>
              </w:r>
            </w:hyperlink>
            <w:r w:rsidR="00D81DA4"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00D81DA4"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00D81DA4" w:rsidRPr="00FC176D">
              <w:rPr>
                <w:rFonts w:eastAsia="Times New Roman" w:cs="Times New Roman"/>
                <w:lang w:eastAsia="ru-RU" w:bidi="ar-SA"/>
              </w:rPr>
              <w:lastRenderedPageBreak/>
              <w:t xml:space="preserve">кредит в соответствии с </w:t>
            </w:r>
            <w:hyperlink r:id="rId36"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D81DA4" w:rsidRPr="00FC176D">
              <w:rPr>
                <w:rFonts w:eastAsia="Times New Roman" w:cs="Times New Roman"/>
                <w:lang w:eastAsia="ru-RU" w:bidi="ar-SA"/>
              </w:rPr>
              <w:t xml:space="preserve"> признании обязанности </w:t>
            </w:r>
            <w:proofErr w:type="gramStart"/>
            <w:r w:rsidR="00D81DA4" w:rsidRPr="00FC176D">
              <w:rPr>
                <w:rFonts w:eastAsia="Times New Roman" w:cs="Times New Roman"/>
                <w:lang w:eastAsia="ru-RU" w:bidi="ar-SA"/>
              </w:rPr>
              <w:t>заявителя</w:t>
            </w:r>
            <w:proofErr w:type="gramEnd"/>
            <w:r w:rsidR="00D81DA4"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7"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D81DA4" w:rsidRPr="00FC176D">
              <w:rPr>
                <w:rFonts w:eastAsia="Times New Roman" w:cs="Times New Roman"/>
                <w:lang w:eastAsia="ru-RU" w:bidi="ar-SA"/>
              </w:rPr>
              <w:t>указанных</w:t>
            </w:r>
            <w:proofErr w:type="gramEnd"/>
            <w:r w:rsidR="00D81DA4"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D81DA4"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00D81DA4"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D81DA4"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D81DA4" w:rsidRPr="00FC176D">
              <w:rPr>
                <w:rFonts w:eastAsia="Times New Roman" w:cs="Times New Roman"/>
                <w:lang w:eastAsia="ru-RU" w:bidi="ar-SA"/>
              </w:rPr>
              <w:t xml:space="preserve"> </w:t>
            </w:r>
            <w:proofErr w:type="gramStart"/>
            <w:r w:rsidR="00D81DA4"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w:t>
            </w:r>
            <w:r w:rsidR="00D81DA4" w:rsidRPr="00FC176D">
              <w:rPr>
                <w:rFonts w:eastAsia="Times New Roman" w:cs="Times New Roman"/>
                <w:lang w:eastAsia="ru-RU" w:bidi="ar-SA"/>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81DA4" w:rsidRPr="00FC176D">
              <w:rPr>
                <w:rFonts w:eastAsia="Times New Roman" w:cs="Times New Roman"/>
                <w:lang w:eastAsia="ru-RU" w:bidi="ar-SA"/>
              </w:rPr>
              <w:t>неполнородными</w:t>
            </w:r>
            <w:proofErr w:type="spellEnd"/>
            <w:r w:rsidR="00D81DA4"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D81DA4"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DA4" w:rsidRPr="00FC176D" w:rsidRDefault="009302E6"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D81DA4"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81DA4" w:rsidRPr="00FC176D" w:rsidTr="00EC3CE0">
        <w:trPr>
          <w:trHeight w:val="1210"/>
        </w:trPr>
        <w:tc>
          <w:tcPr>
            <w:tcW w:w="242"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D81DA4"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Дополнительные требования </w:t>
            </w:r>
            <w:proofErr w:type="gramStart"/>
            <w:r w:rsidRPr="00FC176D">
              <w:rPr>
                <w:rFonts w:eastAsia="Times New Roman" w:cs="Times New Roman"/>
                <w:lang w:eastAsia="ru-RU" w:bidi="ar-SA"/>
              </w:rPr>
              <w:t>к</w:t>
            </w:r>
            <w:proofErr w:type="gramEnd"/>
            <w:r w:rsidRPr="00FC176D">
              <w:rPr>
                <w:rFonts w:eastAsia="Times New Roman" w:cs="Times New Roman"/>
                <w:lang w:eastAsia="ru-RU" w:bidi="ar-SA"/>
              </w:rPr>
              <w:t xml:space="preserve"> </w:t>
            </w:r>
          </w:p>
          <w:p w:rsidR="00D81DA4"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участникам </w:t>
            </w:r>
          </w:p>
          <w:p w:rsidR="00D81DA4" w:rsidRPr="00FC176D" w:rsidRDefault="00D81DA4"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81DA4" w:rsidRPr="00FC176D" w:rsidRDefault="00D81DA4" w:rsidP="00EC3CE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FA4056" w:rsidRPr="00FC176D" w:rsidTr="00BA38D5">
        <w:trPr>
          <w:trHeight w:val="1594"/>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FA4056"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A63915" w:rsidRDefault="00FA4056" w:rsidP="00FA4056">
            <w:pPr>
              <w:keepNext/>
              <w:keepLines/>
              <w:widowControl/>
              <w:spacing w:line="240" w:lineRule="auto"/>
              <w:ind w:left="-57"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FA4056" w:rsidRPr="00747FFC" w:rsidRDefault="00FA4056" w:rsidP="00FA4056">
            <w:pPr>
              <w:autoSpaceDE w:val="0"/>
              <w:autoSpaceDN w:val="0"/>
              <w:adjustRightInd w:val="0"/>
              <w:spacing w:after="0" w:line="240" w:lineRule="auto"/>
              <w:jc w:val="both"/>
              <w:rPr>
                <w:rFonts w:eastAsia="Times New Roman" w:cs="Times New Roman"/>
                <w:lang w:eastAsia="ru-RU"/>
              </w:rPr>
            </w:pPr>
            <w:r w:rsidRPr="00747FFC">
              <w:rPr>
                <w:rFonts w:eastAsia="Times New Roman" w:cs="Times New Roman"/>
                <w:lang w:eastAsia="ru-RU"/>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FA4056" w:rsidRPr="00030D53" w:rsidRDefault="00FA4056" w:rsidP="00FA4056">
            <w:pPr>
              <w:autoSpaceDE w:val="0"/>
              <w:autoSpaceDN w:val="0"/>
              <w:adjustRightInd w:val="0"/>
              <w:spacing w:after="0" w:line="240" w:lineRule="auto"/>
              <w:jc w:val="both"/>
              <w:rPr>
                <w:rFonts w:eastAsia="Times New Roman" w:cs="Times New Roman"/>
                <w:highlight w:val="yellow"/>
                <w:lang w:eastAsia="ru-RU"/>
              </w:rPr>
            </w:pPr>
          </w:p>
        </w:tc>
      </w:tr>
      <w:tr w:rsidR="00FA4056"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keepNext/>
              <w:keepLines/>
              <w:spacing w:beforeAutospacing="1" w:after="0" w:afterAutospacing="1"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FA4056" w:rsidRPr="00EC3CE0" w:rsidRDefault="00FA4056" w:rsidP="00FA4056">
            <w:pPr>
              <w:keepNext/>
              <w:keepLines/>
              <w:autoSpaceDE w:val="0"/>
              <w:autoSpaceDN w:val="0"/>
              <w:adjustRightInd w:val="0"/>
              <w:spacing w:after="0" w:line="240" w:lineRule="auto"/>
              <w:ind w:left="-57"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FA4056" w:rsidRPr="00747FFC" w:rsidRDefault="00FA4056" w:rsidP="00FA4056">
            <w:pPr>
              <w:autoSpaceDE w:val="0"/>
              <w:autoSpaceDN w:val="0"/>
              <w:adjustRightInd w:val="0"/>
              <w:spacing w:after="0" w:line="240" w:lineRule="auto"/>
              <w:jc w:val="both"/>
              <w:rPr>
                <w:rFonts w:eastAsia="Times New Roman" w:cs="Times New Roman"/>
                <w:lang w:eastAsia="ru-RU"/>
              </w:rPr>
            </w:pPr>
            <w:r w:rsidRPr="00747FFC">
              <w:rPr>
                <w:rFonts w:eastAsia="Times New Roman" w:cs="Times New Roman"/>
                <w:lang w:eastAsia="ru-RU"/>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FA4056" w:rsidRPr="00747FFC" w:rsidRDefault="00FA4056" w:rsidP="00FA4056">
            <w:pPr>
              <w:autoSpaceDE w:val="0"/>
              <w:autoSpaceDN w:val="0"/>
              <w:adjustRightInd w:val="0"/>
              <w:spacing w:after="0" w:line="240" w:lineRule="auto"/>
              <w:jc w:val="both"/>
              <w:rPr>
                <w:rFonts w:eastAsia="Times New Roman" w:cs="Times New Roman"/>
                <w:lang w:eastAsia="ru-RU"/>
              </w:rPr>
            </w:pPr>
          </w:p>
        </w:tc>
      </w:tr>
      <w:tr w:rsidR="00FA4056" w:rsidRPr="00FC176D" w:rsidTr="005913B3">
        <w:trPr>
          <w:trHeight w:val="3031"/>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FA4056" w:rsidRPr="00221FBF" w:rsidRDefault="00FA4056" w:rsidP="00FA4056">
            <w:pPr>
              <w:widowControl/>
              <w:spacing w:line="240" w:lineRule="auto"/>
              <w:jc w:val="both"/>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vAlign w:val="center"/>
          </w:tcPr>
          <w:p w:rsidR="00FA4056" w:rsidRPr="00FC176D"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p w:rsidR="00FA4056" w:rsidRPr="00FC176D" w:rsidRDefault="00FA4056" w:rsidP="00FA4056">
            <w:pPr>
              <w:keepNext/>
              <w:keepLines/>
              <w:widowControl/>
              <w:suppressAutoHyphens w:val="0"/>
              <w:spacing w:after="0" w:line="240" w:lineRule="auto"/>
              <w:jc w:val="both"/>
              <w:rPr>
                <w:rFonts w:eastAsia="Times New Roman" w:cs="Times New Roman"/>
                <w:caps/>
                <w:lang w:eastAsia="ru-RU" w:bidi="ar-SA"/>
              </w:rPr>
            </w:pPr>
          </w:p>
        </w:tc>
      </w:tr>
      <w:tr w:rsidR="00FA4056" w:rsidRPr="00FC176D" w:rsidTr="00EC3CE0">
        <w:trPr>
          <w:trHeight w:val="918"/>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FA4056" w:rsidRPr="004E3CD6" w:rsidRDefault="00FA4056" w:rsidP="00FA4056">
            <w:pPr>
              <w:pStyle w:val="Web0"/>
              <w:keepNext/>
              <w:keepLines/>
              <w:spacing w:before="0" w:beforeAutospacing="0" w:after="0" w:afterAutospacing="0"/>
              <w:ind w:left="-57" w:right="-57"/>
            </w:pPr>
            <w:r w:rsidRPr="004E3CD6">
              <w:t xml:space="preserve">Требования к содержанию и составу заявки на участие в </w:t>
            </w:r>
            <w:r w:rsidRPr="004E3CD6">
              <w:lastRenderedPageBreak/>
              <w:t xml:space="preserve">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FA4056" w:rsidRDefault="00FA4056" w:rsidP="00FA4056">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1407AC">
              <w:rPr>
                <w:rFonts w:eastAsia="Times New Roman" w:cs="Times New Roman"/>
                <w:lang w:eastAsia="ru-RU" w:bidi="ar-SA"/>
              </w:rPr>
              <w:t xml:space="preserve">часть заявки на участие в электронном </w:t>
            </w:r>
            <w:r w:rsidRPr="001407AC">
              <w:rPr>
                <w:rFonts w:eastAsia="Times New Roman" w:cs="Times New Roman"/>
                <w:lang w:eastAsia="ru-RU" w:bidi="ar-SA"/>
              </w:rPr>
              <w:lastRenderedPageBreak/>
              <w:t>аукционе должна содержать:</w:t>
            </w:r>
            <w:r w:rsidRPr="003E7895">
              <w:rPr>
                <w:rFonts w:eastAsia="Times New Roman" w:cs="Times New Roman"/>
                <w:lang w:eastAsia="ru-RU" w:bidi="ar-SA"/>
              </w:rPr>
              <w:t xml:space="preserve"> </w:t>
            </w:r>
            <w:r>
              <w:t xml:space="preserve"> </w:t>
            </w:r>
          </w:p>
          <w:p w:rsidR="00DC7273" w:rsidRDefault="00DC7273" w:rsidP="00DC7273">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DC7273">
              <w:rPr>
                <w:rFonts w:eastAsia="Times New Roman" w:cs="Times New Roman"/>
                <w:lang w:eastAsia="ru-RU" w:bidi="ar-SA"/>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DC7273">
              <w:rPr>
                <w:rFonts w:eastAsia="Times New Roman" w:cs="Times New Roman"/>
                <w:lang w:eastAsia="ru-RU" w:bidi="ar-SA"/>
              </w:rPr>
              <w:t xml:space="preserve"> </w:t>
            </w:r>
            <w:proofErr w:type="gramStart"/>
            <w:r w:rsidRPr="00DC7273">
              <w:rPr>
                <w:rFonts w:eastAsia="Times New Roman" w:cs="Times New Roman"/>
                <w:lang w:eastAsia="ru-RU" w:bidi="ar-SA"/>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FA4056" w:rsidRPr="00DC7273" w:rsidRDefault="00FA4056" w:rsidP="00DC7273">
            <w:pPr>
              <w:widowControl/>
              <w:suppressAutoHyphens w:val="0"/>
              <w:autoSpaceDE w:val="0"/>
              <w:autoSpaceDN w:val="0"/>
              <w:adjustRightInd w:val="0"/>
              <w:spacing w:after="0" w:line="240" w:lineRule="auto"/>
              <w:jc w:val="both"/>
              <w:rPr>
                <w:rFonts w:eastAsia="Times New Roman" w:cs="Times New Roman"/>
                <w:lang w:eastAsia="ru-RU" w:bidi="ar-SA"/>
              </w:rPr>
            </w:pPr>
            <w:r w:rsidRPr="00DC7273">
              <w:rPr>
                <w:rFonts w:eastAsia="Times New Roman" w:cs="Times New Roman"/>
                <w:b/>
                <w:i/>
                <w:lang w:eastAsia="ru-RU" w:bidi="ar-SA"/>
              </w:rPr>
              <w:t>Примечание</w:t>
            </w:r>
            <w:r w:rsidRPr="00501E4D">
              <w:rPr>
                <w:rFonts w:eastAsia="Times New Roman" w:cs="Times New Roman"/>
                <w:i/>
                <w:lang w:eastAsia="ru-RU" w:bidi="ar-SA"/>
              </w:rPr>
              <w:t xml:space="preserve">: первую часть заявки рекомендуется представить по форме № 1 раздела 1.4 части </w:t>
            </w:r>
            <w:r w:rsidRPr="00501E4D">
              <w:rPr>
                <w:rFonts w:eastAsia="Times New Roman" w:cs="Times New Roman"/>
                <w:i/>
                <w:lang w:val="en-US" w:eastAsia="ru-RU" w:bidi="ar-SA"/>
              </w:rPr>
              <w:t>I</w:t>
            </w:r>
            <w:r w:rsidRPr="00501E4D">
              <w:rPr>
                <w:rFonts w:eastAsia="Times New Roman" w:cs="Times New Roman"/>
                <w:i/>
                <w:lang w:eastAsia="ru-RU" w:bidi="ar-SA"/>
              </w:rPr>
              <w:t xml:space="preserve"> «Электронный аукцион» документации об электронном аукционе.</w:t>
            </w:r>
          </w:p>
          <w:p w:rsidR="00FA4056" w:rsidRPr="00FC176D" w:rsidRDefault="00FA4056" w:rsidP="00FA4056">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FA4056" w:rsidRPr="00FC176D" w:rsidRDefault="00FA4056" w:rsidP="00FA4056">
            <w:pPr>
              <w:keepNext/>
              <w:keepLines/>
              <w:widowControl/>
              <w:numPr>
                <w:ilvl w:val="0"/>
                <w:numId w:val="7"/>
              </w:numPr>
              <w:tabs>
                <w:tab w:val="left" w:pos="317"/>
              </w:tabs>
              <w:suppressAutoHyphens w:val="0"/>
              <w:autoSpaceDE w:val="0"/>
              <w:autoSpaceDN w:val="0"/>
              <w:adjustRightInd w:val="0"/>
              <w:spacing w:after="0" w:line="240" w:lineRule="auto"/>
              <w:ind w:left="0" w:firstLine="0"/>
              <w:jc w:val="both"/>
              <w:rPr>
                <w:rFonts w:eastAsia="Times New Roman" w:cs="Times New Roman"/>
                <w:lang w:eastAsia="ru-RU" w:bidi="ar-SA"/>
              </w:rPr>
            </w:pP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FA4056" w:rsidRPr="007428B5"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7428B5">
              <w:rPr>
                <w:rFonts w:eastAsia="Times New Roman" w:cs="Times New Roman"/>
                <w:lang w:eastAsia="ru-RU" w:bidi="ar-SA"/>
              </w:rPr>
              <w:t>2. Декларация о соответствии участника такого аукциона требованиям, установленным пунктами 3-5, 7, 9 части 1 статьи 31 Закона № 44-ФЗ (подпункты 1-5 пункта 18 раздела 1.3 «Информационная карта электронного аукциона» части I «Электронный аукцион» документации об электронном аукционе).</w:t>
            </w:r>
          </w:p>
          <w:p w:rsidR="00FA4056"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747FFC">
              <w:rPr>
                <w:rFonts w:eastAsia="Times New Roman" w:cs="Times New Roman"/>
                <w:lang w:eastAsia="ru-RU" w:bidi="ar-SA"/>
              </w:rPr>
              <w:t>3.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 – ФЗ.</w:t>
            </w:r>
          </w:p>
          <w:p w:rsidR="009F7D8C" w:rsidRPr="009F7D8C" w:rsidRDefault="009F7D8C" w:rsidP="009F7D8C">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proofErr w:type="gramStart"/>
            <w:r w:rsidRPr="009F7D8C">
              <w:rPr>
                <w:rFonts w:eastAsia="Times New Roman" w:cs="Times New Roman"/>
                <w:i/>
                <w:lang w:eastAsia="ru-RU" w:bidi="ar-SA"/>
              </w:rPr>
              <w:t xml:space="preserve">Примечание: рекомендуется представить по Форме № 2 раздела 1.4 части I «Электронный аукцион» </w:t>
            </w:r>
            <w:r w:rsidRPr="009F7D8C">
              <w:rPr>
                <w:rFonts w:eastAsia="Times New Roman" w:cs="Times New Roman"/>
                <w:i/>
                <w:lang w:eastAsia="ru-RU" w:bidi="ar-SA"/>
              </w:rPr>
              <w:lastRenderedPageBreak/>
              <w:t>документации об электронном аукционе).</w:t>
            </w:r>
            <w:proofErr w:type="gramEnd"/>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 xml:space="preserve">4. </w:t>
            </w:r>
            <w:proofErr w:type="gramStart"/>
            <w:r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Pr="00FC176D">
              <w:rPr>
                <w:rFonts w:eastAsia="Times New Roman" w:cs="Times New Roman"/>
                <w:lang w:eastAsia="ru-RU" w:bidi="ar-SA"/>
              </w:rPr>
              <w:t xml:space="preserve"> является крупной сделкой</w:t>
            </w:r>
          </w:p>
        </w:tc>
      </w:tr>
      <w:tr w:rsidR="00FA4056"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FA4056"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начальной (максимальной) цены контракта.</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w:t>
            </w:r>
            <w:proofErr w:type="gramStart"/>
            <w:r w:rsidRPr="00FC176D">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FA4056" w:rsidRPr="00FC176D" w:rsidTr="00940478">
        <w:trPr>
          <w:trHeight w:val="1408"/>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Pr="00674050"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ло предоставления разъяснений:</w:t>
            </w:r>
            <w:r w:rsidR="004C43D2">
              <w:rPr>
                <w:rFonts w:eastAsia="Times New Roman" w:cs="Times New Roman"/>
                <w:lang w:eastAsia="ru-RU" w:bidi="ar-SA"/>
              </w:rPr>
              <w:t xml:space="preserve"> 05</w:t>
            </w:r>
            <w:r w:rsidR="009A24AC">
              <w:rPr>
                <w:rFonts w:eastAsia="Times New Roman" w:cs="Times New Roman"/>
                <w:lang w:eastAsia="ru-RU" w:bidi="ar-SA"/>
              </w:rPr>
              <w:t>.09.2014</w:t>
            </w:r>
          </w:p>
          <w:p w:rsidR="00FA4056"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Окончани</w:t>
            </w:r>
            <w:r>
              <w:rPr>
                <w:rFonts w:eastAsia="Times New Roman" w:cs="Times New Roman"/>
                <w:lang w:eastAsia="ru-RU" w:bidi="ar-SA"/>
              </w:rPr>
              <w:t>е пр</w:t>
            </w:r>
            <w:r w:rsidR="00BA38D5">
              <w:rPr>
                <w:rFonts w:eastAsia="Times New Roman" w:cs="Times New Roman"/>
                <w:lang w:eastAsia="ru-RU" w:bidi="ar-SA"/>
              </w:rPr>
              <w:t>едоставления разъяснений:</w:t>
            </w:r>
            <w:r w:rsidR="004C43D2">
              <w:rPr>
                <w:rFonts w:eastAsia="Times New Roman" w:cs="Times New Roman"/>
                <w:lang w:eastAsia="ru-RU" w:bidi="ar-SA"/>
              </w:rPr>
              <w:t xml:space="preserve"> 11</w:t>
            </w:r>
            <w:r w:rsidR="00935CE4">
              <w:rPr>
                <w:rFonts w:eastAsia="Times New Roman" w:cs="Times New Roman"/>
                <w:lang w:eastAsia="ru-RU" w:bidi="ar-SA"/>
              </w:rPr>
              <w:t>.09.2014</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w:t>
            </w:r>
            <w:r w:rsidRPr="00FC176D">
              <w:rPr>
                <w:rFonts w:eastAsia="Times New Roman" w:cs="Times New Roman"/>
                <w:lang w:eastAsia="ru-RU" w:bidi="ar-SA"/>
              </w:rPr>
              <w:lastRenderedPageBreak/>
              <w:t>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A4056" w:rsidRPr="00FC176D" w:rsidRDefault="00FA4056" w:rsidP="00FA4056">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FA4056"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keepNext/>
              <w:keepLines/>
              <w:widowControl/>
              <w:suppressAutoHyphens w:val="0"/>
              <w:spacing w:after="0" w:line="240" w:lineRule="auto"/>
              <w:jc w:val="both"/>
              <w:rPr>
                <w:rFonts w:eastAsia="Times New Roman" w:cs="Times New Roman"/>
                <w:lang w:eastAsia="ru-RU" w:bidi="ar-SA"/>
              </w:rPr>
            </w:pPr>
          </w:p>
          <w:p w:rsidR="00FA4056" w:rsidRPr="00FC176D" w:rsidRDefault="004C43D2" w:rsidP="00FA4056">
            <w:pPr>
              <w:keepNext/>
              <w:keepLines/>
              <w:widowControl/>
              <w:suppressAutoHyphens w:val="0"/>
              <w:spacing w:after="0" w:line="240" w:lineRule="auto"/>
              <w:jc w:val="both"/>
              <w:rPr>
                <w:rFonts w:eastAsia="Times New Roman" w:cs="Times New Roman"/>
                <w:bCs/>
                <w:color w:val="000000"/>
                <w:highlight w:val="cyan"/>
                <w:lang w:eastAsia="ru-RU" w:bidi="ar-SA"/>
              </w:rPr>
            </w:pPr>
            <w:r>
              <w:rPr>
                <w:rFonts w:eastAsia="Times New Roman" w:cs="Times New Roman"/>
                <w:lang w:eastAsia="ru-RU" w:bidi="ar-SA"/>
              </w:rPr>
              <w:t>15</w:t>
            </w:r>
            <w:r w:rsidR="00935CE4">
              <w:rPr>
                <w:rFonts w:eastAsia="Times New Roman" w:cs="Times New Roman"/>
                <w:lang w:eastAsia="ru-RU" w:bidi="ar-SA"/>
              </w:rPr>
              <w:t>.09</w:t>
            </w:r>
            <w:r w:rsidR="0030732B">
              <w:rPr>
                <w:rFonts w:eastAsia="Times New Roman" w:cs="Times New Roman"/>
                <w:lang w:eastAsia="ru-RU" w:bidi="ar-SA"/>
              </w:rPr>
              <w:t>.</w:t>
            </w:r>
            <w:r w:rsidR="00FA4056">
              <w:rPr>
                <w:rFonts w:eastAsia="Times New Roman" w:cs="Times New Roman"/>
                <w:lang w:eastAsia="ru-RU" w:bidi="ar-SA"/>
              </w:rPr>
              <w:t xml:space="preserve">2014 </w:t>
            </w:r>
            <w:r w:rsidR="00FA4056" w:rsidRPr="00FC176D">
              <w:rPr>
                <w:rFonts w:eastAsia="Times New Roman" w:cs="Times New Roman"/>
                <w:lang w:eastAsia="ru-RU" w:bidi="ar-SA"/>
              </w:rPr>
              <w:t>до 08-00</w:t>
            </w:r>
          </w:p>
        </w:tc>
      </w:tr>
      <w:tr w:rsidR="00FA4056" w:rsidRPr="00FC176D" w:rsidTr="003A1734">
        <w:trPr>
          <w:trHeight w:val="783"/>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4C43D2" w:rsidP="00FA4056">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16</w:t>
            </w:r>
            <w:r w:rsidR="00935CE4">
              <w:rPr>
                <w:rFonts w:eastAsia="Times New Roman" w:cs="Times New Roman"/>
                <w:lang w:eastAsia="ru-RU" w:bidi="ar-SA"/>
              </w:rPr>
              <w:t>.09</w:t>
            </w:r>
            <w:r w:rsidR="0030732B">
              <w:rPr>
                <w:rFonts w:eastAsia="Times New Roman" w:cs="Times New Roman"/>
                <w:lang w:eastAsia="ru-RU" w:bidi="ar-SA"/>
              </w:rPr>
              <w:t>.</w:t>
            </w:r>
            <w:r w:rsidR="00FA4056" w:rsidRPr="001B4603">
              <w:rPr>
                <w:rFonts w:eastAsia="Times New Roman" w:cs="Times New Roman"/>
                <w:lang w:eastAsia="ru-RU" w:bidi="ar-SA"/>
              </w:rPr>
              <w:t>2014</w:t>
            </w:r>
          </w:p>
        </w:tc>
      </w:tr>
      <w:tr w:rsidR="00FA4056"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A4056" w:rsidRPr="00642428" w:rsidRDefault="004C43D2" w:rsidP="00FA4056">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19</w:t>
            </w:r>
            <w:bookmarkStart w:id="1" w:name="_GoBack"/>
            <w:bookmarkEnd w:id="1"/>
            <w:r w:rsidR="00935CE4">
              <w:rPr>
                <w:rFonts w:eastAsia="Times New Roman" w:cs="Times New Roman"/>
                <w:lang w:eastAsia="ru-RU" w:bidi="ar-SA"/>
              </w:rPr>
              <w:t>.09</w:t>
            </w:r>
            <w:r w:rsidR="0030732B">
              <w:rPr>
                <w:rFonts w:eastAsia="Times New Roman" w:cs="Times New Roman"/>
                <w:lang w:eastAsia="ru-RU" w:bidi="ar-SA"/>
              </w:rPr>
              <w:t>.</w:t>
            </w:r>
            <w:r w:rsidR="00FA4056" w:rsidRPr="001B4603">
              <w:rPr>
                <w:rFonts w:eastAsia="Times New Roman" w:cs="Times New Roman"/>
                <w:lang w:eastAsia="ru-RU" w:bidi="ar-SA"/>
              </w:rPr>
              <w:t>2014</w:t>
            </w:r>
          </w:p>
        </w:tc>
      </w:tr>
      <w:tr w:rsidR="00FA4056" w:rsidRPr="00FC176D" w:rsidTr="00EC3CE0">
        <w:trPr>
          <w:trHeight w:val="677"/>
        </w:trPr>
        <w:tc>
          <w:tcPr>
            <w:tcW w:w="242" w:type="pct"/>
            <w:vMerge w:val="restart"/>
            <w:tcBorders>
              <w:top w:val="single" w:sz="4" w:space="0" w:color="auto"/>
              <w:left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Default="009A24AC" w:rsidP="00FA4056">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5</w:t>
            </w:r>
            <w:r w:rsidR="00FA4056" w:rsidRPr="00EA16F1">
              <w:rPr>
                <w:rFonts w:eastAsia="Times New Roman" w:cs="Times New Roman"/>
                <w:lang w:eastAsia="ru-RU" w:bidi="ar-SA"/>
              </w:rPr>
              <w:t>%</w:t>
            </w:r>
            <w:r w:rsidR="00FA4056" w:rsidRPr="00FC176D">
              <w:rPr>
                <w:rFonts w:eastAsia="Times New Roman" w:cs="Times New Roman"/>
                <w:lang w:eastAsia="ru-RU" w:bidi="ar-SA"/>
              </w:rPr>
              <w:t xml:space="preserve"> начальной (максимальной) цены контракта</w:t>
            </w:r>
            <w:r w:rsidR="00BA38D5">
              <w:rPr>
                <w:rFonts w:eastAsia="Times New Roman" w:cs="Times New Roman"/>
                <w:lang w:eastAsia="ru-RU" w:bidi="ar-SA"/>
              </w:rPr>
              <w:t>,</w:t>
            </w:r>
          </w:p>
          <w:p w:rsidR="00FA4056" w:rsidRPr="00BA38D5" w:rsidRDefault="00BA38D5" w:rsidP="00BA38D5">
            <w:pPr>
              <w:keepNext/>
              <w:keepLines/>
              <w:widowControl/>
              <w:suppressAutoHyphens w:val="0"/>
              <w:spacing w:after="0" w:line="240" w:lineRule="auto"/>
              <w:jc w:val="both"/>
              <w:outlineLvl w:val="3"/>
              <w:rPr>
                <w:rFonts w:eastAsia="Times New Roman" w:cs="Times New Roman"/>
                <w:lang w:eastAsia="ru-RU" w:bidi="ar-SA"/>
              </w:rPr>
            </w:pPr>
            <w:r>
              <w:t>в</w:t>
            </w:r>
            <w:r w:rsidR="00FA4056" w:rsidRPr="00BA38D5">
              <w:t xml:space="preserve"> случаях, </w:t>
            </w:r>
            <w:r w:rsidR="00591D48" w:rsidRPr="00BA38D5">
              <w:t>указанных</w:t>
            </w:r>
            <w:r w:rsidR="00FA4056" w:rsidRPr="00BA38D5">
              <w:t xml:space="preserve"> в статье 37 </w:t>
            </w:r>
            <w:r w:rsidRPr="00BA38D5">
              <w:t>Закона 44-ФЗ,</w:t>
            </w:r>
            <w:r w:rsidR="00FA4056" w:rsidRPr="00BA38D5">
              <w:rPr>
                <w:rFonts w:eastAsia="Calibri"/>
                <w:color w:val="000000"/>
                <w:lang w:eastAsia="en-US"/>
              </w:rPr>
              <w:t xml:space="preserve"> в размере, установленном данной статьей.</w:t>
            </w:r>
          </w:p>
        </w:tc>
      </w:tr>
      <w:tr w:rsidR="00FA4056" w:rsidRPr="00FC176D" w:rsidTr="00285971">
        <w:trPr>
          <w:trHeight w:val="1070"/>
        </w:trPr>
        <w:tc>
          <w:tcPr>
            <w:tcW w:w="242" w:type="pct"/>
            <w:vMerge/>
            <w:tcBorders>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9A24AC" w:rsidRPr="009A24AC" w:rsidRDefault="009A24AC" w:rsidP="00935CE4">
            <w:pPr>
              <w:widowControl/>
              <w:suppressAutoHyphens w:val="0"/>
              <w:spacing w:after="0" w:line="240" w:lineRule="auto"/>
              <w:jc w:val="both"/>
              <w:rPr>
                <w:rFonts w:eastAsia="Calibri" w:cs="Times New Roman"/>
                <w:lang w:eastAsia="en-US" w:bidi="ar-SA"/>
              </w:rPr>
            </w:pPr>
            <w:r w:rsidRPr="009A24AC">
              <w:rPr>
                <w:rFonts w:eastAsia="Calibri" w:cs="Times New Roman"/>
                <w:lang w:eastAsia="en-US" w:bidi="ar-SA"/>
              </w:rPr>
              <w:t>Финансово-казначейское управление Администрации города Иванова (Муниципальное бюджетное образовательное учреждение вечерняя (сменная) общеобразовательная школа)</w:t>
            </w:r>
          </w:p>
          <w:p w:rsidR="009A24AC" w:rsidRPr="009A24AC" w:rsidRDefault="009A24AC" w:rsidP="009A24AC">
            <w:pPr>
              <w:widowControl/>
              <w:suppressAutoHyphens w:val="0"/>
              <w:spacing w:after="0" w:line="240" w:lineRule="auto"/>
              <w:rPr>
                <w:rFonts w:eastAsia="Calibri" w:cs="Times New Roman"/>
                <w:lang w:eastAsia="en-US" w:bidi="ar-SA"/>
              </w:rPr>
            </w:pPr>
            <w:r w:rsidRPr="009A24AC">
              <w:rPr>
                <w:rFonts w:eastAsia="Calibri" w:cs="Times New Roman"/>
                <w:lang w:eastAsia="en-US" w:bidi="ar-SA"/>
              </w:rPr>
              <w:t>ИНН 3702137393 КПП 370201001</w:t>
            </w:r>
          </w:p>
          <w:p w:rsidR="00FA4056" w:rsidRPr="005913B3" w:rsidRDefault="009A24AC" w:rsidP="009A24AC">
            <w:pPr>
              <w:spacing w:after="0" w:line="240" w:lineRule="auto"/>
              <w:rPr>
                <w:rFonts w:cs="Times New Roman"/>
              </w:rPr>
            </w:pPr>
            <w:proofErr w:type="gramStart"/>
            <w:r w:rsidRPr="009A24AC">
              <w:rPr>
                <w:rFonts w:eastAsia="Calibri" w:cs="Times New Roman"/>
                <w:lang w:eastAsia="en-US" w:bidi="ar-SA"/>
              </w:rPr>
              <w:t>р</w:t>
            </w:r>
            <w:proofErr w:type="gramEnd"/>
            <w:r w:rsidRPr="009A24AC">
              <w:rPr>
                <w:rFonts w:eastAsia="Calibri" w:cs="Times New Roman"/>
                <w:lang w:eastAsia="en-US" w:bidi="ar-SA"/>
              </w:rPr>
              <w:t>/с 40701810900003000001 в Отделении Иваново г. Иваново БИК 042406001 л/с 001.99.188.0</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BA38D5">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FC176D">
              <w:rPr>
                <w:rFonts w:eastAsia="Times New Roman" w:cs="Times New Roman"/>
                <w:lang w:eastAsia="ru-RU" w:bidi="ar-SA"/>
              </w:rPr>
              <w:t>кт в ср</w:t>
            </w:r>
            <w:proofErr w:type="gramEnd"/>
            <w:r w:rsidRPr="00FC176D">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sidR="00BA38D5">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31</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FA4056" w:rsidRDefault="00FA4056" w:rsidP="00FA4056">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пяти дней </w:t>
            </w:r>
            <w:proofErr w:type="gramStart"/>
            <w:r w:rsidRPr="00FC176D">
              <w:rPr>
                <w:rFonts w:eastAsia="Times New Roman" w:cs="Times New Roman"/>
                <w:lang w:eastAsia="ru-RU" w:bidi="ar-SA"/>
              </w:rPr>
              <w:t>с даты размещения</w:t>
            </w:r>
            <w:proofErr w:type="gramEnd"/>
            <w:r w:rsidRPr="00FC176D">
              <w:rPr>
                <w:rFonts w:eastAsia="Times New Roman" w:cs="Times New Roman"/>
                <w:lang w:eastAsia="ru-RU" w:bidi="ar-SA"/>
              </w:rPr>
              <w:t xml:space="preserve"> заказчиком в единой информационной системе проекта контракта</w:t>
            </w:r>
          </w:p>
          <w:p w:rsidR="00FA4056" w:rsidRPr="00FC176D" w:rsidRDefault="00591D48" w:rsidP="00BA38D5">
            <w:pPr>
              <w:widowControl/>
              <w:suppressAutoHyphens w:val="0"/>
              <w:autoSpaceDE w:val="0"/>
              <w:autoSpaceDN w:val="0"/>
              <w:adjustRightInd w:val="0"/>
              <w:spacing w:after="0" w:line="240" w:lineRule="auto"/>
              <w:jc w:val="both"/>
              <w:rPr>
                <w:rFonts w:eastAsia="Times New Roman" w:cs="Times New Roman"/>
                <w:lang w:eastAsia="ru-RU" w:bidi="ar-SA"/>
              </w:rPr>
            </w:pPr>
            <w:r>
              <w:t>в</w:t>
            </w:r>
            <w:r w:rsidR="00FA4056">
              <w:t xml:space="preserve"> соответствии с </w:t>
            </w:r>
            <w:r w:rsidR="00BA38D5">
              <w:rPr>
                <w:rFonts w:eastAsia="Calibri"/>
                <w:color w:val="000000"/>
                <w:lang w:eastAsia="en-US"/>
              </w:rPr>
              <w:t>Законом 44-ФЗ.</w:t>
            </w:r>
          </w:p>
        </w:tc>
      </w:tr>
      <w:tr w:rsidR="00FA4056"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A4056" w:rsidRPr="00FC176D" w:rsidRDefault="00FA4056" w:rsidP="00BA38D5">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38"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sidR="00BA38D5">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FA4056" w:rsidRPr="00FC176D" w:rsidTr="00FA4056">
        <w:trPr>
          <w:trHeight w:val="1266"/>
        </w:trPr>
        <w:tc>
          <w:tcPr>
            <w:tcW w:w="242"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9"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A4056" w:rsidRPr="00FC176D" w:rsidRDefault="00FA4056" w:rsidP="00FA4056">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A4056" w:rsidRPr="009470FA" w:rsidRDefault="00FA4056" w:rsidP="00BA38D5">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r w:rsidR="000C145A" w:rsidRPr="00FC176D" w:rsidTr="006A0082">
        <w:trPr>
          <w:trHeight w:val="596"/>
        </w:trPr>
        <w:tc>
          <w:tcPr>
            <w:tcW w:w="242" w:type="pct"/>
            <w:tcBorders>
              <w:top w:val="single" w:sz="4" w:space="0" w:color="auto"/>
              <w:left w:val="single" w:sz="4" w:space="0" w:color="auto"/>
              <w:bottom w:val="single" w:sz="4" w:space="0" w:color="auto"/>
              <w:right w:val="single" w:sz="4" w:space="0" w:color="auto"/>
            </w:tcBorders>
          </w:tcPr>
          <w:p w:rsidR="000C145A" w:rsidRDefault="000C145A">
            <w:pPr>
              <w:ind w:left="-57" w:right="-57"/>
              <w:jc w:val="center"/>
              <w:rPr>
                <w:rFonts w:eastAsia="Times New Roman" w:cs="Times New Roman"/>
                <w:lang w:eastAsia="ru-RU"/>
              </w:rPr>
            </w:pPr>
            <w:r>
              <w:rPr>
                <w:rFonts w:eastAsia="Times New Roman" w:cs="Times New Roman"/>
                <w:lang w:eastAsia="ru-RU"/>
              </w:rPr>
              <w:t>34</w:t>
            </w:r>
          </w:p>
        </w:tc>
        <w:tc>
          <w:tcPr>
            <w:tcW w:w="629" w:type="pct"/>
            <w:tcBorders>
              <w:top w:val="single" w:sz="4" w:space="0" w:color="auto"/>
              <w:left w:val="single" w:sz="4" w:space="0" w:color="auto"/>
              <w:bottom w:val="single" w:sz="4" w:space="0" w:color="auto"/>
              <w:right w:val="single" w:sz="4" w:space="0" w:color="auto"/>
            </w:tcBorders>
          </w:tcPr>
          <w:p w:rsidR="000C145A" w:rsidRDefault="000C145A">
            <w:pPr>
              <w:keepNext/>
              <w:keepLines/>
              <w:autoSpaceDE w:val="0"/>
              <w:autoSpaceDN w:val="0"/>
              <w:adjustRightInd w:val="0"/>
              <w:spacing w:after="0" w:line="240" w:lineRule="auto"/>
              <w:rPr>
                <w:rFonts w:eastAsia="Times New Roman" w:cs="Times New Roman"/>
                <w:lang w:eastAsia="ru-RU"/>
              </w:rPr>
            </w:pPr>
          </w:p>
        </w:tc>
        <w:tc>
          <w:tcPr>
            <w:tcW w:w="1304" w:type="pct"/>
            <w:tcBorders>
              <w:top w:val="single" w:sz="4" w:space="0" w:color="auto"/>
              <w:left w:val="single" w:sz="4" w:space="0" w:color="auto"/>
              <w:bottom w:val="single" w:sz="4" w:space="0" w:color="auto"/>
              <w:right w:val="single" w:sz="4" w:space="0" w:color="auto"/>
            </w:tcBorders>
          </w:tcPr>
          <w:p w:rsidR="000C145A" w:rsidRDefault="000C145A">
            <w:pPr>
              <w:keepNext/>
              <w:keepLines/>
              <w:autoSpaceDE w:val="0"/>
              <w:autoSpaceDN w:val="0"/>
              <w:adjustRightInd w:val="0"/>
              <w:spacing w:after="0" w:line="240" w:lineRule="auto"/>
              <w:ind w:left="-57" w:right="-113"/>
              <w:rPr>
                <w:rFonts w:eastAsia="Times New Roman" w:cs="Times New Roman"/>
                <w:lang w:eastAsia="ru-RU"/>
              </w:rPr>
            </w:pPr>
            <w:r>
              <w:rPr>
                <w:rFonts w:eastAsia="Times New Roman" w:cs="Times New Roman"/>
                <w:lang w:eastAsia="ru-RU"/>
              </w:rPr>
              <w:t>Гарантийный срок товара</w:t>
            </w:r>
          </w:p>
        </w:tc>
        <w:tc>
          <w:tcPr>
            <w:tcW w:w="2825" w:type="pct"/>
            <w:tcBorders>
              <w:top w:val="single" w:sz="4" w:space="0" w:color="auto"/>
              <w:left w:val="single" w:sz="4" w:space="0" w:color="auto"/>
              <w:bottom w:val="single" w:sz="4" w:space="0" w:color="auto"/>
              <w:right w:val="single" w:sz="4" w:space="0" w:color="auto"/>
            </w:tcBorders>
          </w:tcPr>
          <w:p w:rsidR="000C145A" w:rsidRDefault="00030D53">
            <w:pPr>
              <w:keepNext/>
              <w:keepLines/>
              <w:autoSpaceDE w:val="0"/>
              <w:autoSpaceDN w:val="0"/>
              <w:adjustRightInd w:val="0"/>
              <w:spacing w:after="0" w:line="240" w:lineRule="auto"/>
              <w:jc w:val="both"/>
              <w:rPr>
                <w:rFonts w:eastAsia="Times New Roman" w:cs="Times New Roman"/>
                <w:lang w:eastAsia="ru-RU"/>
              </w:rPr>
            </w:pPr>
            <w:r w:rsidRPr="00030D53">
              <w:rPr>
                <w:rFonts w:eastAsia="Times New Roman" w:cs="Times New Roman"/>
                <w:lang w:eastAsia="ru-RU" w:bidi="ar-SA"/>
              </w:rPr>
              <w:t>Гарантийный срок на Товар сос</w:t>
            </w:r>
            <w:r w:rsidR="0098782B">
              <w:rPr>
                <w:rFonts w:eastAsia="Times New Roman" w:cs="Times New Roman"/>
                <w:lang w:eastAsia="ru-RU" w:bidi="ar-SA"/>
              </w:rPr>
              <w:t>тавляет 12 (двенадцать) месяцев</w:t>
            </w:r>
            <w:r w:rsidRPr="00030D53">
              <w:rPr>
                <w:rFonts w:eastAsia="Times New Roman" w:cs="Times New Roman"/>
                <w:lang w:eastAsia="ru-RU" w:bidi="ar-SA"/>
              </w:rPr>
              <w:t xml:space="preserve"> </w:t>
            </w:r>
            <w:proofErr w:type="gramStart"/>
            <w:r w:rsidRPr="00030D53">
              <w:rPr>
                <w:rFonts w:eastAsia="Times New Roman" w:cs="Times New Roman"/>
                <w:lang w:eastAsia="ru-RU" w:bidi="ar-SA"/>
              </w:rPr>
              <w:t>с даты приемки</w:t>
            </w:r>
            <w:proofErr w:type="gramEnd"/>
            <w:r w:rsidRPr="00030D53">
              <w:rPr>
                <w:rFonts w:eastAsia="Times New Roman" w:cs="Times New Roman"/>
                <w:lang w:eastAsia="ru-RU" w:bidi="ar-SA"/>
              </w:rPr>
              <w:t xml:space="preserve"> товара</w:t>
            </w:r>
            <w:r>
              <w:rPr>
                <w:rFonts w:eastAsia="Times New Roman" w:cs="Times New Roman"/>
                <w:sz w:val="22"/>
                <w:szCs w:val="22"/>
                <w:lang w:eastAsia="ru-RU" w:bidi="ar-SA"/>
              </w:rPr>
              <w:t>.</w:t>
            </w:r>
          </w:p>
        </w:tc>
      </w:tr>
    </w:tbl>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D80249" w:rsidRDefault="00D80249">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3A1734" w:rsidRDefault="00FC176D" w:rsidP="007A7DC3">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D80249" w:rsidRDefault="00D80249"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9A24AC" w:rsidRPr="009A24AC" w:rsidRDefault="00935CE4" w:rsidP="009A24AC">
      <w:pPr>
        <w:spacing w:after="0" w:line="240" w:lineRule="auto"/>
        <w:jc w:val="center"/>
        <w:rPr>
          <w:rFonts w:eastAsia="Times New Roman"/>
          <w:i/>
        </w:rPr>
      </w:pPr>
      <w:r>
        <w:rPr>
          <w:rFonts w:eastAsia="Times New Roman"/>
          <w:i/>
        </w:rPr>
        <w:t>на поставку</w:t>
      </w:r>
      <w:r w:rsidR="009A24AC" w:rsidRPr="009A24AC">
        <w:rPr>
          <w:rFonts w:eastAsia="Times New Roman"/>
          <w:i/>
        </w:rPr>
        <w:t xml:space="preserve"> </w:t>
      </w:r>
      <w:r w:rsidR="009A24AC">
        <w:rPr>
          <w:rFonts w:eastAsia="Calibri"/>
          <w:i/>
          <w:lang w:eastAsia="en-US"/>
        </w:rPr>
        <w:t>компьютерной техники</w:t>
      </w:r>
    </w:p>
    <w:p w:rsidR="00E903B1" w:rsidRPr="00E903B1" w:rsidRDefault="00E903B1" w:rsidP="00FC176D">
      <w:pPr>
        <w:widowControl/>
        <w:suppressAutoHyphens w:val="0"/>
        <w:spacing w:after="60" w:line="240" w:lineRule="auto"/>
        <w:jc w:val="center"/>
        <w:rPr>
          <w:rFonts w:eastAsia="Times New Roman" w:cs="Times New Roman"/>
          <w:b/>
          <w:bCs/>
          <w:i/>
          <w:lang w:eastAsia="ru-RU" w:bidi="ar-SA"/>
        </w:rPr>
      </w:pPr>
      <w:r w:rsidRPr="00E903B1">
        <w:rPr>
          <w:rFonts w:eastAsia="Times New Roman"/>
          <w:i/>
        </w:rPr>
        <w:t xml:space="preserve"> </w:t>
      </w:r>
    </w:p>
    <w:p w:rsidR="00A434A6" w:rsidRPr="00F82902" w:rsidRDefault="00A434A6" w:rsidP="007A7DC3">
      <w:pPr>
        <w:spacing w:after="0" w:line="240" w:lineRule="auto"/>
        <w:ind w:firstLine="709"/>
        <w:jc w:val="both"/>
        <w:rPr>
          <w:rFonts w:cs="Times New Roman"/>
          <w:i/>
        </w:rPr>
      </w:pPr>
      <w:r w:rsidRPr="00A434A6">
        <w:rPr>
          <w:rFonts w:cs="Times New Roman"/>
        </w:rPr>
        <w:t>1. Изучив настоящую докум</w:t>
      </w:r>
      <w:r>
        <w:rPr>
          <w:rFonts w:cs="Times New Roman"/>
        </w:rPr>
        <w:t>ентацию об электронном аукционе</w:t>
      </w:r>
      <w:r w:rsidRPr="00A434A6">
        <w:rPr>
          <w:rFonts w:cs="Times New Roman"/>
        </w:rPr>
        <w:t>, а также применимые к данному электронному аукциону законодательство РФ и нормативно-правовые акты сообщаем о своем согласие участвовать в электронном аукционе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A434A6" w:rsidRDefault="00A434A6"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r w:rsidRPr="00A434A6">
        <w:rPr>
          <w:rFonts w:eastAsia="Calibri" w:cs="Times New Roman"/>
          <w:lang w:eastAsia="en-US" w:bidi="ar-SA"/>
        </w:rPr>
        <w:t xml:space="preserve">2. </w:t>
      </w:r>
      <w:proofErr w:type="gramStart"/>
      <w:r w:rsidRPr="00A434A6">
        <w:rPr>
          <w:rFonts w:eastAsia="Calibri" w:cs="Times New Roman"/>
          <w:lang w:eastAsia="en-US" w:bidi="ar-SA"/>
        </w:rP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p w:rsidR="008E2F60" w:rsidRDefault="008E2F60"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p>
    <w:tbl>
      <w:tblPr>
        <w:tblW w:w="491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2"/>
        <w:gridCol w:w="2995"/>
        <w:gridCol w:w="3190"/>
        <w:gridCol w:w="3212"/>
      </w:tblGrid>
      <w:tr w:rsidR="005913B3" w:rsidTr="00A80296">
        <w:trPr>
          <w:trHeight w:val="764"/>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spacing w:after="0" w:line="240" w:lineRule="auto"/>
              <w:jc w:val="center"/>
            </w:pPr>
            <w:r>
              <w:t>№</w:t>
            </w:r>
          </w:p>
          <w:p w:rsidR="005913B3" w:rsidRDefault="005913B3" w:rsidP="005913B3">
            <w:pPr>
              <w:spacing w:after="0" w:line="240" w:lineRule="auto"/>
              <w:jc w:val="center"/>
            </w:pPr>
            <w:proofErr w:type="gramStart"/>
            <w:r>
              <w:t>п</w:t>
            </w:r>
            <w:proofErr w:type="gramEnd"/>
            <w:r>
              <w:t>/п</w:t>
            </w:r>
          </w:p>
        </w:tc>
        <w:tc>
          <w:tcPr>
            <w:tcW w:w="1502"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spacing w:after="0" w:line="240" w:lineRule="auto"/>
              <w:jc w:val="center"/>
            </w:pPr>
            <w:proofErr w:type="gramStart"/>
            <w:r>
              <w:t xml:space="preserve">Наименование товара,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1600"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widowControl/>
              <w:spacing w:after="0" w:line="240" w:lineRule="auto"/>
              <w:jc w:val="both"/>
            </w:pPr>
            <w:r>
              <w:t>Наименование места происхождения товара или наименование производителя предлагаемого для поставки товара</w:t>
            </w:r>
          </w:p>
        </w:tc>
        <w:tc>
          <w:tcPr>
            <w:tcW w:w="1611" w:type="pct"/>
            <w:tcBorders>
              <w:top w:val="single" w:sz="4" w:space="0" w:color="000000"/>
              <w:left w:val="single" w:sz="4" w:space="0" w:color="auto"/>
              <w:bottom w:val="single" w:sz="4" w:space="0" w:color="000000"/>
              <w:right w:val="single" w:sz="4" w:space="0" w:color="000000"/>
            </w:tcBorders>
            <w:hideMark/>
          </w:tcPr>
          <w:p w:rsidR="005913B3" w:rsidRDefault="005913B3" w:rsidP="005913B3">
            <w:pPr>
              <w:spacing w:after="0" w:line="240" w:lineRule="auto"/>
              <w:jc w:val="center"/>
            </w:pPr>
            <w:r>
              <w:t>Конкретные показатели, соответствующие значениям, установленным документацией</w:t>
            </w:r>
          </w:p>
        </w:tc>
      </w:tr>
      <w:tr w:rsidR="005913B3" w:rsidTr="00A80296">
        <w:trPr>
          <w:trHeight w:val="361"/>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1</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r w:rsidR="005913B3" w:rsidTr="00A80296">
        <w:trPr>
          <w:trHeight w:val="361"/>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2</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r w:rsidR="005913B3" w:rsidTr="00A80296">
        <w:trPr>
          <w:trHeight w:val="380"/>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bl>
    <w:p w:rsidR="006C0D37" w:rsidRPr="00A434A6" w:rsidRDefault="006C0D37"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p>
    <w:p w:rsidR="00A434A6" w:rsidRPr="00A434A6" w:rsidRDefault="00A434A6" w:rsidP="00A434A6">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A434A6">
        <w:rPr>
          <w:rFonts w:eastAsia="Times New Roman" w:cs="Times New Roman"/>
          <w:b/>
          <w:i/>
          <w:sz w:val="22"/>
          <w:szCs w:val="22"/>
          <w:lang w:eastAsia="ru-RU" w:bidi="ar-SA"/>
        </w:rPr>
        <w:t>Примечание:</w:t>
      </w:r>
      <w:r w:rsidRPr="00A434A6">
        <w:rPr>
          <w:rFonts w:eastAsia="Times New Roman" w:cs="Times New Roman"/>
          <w:sz w:val="22"/>
          <w:szCs w:val="22"/>
          <w:lang w:eastAsia="ru-RU" w:bidi="ar-SA"/>
        </w:rPr>
        <w:t xml:space="preserve"> </w:t>
      </w:r>
      <w:proofErr w:type="gramStart"/>
      <w:r w:rsidRPr="00A434A6">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A434A6">
        <w:rPr>
          <w:rFonts w:eastAsia="Times New Roman" w:cs="Times New Roman"/>
          <w:i/>
          <w:lang w:eastAsia="ru-RU" w:bidi="ar-SA"/>
        </w:rPr>
        <w:t>.</w:t>
      </w:r>
      <w:proofErr w:type="gramEnd"/>
    </w:p>
    <w:p w:rsidR="00A434A6" w:rsidRPr="00A434A6" w:rsidRDefault="00A434A6" w:rsidP="00A434A6">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A434A6">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144EF" w:rsidRDefault="005144EF" w:rsidP="005144EF">
      <w:pPr>
        <w:widowControl/>
        <w:suppressAutoHyphens w:val="0"/>
        <w:autoSpaceDE w:val="0"/>
        <w:autoSpaceDN w:val="0"/>
        <w:adjustRightInd w:val="0"/>
        <w:spacing w:after="0" w:line="240" w:lineRule="auto"/>
        <w:rPr>
          <w:rFonts w:eastAsia="Times New Roman" w:cs="Times New Roman"/>
          <w:bCs/>
          <w:iCs/>
          <w:spacing w:val="-6"/>
          <w:lang w:eastAsia="ru-RU" w:bidi="ar-SA"/>
        </w:rPr>
      </w:pPr>
    </w:p>
    <w:p w:rsidR="005913B3" w:rsidRDefault="005913B3">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5144EF" w:rsidRDefault="00FC176D" w:rsidP="005144EF">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FC176D" w:rsidRPr="00FC176D"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 xml:space="preserve">ВТОРАЯ ЧАСТЬ ЗАЯВКИ НА УЧАСТИЕ В ЭЛЕКТРОННОМ АУКЦИОНЕ </w:t>
      </w:r>
    </w:p>
    <w:p w:rsidR="009A24AC" w:rsidRPr="009A24AC" w:rsidRDefault="00935CE4" w:rsidP="009A24AC">
      <w:pPr>
        <w:spacing w:after="0" w:line="240" w:lineRule="auto"/>
        <w:jc w:val="center"/>
        <w:rPr>
          <w:rFonts w:eastAsia="Times New Roman"/>
          <w:i/>
        </w:rPr>
      </w:pPr>
      <w:r>
        <w:rPr>
          <w:rFonts w:eastAsia="Times New Roman"/>
          <w:i/>
        </w:rPr>
        <w:t>н</w:t>
      </w:r>
      <w:r w:rsidR="00E903B1" w:rsidRPr="009A24AC">
        <w:rPr>
          <w:rFonts w:eastAsia="Times New Roman"/>
          <w:i/>
        </w:rPr>
        <w:t xml:space="preserve">а поставку </w:t>
      </w:r>
      <w:r w:rsidR="009A24AC">
        <w:rPr>
          <w:rFonts w:eastAsia="Calibri"/>
          <w:i/>
          <w:lang w:eastAsia="en-US"/>
        </w:rPr>
        <w:t>компьютерной техники</w:t>
      </w: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E903B1">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39"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w:t>
      </w:r>
      <w:r w:rsidRPr="00F10D35">
        <w:rPr>
          <w:rFonts w:eastAsia="Times New Roman" w:cs="Times New Roman"/>
          <w:lang w:eastAsia="ru-RU" w:bidi="ar-SA"/>
        </w:rPr>
        <w:lastRenderedPageBreak/>
        <w:t>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1"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F10D35" w:rsidRPr="00747FFC" w:rsidRDefault="00F10D35" w:rsidP="00D80249">
      <w:pPr>
        <w:widowControl/>
        <w:suppressAutoHyphens w:val="0"/>
        <w:autoSpaceDE w:val="0"/>
        <w:autoSpaceDN w:val="0"/>
        <w:adjustRightInd w:val="0"/>
        <w:spacing w:after="0" w:line="240" w:lineRule="auto"/>
        <w:jc w:val="both"/>
        <w:rPr>
          <w:rFonts w:eastAsia="Times New Roman" w:cs="Times New Roman"/>
          <w:iCs/>
          <w:lang w:eastAsia="ru-RU" w:bidi="ar-SA"/>
        </w:rPr>
      </w:pPr>
      <w:r w:rsidRPr="00747FFC">
        <w:rPr>
          <w:rFonts w:eastAsia="Times New Roman" w:cs="Times New Roman"/>
          <w:iCs/>
          <w:lang w:eastAsia="ru-RU" w:bidi="ar-SA"/>
        </w:rPr>
        <w:t>3. Декларирую свою принадлежность к субъектам малого предпринимательства</w:t>
      </w:r>
    </w:p>
    <w:p w:rsidR="00F10D35" w:rsidRPr="00747FFC" w:rsidRDefault="00F10D35" w:rsidP="00D80249">
      <w:pPr>
        <w:widowControl/>
        <w:suppressAutoHyphens w:val="0"/>
        <w:autoSpaceDE w:val="0"/>
        <w:autoSpaceDN w:val="0"/>
        <w:adjustRightInd w:val="0"/>
        <w:spacing w:after="0" w:line="240" w:lineRule="auto"/>
        <w:ind w:firstLine="540"/>
        <w:jc w:val="both"/>
        <w:rPr>
          <w:rFonts w:eastAsia="Times New Roman" w:cs="Times New Roman"/>
          <w:b/>
          <w:i/>
          <w:iCs/>
          <w:lang w:eastAsia="ru-RU" w:bidi="ar-SA"/>
        </w:rPr>
      </w:pPr>
      <w:r w:rsidRPr="00747FFC">
        <w:rPr>
          <w:rFonts w:eastAsia="Times New Roman" w:cs="Times New Roman"/>
          <w:b/>
          <w:i/>
          <w:iCs/>
          <w:lang w:eastAsia="ru-RU" w:bidi="ar-SA"/>
        </w:rPr>
        <w:t xml:space="preserve">или </w:t>
      </w:r>
    </w:p>
    <w:p w:rsidR="00F10D35" w:rsidRPr="00F10D35" w:rsidRDefault="00F10D35" w:rsidP="00D80249">
      <w:pPr>
        <w:widowControl/>
        <w:suppressAutoHyphens w:val="0"/>
        <w:autoSpaceDE w:val="0"/>
        <w:autoSpaceDN w:val="0"/>
        <w:adjustRightInd w:val="0"/>
        <w:spacing w:after="0" w:line="240" w:lineRule="auto"/>
        <w:ind w:left="284"/>
        <w:jc w:val="both"/>
        <w:rPr>
          <w:rFonts w:eastAsia="Times New Roman" w:cs="Times New Roman"/>
          <w:iCs/>
          <w:lang w:eastAsia="ru-RU" w:bidi="ar-SA"/>
        </w:rPr>
      </w:pPr>
      <w:r w:rsidRPr="00747FFC">
        <w:rPr>
          <w:rFonts w:eastAsia="Times New Roman" w:cs="Times New Roman"/>
          <w:iCs/>
          <w:lang w:eastAsia="ru-RU" w:bidi="ar-SA"/>
        </w:rPr>
        <w:t xml:space="preserve">Декларирую свою принадлежность к </w:t>
      </w:r>
      <w:r w:rsidRPr="00747FFC">
        <w:rPr>
          <w:rFonts w:eastAsia="Times New Roman" w:cs="Times New Roman"/>
          <w:lang w:eastAsia="ru-RU" w:bidi="ar-SA"/>
        </w:rPr>
        <w:t>социально ориентированным некоммерческим организациям.</w:t>
      </w:r>
    </w:p>
    <w:p w:rsidR="00F10D35" w:rsidRPr="00F10D35" w:rsidRDefault="00F10D35" w:rsidP="00D80249">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b/>
          <w:i/>
          <w:lang w:eastAsia="ru-RU" w:bidi="ar-SA"/>
        </w:rPr>
        <w:t>З</w:t>
      </w:r>
      <w:r w:rsidR="00436BD3">
        <w:rPr>
          <w:rFonts w:eastAsia="Times New Roman" w:cs="Times New Roman"/>
          <w:b/>
          <w:i/>
          <w:lang w:eastAsia="ru-RU" w:bidi="ar-SA"/>
        </w:rPr>
        <w:t>аверяю правильность всех данных.</w:t>
      </w:r>
    </w:p>
    <w:p w:rsidR="003E7085" w:rsidRPr="003E7085" w:rsidRDefault="003E7085" w:rsidP="009A24AC">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Pr="003E7085">
        <w:rPr>
          <w:rFonts w:eastAsia="Times New Roman" w:cs="Times New Roman"/>
          <w:sz w:val="22"/>
          <w:szCs w:val="22"/>
          <w:lang w:eastAsia="ru-RU" w:bidi="ar-SA"/>
        </w:rPr>
        <w:t xml:space="preserve"> </w:t>
      </w:r>
      <w:proofErr w:type="gramStart"/>
      <w:r w:rsidRPr="003E708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3E7085">
        <w:rPr>
          <w:rFonts w:eastAsia="Times New Roman" w:cs="Times New Roman"/>
          <w:i/>
          <w:lang w:eastAsia="ru-RU" w:bidi="ar-SA"/>
        </w:rPr>
        <w:t>.</w:t>
      </w:r>
      <w:proofErr w:type="gramEnd"/>
    </w:p>
    <w:p w:rsidR="000F5BED" w:rsidRDefault="003E7085"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F5BED" w:rsidRDefault="000F5BED"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FC176D" w:rsidRPr="00FC176D" w:rsidRDefault="00FC176D" w:rsidP="00D80249">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t>Форма № 3</w:t>
      </w:r>
    </w:p>
    <w:p w:rsidR="00FC176D" w:rsidRPr="00FC176D" w:rsidRDefault="00FC176D" w:rsidP="00D80249">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D80249">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E903B1" w:rsidRDefault="008D00E5" w:rsidP="00D80249">
      <w:pPr>
        <w:widowControl/>
        <w:suppressAutoHyphens w:val="0"/>
        <w:spacing w:after="0" w:line="240" w:lineRule="auto"/>
        <w:jc w:val="center"/>
        <w:rPr>
          <w:rFonts w:cs="Times New Roman"/>
        </w:rPr>
      </w:pPr>
      <w:r w:rsidRPr="005913B3">
        <w:rPr>
          <w:rFonts w:cs="Times New Roman"/>
          <w:spacing w:val="11"/>
        </w:rPr>
        <w:t xml:space="preserve">Прошу Вас разъяснить следующие положения </w:t>
      </w:r>
      <w:r w:rsidRPr="005913B3">
        <w:rPr>
          <w:rFonts w:cs="Times New Roman"/>
        </w:rPr>
        <w:t xml:space="preserve">документации об электронном аукционе </w:t>
      </w:r>
    </w:p>
    <w:p w:rsidR="000B6A4F" w:rsidRDefault="00E903B1" w:rsidP="000B6A4F">
      <w:pPr>
        <w:spacing w:after="0" w:line="240" w:lineRule="auto"/>
        <w:jc w:val="both"/>
        <w:rPr>
          <w:rFonts w:eastAsia="Times New Roman"/>
        </w:rPr>
      </w:pPr>
      <w:r>
        <w:rPr>
          <w:rFonts w:cs="Times New Roman"/>
        </w:rPr>
        <w:t xml:space="preserve">  </w:t>
      </w:r>
      <w:r w:rsidRPr="00E903B1">
        <w:rPr>
          <w:rFonts w:cs="Times New Roman"/>
          <w:i/>
        </w:rPr>
        <w:t>н</w:t>
      </w:r>
      <w:r w:rsidRPr="00E903B1">
        <w:rPr>
          <w:rFonts w:eastAsia="Times New Roman"/>
          <w:i/>
        </w:rPr>
        <w:t xml:space="preserve">а поставку </w:t>
      </w:r>
      <w:r w:rsidR="000B6A4F" w:rsidRPr="000B6A4F">
        <w:rPr>
          <w:rFonts w:eastAsia="Calibri"/>
          <w:i/>
          <w:lang w:eastAsia="en-US"/>
        </w:rPr>
        <w:t>компьютерной техники.</w:t>
      </w:r>
      <w:r w:rsidR="000B6A4F">
        <w:rPr>
          <w:rFonts w:eastAsia="Times New Roman"/>
        </w:rPr>
        <w:t xml:space="preserve"> </w:t>
      </w:r>
    </w:p>
    <w:p w:rsidR="00E903B1" w:rsidRPr="00E903B1" w:rsidRDefault="00E903B1" w:rsidP="00D80249">
      <w:pPr>
        <w:widowControl/>
        <w:suppressAutoHyphens w:val="0"/>
        <w:spacing w:after="0" w:line="240" w:lineRule="auto"/>
        <w:ind w:left="142" w:hanging="142"/>
        <w:jc w:val="both"/>
        <w:rPr>
          <w:rFonts w:eastAsia="Times New Roman" w:cs="Times New Roman"/>
          <w:b/>
          <w:bCs/>
          <w:i/>
          <w:lang w:eastAsia="ru-RU" w:bidi="ar-SA"/>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D80249">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D80249">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85B25" w:rsidRDefault="004B31BA" w:rsidP="00885B25">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4B31BA">
        <w:rPr>
          <w:rFonts w:eastAsia="SimSun" w:cs="Times New Roman"/>
          <w:b/>
          <w:caps/>
          <w:sz w:val="28"/>
          <w:szCs w:val="28"/>
          <w:lang w:eastAsia="ru-RU" w:bidi="ar-SA"/>
        </w:rPr>
        <w:lastRenderedPageBreak/>
        <w:t xml:space="preserve">Часть </w:t>
      </w:r>
      <w:r w:rsidRPr="004B31BA">
        <w:rPr>
          <w:rFonts w:eastAsia="SimSun" w:cs="Times New Roman"/>
          <w:b/>
          <w:caps/>
          <w:sz w:val="28"/>
          <w:szCs w:val="28"/>
          <w:lang w:val="en-US" w:eastAsia="ru-RU" w:bidi="ar-SA"/>
        </w:rPr>
        <w:t>II</w:t>
      </w:r>
    </w:p>
    <w:p w:rsidR="008213A9" w:rsidRPr="008213A9" w:rsidRDefault="008213A9" w:rsidP="008213A9">
      <w:pPr>
        <w:widowControl/>
        <w:suppressAutoHyphens w:val="0"/>
        <w:spacing w:after="0" w:line="240" w:lineRule="auto"/>
        <w:jc w:val="center"/>
        <w:rPr>
          <w:rFonts w:eastAsia="SimSun" w:cs="Times New Roman"/>
          <w:b/>
          <w:caps/>
          <w:sz w:val="28"/>
          <w:szCs w:val="28"/>
          <w:lang w:eastAsia="ru-RU" w:bidi="ar-SA"/>
        </w:rPr>
      </w:pPr>
      <w:r w:rsidRPr="008213A9">
        <w:rPr>
          <w:rFonts w:eastAsia="SimSun" w:cs="Times New Roman"/>
          <w:b/>
          <w:caps/>
          <w:sz w:val="28"/>
          <w:szCs w:val="28"/>
          <w:lang w:eastAsia="ru-RU" w:bidi="ar-SA"/>
        </w:rPr>
        <w:t>Проект контракта</w:t>
      </w:r>
    </w:p>
    <w:p w:rsidR="008213A9" w:rsidRDefault="008213A9" w:rsidP="008213A9">
      <w:pPr>
        <w:widowControl/>
        <w:suppressAutoHyphens w:val="0"/>
        <w:spacing w:after="0" w:line="240" w:lineRule="auto"/>
        <w:jc w:val="center"/>
        <w:rPr>
          <w:rFonts w:eastAsia="SimSun" w:cs="Times New Roman"/>
          <w:caps/>
          <w:lang w:eastAsia="ru-RU" w:bidi="ar-SA"/>
        </w:rPr>
      </w:pPr>
      <w:r w:rsidRPr="008213A9">
        <w:rPr>
          <w:rFonts w:eastAsia="SimSun" w:cs="Times New Roman"/>
          <w:caps/>
          <w:lang w:eastAsia="ru-RU" w:bidi="ar-SA"/>
        </w:rPr>
        <w:t>(МУНИЦИПАЛЬНЫЙ КОНТРАКТ, ГРАЖДАНСКО-ПРАВОВОЙ ДОГОВОР)</w:t>
      </w:r>
    </w:p>
    <w:p w:rsidR="00026E8E" w:rsidRDefault="00026E8E" w:rsidP="00026E8E">
      <w:pPr>
        <w:widowControl/>
        <w:suppressAutoHyphens w:val="0"/>
        <w:spacing w:after="0" w:line="240" w:lineRule="auto"/>
        <w:jc w:val="right"/>
        <w:rPr>
          <w:rFonts w:eastAsia="SimSun" w:cs="Times New Roman"/>
          <w:caps/>
          <w:lang w:eastAsia="ru-RU" w:bidi="ar-SA"/>
        </w:rPr>
      </w:pPr>
    </w:p>
    <w:p w:rsidR="00026E8E" w:rsidRPr="008213A9" w:rsidRDefault="00026E8E" w:rsidP="00026E8E">
      <w:pPr>
        <w:widowControl/>
        <w:suppressAutoHyphens w:val="0"/>
        <w:spacing w:after="0" w:line="240" w:lineRule="auto"/>
        <w:jc w:val="right"/>
        <w:rPr>
          <w:rFonts w:eastAsia="SimSun" w:cs="Times New Roman"/>
          <w:caps/>
          <w:lang w:eastAsia="ru-RU" w:bidi="ar-SA"/>
        </w:rPr>
      </w:pPr>
      <w:r>
        <w:rPr>
          <w:rFonts w:eastAsia="SimSun" w:cs="Times New Roman"/>
          <w:caps/>
          <w:lang w:eastAsia="ru-RU" w:bidi="ar-SA"/>
        </w:rPr>
        <w:t>ПРОЕКТ</w:t>
      </w:r>
    </w:p>
    <w:p w:rsidR="006C0D37" w:rsidRDefault="006C0D37" w:rsidP="008213A9">
      <w:pPr>
        <w:widowControl/>
        <w:suppressAutoHyphens w:val="0"/>
        <w:spacing w:after="0" w:line="240" w:lineRule="auto"/>
        <w:jc w:val="center"/>
        <w:rPr>
          <w:rFonts w:eastAsia="Calibri" w:cs="Times New Roman"/>
          <w:b/>
          <w:lang w:eastAsia="ru-RU" w:bidi="ar-SA"/>
        </w:rPr>
      </w:pPr>
    </w:p>
    <w:p w:rsidR="009267F2" w:rsidRDefault="009267F2" w:rsidP="009267F2">
      <w:pPr>
        <w:widowControl/>
        <w:jc w:val="center"/>
        <w:rPr>
          <w:b/>
        </w:rPr>
      </w:pPr>
      <w:r>
        <w:rPr>
          <w:b/>
        </w:rPr>
        <w:t>Гражданско-правовой договор</w:t>
      </w:r>
    </w:p>
    <w:p w:rsidR="009267F2" w:rsidRDefault="009267F2" w:rsidP="009267F2">
      <w:pPr>
        <w:widowControl/>
      </w:pPr>
      <w:r>
        <w:t xml:space="preserve">г. Иваново                                                                                         </w:t>
      </w:r>
      <w:r w:rsidR="00935CE4">
        <w:t xml:space="preserve">          </w:t>
      </w:r>
      <w:r>
        <w:t xml:space="preserve"> «____» ___________ 2014 г.</w:t>
      </w:r>
    </w:p>
    <w:p w:rsidR="009267F2" w:rsidRPr="009267F2" w:rsidRDefault="009267F2" w:rsidP="009267F2">
      <w:pPr>
        <w:widowControl/>
        <w:spacing w:after="0" w:line="240" w:lineRule="atLeast"/>
        <w:rPr>
          <w:rFonts w:cs="Times New Roman"/>
        </w:rPr>
      </w:pPr>
    </w:p>
    <w:p w:rsidR="009267F2" w:rsidRPr="009267F2" w:rsidRDefault="009267F2" w:rsidP="009267F2">
      <w:pPr>
        <w:spacing w:after="0" w:line="240" w:lineRule="atLeast"/>
        <w:jc w:val="both"/>
        <w:rPr>
          <w:rFonts w:cs="Times New Roman"/>
        </w:rPr>
      </w:pPr>
      <w:proofErr w:type="gramStart"/>
      <w:r w:rsidRPr="009267F2">
        <w:rPr>
          <w:rFonts w:cs="Times New Roman"/>
        </w:rPr>
        <w:t xml:space="preserve">Муниципальное бюджетное образовательное учреждение вечерняя (сменная) общеобразовательная школа, именуемый в дальнейшем «Заказчик», в лице директора </w:t>
      </w:r>
      <w:proofErr w:type="spellStart"/>
      <w:r w:rsidRPr="009267F2">
        <w:rPr>
          <w:rFonts w:cs="Times New Roman"/>
        </w:rPr>
        <w:t>Караштиной</w:t>
      </w:r>
      <w:proofErr w:type="spellEnd"/>
      <w:r w:rsidRPr="009267F2">
        <w:rPr>
          <w:rFonts w:cs="Times New Roman"/>
        </w:rPr>
        <w:t xml:space="preserve"> Н.В., действующего на основании Устава, с одной стороны, и ______________________________________________, именуемое в дальнейшем «Поставщик», в лице ___________________________________________, действующий на основании ________ с другой стороны, при совместном упоминании именуемые в дальнейшем «Стороны», руководствуясь ___________________________________ от «__» _______ 2014 г. №___________________________, заключили насто</w:t>
      </w:r>
      <w:r w:rsidR="00935CE4">
        <w:rPr>
          <w:rFonts w:cs="Times New Roman"/>
        </w:rPr>
        <w:t xml:space="preserve">ящий гражданско-правой договор </w:t>
      </w:r>
      <w:r w:rsidRPr="009267F2">
        <w:rPr>
          <w:rFonts w:cs="Times New Roman"/>
        </w:rPr>
        <w:t>на поставку товаров д</w:t>
      </w:r>
      <w:r w:rsidR="00935CE4">
        <w:rPr>
          <w:rFonts w:cs="Times New Roman"/>
        </w:rPr>
        <w:t>ля муниципальных нужд (далее</w:t>
      </w:r>
      <w:proofErr w:type="gramEnd"/>
      <w:r w:rsidR="00935CE4">
        <w:rPr>
          <w:rFonts w:cs="Times New Roman"/>
        </w:rPr>
        <w:t xml:space="preserve"> – </w:t>
      </w:r>
      <w:proofErr w:type="gramStart"/>
      <w:r w:rsidR="00935CE4">
        <w:rPr>
          <w:rFonts w:cs="Times New Roman"/>
        </w:rPr>
        <w:t>К</w:t>
      </w:r>
      <w:r w:rsidRPr="009267F2">
        <w:rPr>
          <w:rFonts w:cs="Times New Roman"/>
        </w:rPr>
        <w:t>онтракт) о нижеследующем:</w:t>
      </w:r>
      <w:proofErr w:type="gramEnd"/>
    </w:p>
    <w:p w:rsidR="009267F2" w:rsidRPr="009267F2" w:rsidRDefault="009267F2" w:rsidP="009267F2">
      <w:pPr>
        <w:widowControl/>
        <w:spacing w:after="0" w:line="240" w:lineRule="atLeast"/>
        <w:contextualSpacing/>
        <w:jc w:val="center"/>
        <w:rPr>
          <w:rFonts w:cs="Times New Roman"/>
          <w:b/>
        </w:rPr>
      </w:pPr>
      <w:r w:rsidRPr="009267F2">
        <w:rPr>
          <w:rFonts w:cs="Times New Roman"/>
          <w:b/>
        </w:rPr>
        <w:t>Предмет Контракта</w:t>
      </w:r>
    </w:p>
    <w:p w:rsidR="009267F2" w:rsidRPr="009267F2" w:rsidRDefault="009267F2" w:rsidP="009267F2">
      <w:pPr>
        <w:spacing w:after="0" w:line="240" w:lineRule="atLeast"/>
        <w:jc w:val="both"/>
        <w:rPr>
          <w:rFonts w:cs="Times New Roman"/>
        </w:rPr>
      </w:pPr>
      <w:r w:rsidRPr="009267F2">
        <w:rPr>
          <w:rFonts w:cs="Times New Roman"/>
        </w:rPr>
        <w:t xml:space="preserve">1.1. По настоящему Контракту Поставщик принимает на себя обязанности по поставке компьютерной техники  (далее – Товар) Заказчику, согласно спецификации на поставку товара (Приложение №1 к контракту). Приложение является неотъемлемой частью настоящего контракта. </w:t>
      </w:r>
    </w:p>
    <w:p w:rsidR="009267F2" w:rsidRPr="009267F2" w:rsidRDefault="009267F2" w:rsidP="009267F2">
      <w:pPr>
        <w:spacing w:after="0" w:line="240" w:lineRule="atLeast"/>
        <w:jc w:val="both"/>
        <w:rPr>
          <w:rFonts w:cs="Times New Roman"/>
        </w:rPr>
      </w:pPr>
      <w:r w:rsidRPr="009267F2">
        <w:rPr>
          <w:rFonts w:cs="Times New Roman"/>
        </w:rPr>
        <w:t xml:space="preserve">1.2. Комплектность поставляемого товара, его количество, наименование и технические характеристики, определяются </w:t>
      </w:r>
      <w:r w:rsidRPr="009267F2">
        <w:rPr>
          <w:rFonts w:cs="Times New Roman"/>
          <w:iCs/>
        </w:rPr>
        <w:t>спецификацией на поставку товара</w:t>
      </w:r>
      <w:r w:rsidRPr="009267F2">
        <w:rPr>
          <w:rFonts w:cs="Times New Roman"/>
        </w:rPr>
        <w:t>.</w:t>
      </w:r>
    </w:p>
    <w:p w:rsidR="009267F2" w:rsidRPr="009267F2" w:rsidRDefault="009267F2" w:rsidP="009267F2">
      <w:pPr>
        <w:spacing w:after="0" w:line="240" w:lineRule="atLeast"/>
        <w:jc w:val="both"/>
        <w:rPr>
          <w:rFonts w:cs="Times New Roman"/>
        </w:rPr>
      </w:pPr>
      <w:r w:rsidRPr="009267F2">
        <w:rPr>
          <w:rFonts w:cs="Times New Roman"/>
        </w:rPr>
        <w:t xml:space="preserve">1.3. Поставка осуществляется в строгом соответствии со </w:t>
      </w:r>
      <w:r w:rsidRPr="009267F2">
        <w:rPr>
          <w:rFonts w:cs="Times New Roman"/>
          <w:iCs/>
          <w:color w:val="000000"/>
        </w:rPr>
        <w:t>спецификацией на поставку товара</w:t>
      </w:r>
      <w:r w:rsidRPr="009267F2">
        <w:rPr>
          <w:rFonts w:cs="Times New Roman"/>
          <w:bCs/>
          <w:color w:val="000000"/>
        </w:rPr>
        <w:t>.</w:t>
      </w:r>
    </w:p>
    <w:p w:rsidR="009267F2" w:rsidRPr="009267F2" w:rsidRDefault="009267F2" w:rsidP="009267F2">
      <w:pPr>
        <w:spacing w:after="0" w:line="240" w:lineRule="atLeast"/>
        <w:jc w:val="both"/>
        <w:rPr>
          <w:rFonts w:cs="Times New Roman"/>
        </w:rPr>
      </w:pPr>
      <w:r w:rsidRPr="009267F2">
        <w:rPr>
          <w:rFonts w:cs="Times New Roman"/>
        </w:rPr>
        <w:t>1.4. Заказчик обязуется обеспечить оплату поставленного Товара, указанного в п.1.1. контракта и уплатить за него цену, определенную в порядке и на условиях, предусмотренных контрактом.</w:t>
      </w:r>
    </w:p>
    <w:p w:rsidR="009267F2" w:rsidRPr="009267F2" w:rsidRDefault="009267F2" w:rsidP="009267F2">
      <w:pPr>
        <w:spacing w:after="0" w:line="240" w:lineRule="atLeast"/>
        <w:jc w:val="both"/>
        <w:rPr>
          <w:rFonts w:cs="Times New Roman"/>
        </w:rPr>
      </w:pPr>
      <w:r w:rsidRPr="009267F2">
        <w:rPr>
          <w:rFonts w:cs="Times New Roman"/>
        </w:rPr>
        <w:t xml:space="preserve">1.5. Место поставки: РФ, Ивановская область, г. Иваново, ул. 1-я </w:t>
      </w:r>
      <w:proofErr w:type="spellStart"/>
      <w:r w:rsidRPr="009267F2">
        <w:rPr>
          <w:rFonts w:cs="Times New Roman"/>
        </w:rPr>
        <w:t>Минеевская</w:t>
      </w:r>
      <w:proofErr w:type="spellEnd"/>
      <w:r w:rsidRPr="009267F2">
        <w:rPr>
          <w:rFonts w:cs="Times New Roman"/>
        </w:rPr>
        <w:t>, дом 25/2.</w:t>
      </w:r>
    </w:p>
    <w:p w:rsidR="009267F2" w:rsidRPr="009267F2" w:rsidRDefault="009267F2" w:rsidP="009267F2">
      <w:pPr>
        <w:spacing w:after="0" w:line="240" w:lineRule="atLeast"/>
        <w:jc w:val="both"/>
        <w:rPr>
          <w:rFonts w:cs="Times New Roman"/>
          <w:b/>
        </w:rPr>
      </w:pPr>
    </w:p>
    <w:p w:rsidR="009267F2" w:rsidRPr="009267F2" w:rsidRDefault="009267F2" w:rsidP="009267F2">
      <w:pPr>
        <w:spacing w:after="0" w:line="240" w:lineRule="atLeast"/>
        <w:contextualSpacing/>
        <w:jc w:val="center"/>
        <w:rPr>
          <w:rFonts w:cs="Times New Roman"/>
          <w:b/>
        </w:rPr>
      </w:pPr>
      <w:r w:rsidRPr="009267F2">
        <w:rPr>
          <w:rFonts w:cs="Times New Roman"/>
          <w:b/>
        </w:rPr>
        <w:t>2.  Цена Контракта и порядок расчетов</w:t>
      </w:r>
    </w:p>
    <w:p w:rsidR="009267F2" w:rsidRPr="00BF468F" w:rsidRDefault="009267F2" w:rsidP="009267F2">
      <w:pPr>
        <w:suppressAutoHyphens w:val="0"/>
        <w:autoSpaceDE w:val="0"/>
        <w:autoSpaceDN w:val="0"/>
        <w:adjustRightInd w:val="0"/>
        <w:spacing w:after="0" w:line="240" w:lineRule="auto"/>
        <w:jc w:val="both"/>
        <w:rPr>
          <w:rFonts w:eastAsia="Times New Roman" w:cs="Times New Roman"/>
          <w:lang w:eastAsia="ru-RU" w:bidi="ar-SA"/>
        </w:rPr>
      </w:pPr>
      <w:r w:rsidRPr="009267F2">
        <w:rPr>
          <w:rFonts w:cs="Times New Roman"/>
        </w:rPr>
        <w:t>2.1. Цена настоящего Контракта составляет: _______________ руб</w:t>
      </w:r>
      <w:proofErr w:type="gramStart"/>
      <w:r w:rsidRPr="009267F2">
        <w:rPr>
          <w:rFonts w:cs="Times New Roman"/>
        </w:rPr>
        <w:t xml:space="preserve">. (___________________) </w:t>
      </w:r>
      <w:proofErr w:type="gramEnd"/>
      <w:r w:rsidRPr="009267F2">
        <w:rPr>
          <w:rFonts w:cs="Times New Roman"/>
        </w:rPr>
        <w:t xml:space="preserve">рублей __ копеек, в том числе НДС </w:t>
      </w:r>
      <w:r w:rsidRPr="009267F2">
        <w:rPr>
          <w:rFonts w:cs="Times New Roman"/>
          <w:vertAlign w:val="superscript"/>
          <w:lang w:eastAsia="en-US"/>
        </w:rPr>
        <w:footnoteReference w:customMarkFollows="1" w:id="4"/>
        <w:t>*</w:t>
      </w:r>
      <w:r w:rsidRPr="009267F2">
        <w:rPr>
          <w:rFonts w:cs="Times New Roman"/>
        </w:rPr>
        <w:t xml:space="preserve">________________. </w:t>
      </w:r>
    </w:p>
    <w:p w:rsidR="009267F2" w:rsidRPr="009267F2" w:rsidRDefault="009267F2" w:rsidP="009267F2">
      <w:pPr>
        <w:spacing w:after="0" w:line="240" w:lineRule="atLeast"/>
        <w:jc w:val="both"/>
        <w:rPr>
          <w:rFonts w:cs="Times New Roman"/>
        </w:rPr>
      </w:pPr>
      <w:r w:rsidRPr="009267F2">
        <w:rPr>
          <w:rFonts w:cs="Times New Roman"/>
        </w:rPr>
        <w:t xml:space="preserve">Цена включает в себя все расходы, </w:t>
      </w:r>
      <w:r>
        <w:rPr>
          <w:rFonts w:cs="Times New Roman"/>
        </w:rPr>
        <w:t>связанные с исполнением контракта</w:t>
      </w:r>
      <w:r w:rsidRPr="009267F2">
        <w:rPr>
          <w:rFonts w:cs="Times New Roman"/>
        </w:rPr>
        <w:t xml:space="preserve">, в том числе стоимость товара, </w:t>
      </w:r>
      <w:r w:rsidRPr="00BF468F">
        <w:rPr>
          <w:rFonts w:eastAsia="Times New Roman" w:cs="Times New Roman"/>
          <w:lang w:eastAsia="ru-RU" w:bidi="ar-SA"/>
        </w:rPr>
        <w:t>доставку Товара, разгрузку,</w:t>
      </w:r>
      <w:r>
        <w:rPr>
          <w:rFonts w:eastAsia="Times New Roman" w:cs="Times New Roman"/>
          <w:lang w:eastAsia="ru-RU" w:bidi="ar-SA"/>
        </w:rPr>
        <w:t xml:space="preserve"> сборку, установки у Заказчика и тестирования на предмет работы,</w:t>
      </w:r>
      <w:r w:rsidRPr="00BF468F">
        <w:rPr>
          <w:rFonts w:eastAsia="Times New Roman" w:cs="Times New Roman"/>
          <w:lang w:eastAsia="ru-RU" w:bidi="ar-SA"/>
        </w:rPr>
        <w:t xml:space="preserve"> гарантийное обслуживание</w:t>
      </w:r>
      <w:r w:rsidRPr="009267F2">
        <w:rPr>
          <w:rFonts w:cs="Times New Roman"/>
        </w:rPr>
        <w:t>, сумму налогов, сборов и других обязательных платежей.</w:t>
      </w:r>
    </w:p>
    <w:p w:rsidR="009267F2" w:rsidRPr="009267F2" w:rsidRDefault="009267F2" w:rsidP="009267F2">
      <w:pPr>
        <w:spacing w:after="0" w:line="240" w:lineRule="atLeast"/>
        <w:jc w:val="both"/>
        <w:rPr>
          <w:rFonts w:cs="Times New Roman"/>
        </w:rPr>
      </w:pPr>
      <w:r w:rsidRPr="009267F2">
        <w:rPr>
          <w:rFonts w:cs="Times New Roman"/>
        </w:rPr>
        <w:t xml:space="preserve">2.2. Цена Контракта является твердой и определяется на весь срок исполнения контракта. </w:t>
      </w:r>
    </w:p>
    <w:p w:rsidR="009267F2" w:rsidRPr="009267F2" w:rsidRDefault="009267F2" w:rsidP="009267F2">
      <w:pPr>
        <w:spacing w:after="0" w:line="240" w:lineRule="atLeast"/>
        <w:jc w:val="both"/>
        <w:rPr>
          <w:rFonts w:cs="Times New Roman"/>
        </w:rPr>
      </w:pPr>
      <w:r w:rsidRPr="009267F2">
        <w:rPr>
          <w:rFonts w:cs="Times New Roman"/>
          <w:bCs/>
        </w:rPr>
        <w:t xml:space="preserve">2.3. </w:t>
      </w:r>
      <w:r w:rsidRPr="009267F2">
        <w:rPr>
          <w:rFonts w:cs="Times New Roman"/>
          <w:color w:val="000000"/>
          <w:spacing w:val="-1"/>
        </w:rPr>
        <w:t xml:space="preserve">Оплата производится в форме безналичного расчета путем перечисления денежных средств на расчетный счет </w:t>
      </w:r>
      <w:r w:rsidRPr="009267F2">
        <w:rPr>
          <w:rFonts w:cs="Times New Roman"/>
        </w:rPr>
        <w:t xml:space="preserve">поставщика. Расчеты по контракту производятся </w:t>
      </w:r>
      <w:r w:rsidRPr="009267F2">
        <w:rPr>
          <w:rFonts w:cs="Times New Roman"/>
          <w:color w:val="000000"/>
        </w:rPr>
        <w:t xml:space="preserve">в течение тридцати дней </w:t>
      </w:r>
      <w:r w:rsidRPr="009267F2">
        <w:rPr>
          <w:rFonts w:cs="Times New Roman"/>
        </w:rPr>
        <w:t>после поставки Товара на основании подписанных Сторонами товарно-транспортной накладной, счета, счета – фактуры.</w:t>
      </w:r>
    </w:p>
    <w:p w:rsidR="009267F2" w:rsidRPr="009267F2" w:rsidRDefault="009267F2" w:rsidP="009267F2">
      <w:pPr>
        <w:widowControl/>
        <w:spacing w:after="0" w:line="240" w:lineRule="atLeast"/>
        <w:jc w:val="both"/>
        <w:rPr>
          <w:rFonts w:cs="Times New Roman"/>
        </w:rPr>
      </w:pPr>
      <w:r w:rsidRPr="009267F2">
        <w:rPr>
          <w:rFonts w:cs="Times New Roman"/>
        </w:rPr>
        <w:t>2.4.</w:t>
      </w:r>
      <w:r w:rsidRPr="009267F2">
        <w:rPr>
          <w:rFonts w:eastAsia="Calibri" w:cs="Times New Roman"/>
          <w:lang w:eastAsia="en-US"/>
        </w:rPr>
        <w:t xml:space="preserve"> </w:t>
      </w:r>
      <w:r w:rsidRPr="009267F2">
        <w:rPr>
          <w:rFonts w:cs="Times New Roman"/>
        </w:rPr>
        <w:t>В случае</w:t>
      </w:r>
      <w:proofErr w:type="gramStart"/>
      <w:r w:rsidRPr="009267F2">
        <w:rPr>
          <w:rFonts w:cs="Times New Roman"/>
        </w:rPr>
        <w:t>,</w:t>
      </w:r>
      <w:proofErr w:type="gramEnd"/>
      <w:r w:rsidRPr="009267F2">
        <w:rPr>
          <w:rFonts w:cs="Times New Roman"/>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p>
    <w:p w:rsidR="009267F2" w:rsidRPr="009267F2" w:rsidRDefault="009267F2" w:rsidP="009267F2">
      <w:pPr>
        <w:spacing w:after="0" w:line="240" w:lineRule="atLeast"/>
        <w:jc w:val="center"/>
        <w:rPr>
          <w:rFonts w:cs="Times New Roman"/>
          <w:b/>
        </w:rPr>
      </w:pPr>
    </w:p>
    <w:p w:rsidR="009267F2" w:rsidRPr="009267F2" w:rsidRDefault="009267F2" w:rsidP="009267F2">
      <w:pPr>
        <w:spacing w:after="0" w:line="240" w:lineRule="atLeast"/>
        <w:contextualSpacing/>
        <w:jc w:val="center"/>
        <w:rPr>
          <w:rFonts w:cs="Times New Roman"/>
          <w:b/>
        </w:rPr>
      </w:pPr>
      <w:r w:rsidRPr="009267F2">
        <w:rPr>
          <w:rFonts w:cs="Times New Roman"/>
          <w:b/>
        </w:rPr>
        <w:t>3. Сроки и условия поставки</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t>Поставщик производит поставку Товара в течение 10 календарных дней с момента заключения контракта.</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t>Поставка товара осуществляется силами и за счет средств Поставщика. Риск утраты или порчи товара в процессе поставки несет Поставщик.</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lastRenderedPageBreak/>
        <w:t>Поставщик самостоятельно определяет способ и порядок доставки Товара на склад Заказчика.</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t>Т</w:t>
      </w:r>
      <w:r w:rsidRPr="009267F2">
        <w:rPr>
          <w:rFonts w:cs="Times New Roman"/>
          <w:color w:val="000000"/>
        </w:rPr>
        <w:t>овар должен по качеству и комплектности соответствовать техническим характеристикам, указанным в спецификации, быть исправным.</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iCs/>
        </w:rPr>
        <w:t>Товар поставляется со всей необходимой технической документацией.</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iCs/>
        </w:rPr>
        <w:t>Упаковка и маркировка товара должны соответствовать требованиям ГОСТ, в случае поставки импортного товара, оборудования – международным стандартам и содержать наименование изделия, наименование фирмы – 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iCs/>
        </w:rPr>
        <w:t>Упаковка должна обеспечивать сохранность товара при погрузоразгрузочных работах и транспортировке к месту доставки.</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t>Разгрузка Товара осуществляется силами и средствами Поставщика.</w:t>
      </w:r>
    </w:p>
    <w:p w:rsidR="009267F2" w:rsidRPr="009267F2" w:rsidRDefault="009267F2" w:rsidP="009267F2">
      <w:pPr>
        <w:widowControl/>
        <w:numPr>
          <w:ilvl w:val="0"/>
          <w:numId w:val="9"/>
        </w:numPr>
        <w:shd w:val="clear" w:color="auto" w:fill="FFFFFF"/>
        <w:tabs>
          <w:tab w:val="left" w:pos="509"/>
        </w:tabs>
        <w:autoSpaceDN w:val="0"/>
        <w:spacing w:after="0" w:line="240" w:lineRule="atLeast"/>
        <w:ind w:hanging="10"/>
        <w:jc w:val="both"/>
        <w:rPr>
          <w:rFonts w:cs="Times New Roman"/>
        </w:rPr>
      </w:pPr>
      <w:r w:rsidRPr="009267F2">
        <w:rPr>
          <w:rFonts w:cs="Times New Roman"/>
        </w:rPr>
        <w:t>Право собственности на Товар, поставляемый по настоящему Контракту, равно как и связанные, с ним риски случайной гибели или повреждения Товара переходят от Поставщика к Заказчику с момента установки Товара на складе Заказчика и подписания товарно-транспортной накладной, после проведения расчетов за товар.</w:t>
      </w:r>
    </w:p>
    <w:p w:rsidR="009267F2" w:rsidRPr="009267F2" w:rsidRDefault="009267F2" w:rsidP="009267F2">
      <w:pPr>
        <w:shd w:val="clear" w:color="auto" w:fill="FFFFFF"/>
        <w:tabs>
          <w:tab w:val="left" w:pos="0"/>
          <w:tab w:val="left" w:pos="6340"/>
        </w:tabs>
        <w:spacing w:after="0" w:line="240" w:lineRule="atLeast"/>
        <w:rPr>
          <w:rFonts w:cs="Times New Roman"/>
          <w:b/>
        </w:rPr>
      </w:pPr>
      <w:r w:rsidRPr="009267F2">
        <w:rPr>
          <w:rFonts w:cs="Times New Roman"/>
          <w:b/>
        </w:rPr>
        <w:tab/>
      </w:r>
    </w:p>
    <w:p w:rsidR="009267F2" w:rsidRPr="009267F2" w:rsidRDefault="009267F2" w:rsidP="009267F2">
      <w:pPr>
        <w:shd w:val="clear" w:color="auto" w:fill="FFFFFF"/>
        <w:tabs>
          <w:tab w:val="left" w:pos="509"/>
        </w:tabs>
        <w:spacing w:after="0" w:line="240" w:lineRule="atLeast"/>
        <w:jc w:val="center"/>
        <w:rPr>
          <w:rFonts w:cs="Times New Roman"/>
          <w:b/>
        </w:rPr>
      </w:pPr>
      <w:r w:rsidRPr="009267F2">
        <w:rPr>
          <w:rFonts w:cs="Times New Roman"/>
          <w:b/>
        </w:rPr>
        <w:t xml:space="preserve">4. Права и обязанности сторон </w:t>
      </w:r>
    </w:p>
    <w:p w:rsidR="009267F2" w:rsidRPr="009267F2" w:rsidRDefault="009267F2" w:rsidP="009267F2">
      <w:pPr>
        <w:shd w:val="clear" w:color="auto" w:fill="FFFFFF"/>
        <w:tabs>
          <w:tab w:val="left" w:pos="509"/>
        </w:tabs>
        <w:spacing w:after="0" w:line="240" w:lineRule="atLeast"/>
        <w:rPr>
          <w:rFonts w:cs="Times New Roman"/>
        </w:rPr>
      </w:pPr>
      <w:r w:rsidRPr="009267F2">
        <w:rPr>
          <w:rFonts w:cs="Times New Roman"/>
        </w:rPr>
        <w:t>4.1. Поставщик обязан:</w:t>
      </w:r>
    </w:p>
    <w:p w:rsidR="009267F2" w:rsidRPr="009267F2" w:rsidRDefault="009267F2" w:rsidP="009267F2">
      <w:pPr>
        <w:shd w:val="clear" w:color="auto" w:fill="FFFFFF"/>
        <w:tabs>
          <w:tab w:val="left" w:pos="0"/>
        </w:tabs>
        <w:spacing w:after="0" w:line="240" w:lineRule="atLeast"/>
        <w:jc w:val="both"/>
        <w:rPr>
          <w:rFonts w:cs="Times New Roman"/>
          <w:color w:val="000000"/>
        </w:rPr>
      </w:pPr>
      <w:r w:rsidRPr="009267F2">
        <w:rPr>
          <w:rFonts w:cs="Times New Roman"/>
        </w:rPr>
        <w:t xml:space="preserve">4.1.1. </w:t>
      </w:r>
      <w:r w:rsidRPr="009267F2">
        <w:rPr>
          <w:rFonts w:cs="Times New Roman"/>
          <w:color w:val="000000"/>
        </w:rPr>
        <w:t>В день предполагаемой передачи товара сообщить Заказчику о готовности к поставке товара.</w:t>
      </w:r>
    </w:p>
    <w:p w:rsidR="009267F2" w:rsidRPr="009267F2" w:rsidRDefault="009267F2" w:rsidP="009267F2">
      <w:pPr>
        <w:shd w:val="clear" w:color="auto" w:fill="FFFFFF"/>
        <w:tabs>
          <w:tab w:val="left" w:pos="0"/>
        </w:tabs>
        <w:spacing w:after="0" w:line="240" w:lineRule="atLeast"/>
        <w:jc w:val="both"/>
        <w:rPr>
          <w:rFonts w:cs="Times New Roman"/>
        </w:rPr>
      </w:pPr>
      <w:r w:rsidRPr="009267F2">
        <w:rPr>
          <w:rFonts w:cs="Times New Roman"/>
        </w:rPr>
        <w:t>4.1.2. Поставить Заказчику Товар свободным от любых прав третьих лиц.</w:t>
      </w:r>
    </w:p>
    <w:p w:rsidR="009267F2" w:rsidRPr="009267F2" w:rsidRDefault="009267F2" w:rsidP="009267F2">
      <w:pPr>
        <w:shd w:val="clear" w:color="auto" w:fill="FFFFFF"/>
        <w:tabs>
          <w:tab w:val="left" w:pos="0"/>
        </w:tabs>
        <w:spacing w:after="0" w:line="240" w:lineRule="atLeast"/>
        <w:jc w:val="both"/>
        <w:rPr>
          <w:rFonts w:cs="Times New Roman"/>
        </w:rPr>
      </w:pPr>
      <w:r w:rsidRPr="009267F2">
        <w:rPr>
          <w:rFonts w:cs="Times New Roman"/>
        </w:rPr>
        <w:t>4.1.3. Обеспечить доставку и разгрузку Товара на складе Заказчика.</w:t>
      </w:r>
    </w:p>
    <w:p w:rsidR="009267F2" w:rsidRPr="009267F2" w:rsidRDefault="009267F2" w:rsidP="009267F2">
      <w:pPr>
        <w:spacing w:after="0" w:line="240" w:lineRule="atLeast"/>
        <w:jc w:val="both"/>
        <w:rPr>
          <w:rFonts w:cs="Times New Roman"/>
        </w:rPr>
      </w:pPr>
      <w:r w:rsidRPr="009267F2">
        <w:rPr>
          <w:rFonts w:cs="Times New Roman"/>
        </w:rPr>
        <w:t>4.1.4. Обеспечить надлежащую упаковку и маркировку Товара. Упаковка Товара должна обеспечивать сохранность при его транспортировке при условии бережного с ним обращения.</w:t>
      </w:r>
    </w:p>
    <w:p w:rsidR="009267F2" w:rsidRPr="009267F2" w:rsidRDefault="009267F2" w:rsidP="009267F2">
      <w:pPr>
        <w:shd w:val="clear" w:color="auto" w:fill="FFFFFF"/>
        <w:tabs>
          <w:tab w:val="left" w:pos="0"/>
          <w:tab w:val="left" w:pos="461"/>
        </w:tabs>
        <w:spacing w:after="0" w:line="240" w:lineRule="atLeast"/>
        <w:jc w:val="both"/>
        <w:rPr>
          <w:rFonts w:cs="Times New Roman"/>
        </w:rPr>
      </w:pPr>
      <w:r w:rsidRPr="009267F2">
        <w:rPr>
          <w:rFonts w:cs="Times New Roman"/>
        </w:rPr>
        <w:t xml:space="preserve">4.1.5. </w:t>
      </w:r>
      <w:r w:rsidRPr="009267F2">
        <w:rPr>
          <w:rFonts w:cs="Times New Roman"/>
          <w:color w:val="000000"/>
        </w:rPr>
        <w:t xml:space="preserve">В случае если товар подлежит обязательной сертификации, передать Заказчику сертификат качества на товар, </w:t>
      </w:r>
      <w:r w:rsidRPr="009267F2">
        <w:rPr>
          <w:rFonts w:cs="Times New Roman"/>
        </w:rPr>
        <w:t xml:space="preserve">технический паспорт, инструкцию пользователя на русском языке, технико-эксплуатационную документацию для поддержания оборудования в рабочем состоянии в </w:t>
      </w:r>
      <w:proofErr w:type="spellStart"/>
      <w:r w:rsidRPr="009267F2">
        <w:rPr>
          <w:rFonts w:cs="Times New Roman"/>
        </w:rPr>
        <w:t>постгарантийный</w:t>
      </w:r>
      <w:proofErr w:type="spellEnd"/>
      <w:r w:rsidRPr="009267F2">
        <w:rPr>
          <w:rFonts w:cs="Times New Roman"/>
        </w:rPr>
        <w:t xml:space="preserve"> период, другие документы, предусмотренные законом или иными правовыми актами и т.д.</w:t>
      </w:r>
    </w:p>
    <w:p w:rsidR="009267F2" w:rsidRPr="009267F2" w:rsidRDefault="009267F2" w:rsidP="009267F2">
      <w:pPr>
        <w:shd w:val="clear" w:color="auto" w:fill="FFFFFF"/>
        <w:tabs>
          <w:tab w:val="left" w:pos="0"/>
          <w:tab w:val="left" w:pos="461"/>
        </w:tabs>
        <w:spacing w:after="0" w:line="240" w:lineRule="atLeast"/>
        <w:jc w:val="both"/>
        <w:rPr>
          <w:rFonts w:cs="Times New Roman"/>
        </w:rPr>
      </w:pPr>
      <w:r w:rsidRPr="009267F2">
        <w:rPr>
          <w:rFonts w:cs="Times New Roman"/>
        </w:rPr>
        <w:t xml:space="preserve">В случае поставки импортного Товара сертификат качества должен быть оформлен на русском языке, оговаривающий основные технические характеристики и свойства продукции.  </w:t>
      </w:r>
    </w:p>
    <w:p w:rsidR="009267F2" w:rsidRPr="009267F2" w:rsidRDefault="009267F2" w:rsidP="009267F2">
      <w:pPr>
        <w:shd w:val="clear" w:color="auto" w:fill="FFFFFF"/>
        <w:tabs>
          <w:tab w:val="left" w:pos="0"/>
          <w:tab w:val="left" w:pos="461"/>
        </w:tabs>
        <w:spacing w:after="0" w:line="240" w:lineRule="atLeast"/>
        <w:jc w:val="both"/>
        <w:rPr>
          <w:rFonts w:cs="Times New Roman"/>
        </w:rPr>
      </w:pPr>
      <w:r w:rsidRPr="009267F2">
        <w:rPr>
          <w:rFonts w:cs="Times New Roman"/>
          <w:color w:val="000000"/>
        </w:rPr>
        <w:t>4.1.6. Обеспечить гарантийное обслуживание</w:t>
      </w:r>
      <w:r w:rsidRPr="009267F2">
        <w:rPr>
          <w:rFonts w:cs="Times New Roman"/>
        </w:rPr>
        <w:t xml:space="preserve"> </w:t>
      </w:r>
      <w:r w:rsidRPr="009267F2">
        <w:rPr>
          <w:rFonts w:cs="Times New Roman"/>
          <w:color w:val="000000"/>
        </w:rPr>
        <w:t>поставляемого товара в соответствии с гарантийными обязательствами, принятыми по настоящему Контракту.</w:t>
      </w:r>
    </w:p>
    <w:p w:rsidR="009267F2" w:rsidRPr="009267F2" w:rsidRDefault="009267F2" w:rsidP="009267F2">
      <w:pPr>
        <w:shd w:val="clear" w:color="auto" w:fill="FFFFFF"/>
        <w:tabs>
          <w:tab w:val="left" w:pos="0"/>
          <w:tab w:val="left" w:pos="461"/>
        </w:tabs>
        <w:spacing w:after="0" w:line="240" w:lineRule="atLeast"/>
        <w:jc w:val="both"/>
        <w:rPr>
          <w:rFonts w:cs="Times New Roman"/>
          <w:color w:val="000000"/>
        </w:rPr>
      </w:pPr>
      <w:r w:rsidRPr="009267F2">
        <w:rPr>
          <w:rFonts w:cs="Times New Roman"/>
        </w:rPr>
        <w:t xml:space="preserve">4.1.7. </w:t>
      </w:r>
      <w:r w:rsidRPr="009267F2">
        <w:rPr>
          <w:rFonts w:cs="Times New Roman"/>
          <w:color w:val="000000"/>
        </w:rPr>
        <w:t>В течение одного дня принять товар ненадлежащего качества в случае его возврата Заказчиком или его уполномоченным представителем.</w:t>
      </w:r>
    </w:p>
    <w:p w:rsidR="009267F2" w:rsidRPr="009267F2" w:rsidRDefault="009267F2" w:rsidP="009267F2">
      <w:pPr>
        <w:shd w:val="clear" w:color="auto" w:fill="FFFFFF"/>
        <w:tabs>
          <w:tab w:val="left" w:pos="0"/>
          <w:tab w:val="left" w:pos="461"/>
        </w:tabs>
        <w:spacing w:after="0" w:line="240" w:lineRule="atLeast"/>
        <w:jc w:val="both"/>
        <w:rPr>
          <w:rFonts w:cs="Times New Roman"/>
          <w:color w:val="000000"/>
        </w:rPr>
      </w:pPr>
      <w:r w:rsidRPr="009267F2">
        <w:rPr>
          <w:rFonts w:cs="Times New Roman"/>
          <w:color w:val="000000"/>
        </w:rPr>
        <w:t>4.1.8. Заменить товар ненадлежащего качества в сроки, предусмотренные действующим законодательством.</w:t>
      </w:r>
    </w:p>
    <w:p w:rsidR="009267F2" w:rsidRPr="009267F2" w:rsidRDefault="009267F2" w:rsidP="009267F2">
      <w:pPr>
        <w:shd w:val="clear" w:color="auto" w:fill="FFFFFF"/>
        <w:tabs>
          <w:tab w:val="left" w:pos="0"/>
          <w:tab w:val="left" w:pos="461"/>
        </w:tabs>
        <w:spacing w:after="0" w:line="240" w:lineRule="atLeast"/>
        <w:jc w:val="both"/>
        <w:rPr>
          <w:rFonts w:cs="Times New Roman"/>
          <w:b/>
          <w:color w:val="000000"/>
        </w:rPr>
      </w:pPr>
      <w:r w:rsidRPr="009267F2">
        <w:rPr>
          <w:rFonts w:cs="Times New Roman"/>
          <w:color w:val="000000"/>
        </w:rPr>
        <w:t>4.2. Поставщик имеет право на досрочную</w:t>
      </w:r>
      <w:r w:rsidRPr="009267F2">
        <w:rPr>
          <w:rFonts w:cs="Times New Roman"/>
        </w:rPr>
        <w:t xml:space="preserve"> </w:t>
      </w:r>
      <w:r w:rsidRPr="009267F2">
        <w:rPr>
          <w:rFonts w:cs="Times New Roman"/>
          <w:color w:val="000000"/>
        </w:rPr>
        <w:t>поставку товара.</w:t>
      </w:r>
    </w:p>
    <w:p w:rsidR="009267F2" w:rsidRPr="009267F2" w:rsidRDefault="009267F2" w:rsidP="009267F2">
      <w:pPr>
        <w:shd w:val="clear" w:color="auto" w:fill="FFFFFF"/>
        <w:tabs>
          <w:tab w:val="left" w:pos="0"/>
          <w:tab w:val="left" w:pos="461"/>
        </w:tabs>
        <w:spacing w:after="0" w:line="240" w:lineRule="atLeast"/>
        <w:rPr>
          <w:rFonts w:cs="Times New Roman"/>
          <w:color w:val="000000"/>
        </w:rPr>
      </w:pPr>
      <w:r w:rsidRPr="009267F2">
        <w:rPr>
          <w:rFonts w:cs="Times New Roman"/>
          <w:color w:val="000000"/>
        </w:rPr>
        <w:t>4.3. Заказчик обязан:</w:t>
      </w:r>
    </w:p>
    <w:p w:rsidR="009267F2" w:rsidRPr="009267F2" w:rsidRDefault="009267F2" w:rsidP="009267F2">
      <w:pPr>
        <w:shd w:val="clear" w:color="auto" w:fill="FFFFFF"/>
        <w:tabs>
          <w:tab w:val="left" w:pos="0"/>
          <w:tab w:val="left" w:pos="461"/>
        </w:tabs>
        <w:spacing w:after="0" w:line="240" w:lineRule="atLeast"/>
        <w:jc w:val="both"/>
        <w:rPr>
          <w:rFonts w:cs="Times New Roman"/>
          <w:color w:val="000000"/>
        </w:rPr>
      </w:pPr>
      <w:r w:rsidRPr="009267F2">
        <w:rPr>
          <w:rFonts w:cs="Times New Roman"/>
          <w:color w:val="000000"/>
        </w:rPr>
        <w:t xml:space="preserve">4.3.1. </w:t>
      </w:r>
      <w:r w:rsidRPr="009267F2">
        <w:rPr>
          <w:rFonts w:cs="Times New Roman"/>
        </w:rPr>
        <w:t xml:space="preserve">Оплатить поставляемый Товар с соблюдением размера, порядка и формы расчетов, предусмотренных в </w:t>
      </w:r>
      <w:proofErr w:type="spellStart"/>
      <w:r w:rsidRPr="009267F2">
        <w:rPr>
          <w:rFonts w:cs="Times New Roman"/>
        </w:rPr>
        <w:t>п.п</w:t>
      </w:r>
      <w:proofErr w:type="spellEnd"/>
      <w:r w:rsidRPr="009267F2">
        <w:rPr>
          <w:rFonts w:cs="Times New Roman"/>
        </w:rPr>
        <w:t>. 2.1.- 2.3. настоящего Контракта.</w:t>
      </w:r>
    </w:p>
    <w:p w:rsidR="009267F2" w:rsidRPr="009267F2" w:rsidRDefault="009267F2" w:rsidP="009267F2">
      <w:pPr>
        <w:shd w:val="clear" w:color="auto" w:fill="FFFFFF"/>
        <w:tabs>
          <w:tab w:val="left" w:pos="0"/>
          <w:tab w:val="left" w:pos="461"/>
        </w:tabs>
        <w:spacing w:after="0" w:line="240" w:lineRule="atLeast"/>
        <w:jc w:val="both"/>
        <w:rPr>
          <w:rFonts w:cs="Times New Roman"/>
        </w:rPr>
      </w:pPr>
      <w:r w:rsidRPr="009267F2">
        <w:rPr>
          <w:rFonts w:cs="Times New Roman"/>
          <w:color w:val="000000"/>
        </w:rPr>
        <w:t xml:space="preserve">4.3.2. </w:t>
      </w:r>
      <w:r w:rsidRPr="009267F2">
        <w:rPr>
          <w:rFonts w:cs="Times New Roman"/>
        </w:rPr>
        <w:t>Принять Товар в порядке и сроки, предусмотренные разделом 5 настоящего Контракта.</w:t>
      </w:r>
    </w:p>
    <w:p w:rsidR="009267F2" w:rsidRPr="009267F2" w:rsidRDefault="009267F2" w:rsidP="009267F2">
      <w:pPr>
        <w:shd w:val="clear" w:color="auto" w:fill="FFFFFF"/>
        <w:tabs>
          <w:tab w:val="left" w:pos="0"/>
          <w:tab w:val="left" w:pos="461"/>
        </w:tabs>
        <w:spacing w:after="0" w:line="240" w:lineRule="atLeast"/>
        <w:jc w:val="both"/>
        <w:rPr>
          <w:rFonts w:cs="Times New Roman"/>
          <w:color w:val="000000"/>
        </w:rPr>
      </w:pPr>
      <w:r w:rsidRPr="009267F2">
        <w:rPr>
          <w:rFonts w:cs="Times New Roman"/>
        </w:rPr>
        <w:t xml:space="preserve">4.3.3. </w:t>
      </w:r>
      <w:r w:rsidRPr="009267F2">
        <w:rPr>
          <w:rFonts w:cs="Times New Roman"/>
          <w:color w:val="000000"/>
        </w:rPr>
        <w:t xml:space="preserve">Обеспечить приемку товара в течение одного дня </w:t>
      </w:r>
      <w:proofErr w:type="gramStart"/>
      <w:r w:rsidRPr="009267F2">
        <w:rPr>
          <w:rFonts w:cs="Times New Roman"/>
          <w:color w:val="000000"/>
        </w:rPr>
        <w:t>с даты доставки</w:t>
      </w:r>
      <w:proofErr w:type="gramEnd"/>
      <w:r w:rsidRPr="009267F2">
        <w:rPr>
          <w:rFonts w:cs="Times New Roman"/>
          <w:color w:val="000000"/>
        </w:rPr>
        <w:t xml:space="preserve"> товара в место назначения, за исключением случаев, когда он вправе потребовать замены товара ненадлежащего качества.</w:t>
      </w:r>
    </w:p>
    <w:p w:rsidR="009267F2" w:rsidRPr="009267F2" w:rsidRDefault="009267F2" w:rsidP="009267F2">
      <w:pPr>
        <w:shd w:val="clear" w:color="auto" w:fill="FFFFFF"/>
        <w:tabs>
          <w:tab w:val="left" w:pos="0"/>
          <w:tab w:val="left" w:pos="461"/>
        </w:tabs>
        <w:spacing w:after="0" w:line="240" w:lineRule="atLeast"/>
        <w:jc w:val="both"/>
        <w:rPr>
          <w:rFonts w:cs="Times New Roman"/>
          <w:color w:val="000000"/>
        </w:rPr>
      </w:pPr>
      <w:r w:rsidRPr="009267F2">
        <w:rPr>
          <w:rFonts w:cs="Times New Roman"/>
          <w:color w:val="000000"/>
        </w:rPr>
        <w:t>4.3.4.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267F2" w:rsidRPr="009267F2" w:rsidRDefault="009267F2" w:rsidP="009267F2">
      <w:pPr>
        <w:shd w:val="clear" w:color="auto" w:fill="FFFFFF"/>
        <w:tabs>
          <w:tab w:val="left" w:pos="0"/>
          <w:tab w:val="left" w:pos="461"/>
        </w:tabs>
        <w:spacing w:after="0" w:line="240" w:lineRule="atLeast"/>
        <w:rPr>
          <w:rFonts w:cs="Times New Roman"/>
          <w:color w:val="000000"/>
        </w:rPr>
      </w:pPr>
      <w:r w:rsidRPr="009267F2">
        <w:rPr>
          <w:rFonts w:cs="Times New Roman"/>
          <w:color w:val="000000"/>
        </w:rPr>
        <w:t>4.4. Заказчик имеет право:</w:t>
      </w:r>
    </w:p>
    <w:p w:rsidR="009267F2" w:rsidRPr="009267F2" w:rsidRDefault="009267F2" w:rsidP="009267F2">
      <w:pPr>
        <w:shd w:val="clear" w:color="auto" w:fill="FFFFFF"/>
        <w:tabs>
          <w:tab w:val="left" w:pos="0"/>
          <w:tab w:val="left" w:pos="461"/>
        </w:tabs>
        <w:spacing w:after="0" w:line="240" w:lineRule="atLeast"/>
        <w:jc w:val="both"/>
        <w:rPr>
          <w:rFonts w:cs="Times New Roman"/>
        </w:rPr>
      </w:pPr>
      <w:r w:rsidRPr="009267F2">
        <w:rPr>
          <w:rFonts w:cs="Times New Roman"/>
          <w:color w:val="000000"/>
        </w:rPr>
        <w:t xml:space="preserve">4.4.1. </w:t>
      </w:r>
      <w:r w:rsidRPr="009267F2">
        <w:rPr>
          <w:rFonts w:cs="Times New Roman"/>
        </w:rPr>
        <w:t xml:space="preserve">Отказаться от оплаты Товара ненадлежащего качества и некомплектного Товара, а если Товар оплачен, потребовать возврата уплаченных сумм до устранения недостатков и доукомплектования Товара, либо его замены, или в случаях предусмотренных действующим </w:t>
      </w:r>
      <w:r w:rsidRPr="009267F2">
        <w:rPr>
          <w:rFonts w:cs="Times New Roman"/>
        </w:rPr>
        <w:lastRenderedPageBreak/>
        <w:t>законодательством, расторгнуть контракт.</w:t>
      </w:r>
    </w:p>
    <w:p w:rsidR="009267F2" w:rsidRPr="009267F2" w:rsidRDefault="009267F2" w:rsidP="009267F2">
      <w:pPr>
        <w:shd w:val="clear" w:color="auto" w:fill="FFFFFF"/>
        <w:spacing w:after="0" w:line="240" w:lineRule="atLeast"/>
        <w:jc w:val="center"/>
        <w:rPr>
          <w:rFonts w:cs="Times New Roman"/>
          <w:b/>
        </w:rPr>
      </w:pPr>
    </w:p>
    <w:p w:rsidR="009267F2" w:rsidRPr="009267F2" w:rsidRDefault="009267F2" w:rsidP="009267F2">
      <w:pPr>
        <w:shd w:val="clear" w:color="auto" w:fill="FFFFFF"/>
        <w:spacing w:after="0" w:line="240" w:lineRule="atLeast"/>
        <w:jc w:val="center"/>
        <w:rPr>
          <w:rFonts w:cs="Times New Roman"/>
          <w:b/>
        </w:rPr>
      </w:pPr>
      <w:r w:rsidRPr="009267F2">
        <w:rPr>
          <w:rFonts w:cs="Times New Roman"/>
          <w:b/>
        </w:rPr>
        <w:t>5. Порядок приемки Товара, оформление результата приемки</w:t>
      </w:r>
    </w:p>
    <w:p w:rsidR="009267F2" w:rsidRPr="009267F2" w:rsidRDefault="009267F2" w:rsidP="009267F2">
      <w:pPr>
        <w:widowControl/>
        <w:spacing w:after="0" w:line="240" w:lineRule="atLeast"/>
        <w:jc w:val="both"/>
        <w:rPr>
          <w:rFonts w:eastAsia="Calibri" w:cs="Times New Roman"/>
        </w:rPr>
      </w:pPr>
      <w:r w:rsidRPr="009267F2">
        <w:rPr>
          <w:rFonts w:cs="Times New Roman"/>
        </w:rPr>
        <w:t xml:space="preserve">5.1. Товар поставляется одной партией в МБОУ ВСОШ по адресу: РФ, Ивановская область, г. Иваново, ул. 1-я </w:t>
      </w:r>
      <w:proofErr w:type="spellStart"/>
      <w:r w:rsidRPr="009267F2">
        <w:rPr>
          <w:rFonts w:cs="Times New Roman"/>
        </w:rPr>
        <w:t>Минеевская</w:t>
      </w:r>
      <w:proofErr w:type="spellEnd"/>
      <w:r w:rsidRPr="009267F2">
        <w:rPr>
          <w:rFonts w:cs="Times New Roman"/>
        </w:rPr>
        <w:t xml:space="preserve">, дом 25/2, транспортом Поставщика или с привлечением транспорта третьих лиц за счет Поставщика. </w:t>
      </w:r>
      <w:r w:rsidRPr="009267F2">
        <w:rPr>
          <w:rFonts w:cs="Times New Roman"/>
          <w:bCs/>
        </w:rPr>
        <w:t xml:space="preserve">Погрузочно-разгрузочные работы осуществляются силами Поставщика или силами третьих лиц за счет Поставщика. </w:t>
      </w:r>
      <w:r w:rsidRPr="009267F2">
        <w:rPr>
          <w:rFonts w:eastAsia="Calibri" w:cs="Times New Roman"/>
          <w:lang w:eastAsia="en-US"/>
        </w:rPr>
        <w:t xml:space="preserve">При передаче партии Товара Поставщик обязан передать Заказчику: сертификаты на поставляемый товар, </w:t>
      </w:r>
      <w:r w:rsidRPr="009267F2">
        <w:rPr>
          <w:rFonts w:cs="Times New Roman"/>
          <w:bCs/>
        </w:rPr>
        <w:t>счет и счет-фактуру; акт приемки товара в двух экземплярах и товарную (товарно-транспортную) накладную в двух экземплярах, подписанные со своей стороны</w:t>
      </w:r>
      <w:r w:rsidRPr="009267F2">
        <w:rPr>
          <w:rFonts w:eastAsia="Calibri" w:cs="Times New Roman"/>
        </w:rPr>
        <w:t>.</w:t>
      </w:r>
    </w:p>
    <w:p w:rsidR="009267F2" w:rsidRPr="009267F2" w:rsidRDefault="009267F2" w:rsidP="009267F2">
      <w:pPr>
        <w:widowControl/>
        <w:spacing w:after="0" w:line="240" w:lineRule="atLeast"/>
        <w:jc w:val="both"/>
        <w:rPr>
          <w:rFonts w:eastAsia="Times New Roman" w:cs="Times New Roman"/>
        </w:rPr>
      </w:pPr>
      <w:r w:rsidRPr="009267F2">
        <w:rPr>
          <w:rFonts w:cs="Times New Roman"/>
        </w:rPr>
        <w:t xml:space="preserve">5.2. Упаковка Товара должна обеспечивать его безопасность и неизменность его идентификационных признаков, качества при обращении Товара в течение срока годности. Поставщик должен обеспечить надлежащую упаковку Товара. Стоимость упаковки должна быть включена в стоимость Товара. Упаковка Товара должна быть чистой, сухой, без постороннего запаха, деформации, механических повреждений, следов атмосферного воздействия, нарушений целостности упаковки, без признаков ненадлежащего хранения, вскрытия и вторичной переупаковки, должна обеспечивать полную сохранность Товара при его погрузке, транспортировке, разгрузке и хранении. </w:t>
      </w:r>
    </w:p>
    <w:p w:rsidR="009267F2" w:rsidRPr="009267F2" w:rsidRDefault="009267F2" w:rsidP="009267F2">
      <w:pPr>
        <w:widowControl/>
        <w:spacing w:after="0" w:line="240" w:lineRule="atLeast"/>
        <w:jc w:val="both"/>
        <w:rPr>
          <w:rFonts w:eastAsia="Calibri" w:cs="Times New Roman"/>
        </w:rPr>
      </w:pPr>
      <w:r w:rsidRPr="009267F2">
        <w:rPr>
          <w:rFonts w:eastAsia="Calibri" w:cs="Times New Roman"/>
        </w:rPr>
        <w:t>5.3. Хранение и перевозка Товара должны осуществляться в условиях, обеспечивающих сохранение его качества и безопасность. Условия перевозки (температура, влажность) должны соответствовать требованиям нормативно-технической документации на Товар. Товар должен сопровождаться документами, подтверждающими его безопасность.</w:t>
      </w:r>
    </w:p>
    <w:p w:rsidR="009267F2" w:rsidRPr="009267F2" w:rsidRDefault="009267F2" w:rsidP="009267F2">
      <w:pPr>
        <w:widowControl/>
        <w:spacing w:after="0" w:line="240" w:lineRule="atLeast"/>
        <w:jc w:val="both"/>
        <w:rPr>
          <w:rFonts w:eastAsia="Calibri" w:cs="Times New Roman"/>
        </w:rPr>
      </w:pPr>
      <w:r w:rsidRPr="009267F2">
        <w:rPr>
          <w:rFonts w:eastAsia="Calibri" w:cs="Times New Roman"/>
        </w:rPr>
        <w:t xml:space="preserve">5.4. </w:t>
      </w:r>
      <w:bookmarkStart w:id="2" w:name="sub_11110"/>
      <w:r w:rsidRPr="009267F2">
        <w:rPr>
          <w:rFonts w:eastAsia="Calibri" w:cs="Times New Roman"/>
        </w:rPr>
        <w:t>Транспортные средства, используемые для перевозки</w:t>
      </w:r>
      <w:r w:rsidRPr="009267F2">
        <w:rPr>
          <w:rFonts w:cs="Times New Roman"/>
        </w:rPr>
        <w:t xml:space="preserve"> Товара, должны </w:t>
      </w:r>
      <w:r w:rsidRPr="009267F2">
        <w:rPr>
          <w:rFonts w:eastAsia="Calibri" w:cs="Times New Roman"/>
        </w:rPr>
        <w:t xml:space="preserve">быть чистыми, в исправном состоянии. </w:t>
      </w:r>
    </w:p>
    <w:bookmarkEnd w:id="2"/>
    <w:p w:rsidR="009267F2" w:rsidRPr="009267F2" w:rsidRDefault="009267F2" w:rsidP="009267F2">
      <w:pPr>
        <w:widowControl/>
        <w:spacing w:after="0" w:line="240" w:lineRule="atLeast"/>
        <w:jc w:val="both"/>
        <w:rPr>
          <w:rFonts w:eastAsia="Times New Roman" w:cs="Times New Roman"/>
        </w:rPr>
      </w:pPr>
      <w:r w:rsidRPr="009267F2">
        <w:rPr>
          <w:rFonts w:cs="Times New Roman"/>
        </w:rPr>
        <w:t xml:space="preserve">5.5. </w:t>
      </w:r>
      <w:proofErr w:type="gramStart"/>
      <w:r w:rsidRPr="009267F2">
        <w:rPr>
          <w:rFonts w:cs="Times New Roman"/>
        </w:rPr>
        <w:t>При приемке Товара комиссия</w:t>
      </w:r>
      <w:r w:rsidRPr="009267F2">
        <w:rPr>
          <w:rFonts w:eastAsia="Calibri" w:cs="Times New Roman"/>
          <w:lang w:eastAsia="en-US"/>
        </w:rPr>
        <w:t xml:space="preserve"> обязана проверить, обеспечена ли его сохранность при перевозке, в частности проверить исправность упаковки (тары), соответствие наименования Товара и маркировки данным, указанным в транспортных и сопроводительных документах, проверить, были ли соблюдены установленные правила перевозки, обеспечивающие предохранение Товара от повреждения и порчи (укладка Товара, температурный режим и др.), сроки доставки, проверить количество Товара, четкость и полноту маркировки.</w:t>
      </w:r>
      <w:proofErr w:type="gramEnd"/>
      <w:r w:rsidRPr="009267F2">
        <w:rPr>
          <w:rFonts w:eastAsia="Calibri" w:cs="Times New Roman"/>
          <w:lang w:eastAsia="en-US"/>
        </w:rPr>
        <w:t xml:space="preserve"> </w:t>
      </w:r>
      <w:r w:rsidRPr="009267F2">
        <w:rPr>
          <w:rFonts w:cs="Times New Roman"/>
        </w:rPr>
        <w:t>Приемка Товара осуществляется</w:t>
      </w:r>
      <w:r w:rsidRPr="009267F2">
        <w:rPr>
          <w:rFonts w:eastAsia="Calibri" w:cs="Times New Roman"/>
          <w:lang w:eastAsia="en-US"/>
        </w:rPr>
        <w:t xml:space="preserve"> по транспортным и сопроводительным документам Поставщика</w:t>
      </w:r>
      <w:r w:rsidRPr="009267F2">
        <w:rPr>
          <w:rFonts w:cs="Times New Roman"/>
        </w:rPr>
        <w:t>.</w:t>
      </w:r>
    </w:p>
    <w:p w:rsidR="009267F2" w:rsidRPr="009267F2" w:rsidRDefault="009267F2" w:rsidP="009267F2">
      <w:pPr>
        <w:widowControl/>
        <w:spacing w:after="0" w:line="240" w:lineRule="atLeast"/>
        <w:jc w:val="both"/>
        <w:rPr>
          <w:rFonts w:cs="Times New Roman"/>
        </w:rPr>
      </w:pPr>
      <w:r w:rsidRPr="009267F2">
        <w:rPr>
          <w:rFonts w:cs="Times New Roman"/>
        </w:rPr>
        <w:t xml:space="preserve">5.6. Приемка Товара по количеству, качеству осуществляется  приемочной комиссией Заказчика в составе, утвержденном распорядительными документами Заказчика, по адресу: РФ, Ивановская область, г. Иваново, ул. 1-я </w:t>
      </w:r>
      <w:proofErr w:type="spellStart"/>
      <w:r w:rsidRPr="009267F2">
        <w:rPr>
          <w:rFonts w:cs="Times New Roman"/>
        </w:rPr>
        <w:t>Минеевская</w:t>
      </w:r>
      <w:proofErr w:type="spellEnd"/>
      <w:r w:rsidRPr="009267F2">
        <w:rPr>
          <w:rFonts w:cs="Times New Roman"/>
        </w:rPr>
        <w:t xml:space="preserve">, дом 25/2. </w:t>
      </w:r>
    </w:p>
    <w:p w:rsidR="009267F2" w:rsidRPr="009267F2" w:rsidRDefault="009267F2" w:rsidP="009267F2">
      <w:pPr>
        <w:widowControl/>
        <w:spacing w:after="0" w:line="240" w:lineRule="atLeast"/>
        <w:jc w:val="both"/>
        <w:rPr>
          <w:rFonts w:eastAsia="Times New Roman" w:cs="Times New Roman"/>
        </w:rPr>
      </w:pPr>
      <w:r w:rsidRPr="009267F2">
        <w:rPr>
          <w:rFonts w:cs="Times New Roman"/>
        </w:rPr>
        <w:t>5.7. Приемка Товара по количеству мест производится Заказчиком в момент поступления Товара  Заказчику. Правильность упаковки и маркировки проверяют осмотром всех упаковок товара в партии. По результатам проверки приемке подлежит только Товар, упакованный в упаковку и с маркировкой, которые соотв</w:t>
      </w:r>
      <w:r>
        <w:rPr>
          <w:rFonts w:cs="Times New Roman"/>
        </w:rPr>
        <w:t xml:space="preserve">етствуют требованиям настоящего Контракта </w:t>
      </w:r>
      <w:r w:rsidRPr="009267F2">
        <w:rPr>
          <w:rFonts w:cs="Times New Roman"/>
        </w:rPr>
        <w:t>и нормативно-технической документации.</w:t>
      </w:r>
    </w:p>
    <w:p w:rsidR="009267F2" w:rsidRPr="009267F2" w:rsidRDefault="009267F2" w:rsidP="009267F2">
      <w:pPr>
        <w:widowControl/>
        <w:spacing w:after="0" w:line="240" w:lineRule="atLeast"/>
        <w:jc w:val="both"/>
        <w:rPr>
          <w:rFonts w:cs="Times New Roman"/>
        </w:rPr>
      </w:pPr>
      <w:r w:rsidRPr="009267F2">
        <w:rPr>
          <w:rFonts w:eastAsia="Calibri" w:cs="Times New Roman"/>
          <w:lang w:eastAsia="en-US"/>
        </w:rPr>
        <w:t xml:space="preserve">5.8. </w:t>
      </w:r>
      <w:r w:rsidRPr="009267F2">
        <w:rPr>
          <w:rFonts w:cs="Times New Roman"/>
        </w:rPr>
        <w:t>Качество Товара контролируют путем ознакомления с сопроводительной документацией, удостоверяющей качество и безопасность Товара. Для проверки внешнего вида Товара Заказчик вместе с поставщиком имеет право вскрыть упаковку.</w:t>
      </w:r>
    </w:p>
    <w:p w:rsidR="009267F2" w:rsidRPr="009267F2" w:rsidRDefault="009267F2" w:rsidP="009267F2">
      <w:pPr>
        <w:widowControl/>
        <w:spacing w:after="0" w:line="240" w:lineRule="atLeast"/>
        <w:jc w:val="both"/>
        <w:rPr>
          <w:rFonts w:cs="Times New Roman"/>
        </w:rPr>
      </w:pPr>
      <w:r w:rsidRPr="009267F2">
        <w:rPr>
          <w:rFonts w:cs="Times New Roman"/>
        </w:rPr>
        <w:t xml:space="preserve">5.9. Приемка Товара оформляется товарной (товарно-транспортной) накладной и актом приемки товара. При этом подписание уполномоченным представителем Заказчика товарной (товарно-транспортной) накладной свидетельствует только об отпуске поставленного Товара Поставщиком. </w:t>
      </w:r>
    </w:p>
    <w:p w:rsidR="009267F2" w:rsidRPr="009267F2" w:rsidRDefault="009267F2" w:rsidP="009267F2">
      <w:pPr>
        <w:widowControl/>
        <w:spacing w:after="0" w:line="240" w:lineRule="atLeast"/>
        <w:jc w:val="both"/>
        <w:rPr>
          <w:rFonts w:cs="Times New Roman"/>
        </w:rPr>
      </w:pPr>
      <w:r w:rsidRPr="009267F2">
        <w:rPr>
          <w:rFonts w:cs="Times New Roman"/>
        </w:rPr>
        <w:t>5.9.1.Основанием для  окончательно</w:t>
      </w:r>
      <w:r w:rsidR="00C95B47">
        <w:rPr>
          <w:rFonts w:cs="Times New Roman"/>
        </w:rPr>
        <w:t>го расчета Заказчика по Контракту</w:t>
      </w:r>
      <w:r w:rsidRPr="009267F2">
        <w:rPr>
          <w:rFonts w:cs="Times New Roman"/>
        </w:rPr>
        <w:t xml:space="preserve">  является акт приемки, сборки и установки, а также проверки работоспособности товара, в котором не содержится замечаний Заказчика по количеству и качеству поставленного Товара и акт экспертизы товара.</w:t>
      </w:r>
    </w:p>
    <w:p w:rsidR="009267F2" w:rsidRPr="009267F2" w:rsidRDefault="009267F2" w:rsidP="009267F2">
      <w:pPr>
        <w:spacing w:after="0" w:line="240" w:lineRule="atLeast"/>
        <w:jc w:val="both"/>
        <w:rPr>
          <w:rFonts w:cs="Times New Roman"/>
        </w:rPr>
      </w:pPr>
      <w:r w:rsidRPr="009267F2">
        <w:rPr>
          <w:rFonts w:cs="Times New Roman"/>
        </w:rPr>
        <w:t xml:space="preserve">5.10. В случае выявления при приемке несоответствия Товара требованиям настоящего </w:t>
      </w:r>
      <w:r w:rsidR="00C95B47">
        <w:rPr>
          <w:rFonts w:cs="Times New Roman"/>
        </w:rPr>
        <w:t xml:space="preserve">Контракта </w:t>
      </w:r>
      <w:r w:rsidRPr="009267F2">
        <w:rPr>
          <w:rFonts w:cs="Times New Roman"/>
        </w:rPr>
        <w:t xml:space="preserve">уполномоченными представителями Заказчика и Поставщика составляется двусторонний акт с указанием установленных расхождений по количеству и качеству Товара либо делается соответствующая отметка в товарной (товарно-транспортной) накладной. При отсутствии Поставщика или его представителей при приемке Товара, а также в случае, если уполномоченный представитель Поставщика отказывается подписать указанный акт, комиссия </w:t>
      </w:r>
      <w:r w:rsidRPr="009267F2">
        <w:rPr>
          <w:rFonts w:cs="Times New Roman"/>
        </w:rPr>
        <w:lastRenderedPageBreak/>
        <w:t>Заказчика вправе зафиксировать несоответствие Товара</w:t>
      </w:r>
      <w:r w:rsidR="00C95B47">
        <w:rPr>
          <w:rFonts w:cs="Times New Roman"/>
        </w:rPr>
        <w:t xml:space="preserve"> требованиям настоящего Контракта</w:t>
      </w:r>
      <w:r w:rsidRPr="009267F2">
        <w:rPr>
          <w:rFonts w:cs="Times New Roman"/>
        </w:rPr>
        <w:t>, самостоятельно составленным в одностороннем порядке актом. После составления такого акта Поставщику направляется уведомление с требованием соответственно об устранении недопоставки Товара либо о замене Товара, не соответствующ</w:t>
      </w:r>
      <w:r w:rsidR="00C95B47">
        <w:rPr>
          <w:rFonts w:cs="Times New Roman"/>
        </w:rPr>
        <w:t xml:space="preserve">его условиям настоящего </w:t>
      </w:r>
      <w:proofErr w:type="spellStart"/>
      <w:r w:rsidR="00C95B47">
        <w:rPr>
          <w:rFonts w:cs="Times New Roman"/>
        </w:rPr>
        <w:t>Крнтракта</w:t>
      </w:r>
      <w:proofErr w:type="spellEnd"/>
      <w:r w:rsidRPr="009267F2">
        <w:rPr>
          <w:rFonts w:cs="Times New Roman"/>
        </w:rPr>
        <w:t xml:space="preserve"> (любым доступным способом, позволяющим подтвердить его получение Поставщиком: нарочным, посредством факсимильной связи, телефонограммой, заказным письмом с уведомлением о вручении и др.). Срок удовлетворения любого из перечисленных требований Заказчика не может превышать 3 (трех) календарных дней с момента обнаружения расхождений по количеству или качеству Товара либо с момента получения Поставщиком уведомления Заказчика (в случае отсутствия уполномоченных представителей Поставщика при приемке Товара или отказа представителя Поставщика от подписания двустороннего акта). Представителем Заказчика Товар принимается на ответственное хранение, при этом не допускается его смешивание с другими аналогичными Товарами. </w:t>
      </w:r>
      <w:r w:rsidRPr="009267F2">
        <w:rPr>
          <w:rFonts w:eastAsia="Calibri" w:cs="Times New Roman"/>
          <w:lang w:eastAsia="en-US"/>
        </w:rPr>
        <w:t>В случае отсутствия претензий относительно количества и качества Товара уполномоченными представителями Заказчика подписывается товарная (товарно-транспортная) накладная и акт приемки товара</w:t>
      </w:r>
      <w:r w:rsidRPr="009267F2">
        <w:rPr>
          <w:rFonts w:cs="Times New Roman"/>
        </w:rPr>
        <w:t>, который является основанием для расчета Заказчика за поставленный Товар.</w:t>
      </w:r>
    </w:p>
    <w:p w:rsidR="009267F2" w:rsidRPr="009267F2" w:rsidRDefault="009267F2" w:rsidP="009267F2">
      <w:pPr>
        <w:spacing w:after="0" w:line="240" w:lineRule="atLeast"/>
        <w:jc w:val="both"/>
        <w:rPr>
          <w:rFonts w:cs="Times New Roman"/>
        </w:rPr>
      </w:pPr>
      <w:r w:rsidRPr="009267F2">
        <w:rPr>
          <w:rFonts w:cs="Times New Roman"/>
        </w:rPr>
        <w:t xml:space="preserve">5.11. </w:t>
      </w:r>
      <w:proofErr w:type="gramStart"/>
      <w:r w:rsidRPr="009267F2">
        <w:rPr>
          <w:rFonts w:cs="Times New Roman"/>
        </w:rPr>
        <w:t>В случае обнаружения Заказчиком после приемки Товара в течение действующего срока его годности недостатков Товара, которые было невозможно обнаружить при его приемке, Заказчик уведомляет об этом Поставщика (любым доступным способом, позволяющим подтвердить получение Поставщиком уведомления: нарочным, посредством факсимильной связи, заказным письмом с уведомлением о вручении и др.) и предлагает ему направить своих уполномоченных представителей в адрес Заказчика для составления двустороннего</w:t>
      </w:r>
      <w:proofErr w:type="gramEnd"/>
      <w:r w:rsidRPr="009267F2">
        <w:rPr>
          <w:rFonts w:cs="Times New Roman"/>
        </w:rPr>
        <w:t xml:space="preserve"> акта. Уполномоченный представитель </w:t>
      </w:r>
      <w:proofErr w:type="spellStart"/>
      <w:r w:rsidRPr="009267F2">
        <w:rPr>
          <w:rFonts w:cs="Times New Roman"/>
        </w:rPr>
        <w:t>одногороднего</w:t>
      </w:r>
      <w:proofErr w:type="spellEnd"/>
      <w:r w:rsidRPr="009267F2">
        <w:rPr>
          <w:rFonts w:cs="Times New Roman"/>
        </w:rPr>
        <w:t xml:space="preserve">  Поставщика обязан прибыть к Заказчику для составления двустороннего акта в срок не позднее одного дня после получения Поставщиком уведомления Заказчика. Уполномоченный представитель иногороднего Поставщика обязан прибыть к Заказчику для составления двустороннего акта в срок не позднее двух дней (включая время, необходимое для проезда) после получения Поставщиком уведомления Заказчика. В случае неявки уполномоченных представителей Поставщика для составления двустороннего акта, а также в случае, если уполномоченный представитель Поставщика отказывается подписать указанный акт, комиссия Заказчика вправе зафиксировать выявленные недостатки Товара самостоятельно составленным в одностороннем порядке актом. После составления такого акта Поставщику направляется уведомление с требованием о замене Товара с недостатками (любым доступным способом, позволяющим подтвердить его получение Поставщиком: нарочным, посредством факсимильной связи, заказным письмом с уведомлением о вручении и др.). </w:t>
      </w:r>
      <w:proofErr w:type="gramStart"/>
      <w:r w:rsidRPr="009267F2">
        <w:rPr>
          <w:rFonts w:cs="Times New Roman"/>
        </w:rPr>
        <w:t>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w:t>
      </w:r>
      <w:r w:rsidR="00C95B47">
        <w:rPr>
          <w:rFonts w:cs="Times New Roman"/>
        </w:rPr>
        <w:t>щий условиям настоящего Контракта</w:t>
      </w:r>
      <w:r w:rsidRPr="009267F2">
        <w:rPr>
          <w:rFonts w:cs="Times New Roman"/>
        </w:rPr>
        <w:t>, в срок не позднее 3 (трех) календарных дней со дня составления двустороннего акта или с момента получения Поставщиком уведомления Заказчика (в случае неявки уполномоченных представителей Поставщика для составления двустороннего акта или отказа уполномоченного представителя Поставщика</w:t>
      </w:r>
      <w:proofErr w:type="gramEnd"/>
      <w:r w:rsidRPr="009267F2">
        <w:rPr>
          <w:rFonts w:cs="Times New Roman"/>
        </w:rPr>
        <w:t xml:space="preserve"> от подписания двустороннего акта). </w:t>
      </w:r>
    </w:p>
    <w:p w:rsidR="009267F2" w:rsidRPr="009267F2" w:rsidRDefault="009267F2" w:rsidP="009267F2">
      <w:pPr>
        <w:widowControl/>
        <w:spacing w:after="0" w:line="240" w:lineRule="atLeast"/>
        <w:jc w:val="both"/>
        <w:rPr>
          <w:rFonts w:cs="Times New Roman"/>
        </w:rPr>
      </w:pPr>
      <w:r w:rsidRPr="009267F2">
        <w:rPr>
          <w:rFonts w:cs="Times New Roman"/>
        </w:rPr>
        <w:t>5.12. В случае возникновения между Сторонами разногласий о качестве поставленного Товара, соответствия такого Товара требованиям законодательства Российской Федерац</w:t>
      </w:r>
      <w:r w:rsidR="00C95B47">
        <w:rPr>
          <w:rFonts w:cs="Times New Roman"/>
        </w:rPr>
        <w:t>ии, условиям настоящего Контракта</w:t>
      </w:r>
      <w:r w:rsidRPr="009267F2">
        <w:rPr>
          <w:rFonts w:cs="Times New Roman"/>
        </w:rPr>
        <w:t xml:space="preserve"> и (или) проведенного запроса котировок, либо о характере обнаруженных недостатков Товара, Заказчик вправе потребовать проведения соответствующей товарной экспертизы. Организация и место проведения экспертизы определяется Заказчиком самостоятельно. При этом расходы на проведение экспертизы несет Поставщик.</w:t>
      </w:r>
    </w:p>
    <w:p w:rsidR="009267F2" w:rsidRPr="009267F2" w:rsidRDefault="009267F2" w:rsidP="009267F2">
      <w:pPr>
        <w:widowControl/>
        <w:spacing w:after="0" w:line="240" w:lineRule="atLeast"/>
        <w:jc w:val="both"/>
        <w:rPr>
          <w:rFonts w:cs="Times New Roman"/>
        </w:rPr>
      </w:pPr>
      <w:r w:rsidRPr="009267F2">
        <w:rPr>
          <w:rFonts w:cs="Times New Roman"/>
        </w:rPr>
        <w:t>5.13. В течение 5 (пяти) дней с момента поставки Товара Заказчик проводит экспертизу результатов исполнения обязательств По</w:t>
      </w:r>
      <w:r w:rsidR="00C95B47">
        <w:rPr>
          <w:rFonts w:cs="Times New Roman"/>
        </w:rPr>
        <w:t>ставщиком по настоящему Контракту</w:t>
      </w:r>
      <w:r w:rsidRPr="009267F2">
        <w:rPr>
          <w:rFonts w:cs="Times New Roman"/>
        </w:rPr>
        <w:t xml:space="preserve"> на предмет соответствия поставленного Тов</w:t>
      </w:r>
      <w:r w:rsidR="00C95B47">
        <w:rPr>
          <w:rFonts w:cs="Times New Roman"/>
        </w:rPr>
        <w:t>ара условиям настоящего Контракта</w:t>
      </w:r>
      <w:r w:rsidRPr="009267F2">
        <w:rPr>
          <w:rFonts w:cs="Times New Roman"/>
        </w:rPr>
        <w:t>. В случае привлечения Заказчиком к проведению экспертизы сторонних специалистов или сторонних специализированных организаций срок э</w:t>
      </w:r>
      <w:r w:rsidR="00C95B47">
        <w:rPr>
          <w:rFonts w:cs="Times New Roman"/>
        </w:rPr>
        <w:t>кспертизы по настоящему Контракту</w:t>
      </w:r>
      <w:r w:rsidRPr="009267F2">
        <w:rPr>
          <w:rFonts w:cs="Times New Roman"/>
        </w:rPr>
        <w:t xml:space="preserve"> не может превышать 30 (тридцати) дней.</w:t>
      </w:r>
    </w:p>
    <w:p w:rsidR="009267F2" w:rsidRPr="009267F2" w:rsidRDefault="009267F2" w:rsidP="009267F2">
      <w:pPr>
        <w:tabs>
          <w:tab w:val="left" w:pos="2160"/>
        </w:tabs>
        <w:spacing w:after="0" w:line="240" w:lineRule="atLeast"/>
        <w:jc w:val="both"/>
        <w:rPr>
          <w:rFonts w:cs="Times New Roman"/>
        </w:rPr>
      </w:pPr>
      <w:r w:rsidRPr="009267F2">
        <w:rPr>
          <w:rFonts w:cs="Times New Roman"/>
        </w:rPr>
        <w:t>5.14. По результатам экспертизы исполнения обя</w:t>
      </w:r>
      <w:r w:rsidR="00C95B47">
        <w:rPr>
          <w:rFonts w:cs="Times New Roman"/>
        </w:rPr>
        <w:t>зательств Поставщика по Контракту</w:t>
      </w:r>
      <w:r w:rsidRPr="009267F2">
        <w:rPr>
          <w:rFonts w:cs="Times New Roman"/>
        </w:rPr>
        <w:t xml:space="preserve"> Заказчик составляет мотивированное заключение об исполнении или ненадлежащем исполнении </w:t>
      </w:r>
      <w:r w:rsidRPr="009267F2">
        <w:rPr>
          <w:rFonts w:cs="Times New Roman"/>
        </w:rPr>
        <w:lastRenderedPageBreak/>
        <w:t>обязат</w:t>
      </w:r>
      <w:r w:rsidR="00C95B47">
        <w:rPr>
          <w:rFonts w:cs="Times New Roman"/>
        </w:rPr>
        <w:t>ельств Поставщиком по Контракту</w:t>
      </w:r>
      <w:r w:rsidRPr="009267F2">
        <w:rPr>
          <w:rFonts w:cs="Times New Roman"/>
        </w:rPr>
        <w:t xml:space="preserve">. В </w:t>
      </w:r>
      <w:r w:rsidRPr="009267F2">
        <w:rPr>
          <w:rFonts w:eastAsia="Calibri" w:cs="Times New Roman"/>
        </w:rPr>
        <w:t xml:space="preserve">случае </w:t>
      </w:r>
      <w:r w:rsidRPr="009267F2">
        <w:rPr>
          <w:rFonts w:cs="Times New Roman"/>
        </w:rPr>
        <w:t xml:space="preserve">отсутствия претензий со стороны Заказчика относительно количества и качества поставленного Товара </w:t>
      </w:r>
      <w:r w:rsidRPr="009267F2">
        <w:rPr>
          <w:rFonts w:eastAsia="Calibri" w:cs="Times New Roman"/>
        </w:rPr>
        <w:t>всеми членами приемочной комиссии подписывается акт приемки товара и утверждается Заказчиком.</w:t>
      </w:r>
      <w:r w:rsidRPr="009267F2">
        <w:rPr>
          <w:rFonts w:cs="Times New Roman"/>
        </w:rPr>
        <w:t xml:space="preserve"> В случае выявления при приемке несоответствия поставленного Товара по количеству и/или качеству условиям </w:t>
      </w:r>
      <w:r w:rsidR="00C95B47">
        <w:rPr>
          <w:rFonts w:cs="Times New Roman"/>
        </w:rPr>
        <w:t xml:space="preserve">Контракту </w:t>
      </w:r>
      <w:r w:rsidRPr="009267F2">
        <w:rPr>
          <w:rFonts w:cs="Times New Roman"/>
        </w:rPr>
        <w:t>П</w:t>
      </w:r>
      <w:r w:rsidRPr="009267F2">
        <w:rPr>
          <w:rFonts w:eastAsia="Calibri" w:cs="Times New Roman"/>
        </w:rPr>
        <w:t>оставщику направляется в письменной форме мотивированный отказ от подписания акта приемки товара.</w:t>
      </w:r>
      <w:r w:rsidRPr="009267F2">
        <w:rPr>
          <w:rFonts w:cs="Times New Roman"/>
        </w:rPr>
        <w:t xml:space="preserve">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календарных дней с момента его получения.</w:t>
      </w:r>
    </w:p>
    <w:p w:rsidR="009267F2" w:rsidRPr="009267F2" w:rsidRDefault="009267F2" w:rsidP="009267F2">
      <w:pPr>
        <w:widowControl/>
        <w:spacing w:after="0" w:line="240" w:lineRule="atLeast"/>
        <w:jc w:val="both"/>
        <w:rPr>
          <w:rFonts w:cs="Times New Roman"/>
        </w:rPr>
      </w:pPr>
      <w:r w:rsidRPr="009267F2">
        <w:rPr>
          <w:rFonts w:cs="Times New Roman"/>
        </w:rPr>
        <w:t>5.15. В течение 3 (трех) дней с момента получения подписанного Заказчиком акта сдачи-приемки исп</w:t>
      </w:r>
      <w:r w:rsidR="00C95B47">
        <w:rPr>
          <w:rFonts w:cs="Times New Roman"/>
        </w:rPr>
        <w:t>олнения обязательств по Контракту</w:t>
      </w:r>
      <w:r w:rsidRPr="009267F2">
        <w:rPr>
          <w:rFonts w:cs="Times New Roman"/>
        </w:rPr>
        <w:t xml:space="preserve"> Поставщик обязан подписать со своей стороны акт сдачи-приемки исп</w:t>
      </w:r>
      <w:r w:rsidR="00C95B47">
        <w:rPr>
          <w:rFonts w:cs="Times New Roman"/>
        </w:rPr>
        <w:t>олнения обязательств по Контракту</w:t>
      </w:r>
      <w:r w:rsidRPr="009267F2">
        <w:rPr>
          <w:rFonts w:cs="Times New Roman"/>
        </w:rPr>
        <w:t xml:space="preserve"> и возвратить экземпляр акта Заказчику. В случае получения мотивированного отказа Заказчика от подписания акта сдачи-приемки исп</w:t>
      </w:r>
      <w:r w:rsidR="00C95B47">
        <w:rPr>
          <w:rFonts w:cs="Times New Roman"/>
        </w:rPr>
        <w:t>олнения обязательств по Контракту</w:t>
      </w:r>
      <w:r w:rsidRPr="009267F2">
        <w:rPr>
          <w:rFonts w:cs="Times New Roman"/>
        </w:rPr>
        <w:t xml:space="preserve"> Поставщик обязан рассмотреть мотивированный отказ и устранить замечания в срок, указанный Заказчиком в мотивированном отказе, а если срок не указан, то в течение 10 (десяти) дней с момента его получения.</w:t>
      </w:r>
    </w:p>
    <w:p w:rsidR="009267F2" w:rsidRPr="009267F2" w:rsidRDefault="009267F2" w:rsidP="009267F2">
      <w:pPr>
        <w:shd w:val="clear" w:color="auto" w:fill="FFFFFF"/>
        <w:spacing w:after="0" w:line="240" w:lineRule="atLeast"/>
        <w:jc w:val="both"/>
        <w:rPr>
          <w:rFonts w:cs="Times New Roman"/>
          <w:b/>
        </w:rPr>
      </w:pPr>
      <w:r w:rsidRPr="009267F2">
        <w:rPr>
          <w:rFonts w:cs="Times New Roman"/>
        </w:rPr>
        <w:t>5.16. Ответственным за принятие Товара со стороны Заказчика является председатель комиссии по приемке товара, работ и услуг МБОУ ВСОШ, который  несёт ответственность за строгое соблюдение правил приемки Товара.</w:t>
      </w:r>
    </w:p>
    <w:p w:rsidR="009267F2" w:rsidRPr="009267F2" w:rsidRDefault="009267F2" w:rsidP="009267F2">
      <w:pPr>
        <w:spacing w:after="0" w:line="240" w:lineRule="atLeast"/>
        <w:jc w:val="both"/>
        <w:rPr>
          <w:rFonts w:cs="Times New Roman"/>
          <w:b/>
        </w:rPr>
      </w:pPr>
    </w:p>
    <w:p w:rsidR="009267F2" w:rsidRPr="009267F2" w:rsidRDefault="009267F2" w:rsidP="009267F2">
      <w:pPr>
        <w:spacing w:after="0" w:line="240" w:lineRule="atLeast"/>
        <w:jc w:val="center"/>
        <w:rPr>
          <w:rFonts w:cs="Times New Roman"/>
          <w:b/>
        </w:rPr>
      </w:pPr>
      <w:r w:rsidRPr="009267F2">
        <w:rPr>
          <w:rFonts w:cs="Times New Roman"/>
          <w:b/>
        </w:rPr>
        <w:t>6. Качество и гарантии на Товар.</w:t>
      </w:r>
    </w:p>
    <w:p w:rsidR="009267F2" w:rsidRPr="009267F2" w:rsidRDefault="009267F2" w:rsidP="009267F2">
      <w:pPr>
        <w:widowControl/>
        <w:spacing w:after="0" w:line="240" w:lineRule="atLeast"/>
        <w:jc w:val="both"/>
        <w:rPr>
          <w:rFonts w:cs="Times New Roman"/>
        </w:rPr>
      </w:pPr>
      <w:r w:rsidRPr="009267F2">
        <w:rPr>
          <w:rFonts w:cs="Times New Roman"/>
        </w:rPr>
        <w:t>6.1. Качество поставляемого Товара должно соответствовать ГОСТ, ТУ, международным стандартам. Поставщик предоставляет Заказчику сертификаты соответствия на все товары, которые подлежат сертификации в соответствии с законодательством Российской Федерации.</w:t>
      </w:r>
    </w:p>
    <w:p w:rsidR="009267F2" w:rsidRPr="009267F2" w:rsidRDefault="009267F2" w:rsidP="009267F2">
      <w:pPr>
        <w:widowControl/>
        <w:spacing w:after="0" w:line="240" w:lineRule="atLeast"/>
        <w:jc w:val="both"/>
        <w:rPr>
          <w:rFonts w:cs="Times New Roman"/>
        </w:rPr>
      </w:pPr>
      <w:r w:rsidRPr="009267F2">
        <w:rPr>
          <w:rFonts w:cs="Times New Roman"/>
        </w:rPr>
        <w:t xml:space="preserve">6.2. Гарантийный срок на Товар составляет 12 (двенадцать) месяцев </w:t>
      </w:r>
      <w:proofErr w:type="gramStart"/>
      <w:r w:rsidRPr="009267F2">
        <w:rPr>
          <w:rFonts w:cs="Times New Roman"/>
        </w:rPr>
        <w:t>с даты приемки</w:t>
      </w:r>
      <w:proofErr w:type="gramEnd"/>
      <w:r w:rsidRPr="009267F2">
        <w:rPr>
          <w:rFonts w:cs="Times New Roman"/>
        </w:rPr>
        <w:t xml:space="preserve"> товара.</w:t>
      </w:r>
    </w:p>
    <w:p w:rsidR="009267F2" w:rsidRPr="009267F2" w:rsidRDefault="009267F2" w:rsidP="009267F2">
      <w:pPr>
        <w:widowControl/>
        <w:spacing w:after="0" w:line="240" w:lineRule="atLeast"/>
        <w:jc w:val="both"/>
        <w:rPr>
          <w:rFonts w:cs="Times New Roman"/>
        </w:rPr>
      </w:pPr>
      <w:r w:rsidRPr="009267F2">
        <w:rPr>
          <w:rFonts w:cs="Times New Roman"/>
        </w:rPr>
        <w:t>6.3. Поставщик в пределах установленного гарантийного срока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9267F2" w:rsidRPr="009267F2" w:rsidRDefault="009267F2" w:rsidP="009267F2">
      <w:pPr>
        <w:widowControl/>
        <w:shd w:val="clear" w:color="auto" w:fill="FFFFFF"/>
        <w:tabs>
          <w:tab w:val="left" w:pos="0"/>
        </w:tabs>
        <w:spacing w:after="0" w:line="240" w:lineRule="atLeast"/>
        <w:jc w:val="both"/>
        <w:rPr>
          <w:rFonts w:cs="Times New Roman"/>
        </w:rPr>
      </w:pPr>
      <w:r w:rsidRPr="009267F2">
        <w:rPr>
          <w:rFonts w:cs="Times New Roman"/>
        </w:rPr>
        <w:t>6.4.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9267F2" w:rsidRPr="009267F2" w:rsidRDefault="009267F2" w:rsidP="009267F2">
      <w:pPr>
        <w:widowControl/>
        <w:shd w:val="clear" w:color="auto" w:fill="FFFFFF"/>
        <w:tabs>
          <w:tab w:val="left" w:pos="0"/>
        </w:tabs>
        <w:spacing w:after="0" w:line="240" w:lineRule="atLeast"/>
        <w:jc w:val="both"/>
        <w:rPr>
          <w:rFonts w:cs="Times New Roman"/>
        </w:rPr>
      </w:pPr>
      <w:r w:rsidRPr="009267F2">
        <w:rPr>
          <w:rFonts w:cs="Times New Roman"/>
        </w:rPr>
        <w:t xml:space="preserve">6.5. Гарантийный срок продлевается на время, в течение которого Товар не мог использоваться из-за обнаруженных в нем недостатков, при условии надлежащего извещения Поставщика об обнаруженных недостатках. </w:t>
      </w:r>
    </w:p>
    <w:p w:rsidR="009267F2" w:rsidRPr="009267F2" w:rsidRDefault="009267F2" w:rsidP="009267F2">
      <w:pPr>
        <w:widowControl/>
        <w:shd w:val="clear" w:color="auto" w:fill="FFFFFF"/>
        <w:tabs>
          <w:tab w:val="left" w:pos="475"/>
        </w:tabs>
        <w:spacing w:after="0" w:line="240" w:lineRule="atLeast"/>
        <w:jc w:val="both"/>
        <w:rPr>
          <w:rFonts w:cs="Times New Roman"/>
        </w:rPr>
      </w:pPr>
      <w:r w:rsidRPr="009267F2">
        <w:rPr>
          <w:rFonts w:cs="Times New Roman"/>
        </w:rPr>
        <w:t>6.6.</w:t>
      </w:r>
      <w:r w:rsidRPr="009267F2">
        <w:rPr>
          <w:rFonts w:cs="Times New Roman"/>
        </w:rPr>
        <w:tab/>
        <w:t>В случае поставки Товара ненадлежащего качества Заказчик вправе:</w:t>
      </w:r>
    </w:p>
    <w:p w:rsidR="009267F2" w:rsidRPr="009267F2" w:rsidRDefault="009267F2" w:rsidP="009267F2">
      <w:pPr>
        <w:widowControl/>
        <w:spacing w:after="0" w:line="240" w:lineRule="atLeast"/>
        <w:rPr>
          <w:rFonts w:eastAsia="Arial" w:cs="Times New Roman"/>
          <w:lang w:eastAsia="ar-SA"/>
        </w:rPr>
      </w:pPr>
      <w:r w:rsidRPr="009267F2">
        <w:rPr>
          <w:rFonts w:eastAsia="Arial" w:cs="Times New Roman"/>
          <w:lang w:eastAsia="ar-SA"/>
        </w:rPr>
        <w:t xml:space="preserve">6.6.1. Потребовать замены  товара </w:t>
      </w:r>
    </w:p>
    <w:p w:rsidR="009267F2" w:rsidRPr="009267F2" w:rsidRDefault="009267F2" w:rsidP="009267F2">
      <w:pPr>
        <w:widowControl/>
        <w:spacing w:after="0" w:line="240" w:lineRule="atLeast"/>
        <w:jc w:val="both"/>
        <w:rPr>
          <w:rFonts w:eastAsia="Arial" w:cs="Times New Roman"/>
          <w:lang w:eastAsia="ar-SA"/>
        </w:rPr>
      </w:pPr>
      <w:r w:rsidRPr="009267F2">
        <w:rPr>
          <w:rFonts w:eastAsia="Arial" w:cs="Times New Roman"/>
          <w:lang w:eastAsia="ar-SA"/>
        </w:rPr>
        <w:t>6.6.2.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9267F2" w:rsidRPr="009267F2" w:rsidRDefault="009267F2" w:rsidP="009267F2">
      <w:pPr>
        <w:widowControl/>
        <w:shd w:val="clear" w:color="auto" w:fill="FFFFFF"/>
        <w:tabs>
          <w:tab w:val="left" w:pos="475"/>
        </w:tabs>
        <w:spacing w:after="0" w:line="240" w:lineRule="atLeast"/>
        <w:jc w:val="both"/>
        <w:rPr>
          <w:rFonts w:eastAsia="Times New Roman" w:cs="Times New Roman"/>
          <w:lang w:eastAsia="ru-RU"/>
        </w:rPr>
      </w:pPr>
      <w:r w:rsidRPr="009267F2">
        <w:rPr>
          <w:rFonts w:cs="Times New Roman"/>
        </w:rPr>
        <w:t>6.7.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9267F2" w:rsidRPr="009267F2" w:rsidRDefault="009267F2" w:rsidP="009267F2">
      <w:pPr>
        <w:widowControl/>
        <w:shd w:val="clear" w:color="auto" w:fill="FFFFFF"/>
        <w:tabs>
          <w:tab w:val="left" w:pos="475"/>
        </w:tabs>
        <w:spacing w:after="0" w:line="240" w:lineRule="atLeast"/>
        <w:jc w:val="both"/>
        <w:rPr>
          <w:rFonts w:cs="Times New Roman"/>
        </w:rPr>
      </w:pPr>
      <w:r w:rsidRPr="009267F2">
        <w:rPr>
          <w:rFonts w:cs="Times New Roman"/>
        </w:rPr>
        <w:t>6.7.1. В установленном законом порядке потребовать расторжения настоящего контракта и возврата уплаченной за Товар денежной суммы. Поставщик обязан рассмотреть требование Заказчика о расторжении контракта и дать письменный ответ в течение десяти календарных дней со дня направления указанного требования Поставщику;</w:t>
      </w:r>
    </w:p>
    <w:p w:rsidR="009267F2" w:rsidRPr="009267F2" w:rsidRDefault="009267F2" w:rsidP="009267F2">
      <w:pPr>
        <w:widowControl/>
        <w:shd w:val="clear" w:color="auto" w:fill="FFFFFF"/>
        <w:tabs>
          <w:tab w:val="left" w:pos="475"/>
        </w:tabs>
        <w:spacing w:after="0" w:line="240" w:lineRule="atLeast"/>
        <w:jc w:val="both"/>
        <w:rPr>
          <w:rFonts w:cs="Times New Roman"/>
        </w:rPr>
      </w:pPr>
      <w:r w:rsidRPr="009267F2">
        <w:rPr>
          <w:rFonts w:cs="Times New Roman"/>
        </w:rPr>
        <w:t>6.7.2. Потребовать замены Товара ненадлежащего качества Товаром, соответствующим условиям Контракта. Поставщик обязан рассмотреть требование Заказчика о замене Товара и дать письменный ответ в течение десяти календарных дней со дня направления указанного требования Поставщику.</w:t>
      </w:r>
    </w:p>
    <w:p w:rsidR="009267F2" w:rsidRPr="009267F2" w:rsidRDefault="009267F2" w:rsidP="009267F2">
      <w:pPr>
        <w:widowControl/>
        <w:shd w:val="clear" w:color="auto" w:fill="FFFFFF"/>
        <w:tabs>
          <w:tab w:val="left" w:pos="475"/>
        </w:tabs>
        <w:spacing w:after="0" w:line="240" w:lineRule="atLeast"/>
        <w:jc w:val="both"/>
        <w:rPr>
          <w:rFonts w:cs="Times New Roman"/>
        </w:rPr>
      </w:pPr>
      <w:r w:rsidRPr="009267F2">
        <w:rPr>
          <w:rFonts w:cs="Times New Roman"/>
        </w:rPr>
        <w:t>6.8. Товар должен быть новым, ранее не использованным, не ранее 2013 года выпуска, быть исправным.</w:t>
      </w:r>
    </w:p>
    <w:p w:rsidR="009267F2" w:rsidRPr="009267F2" w:rsidRDefault="009267F2" w:rsidP="009267F2">
      <w:pPr>
        <w:spacing w:after="0" w:line="240" w:lineRule="atLeast"/>
        <w:jc w:val="center"/>
        <w:rPr>
          <w:rFonts w:cs="Times New Roman"/>
          <w:b/>
        </w:rPr>
      </w:pPr>
      <w:r w:rsidRPr="009267F2">
        <w:rPr>
          <w:rFonts w:cs="Times New Roman"/>
          <w:b/>
        </w:rPr>
        <w:t xml:space="preserve"> 7. Ответственность сторон</w:t>
      </w:r>
    </w:p>
    <w:p w:rsidR="009267F2" w:rsidRPr="009267F2" w:rsidRDefault="009267F2" w:rsidP="009267F2">
      <w:pPr>
        <w:spacing w:after="0" w:line="240" w:lineRule="atLeast"/>
        <w:jc w:val="both"/>
        <w:rPr>
          <w:rFonts w:cs="Times New Roman"/>
        </w:rPr>
      </w:pPr>
      <w:r w:rsidRPr="009267F2">
        <w:rPr>
          <w:rFonts w:cs="Times New Roman"/>
        </w:rPr>
        <w:t xml:space="preserve">7.1. Стороны несут ответственность за нарушение обязательств по настоящему контракту в </w:t>
      </w:r>
      <w:r w:rsidRPr="009267F2">
        <w:rPr>
          <w:rFonts w:cs="Times New Roman"/>
        </w:rPr>
        <w:lastRenderedPageBreak/>
        <w:t>соответствии с действующим законодательством РФ.</w:t>
      </w:r>
    </w:p>
    <w:p w:rsidR="009267F2" w:rsidRPr="009267F2" w:rsidRDefault="009267F2" w:rsidP="009267F2">
      <w:pPr>
        <w:widowControl/>
        <w:spacing w:after="0" w:line="240" w:lineRule="atLeast"/>
        <w:jc w:val="both"/>
        <w:rPr>
          <w:rFonts w:cs="Times New Roman"/>
        </w:rPr>
      </w:pPr>
      <w:r w:rsidRPr="009267F2">
        <w:rPr>
          <w:rFonts w:cs="Times New Roman"/>
        </w:rPr>
        <w:t>7.2. Ответственность Заказчика:</w:t>
      </w:r>
    </w:p>
    <w:p w:rsidR="009267F2" w:rsidRPr="009267F2" w:rsidRDefault="009267F2" w:rsidP="009267F2">
      <w:pPr>
        <w:widowControl/>
        <w:spacing w:after="0" w:line="240" w:lineRule="atLeast"/>
        <w:jc w:val="both"/>
        <w:rPr>
          <w:rFonts w:cs="Times New Roman"/>
        </w:rPr>
      </w:pPr>
      <w:r w:rsidRPr="009267F2">
        <w:rPr>
          <w:rFonts w:cs="Times New Roman"/>
        </w:rPr>
        <w:t>- за нарушение сроков исполнения Заказчиком обязательств, предусмотренных контрактом, Поставщик вправе потребовать уплату пени в размере 1/300 действующей на дату уплаты пени ставки рефинансирования Центрального банка Российской Федерации от не уплаченной в срок суммы за каждый день просрочки;</w:t>
      </w:r>
    </w:p>
    <w:p w:rsidR="009267F2" w:rsidRPr="009267F2" w:rsidRDefault="009267F2" w:rsidP="009267F2">
      <w:pPr>
        <w:widowControl/>
        <w:spacing w:after="0" w:line="240" w:lineRule="atLeast"/>
        <w:jc w:val="both"/>
        <w:rPr>
          <w:rFonts w:cs="Times New Roman"/>
        </w:rPr>
      </w:pPr>
      <w:proofErr w:type="gramStart"/>
      <w:r w:rsidRPr="009267F2">
        <w:rPr>
          <w:rFonts w:cs="Times New Roman"/>
        </w:rPr>
        <w:t xml:space="preserve">-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w:t>
      </w:r>
      <w:r>
        <w:rPr>
          <w:rFonts w:cs="Times New Roman"/>
        </w:rPr>
        <w:t xml:space="preserve">____________руб., что составляет </w:t>
      </w:r>
      <w:r w:rsidRPr="009267F2">
        <w:rPr>
          <w:rFonts w:cs="Times New Roman"/>
        </w:rPr>
        <w:t>2,5% цены контракта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w:t>
      </w:r>
      <w:proofErr w:type="gramEnd"/>
      <w:r w:rsidRPr="009267F2">
        <w:rPr>
          <w:rFonts w:cs="Times New Roman"/>
        </w:rPr>
        <w:t xml:space="preserve">, </w:t>
      </w:r>
      <w:proofErr w:type="gramStart"/>
      <w:r w:rsidRPr="009267F2">
        <w:rPr>
          <w:rFonts w:cs="Times New Roman"/>
        </w:rPr>
        <w:t>исполнителем) обязательства, предусмотренного контрактом, утвержденные Постановлением Правительства РФ от 25.11.2013 № 1063).</w:t>
      </w:r>
      <w:proofErr w:type="gramEnd"/>
    </w:p>
    <w:p w:rsidR="009267F2" w:rsidRPr="009267F2" w:rsidRDefault="009267F2" w:rsidP="009267F2">
      <w:pPr>
        <w:widowControl/>
        <w:spacing w:after="0" w:line="240" w:lineRule="atLeast"/>
        <w:jc w:val="both"/>
        <w:rPr>
          <w:rFonts w:cs="Times New Roman"/>
        </w:rPr>
      </w:pPr>
      <w:r w:rsidRPr="009267F2">
        <w:rPr>
          <w:rFonts w:cs="Times New Roman"/>
        </w:rPr>
        <w:t>7.3. Ответственность Поставщика:</w:t>
      </w:r>
    </w:p>
    <w:p w:rsidR="009267F2" w:rsidRPr="009267F2" w:rsidRDefault="009267F2" w:rsidP="009267F2">
      <w:pPr>
        <w:widowControl/>
        <w:spacing w:after="0" w:line="240" w:lineRule="atLeast"/>
        <w:jc w:val="both"/>
        <w:rPr>
          <w:rFonts w:cs="Times New Roman"/>
        </w:rPr>
      </w:pPr>
      <w:proofErr w:type="gramStart"/>
      <w:r w:rsidRPr="009267F2">
        <w:rPr>
          <w:rFonts w:cs="Times New Roman"/>
        </w:rPr>
        <w:t>- за нарушение сроков поставки товара сроков, замены некачественного Товара, сроков проведения сверки расчетов, а также иной просрочки исполнения обязательства Поставщиком, Заказчик начисляет пени в размере не менее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каждый день просрочки (по</w:t>
      </w:r>
      <w:proofErr w:type="gramEnd"/>
      <w:r w:rsidRPr="009267F2">
        <w:rPr>
          <w:rFonts w:cs="Times New Roman"/>
        </w:rPr>
        <w:t xml:space="preserve"> </w:t>
      </w:r>
      <w:proofErr w:type="gramStart"/>
      <w:r w:rsidRPr="009267F2">
        <w:rPr>
          <w:rFonts w:cs="Times New Roman"/>
        </w:rPr>
        <w:t>формуле, указанной 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proofErr w:type="gramEnd"/>
    </w:p>
    <w:p w:rsidR="009267F2" w:rsidRPr="009267F2" w:rsidRDefault="009267F2" w:rsidP="009267F2">
      <w:pPr>
        <w:widowControl/>
        <w:spacing w:after="0" w:line="240" w:lineRule="atLeast"/>
        <w:jc w:val="both"/>
        <w:rPr>
          <w:rFonts w:cs="Times New Roman"/>
        </w:rPr>
      </w:pPr>
      <w:r w:rsidRPr="009267F2">
        <w:rPr>
          <w:rFonts w:cs="Times New Roman"/>
        </w:rPr>
        <w:t>- за нарушение условий контракта Поставщиком, за неисполнение или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w:t>
      </w:r>
      <w:r>
        <w:rPr>
          <w:rFonts w:cs="Times New Roman"/>
        </w:rPr>
        <w:t>___________ руб., что составляет</w:t>
      </w:r>
      <w:r w:rsidRPr="009267F2">
        <w:rPr>
          <w:rFonts w:cs="Times New Roman"/>
        </w:rPr>
        <w:t xml:space="preserve"> 10% цены контракта.</w:t>
      </w:r>
    </w:p>
    <w:p w:rsidR="009267F2" w:rsidRPr="009267F2" w:rsidRDefault="009267F2" w:rsidP="009267F2">
      <w:pPr>
        <w:widowControl/>
        <w:spacing w:after="0" w:line="240" w:lineRule="atLeast"/>
        <w:jc w:val="both"/>
        <w:rPr>
          <w:rFonts w:cs="Times New Roman"/>
        </w:rPr>
      </w:pPr>
      <w:r w:rsidRPr="009267F2">
        <w:rPr>
          <w:rFonts w:cs="Times New Roman"/>
        </w:rPr>
        <w:t>7.4.</w:t>
      </w:r>
      <w:r w:rsidRPr="009267F2">
        <w:rPr>
          <w:rFonts w:cs="Times New Roman"/>
          <w:lang w:eastAsia="en-US"/>
        </w:rPr>
        <w:t xml:space="preserve"> </w:t>
      </w:r>
      <w:r w:rsidRPr="009267F2">
        <w:rPr>
          <w:rFonts w:cs="Times New Roman"/>
        </w:rPr>
        <w:t>Неустойка (штраф, пени) перечисляется Сторонами в течение 10 дней с момента выставления соответствующей претензии на расчетный счет Стороны, указанный в претензии. Уплата неустойки не освобождает Стороны от выполнения своих обязательств в натуре.</w:t>
      </w:r>
    </w:p>
    <w:p w:rsidR="009267F2" w:rsidRPr="009267F2" w:rsidRDefault="009267F2" w:rsidP="009267F2">
      <w:pPr>
        <w:widowControl/>
        <w:spacing w:after="0" w:line="240" w:lineRule="atLeast"/>
        <w:jc w:val="both"/>
        <w:rPr>
          <w:rFonts w:cs="Times New Roman"/>
        </w:rPr>
      </w:pPr>
    </w:p>
    <w:p w:rsidR="009267F2" w:rsidRPr="009267F2" w:rsidRDefault="009267F2" w:rsidP="009267F2">
      <w:pPr>
        <w:widowControl/>
        <w:spacing w:after="0" w:line="240" w:lineRule="atLeast"/>
        <w:contextualSpacing/>
        <w:jc w:val="center"/>
        <w:outlineLvl w:val="0"/>
        <w:rPr>
          <w:rFonts w:eastAsia="Calibri" w:cs="Times New Roman"/>
          <w:b/>
          <w:bCs/>
          <w:lang w:eastAsia="en-US"/>
        </w:rPr>
      </w:pPr>
      <w:r w:rsidRPr="009267F2">
        <w:rPr>
          <w:rFonts w:eastAsia="Calibri" w:cs="Times New Roman"/>
          <w:b/>
          <w:bCs/>
          <w:lang w:eastAsia="en-US"/>
        </w:rPr>
        <w:t>8. Обеспечение исполнения контракта</w:t>
      </w:r>
    </w:p>
    <w:p w:rsidR="009267F2" w:rsidRPr="009267F2" w:rsidRDefault="009267F2" w:rsidP="009267F2">
      <w:pPr>
        <w:widowControl/>
        <w:spacing w:after="0" w:line="240" w:lineRule="atLeast"/>
        <w:jc w:val="both"/>
        <w:rPr>
          <w:rFonts w:eastAsia="Times New Roman" w:cs="Times New Roman"/>
          <w:lang w:eastAsia="ru-RU"/>
        </w:rPr>
      </w:pPr>
      <w:proofErr w:type="gramStart"/>
      <w:r w:rsidRPr="009267F2">
        <w:rPr>
          <w:rFonts w:cs="Times New Roman"/>
        </w:rPr>
        <w:t>8.1 Поставщик обязан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w:t>
      </w:r>
      <w:proofErr w:type="gramEnd"/>
      <w:r w:rsidRPr="009267F2">
        <w:rPr>
          <w:rFonts w:cs="Times New Roman"/>
        </w:rPr>
        <w:t xml:space="preserve"> Срок действия банковской гарантии должен превышать срок действия контракта не менее чем на один месяц.</w:t>
      </w:r>
    </w:p>
    <w:p w:rsidR="009267F2" w:rsidRPr="009267F2" w:rsidRDefault="009267F2" w:rsidP="009267F2">
      <w:pPr>
        <w:widowControl/>
        <w:spacing w:after="0" w:line="240" w:lineRule="atLeast"/>
        <w:jc w:val="both"/>
        <w:rPr>
          <w:rFonts w:cs="Times New Roman"/>
        </w:rPr>
      </w:pPr>
      <w:r w:rsidRPr="009267F2">
        <w:rPr>
          <w:rFonts w:cs="Times New Roman"/>
        </w:rPr>
        <w:t>8.2 Заказчик обязан вернуть Поставщику обеспечение исполнения контракта, в виде залога денежных сре</w:t>
      </w:r>
      <w:proofErr w:type="gramStart"/>
      <w:r w:rsidRPr="009267F2">
        <w:rPr>
          <w:rFonts w:cs="Times New Roman"/>
        </w:rPr>
        <w:t>дств в р</w:t>
      </w:r>
      <w:proofErr w:type="gramEnd"/>
      <w:r w:rsidRPr="009267F2">
        <w:rPr>
          <w:rFonts w:cs="Times New Roman"/>
        </w:rPr>
        <w:t>азмере обеспечения исполнения контракта (в случае, если Поставщик выберет  указанный вид обеспечения исполнения контракта), в течение 10 (Десяти) банковских дней при условии надлежащего исполнения Поставщик обязательств по контракту.</w:t>
      </w:r>
    </w:p>
    <w:p w:rsidR="009267F2" w:rsidRPr="009267F2" w:rsidRDefault="009267F2" w:rsidP="009267F2">
      <w:pPr>
        <w:widowControl/>
        <w:spacing w:after="0" w:line="240" w:lineRule="atLeast"/>
        <w:jc w:val="both"/>
        <w:rPr>
          <w:rFonts w:cs="Times New Roman"/>
        </w:rPr>
      </w:pPr>
    </w:p>
    <w:p w:rsidR="009267F2" w:rsidRPr="009267F2" w:rsidRDefault="009267F2" w:rsidP="009267F2">
      <w:pPr>
        <w:spacing w:after="0" w:line="240" w:lineRule="atLeast"/>
        <w:jc w:val="center"/>
        <w:rPr>
          <w:rFonts w:cs="Times New Roman"/>
          <w:b/>
        </w:rPr>
      </w:pPr>
      <w:r w:rsidRPr="009267F2">
        <w:rPr>
          <w:rFonts w:cs="Times New Roman"/>
          <w:b/>
        </w:rPr>
        <w:t>9. Обстоятельства непреодолимой силы</w:t>
      </w:r>
    </w:p>
    <w:p w:rsidR="009267F2" w:rsidRPr="009267F2" w:rsidRDefault="009267F2" w:rsidP="009267F2">
      <w:pPr>
        <w:widowControl/>
        <w:spacing w:after="0" w:line="240" w:lineRule="atLeast"/>
        <w:jc w:val="both"/>
        <w:rPr>
          <w:rFonts w:cs="Times New Roman"/>
        </w:rPr>
      </w:pPr>
      <w:r w:rsidRPr="009267F2">
        <w:rPr>
          <w:rFonts w:cs="Times New Roman"/>
        </w:rPr>
        <w:t xml:space="preserve">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военных действий, </w:t>
      </w:r>
      <w:r w:rsidRPr="009267F2">
        <w:rPr>
          <w:rFonts w:cs="Times New Roman"/>
        </w:rPr>
        <w:lastRenderedPageBreak/>
        <w:t>изменения законодательства, а также других чрезвычайных обстоятельств, препятствующих надлежащему исполнению обязательств по настоящему Контракту.</w:t>
      </w:r>
    </w:p>
    <w:p w:rsidR="009267F2" w:rsidRPr="009267F2" w:rsidRDefault="009267F2" w:rsidP="009267F2">
      <w:pPr>
        <w:widowControl/>
        <w:spacing w:after="0" w:line="240" w:lineRule="atLeast"/>
        <w:jc w:val="both"/>
        <w:rPr>
          <w:rFonts w:cs="Times New Roman"/>
        </w:rPr>
      </w:pPr>
      <w:r w:rsidRPr="009267F2">
        <w:rPr>
          <w:rFonts w:cs="Times New Roman"/>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w:t>
      </w:r>
    </w:p>
    <w:p w:rsidR="009267F2" w:rsidRPr="009267F2" w:rsidRDefault="009267F2" w:rsidP="009267F2">
      <w:pPr>
        <w:widowControl/>
        <w:spacing w:after="0" w:line="240" w:lineRule="atLeast"/>
        <w:jc w:val="both"/>
        <w:rPr>
          <w:rFonts w:cs="Times New Roman"/>
        </w:rPr>
      </w:pPr>
      <w:r w:rsidRPr="009267F2">
        <w:rPr>
          <w:rFonts w:cs="Times New Roman"/>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немедленно уведомить в письменной форме другую Сторону об их возникновении, виде и возможной продолжительности.</w:t>
      </w:r>
    </w:p>
    <w:p w:rsidR="009267F2" w:rsidRPr="009267F2" w:rsidRDefault="009267F2" w:rsidP="009267F2">
      <w:pPr>
        <w:widowControl/>
        <w:spacing w:after="0" w:line="240" w:lineRule="atLeast"/>
        <w:jc w:val="both"/>
        <w:rPr>
          <w:rFonts w:cs="Times New Roman"/>
        </w:rPr>
      </w:pPr>
      <w:r w:rsidRPr="009267F2">
        <w:rPr>
          <w:rFonts w:cs="Times New Roman"/>
        </w:rPr>
        <w:t xml:space="preserve">9.4. Если обстоятельства, указанные в п. 8.1 настоящего контракта, будут длиться более двух календарных месяцев </w:t>
      </w:r>
      <w:proofErr w:type="gramStart"/>
      <w:r w:rsidRPr="009267F2">
        <w:rPr>
          <w:rFonts w:cs="Times New Roman"/>
        </w:rPr>
        <w:t>с даты</w:t>
      </w:r>
      <w:proofErr w:type="gramEnd"/>
      <w:r w:rsidRPr="009267F2">
        <w:rPr>
          <w:rFonts w:cs="Times New Roman"/>
        </w:rPr>
        <w:t xml:space="preserve">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9267F2" w:rsidRPr="009267F2" w:rsidRDefault="009267F2" w:rsidP="009267F2">
      <w:pPr>
        <w:keepNext/>
        <w:spacing w:after="0" w:line="240" w:lineRule="atLeast"/>
        <w:jc w:val="center"/>
        <w:rPr>
          <w:rFonts w:cs="Times New Roman"/>
          <w:b/>
        </w:rPr>
      </w:pPr>
      <w:r w:rsidRPr="009267F2">
        <w:rPr>
          <w:rFonts w:cs="Times New Roman"/>
          <w:b/>
        </w:rPr>
        <w:t>10. Порядок разрешения споров</w:t>
      </w:r>
    </w:p>
    <w:p w:rsidR="009267F2" w:rsidRPr="009267F2" w:rsidRDefault="009267F2" w:rsidP="009267F2">
      <w:pPr>
        <w:spacing w:after="0" w:line="240" w:lineRule="atLeast"/>
        <w:jc w:val="both"/>
        <w:rPr>
          <w:rFonts w:cs="Times New Roman"/>
        </w:rPr>
      </w:pPr>
      <w:r w:rsidRPr="009267F2">
        <w:rPr>
          <w:rFonts w:cs="Times New Roman"/>
        </w:rPr>
        <w:t>10.1. Любые споры, требования, претензии, разногласия, которые могут возникнуть в ходе исполнения настоящего контракта, должны быть урегулированы Сторонами путем достижения договоренности между ними.</w:t>
      </w:r>
    </w:p>
    <w:p w:rsidR="009267F2" w:rsidRPr="009267F2" w:rsidRDefault="009267F2" w:rsidP="009267F2">
      <w:pPr>
        <w:spacing w:after="0" w:line="240" w:lineRule="atLeast"/>
        <w:jc w:val="both"/>
        <w:rPr>
          <w:rFonts w:cs="Times New Roman"/>
        </w:rPr>
      </w:pPr>
      <w:r w:rsidRPr="009267F2">
        <w:rPr>
          <w:rFonts w:cs="Times New Roman"/>
        </w:rPr>
        <w:t>10.2. Если такая договоренность не будет достигнута, то все споры, требования, претензии, разногласия, которые могут возникнуть из настоящего контракта или в связи с ним, в том числе касающиеся его нарушения, прекращения или недействительности, подлежат разрешению в Арбитражном суде Ивановской области в установленном законом порядке.</w:t>
      </w:r>
    </w:p>
    <w:p w:rsidR="009267F2" w:rsidRPr="009267F2" w:rsidRDefault="009267F2" w:rsidP="009267F2">
      <w:pPr>
        <w:spacing w:after="0" w:line="240" w:lineRule="atLeast"/>
        <w:jc w:val="both"/>
        <w:rPr>
          <w:rFonts w:cs="Times New Roman"/>
        </w:rPr>
      </w:pPr>
      <w:r w:rsidRPr="009267F2">
        <w:rPr>
          <w:rFonts w:cs="Times New Roman"/>
          <w:color w:val="000000"/>
        </w:rPr>
        <w:t>10.3.</w:t>
      </w:r>
      <w:r w:rsidRPr="009267F2">
        <w:rPr>
          <w:rFonts w:cs="Times New Roman"/>
        </w:rPr>
        <w:t xml:space="preserve"> В случае нарушения Поставщиком сроков поставки Товара, установленных п. 3.1 настоящего контракта, а так же поставки некачественного Товара, дефекты и недостатки которого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w:t>
      </w:r>
    </w:p>
    <w:p w:rsidR="009267F2" w:rsidRPr="009267F2" w:rsidRDefault="009267F2" w:rsidP="009267F2">
      <w:pPr>
        <w:spacing w:after="0" w:line="240" w:lineRule="atLeast"/>
        <w:jc w:val="both"/>
        <w:rPr>
          <w:rFonts w:cs="Times New Roman"/>
        </w:rPr>
      </w:pPr>
      <w:r w:rsidRPr="009267F2">
        <w:rPr>
          <w:rFonts w:cs="Times New Roman"/>
        </w:rPr>
        <w:t>При наличии указанных обстоятельств Заказчик вправе направить в адрес Поставщика уведомление о расторжении контракта. С момента получения Поставщиком соответствующего уведомления настоящий контракт считается расторгнутым по соглашению Сторон.</w:t>
      </w:r>
    </w:p>
    <w:p w:rsidR="009267F2" w:rsidRPr="009267F2" w:rsidRDefault="009267F2" w:rsidP="009267F2">
      <w:pPr>
        <w:spacing w:after="0" w:line="240" w:lineRule="atLeast"/>
        <w:jc w:val="both"/>
        <w:rPr>
          <w:rFonts w:cs="Times New Roman"/>
        </w:rPr>
      </w:pPr>
    </w:p>
    <w:p w:rsidR="009267F2" w:rsidRPr="009267F2" w:rsidRDefault="009267F2" w:rsidP="009267F2">
      <w:pPr>
        <w:spacing w:after="0" w:line="240" w:lineRule="atLeast"/>
        <w:contextualSpacing/>
        <w:jc w:val="center"/>
        <w:rPr>
          <w:rFonts w:cs="Times New Roman"/>
          <w:b/>
        </w:rPr>
      </w:pPr>
      <w:r w:rsidRPr="009267F2">
        <w:rPr>
          <w:rFonts w:cs="Times New Roman"/>
          <w:b/>
        </w:rPr>
        <w:t>11. Заключительные положения</w:t>
      </w:r>
    </w:p>
    <w:p w:rsidR="009267F2" w:rsidRPr="009267F2" w:rsidRDefault="009267F2" w:rsidP="009267F2">
      <w:pPr>
        <w:spacing w:after="0" w:line="240" w:lineRule="atLeast"/>
        <w:jc w:val="both"/>
        <w:rPr>
          <w:rFonts w:cs="Times New Roman"/>
        </w:rPr>
      </w:pPr>
      <w:r>
        <w:rPr>
          <w:rFonts w:cs="Times New Roman"/>
        </w:rPr>
        <w:t>1</w:t>
      </w:r>
      <w:r w:rsidRPr="009267F2">
        <w:rPr>
          <w:rFonts w:cs="Times New Roman"/>
        </w:rPr>
        <w:t>1.1. Настоящий контра</w:t>
      </w:r>
      <w:proofErr w:type="gramStart"/>
      <w:r w:rsidRPr="009267F2">
        <w:rPr>
          <w:rFonts w:cs="Times New Roman"/>
        </w:rPr>
        <w:t>кт вст</w:t>
      </w:r>
      <w:proofErr w:type="gramEnd"/>
      <w:r w:rsidRPr="009267F2">
        <w:rPr>
          <w:rFonts w:cs="Times New Roman"/>
        </w:rPr>
        <w:t>упает в силу с момента подписания и действует до полного и надлежащего исполнения сторонами своих обязательств по контракту.</w:t>
      </w:r>
    </w:p>
    <w:p w:rsidR="009267F2" w:rsidRPr="009267F2" w:rsidRDefault="009267F2" w:rsidP="009267F2">
      <w:pPr>
        <w:spacing w:after="0" w:line="240" w:lineRule="atLeast"/>
        <w:jc w:val="both"/>
        <w:rPr>
          <w:rFonts w:cs="Times New Roman"/>
        </w:rPr>
      </w:pPr>
      <w:r w:rsidRPr="009267F2">
        <w:rPr>
          <w:rFonts w:cs="Times New Roman"/>
        </w:rPr>
        <w:t>11.2. Настоящий Контракт составлен в двух экземплярах, имеющих одинаковую юридическую силу, по одному для каждой из Сторон.</w:t>
      </w:r>
    </w:p>
    <w:p w:rsidR="009267F2" w:rsidRPr="009267F2" w:rsidRDefault="009267F2" w:rsidP="009267F2">
      <w:pPr>
        <w:widowControl/>
        <w:spacing w:after="0" w:line="240" w:lineRule="atLeast"/>
        <w:jc w:val="both"/>
        <w:rPr>
          <w:rFonts w:cs="Times New Roman"/>
        </w:rPr>
      </w:pPr>
      <w:r w:rsidRPr="009267F2">
        <w:rPr>
          <w:rFonts w:cs="Times New Roman"/>
        </w:rPr>
        <w:t xml:space="preserve">11.3. Настоящий </w:t>
      </w:r>
      <w:proofErr w:type="gramStart"/>
      <w:r w:rsidRPr="009267F2">
        <w:rPr>
          <w:rFonts w:cs="Times New Roman"/>
        </w:rPr>
        <w:t>контракт</w:t>
      </w:r>
      <w:proofErr w:type="gramEnd"/>
      <w:r w:rsidRPr="009267F2">
        <w:rPr>
          <w:rFonts w:cs="Times New Roman"/>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9267F2" w:rsidRPr="009267F2" w:rsidRDefault="009267F2" w:rsidP="009267F2">
      <w:pPr>
        <w:widowControl/>
        <w:spacing w:after="0" w:line="240" w:lineRule="atLeast"/>
        <w:jc w:val="both"/>
        <w:rPr>
          <w:rFonts w:cs="Times New Roman"/>
        </w:rPr>
      </w:pPr>
      <w:r w:rsidRPr="009267F2">
        <w:rPr>
          <w:rFonts w:cs="Times New Roman"/>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sidRPr="009267F2">
        <w:rPr>
          <w:rFonts w:eastAsia="Calibri" w:cs="Times New Roman"/>
          <w:color w:val="000000"/>
          <w:lang w:eastAsia="en-US"/>
        </w:rPr>
        <w:t>Закона № 44-ФЗ.</w:t>
      </w:r>
    </w:p>
    <w:p w:rsidR="009267F2" w:rsidRPr="009267F2" w:rsidRDefault="009267F2" w:rsidP="009267F2">
      <w:pPr>
        <w:spacing w:after="0" w:line="240" w:lineRule="atLeast"/>
        <w:jc w:val="both"/>
        <w:rPr>
          <w:rFonts w:cs="Times New Roman"/>
        </w:rPr>
      </w:pPr>
      <w:r w:rsidRPr="009267F2">
        <w:rPr>
          <w:rFonts w:cs="Times New Roman"/>
        </w:rPr>
        <w:t>11.4.</w:t>
      </w:r>
      <w:r w:rsidRPr="009267F2">
        <w:rPr>
          <w:rFonts w:cs="Times New Roman"/>
          <w:lang w:eastAsia="en-US"/>
        </w:rPr>
        <w:t xml:space="preserve"> </w:t>
      </w:r>
      <w:r w:rsidRPr="009267F2">
        <w:rPr>
          <w:rFonts w:cs="Times New Roman"/>
        </w:rPr>
        <w:t xml:space="preserve">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 </w:t>
      </w:r>
    </w:p>
    <w:p w:rsidR="009267F2" w:rsidRPr="009267F2" w:rsidRDefault="009267F2" w:rsidP="009267F2">
      <w:pPr>
        <w:spacing w:after="0" w:line="240" w:lineRule="atLeast"/>
        <w:jc w:val="both"/>
        <w:rPr>
          <w:rFonts w:cs="Times New Roman"/>
        </w:rPr>
      </w:pPr>
      <w:r w:rsidRPr="009267F2">
        <w:rPr>
          <w:rFonts w:cs="Times New Roman"/>
        </w:rPr>
        <w:t xml:space="preserve">11.5. Заказчик вправе предложить Поставщику увеличение или уменьшение количества товара, предусмотренных контрактом, но не более чем на 10% в соответствии с </w:t>
      </w:r>
      <w:proofErr w:type="spellStart"/>
      <w:r w:rsidRPr="009267F2">
        <w:rPr>
          <w:rFonts w:cs="Times New Roman"/>
        </w:rPr>
        <w:t>п.</w:t>
      </w:r>
      <w:proofErr w:type="gramStart"/>
      <w:r w:rsidRPr="009267F2">
        <w:rPr>
          <w:rFonts w:cs="Times New Roman"/>
        </w:rPr>
        <w:t>п</w:t>
      </w:r>
      <w:proofErr w:type="spellEnd"/>
      <w:r w:rsidRPr="009267F2">
        <w:rPr>
          <w:rFonts w:cs="Times New Roman"/>
        </w:rPr>
        <w:t>. б</w:t>
      </w:r>
      <w:proofErr w:type="gramEnd"/>
      <w:r w:rsidRPr="009267F2">
        <w:rPr>
          <w:rFonts w:cs="Times New Roman"/>
        </w:rPr>
        <w:t xml:space="preserve"> п.1 ч.1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7F2" w:rsidRPr="009267F2" w:rsidRDefault="0098782B" w:rsidP="009267F2">
      <w:pPr>
        <w:spacing w:after="0" w:line="240" w:lineRule="atLeast"/>
        <w:jc w:val="both"/>
        <w:rPr>
          <w:rFonts w:cs="Times New Roman"/>
        </w:rPr>
      </w:pPr>
      <w:r>
        <w:rPr>
          <w:rFonts w:cs="Times New Roman"/>
        </w:rPr>
        <w:t>11.</w:t>
      </w:r>
      <w:r w:rsidRPr="004C43D2">
        <w:rPr>
          <w:rFonts w:cs="Times New Roman"/>
        </w:rPr>
        <w:t>6</w:t>
      </w:r>
      <w:r w:rsidR="009267F2" w:rsidRPr="009267F2">
        <w:rPr>
          <w:rFonts w:cs="Times New Roman"/>
        </w:rPr>
        <w:t>.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9267F2" w:rsidRPr="009267F2" w:rsidRDefault="0098782B" w:rsidP="009267F2">
      <w:pPr>
        <w:spacing w:after="0" w:line="240" w:lineRule="atLeast"/>
        <w:jc w:val="both"/>
        <w:rPr>
          <w:rFonts w:cs="Times New Roman"/>
        </w:rPr>
      </w:pPr>
      <w:r>
        <w:rPr>
          <w:rFonts w:cs="Times New Roman"/>
        </w:rPr>
        <w:t>11.</w:t>
      </w:r>
      <w:r w:rsidRPr="004C43D2">
        <w:rPr>
          <w:rFonts w:cs="Times New Roman"/>
        </w:rPr>
        <w:t>7</w:t>
      </w:r>
      <w:r w:rsidR="009267F2" w:rsidRPr="009267F2">
        <w:rPr>
          <w:rFonts w:cs="Times New Roman"/>
        </w:rPr>
        <w:t xml:space="preserve">. В случае изменения </w:t>
      </w:r>
      <w:proofErr w:type="gramStart"/>
      <w:r w:rsidR="009267F2" w:rsidRPr="009267F2">
        <w:rPr>
          <w:rFonts w:cs="Times New Roman"/>
        </w:rPr>
        <w:t>у</w:t>
      </w:r>
      <w:proofErr w:type="gramEnd"/>
      <w:r w:rsidR="009267F2" w:rsidRPr="009267F2">
        <w:rPr>
          <w:rFonts w:cs="Times New Roman"/>
        </w:rPr>
        <w:t xml:space="preserve"> </w:t>
      </w:r>
      <w:proofErr w:type="gramStart"/>
      <w:r w:rsidR="009267F2" w:rsidRPr="009267F2">
        <w:rPr>
          <w:rFonts w:cs="Times New Roman"/>
        </w:rPr>
        <w:t>какой-либо</w:t>
      </w:r>
      <w:proofErr w:type="gramEnd"/>
      <w:r w:rsidR="009267F2" w:rsidRPr="009267F2">
        <w:rPr>
          <w:rFonts w:cs="Times New Roman"/>
        </w:rPr>
        <w:t xml:space="preserve"> из Сторон местонахождения, наименования, банковских и прочих реквизитов она обязана в течение 3 (трех) дней официально письменно известить об этом другую Сторону, причем в письме необходимо указать, что оно является неотъемлемой </w:t>
      </w:r>
      <w:r w:rsidR="009267F2" w:rsidRPr="009267F2">
        <w:rPr>
          <w:rFonts w:cs="Times New Roman"/>
        </w:rPr>
        <w:lastRenderedPageBreak/>
        <w:t>частью настоящего контракта.</w:t>
      </w:r>
    </w:p>
    <w:p w:rsidR="009267F2" w:rsidRPr="009267F2" w:rsidRDefault="0098782B" w:rsidP="009267F2">
      <w:pPr>
        <w:spacing w:after="0" w:line="240" w:lineRule="atLeast"/>
        <w:jc w:val="both"/>
        <w:rPr>
          <w:rFonts w:cs="Times New Roman"/>
        </w:rPr>
      </w:pPr>
      <w:r>
        <w:rPr>
          <w:rFonts w:cs="Times New Roman"/>
        </w:rPr>
        <w:t>11.</w:t>
      </w:r>
      <w:r w:rsidRPr="004C43D2">
        <w:rPr>
          <w:rFonts w:cs="Times New Roman"/>
        </w:rPr>
        <w:t>8</w:t>
      </w:r>
      <w:r w:rsidR="009267F2" w:rsidRPr="009267F2">
        <w:rPr>
          <w:rFonts w:cs="Times New Roman"/>
        </w:rPr>
        <w:t>. Вопросы, не урегулированные настоящим контрактом, разрешаются в соответствии с действующим законодательством Российской Федерации.</w:t>
      </w:r>
    </w:p>
    <w:p w:rsidR="009267F2" w:rsidRPr="009267F2" w:rsidRDefault="0098782B" w:rsidP="009267F2">
      <w:pPr>
        <w:spacing w:after="0" w:line="240" w:lineRule="atLeast"/>
        <w:jc w:val="both"/>
        <w:rPr>
          <w:rFonts w:cs="Times New Roman"/>
        </w:rPr>
      </w:pPr>
      <w:r>
        <w:rPr>
          <w:rFonts w:cs="Times New Roman"/>
        </w:rPr>
        <w:t>11.</w:t>
      </w:r>
      <w:r w:rsidRPr="004C43D2">
        <w:rPr>
          <w:rFonts w:cs="Times New Roman"/>
        </w:rPr>
        <w:t>9</w:t>
      </w:r>
      <w:r w:rsidR="009267F2" w:rsidRPr="009267F2">
        <w:rPr>
          <w:rFonts w:cs="Times New Roman"/>
        </w:rPr>
        <w:t>. Неотъемлемой частью настоящего контракта является следующее приложение:</w:t>
      </w:r>
    </w:p>
    <w:p w:rsidR="009267F2" w:rsidRPr="009267F2" w:rsidRDefault="009267F2" w:rsidP="009267F2">
      <w:pPr>
        <w:widowControl/>
        <w:spacing w:after="0" w:line="240" w:lineRule="atLeast"/>
        <w:jc w:val="both"/>
        <w:rPr>
          <w:rFonts w:cs="Times New Roman"/>
        </w:rPr>
      </w:pPr>
      <w:r w:rsidRPr="009267F2">
        <w:rPr>
          <w:rFonts w:cs="Times New Roman"/>
        </w:rPr>
        <w:t>- Приложение №1 – Спецификация на товар.</w:t>
      </w:r>
    </w:p>
    <w:p w:rsidR="009267F2" w:rsidRPr="009267F2" w:rsidRDefault="009267F2" w:rsidP="009267F2">
      <w:pPr>
        <w:spacing w:after="0" w:line="240" w:lineRule="atLeast"/>
        <w:rPr>
          <w:rFonts w:cs="Times New Roman"/>
          <w:b/>
        </w:rPr>
      </w:pPr>
      <w:r w:rsidRPr="009267F2">
        <w:rPr>
          <w:rFonts w:cs="Times New Roman"/>
          <w:b/>
        </w:rPr>
        <w:t xml:space="preserve">                                                                                              </w:t>
      </w:r>
    </w:p>
    <w:p w:rsidR="009267F2" w:rsidRPr="009267F2" w:rsidRDefault="009267F2" w:rsidP="009267F2">
      <w:pPr>
        <w:pStyle w:val="af0"/>
        <w:widowControl/>
        <w:numPr>
          <w:ilvl w:val="0"/>
          <w:numId w:val="35"/>
        </w:numPr>
        <w:suppressAutoHyphens w:val="0"/>
        <w:autoSpaceDN w:val="0"/>
        <w:spacing w:after="0" w:line="240" w:lineRule="atLeast"/>
        <w:ind w:left="0"/>
        <w:jc w:val="center"/>
        <w:rPr>
          <w:rFonts w:cs="Times New Roman"/>
          <w:b/>
          <w:szCs w:val="24"/>
          <w:lang w:eastAsia="ru-RU" w:bidi="ar-SA"/>
        </w:rPr>
      </w:pPr>
      <w:r w:rsidRPr="009267F2">
        <w:rPr>
          <w:rFonts w:cs="Times New Roman"/>
          <w:b/>
          <w:szCs w:val="24"/>
        </w:rPr>
        <w:t>ЮРИДИЧЕСКИЕ АДРЕСА И РЕКВИЗИТЫ СТОРОН</w:t>
      </w:r>
    </w:p>
    <w:p w:rsidR="009267F2" w:rsidRPr="009267F2" w:rsidRDefault="009267F2" w:rsidP="009267F2">
      <w:pPr>
        <w:pStyle w:val="af0"/>
        <w:widowControl/>
        <w:spacing w:after="0" w:line="240" w:lineRule="atLeast"/>
        <w:ind w:left="0"/>
        <w:rPr>
          <w:rFonts w:cs="Times New Roman"/>
          <w:b/>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09"/>
        <w:gridCol w:w="4535"/>
      </w:tblGrid>
      <w:tr w:rsidR="009267F2" w:rsidRPr="009267F2" w:rsidTr="009267F2">
        <w:tc>
          <w:tcPr>
            <w:tcW w:w="4627" w:type="dxa"/>
            <w:hideMark/>
          </w:tcPr>
          <w:p w:rsidR="009267F2" w:rsidRPr="009267F2" w:rsidRDefault="009267F2" w:rsidP="009267F2">
            <w:pPr>
              <w:widowControl/>
              <w:autoSpaceDN w:val="0"/>
              <w:spacing w:line="240" w:lineRule="atLeast"/>
              <w:jc w:val="center"/>
              <w:rPr>
                <w:rFonts w:eastAsia="Times New Roman" w:cs="Times New Roman"/>
                <w:b/>
                <w:lang w:eastAsia="en-US"/>
              </w:rPr>
            </w:pPr>
            <w:r w:rsidRPr="009267F2">
              <w:rPr>
                <w:rFonts w:cs="Times New Roman"/>
                <w:b/>
                <w:lang w:eastAsia="en-US"/>
              </w:rPr>
              <w:t>Заказчик</w:t>
            </w:r>
          </w:p>
        </w:tc>
        <w:tc>
          <w:tcPr>
            <w:tcW w:w="409" w:type="dxa"/>
          </w:tcPr>
          <w:p w:rsidR="009267F2" w:rsidRPr="009267F2" w:rsidRDefault="009267F2" w:rsidP="009267F2">
            <w:pPr>
              <w:widowControl/>
              <w:autoSpaceDN w:val="0"/>
              <w:spacing w:line="240" w:lineRule="atLeast"/>
              <w:jc w:val="center"/>
              <w:rPr>
                <w:rFonts w:eastAsia="Times New Roman" w:cs="Times New Roman"/>
                <w:b/>
                <w:lang w:eastAsia="en-US"/>
              </w:rPr>
            </w:pPr>
          </w:p>
        </w:tc>
        <w:tc>
          <w:tcPr>
            <w:tcW w:w="4535" w:type="dxa"/>
            <w:hideMark/>
          </w:tcPr>
          <w:p w:rsidR="009267F2" w:rsidRPr="009267F2" w:rsidRDefault="009267F2" w:rsidP="009267F2">
            <w:pPr>
              <w:widowControl/>
              <w:autoSpaceDN w:val="0"/>
              <w:spacing w:line="240" w:lineRule="atLeast"/>
              <w:jc w:val="center"/>
              <w:rPr>
                <w:rFonts w:eastAsia="Times New Roman" w:cs="Times New Roman"/>
                <w:b/>
                <w:lang w:eastAsia="en-US"/>
              </w:rPr>
            </w:pPr>
            <w:r w:rsidRPr="009267F2">
              <w:rPr>
                <w:rFonts w:cs="Times New Roman"/>
                <w:b/>
                <w:lang w:eastAsia="en-US"/>
              </w:rPr>
              <w:t>Поставщик</w:t>
            </w:r>
          </w:p>
        </w:tc>
      </w:tr>
      <w:tr w:rsidR="009267F2" w:rsidRPr="009267F2" w:rsidTr="009267F2">
        <w:tc>
          <w:tcPr>
            <w:tcW w:w="4627" w:type="dxa"/>
            <w:hideMark/>
          </w:tcPr>
          <w:p w:rsidR="009267F2" w:rsidRPr="009267F2" w:rsidRDefault="009267F2" w:rsidP="009267F2">
            <w:pPr>
              <w:widowControl/>
              <w:autoSpaceDN w:val="0"/>
              <w:spacing w:line="240" w:lineRule="atLeast"/>
              <w:jc w:val="both"/>
              <w:rPr>
                <w:rFonts w:eastAsia="Times New Roman" w:cs="Times New Roman"/>
                <w:b/>
                <w:lang w:eastAsia="en-US"/>
              </w:rPr>
            </w:pPr>
            <w:r w:rsidRPr="009267F2">
              <w:rPr>
                <w:rFonts w:cs="Times New Roman"/>
                <w:lang w:eastAsia="en-US"/>
              </w:rPr>
              <w:t>Муниципальное бюджетное образовательное учреждение  вечерняя (сменная) общеобразовательная школа</w:t>
            </w:r>
          </w:p>
        </w:tc>
        <w:tc>
          <w:tcPr>
            <w:tcW w:w="409" w:type="dxa"/>
          </w:tcPr>
          <w:p w:rsidR="009267F2" w:rsidRPr="009267F2" w:rsidRDefault="009267F2" w:rsidP="009267F2">
            <w:pPr>
              <w:widowControl/>
              <w:autoSpaceDN w:val="0"/>
              <w:spacing w:line="240" w:lineRule="atLeast"/>
              <w:jc w:val="both"/>
              <w:rPr>
                <w:rFonts w:eastAsia="Times New Roman" w:cs="Times New Roman"/>
                <w:b/>
                <w:lang w:eastAsia="en-US"/>
              </w:rPr>
            </w:pPr>
          </w:p>
        </w:tc>
        <w:tc>
          <w:tcPr>
            <w:tcW w:w="4535" w:type="dxa"/>
          </w:tcPr>
          <w:p w:rsidR="009267F2" w:rsidRPr="009267F2" w:rsidRDefault="009267F2" w:rsidP="009267F2">
            <w:pPr>
              <w:widowControl/>
              <w:autoSpaceDN w:val="0"/>
              <w:spacing w:line="240" w:lineRule="atLeast"/>
              <w:jc w:val="both"/>
              <w:rPr>
                <w:rFonts w:eastAsia="Times New Roman" w:cs="Times New Roman"/>
                <w:b/>
                <w:lang w:eastAsia="en-US"/>
              </w:rPr>
            </w:pPr>
          </w:p>
        </w:tc>
      </w:tr>
      <w:tr w:rsidR="009267F2" w:rsidRPr="009267F2" w:rsidTr="009267F2">
        <w:tc>
          <w:tcPr>
            <w:tcW w:w="4627" w:type="dxa"/>
            <w:hideMark/>
          </w:tcPr>
          <w:p w:rsidR="009267F2" w:rsidRPr="009267F2" w:rsidRDefault="009267F2" w:rsidP="009267F2">
            <w:pPr>
              <w:widowControl/>
              <w:autoSpaceDN w:val="0"/>
              <w:spacing w:line="240" w:lineRule="atLeast"/>
              <w:jc w:val="both"/>
              <w:rPr>
                <w:rFonts w:eastAsia="Times New Roman" w:cs="Times New Roman"/>
                <w:b/>
                <w:lang w:eastAsia="en-US"/>
              </w:rPr>
            </w:pPr>
            <w:r w:rsidRPr="009267F2">
              <w:rPr>
                <w:rFonts w:cs="Times New Roman"/>
                <w:lang w:eastAsia="en-US"/>
              </w:rPr>
              <w:t xml:space="preserve">Адрес: 153043 г. Иваново ул. 1-я </w:t>
            </w:r>
            <w:proofErr w:type="spellStart"/>
            <w:r w:rsidRPr="009267F2">
              <w:rPr>
                <w:rFonts w:cs="Times New Roman"/>
                <w:lang w:eastAsia="en-US"/>
              </w:rPr>
              <w:t>Минеевская</w:t>
            </w:r>
            <w:proofErr w:type="spellEnd"/>
            <w:r w:rsidRPr="009267F2">
              <w:rPr>
                <w:rFonts w:cs="Times New Roman"/>
                <w:lang w:eastAsia="en-US"/>
              </w:rPr>
              <w:t>, дом 25/2</w:t>
            </w:r>
          </w:p>
        </w:tc>
        <w:tc>
          <w:tcPr>
            <w:tcW w:w="409" w:type="dxa"/>
          </w:tcPr>
          <w:p w:rsidR="009267F2" w:rsidRPr="009267F2" w:rsidRDefault="009267F2" w:rsidP="009267F2">
            <w:pPr>
              <w:widowControl/>
              <w:autoSpaceDN w:val="0"/>
              <w:spacing w:line="240" w:lineRule="atLeast"/>
              <w:jc w:val="both"/>
              <w:rPr>
                <w:rFonts w:eastAsia="Times New Roman" w:cs="Times New Roman"/>
                <w:b/>
                <w:lang w:eastAsia="en-US"/>
              </w:rPr>
            </w:pPr>
          </w:p>
        </w:tc>
        <w:tc>
          <w:tcPr>
            <w:tcW w:w="4535" w:type="dxa"/>
          </w:tcPr>
          <w:p w:rsidR="009267F2" w:rsidRPr="009267F2" w:rsidRDefault="009267F2" w:rsidP="009267F2">
            <w:pPr>
              <w:widowControl/>
              <w:autoSpaceDN w:val="0"/>
              <w:spacing w:line="240" w:lineRule="atLeast"/>
              <w:jc w:val="both"/>
              <w:rPr>
                <w:rFonts w:eastAsia="Times New Roman" w:cs="Times New Roman"/>
                <w:lang w:eastAsia="en-US"/>
              </w:rPr>
            </w:pPr>
          </w:p>
        </w:tc>
      </w:tr>
      <w:tr w:rsidR="009267F2" w:rsidRPr="009267F2" w:rsidTr="009267F2">
        <w:tc>
          <w:tcPr>
            <w:tcW w:w="4627" w:type="dxa"/>
          </w:tcPr>
          <w:p w:rsidR="009267F2" w:rsidRPr="009267F2" w:rsidRDefault="009267F2" w:rsidP="009267F2">
            <w:pPr>
              <w:widowControl/>
              <w:spacing w:line="240" w:lineRule="atLeast"/>
              <w:rPr>
                <w:rFonts w:eastAsia="Times New Roman" w:cs="Times New Roman"/>
                <w:lang w:eastAsia="en-US"/>
              </w:rPr>
            </w:pPr>
            <w:r w:rsidRPr="009267F2">
              <w:rPr>
                <w:rFonts w:cs="Times New Roman"/>
                <w:lang w:eastAsia="en-US"/>
              </w:rPr>
              <w:t xml:space="preserve">ИНН  3702137393 </w:t>
            </w:r>
          </w:p>
          <w:p w:rsidR="009267F2" w:rsidRPr="009267F2" w:rsidRDefault="009267F2" w:rsidP="009267F2">
            <w:pPr>
              <w:widowControl/>
              <w:spacing w:line="240" w:lineRule="atLeast"/>
              <w:rPr>
                <w:rFonts w:cs="Times New Roman"/>
                <w:lang w:eastAsia="en-US"/>
              </w:rPr>
            </w:pPr>
            <w:r w:rsidRPr="009267F2">
              <w:rPr>
                <w:rFonts w:cs="Times New Roman"/>
                <w:lang w:eastAsia="en-US"/>
              </w:rPr>
              <w:t>КПП  370201001</w:t>
            </w:r>
          </w:p>
          <w:p w:rsidR="009267F2" w:rsidRPr="009267F2" w:rsidRDefault="009267F2" w:rsidP="009267F2">
            <w:pPr>
              <w:widowControl/>
              <w:autoSpaceDN w:val="0"/>
              <w:spacing w:line="240" w:lineRule="atLeast"/>
              <w:jc w:val="both"/>
              <w:rPr>
                <w:rFonts w:eastAsia="Times New Roman" w:cs="Times New Roman"/>
                <w:b/>
                <w:lang w:eastAsia="en-US"/>
              </w:rPr>
            </w:pPr>
          </w:p>
        </w:tc>
        <w:tc>
          <w:tcPr>
            <w:tcW w:w="409" w:type="dxa"/>
          </w:tcPr>
          <w:p w:rsidR="009267F2" w:rsidRPr="009267F2" w:rsidRDefault="009267F2" w:rsidP="009267F2">
            <w:pPr>
              <w:widowControl/>
              <w:autoSpaceDN w:val="0"/>
              <w:spacing w:line="240" w:lineRule="atLeast"/>
              <w:jc w:val="both"/>
              <w:rPr>
                <w:rFonts w:eastAsia="Times New Roman" w:cs="Times New Roman"/>
                <w:b/>
                <w:lang w:eastAsia="en-US"/>
              </w:rPr>
            </w:pPr>
          </w:p>
        </w:tc>
        <w:tc>
          <w:tcPr>
            <w:tcW w:w="4535" w:type="dxa"/>
          </w:tcPr>
          <w:p w:rsidR="009267F2" w:rsidRPr="009267F2" w:rsidRDefault="009267F2" w:rsidP="009267F2">
            <w:pPr>
              <w:widowControl/>
              <w:autoSpaceDN w:val="0"/>
              <w:spacing w:line="240" w:lineRule="atLeast"/>
              <w:jc w:val="both"/>
              <w:rPr>
                <w:rFonts w:eastAsia="Times New Roman" w:cs="Times New Roman"/>
                <w:b/>
                <w:lang w:eastAsia="en-US"/>
              </w:rPr>
            </w:pPr>
          </w:p>
        </w:tc>
      </w:tr>
      <w:tr w:rsidR="009267F2" w:rsidRPr="009267F2" w:rsidTr="009267F2">
        <w:tc>
          <w:tcPr>
            <w:tcW w:w="4627" w:type="dxa"/>
          </w:tcPr>
          <w:p w:rsidR="009267F2" w:rsidRPr="009267F2" w:rsidRDefault="009267F2" w:rsidP="009267F2">
            <w:pPr>
              <w:widowControl/>
              <w:autoSpaceDN w:val="0"/>
              <w:spacing w:line="240" w:lineRule="atLeast"/>
              <w:jc w:val="both"/>
              <w:rPr>
                <w:rFonts w:eastAsia="Times New Roman" w:cs="Times New Roman"/>
                <w:lang w:val="en-US" w:eastAsia="en-US"/>
              </w:rPr>
            </w:pPr>
          </w:p>
        </w:tc>
        <w:tc>
          <w:tcPr>
            <w:tcW w:w="409" w:type="dxa"/>
          </w:tcPr>
          <w:p w:rsidR="009267F2" w:rsidRPr="009267F2" w:rsidRDefault="009267F2" w:rsidP="009267F2">
            <w:pPr>
              <w:widowControl/>
              <w:autoSpaceDN w:val="0"/>
              <w:spacing w:line="240" w:lineRule="atLeast"/>
              <w:jc w:val="both"/>
              <w:rPr>
                <w:rFonts w:eastAsia="Times New Roman" w:cs="Times New Roman"/>
                <w:b/>
                <w:lang w:val="en-US" w:eastAsia="en-US"/>
              </w:rPr>
            </w:pPr>
          </w:p>
        </w:tc>
        <w:tc>
          <w:tcPr>
            <w:tcW w:w="4535" w:type="dxa"/>
          </w:tcPr>
          <w:p w:rsidR="009267F2" w:rsidRPr="009267F2" w:rsidRDefault="009267F2" w:rsidP="009267F2">
            <w:pPr>
              <w:widowControl/>
              <w:autoSpaceDN w:val="0"/>
              <w:spacing w:line="240" w:lineRule="atLeast"/>
              <w:jc w:val="both"/>
              <w:rPr>
                <w:rFonts w:eastAsia="Times New Roman" w:cs="Times New Roman"/>
                <w:b/>
                <w:lang w:eastAsia="en-US"/>
              </w:rPr>
            </w:pPr>
          </w:p>
        </w:tc>
      </w:tr>
      <w:tr w:rsidR="009267F2" w:rsidRPr="009267F2" w:rsidTr="009267F2">
        <w:tc>
          <w:tcPr>
            <w:tcW w:w="4627" w:type="dxa"/>
          </w:tcPr>
          <w:p w:rsidR="009267F2" w:rsidRPr="009267F2" w:rsidRDefault="009267F2" w:rsidP="009267F2">
            <w:pPr>
              <w:widowControl/>
              <w:spacing w:line="240" w:lineRule="atLeast"/>
              <w:jc w:val="both"/>
              <w:rPr>
                <w:rFonts w:eastAsia="Times New Roman" w:cs="Times New Roman"/>
                <w:lang w:eastAsia="en-US"/>
              </w:rPr>
            </w:pPr>
            <w:r w:rsidRPr="009267F2">
              <w:rPr>
                <w:rFonts w:cs="Times New Roman"/>
                <w:lang w:eastAsia="en-US"/>
              </w:rPr>
              <w:t xml:space="preserve">Банковские реквизиты: </w:t>
            </w:r>
          </w:p>
          <w:p w:rsidR="009267F2" w:rsidRPr="009267F2" w:rsidRDefault="009267F2" w:rsidP="009267F2">
            <w:pPr>
              <w:widowControl/>
              <w:spacing w:line="240" w:lineRule="atLeast"/>
              <w:jc w:val="both"/>
              <w:rPr>
                <w:rFonts w:cs="Times New Roman"/>
                <w:lang w:eastAsia="en-US"/>
              </w:rPr>
            </w:pPr>
          </w:p>
          <w:p w:rsidR="009267F2" w:rsidRPr="009267F2" w:rsidRDefault="009267F2" w:rsidP="009267F2">
            <w:pPr>
              <w:widowControl/>
              <w:spacing w:line="240" w:lineRule="atLeast"/>
              <w:rPr>
                <w:rFonts w:cs="Times New Roman"/>
                <w:lang w:eastAsia="en-US"/>
              </w:rPr>
            </w:pPr>
            <w:proofErr w:type="gramStart"/>
            <w:r w:rsidRPr="009267F2">
              <w:rPr>
                <w:rFonts w:cs="Times New Roman"/>
                <w:lang w:eastAsia="en-US"/>
              </w:rPr>
              <w:t>Р</w:t>
            </w:r>
            <w:proofErr w:type="gramEnd"/>
            <w:r w:rsidRPr="009267F2">
              <w:rPr>
                <w:rFonts w:cs="Times New Roman"/>
                <w:lang w:eastAsia="en-US"/>
              </w:rPr>
              <w:t xml:space="preserve">/с  40701810900003000001 </w:t>
            </w:r>
          </w:p>
          <w:p w:rsidR="009267F2" w:rsidRPr="009267F2" w:rsidRDefault="009267F2" w:rsidP="009267F2">
            <w:pPr>
              <w:widowControl/>
              <w:spacing w:line="240" w:lineRule="atLeast"/>
              <w:rPr>
                <w:rFonts w:cs="Times New Roman"/>
                <w:lang w:eastAsia="en-US"/>
              </w:rPr>
            </w:pPr>
            <w:r w:rsidRPr="009267F2">
              <w:rPr>
                <w:rFonts w:cs="Times New Roman"/>
                <w:lang w:eastAsia="en-US"/>
              </w:rPr>
              <w:t xml:space="preserve"> Банк России Отделение Иваново   г. Иваново БИК  042406001</w:t>
            </w:r>
          </w:p>
          <w:p w:rsidR="009267F2" w:rsidRPr="009267F2" w:rsidRDefault="009267F2" w:rsidP="009267F2">
            <w:pPr>
              <w:widowControl/>
              <w:spacing w:line="240" w:lineRule="atLeast"/>
              <w:rPr>
                <w:rFonts w:cs="Times New Roman"/>
                <w:u w:val="single"/>
                <w:lang w:eastAsia="en-US"/>
              </w:rPr>
            </w:pPr>
            <w:r w:rsidRPr="009267F2">
              <w:rPr>
                <w:rFonts w:cs="Times New Roman"/>
                <w:lang w:eastAsia="en-US"/>
              </w:rPr>
              <w:t>Л\С 001221881</w:t>
            </w:r>
          </w:p>
          <w:p w:rsidR="009267F2" w:rsidRPr="009267F2" w:rsidRDefault="009267F2" w:rsidP="009267F2">
            <w:pPr>
              <w:widowControl/>
              <w:spacing w:line="240" w:lineRule="atLeast"/>
              <w:rPr>
                <w:rFonts w:cs="Times New Roman"/>
                <w:lang w:eastAsia="en-US"/>
              </w:rPr>
            </w:pPr>
            <w:r w:rsidRPr="009267F2">
              <w:rPr>
                <w:rFonts w:cs="Times New Roman"/>
                <w:u w:val="single"/>
                <w:lang w:eastAsia="en-US"/>
              </w:rPr>
              <w:t xml:space="preserve"> </w:t>
            </w:r>
          </w:p>
          <w:p w:rsidR="009267F2" w:rsidRPr="009267F2" w:rsidRDefault="009267F2" w:rsidP="009267F2">
            <w:pPr>
              <w:widowControl/>
              <w:spacing w:line="240" w:lineRule="atLeast"/>
              <w:jc w:val="both"/>
              <w:rPr>
                <w:rFonts w:cs="Times New Roman"/>
                <w:lang w:eastAsia="en-US"/>
              </w:rPr>
            </w:pPr>
          </w:p>
          <w:p w:rsidR="009267F2" w:rsidRPr="009267F2" w:rsidRDefault="009267F2" w:rsidP="009267F2">
            <w:pPr>
              <w:widowControl/>
              <w:autoSpaceDN w:val="0"/>
              <w:spacing w:line="240" w:lineRule="atLeast"/>
              <w:jc w:val="both"/>
              <w:rPr>
                <w:rFonts w:eastAsia="Times New Roman" w:cs="Times New Roman"/>
                <w:lang w:eastAsia="en-US"/>
              </w:rPr>
            </w:pPr>
          </w:p>
        </w:tc>
        <w:tc>
          <w:tcPr>
            <w:tcW w:w="409" w:type="dxa"/>
          </w:tcPr>
          <w:p w:rsidR="009267F2" w:rsidRPr="009267F2" w:rsidRDefault="009267F2" w:rsidP="009267F2">
            <w:pPr>
              <w:widowControl/>
              <w:autoSpaceDN w:val="0"/>
              <w:spacing w:line="240" w:lineRule="atLeast"/>
              <w:jc w:val="both"/>
              <w:rPr>
                <w:rFonts w:eastAsia="Times New Roman" w:cs="Times New Roman"/>
                <w:b/>
                <w:lang w:eastAsia="en-US"/>
              </w:rPr>
            </w:pPr>
          </w:p>
        </w:tc>
        <w:tc>
          <w:tcPr>
            <w:tcW w:w="4535" w:type="dxa"/>
          </w:tcPr>
          <w:p w:rsidR="009267F2" w:rsidRPr="009267F2" w:rsidRDefault="009267F2" w:rsidP="009267F2">
            <w:pPr>
              <w:widowControl/>
              <w:autoSpaceDN w:val="0"/>
              <w:spacing w:line="240" w:lineRule="atLeast"/>
              <w:jc w:val="both"/>
              <w:rPr>
                <w:rFonts w:eastAsia="Times New Roman" w:cs="Times New Roman"/>
                <w:b/>
                <w:lang w:eastAsia="en-US"/>
              </w:rPr>
            </w:pPr>
          </w:p>
        </w:tc>
      </w:tr>
      <w:tr w:rsidR="009267F2" w:rsidRPr="009267F2" w:rsidTr="009267F2">
        <w:tc>
          <w:tcPr>
            <w:tcW w:w="4627" w:type="dxa"/>
            <w:hideMark/>
          </w:tcPr>
          <w:p w:rsidR="009267F2" w:rsidRPr="009267F2" w:rsidRDefault="009267F2" w:rsidP="009267F2">
            <w:pPr>
              <w:widowControl/>
              <w:autoSpaceDN w:val="0"/>
              <w:spacing w:line="240" w:lineRule="atLeast"/>
              <w:jc w:val="both"/>
              <w:rPr>
                <w:rFonts w:eastAsia="Times New Roman" w:cs="Times New Roman"/>
                <w:lang w:val="en-US" w:eastAsia="en-US"/>
              </w:rPr>
            </w:pPr>
            <w:r w:rsidRPr="009267F2">
              <w:rPr>
                <w:rFonts w:cs="Times New Roman"/>
                <w:lang w:eastAsia="en-US"/>
              </w:rPr>
              <w:t>________________(</w:t>
            </w:r>
            <w:proofErr w:type="spellStart"/>
            <w:r w:rsidRPr="009267F2">
              <w:rPr>
                <w:rFonts w:cs="Times New Roman"/>
                <w:lang w:eastAsia="en-US"/>
              </w:rPr>
              <w:t>Караштина</w:t>
            </w:r>
            <w:proofErr w:type="spellEnd"/>
            <w:r w:rsidRPr="009267F2">
              <w:rPr>
                <w:rFonts w:cs="Times New Roman"/>
                <w:lang w:eastAsia="en-US"/>
              </w:rPr>
              <w:t xml:space="preserve"> НВ.)</w:t>
            </w:r>
          </w:p>
        </w:tc>
        <w:tc>
          <w:tcPr>
            <w:tcW w:w="409" w:type="dxa"/>
          </w:tcPr>
          <w:p w:rsidR="009267F2" w:rsidRPr="009267F2" w:rsidRDefault="009267F2" w:rsidP="009267F2">
            <w:pPr>
              <w:widowControl/>
              <w:autoSpaceDN w:val="0"/>
              <w:spacing w:line="240" w:lineRule="atLeast"/>
              <w:jc w:val="both"/>
              <w:rPr>
                <w:rFonts w:eastAsia="Times New Roman" w:cs="Times New Roman"/>
                <w:b/>
                <w:lang w:val="en-US" w:eastAsia="en-US"/>
              </w:rPr>
            </w:pPr>
          </w:p>
        </w:tc>
        <w:tc>
          <w:tcPr>
            <w:tcW w:w="4535" w:type="dxa"/>
            <w:hideMark/>
          </w:tcPr>
          <w:p w:rsidR="009267F2" w:rsidRPr="009267F2" w:rsidRDefault="009267F2" w:rsidP="009267F2">
            <w:pPr>
              <w:widowControl/>
              <w:autoSpaceDN w:val="0"/>
              <w:spacing w:line="240" w:lineRule="atLeast"/>
              <w:jc w:val="both"/>
              <w:rPr>
                <w:rFonts w:eastAsia="Times New Roman" w:cs="Times New Roman"/>
                <w:b/>
                <w:lang w:val="en-US" w:eastAsia="en-US"/>
              </w:rPr>
            </w:pPr>
            <w:r w:rsidRPr="009267F2">
              <w:rPr>
                <w:rFonts w:cs="Times New Roman"/>
                <w:lang w:eastAsia="en-US"/>
              </w:rPr>
              <w:t>_______________(  _______________)</w:t>
            </w:r>
          </w:p>
        </w:tc>
      </w:tr>
      <w:tr w:rsidR="009267F2" w:rsidRPr="009267F2" w:rsidTr="009267F2">
        <w:tc>
          <w:tcPr>
            <w:tcW w:w="4627" w:type="dxa"/>
            <w:hideMark/>
          </w:tcPr>
          <w:p w:rsidR="009267F2" w:rsidRPr="009267F2" w:rsidRDefault="009267F2" w:rsidP="009267F2">
            <w:pPr>
              <w:widowControl/>
              <w:autoSpaceDN w:val="0"/>
              <w:spacing w:line="240" w:lineRule="atLeast"/>
              <w:jc w:val="both"/>
              <w:rPr>
                <w:rFonts w:eastAsia="Times New Roman" w:cs="Times New Roman"/>
                <w:lang w:val="en-US" w:eastAsia="en-US"/>
              </w:rPr>
            </w:pPr>
            <w:r w:rsidRPr="009267F2">
              <w:rPr>
                <w:rFonts w:cs="Times New Roman"/>
                <w:b/>
                <w:lang w:eastAsia="en-US"/>
              </w:rPr>
              <w:t xml:space="preserve">                                                    М.П.                                                                                        </w:t>
            </w:r>
          </w:p>
        </w:tc>
        <w:tc>
          <w:tcPr>
            <w:tcW w:w="409" w:type="dxa"/>
          </w:tcPr>
          <w:p w:rsidR="009267F2" w:rsidRPr="009267F2" w:rsidRDefault="009267F2" w:rsidP="009267F2">
            <w:pPr>
              <w:widowControl/>
              <w:autoSpaceDN w:val="0"/>
              <w:spacing w:line="240" w:lineRule="atLeast"/>
              <w:jc w:val="both"/>
              <w:rPr>
                <w:rFonts w:eastAsia="Times New Roman" w:cs="Times New Roman"/>
                <w:b/>
                <w:lang w:val="en-US" w:eastAsia="en-US"/>
              </w:rPr>
            </w:pPr>
          </w:p>
        </w:tc>
        <w:tc>
          <w:tcPr>
            <w:tcW w:w="4535" w:type="dxa"/>
            <w:hideMark/>
          </w:tcPr>
          <w:p w:rsidR="009267F2" w:rsidRPr="009267F2" w:rsidRDefault="009267F2" w:rsidP="009267F2">
            <w:pPr>
              <w:widowControl/>
              <w:autoSpaceDN w:val="0"/>
              <w:spacing w:line="240" w:lineRule="atLeast"/>
              <w:jc w:val="both"/>
              <w:rPr>
                <w:rFonts w:eastAsia="Times New Roman" w:cs="Times New Roman"/>
                <w:b/>
                <w:lang w:val="en-US" w:eastAsia="en-US"/>
              </w:rPr>
            </w:pPr>
            <w:r w:rsidRPr="009267F2">
              <w:rPr>
                <w:rFonts w:cs="Times New Roman"/>
                <w:b/>
                <w:lang w:eastAsia="en-US"/>
              </w:rPr>
              <w:t xml:space="preserve">                                                   М.П.                                                                                        </w:t>
            </w:r>
          </w:p>
        </w:tc>
      </w:tr>
    </w:tbl>
    <w:p w:rsidR="009267F2" w:rsidRPr="009267F2" w:rsidRDefault="009267F2" w:rsidP="009267F2">
      <w:pPr>
        <w:widowControl/>
        <w:spacing w:after="0" w:line="240" w:lineRule="atLeast"/>
        <w:rPr>
          <w:rFonts w:eastAsia="Times New Roman" w:cs="Times New Roman"/>
        </w:rPr>
      </w:pPr>
    </w:p>
    <w:p w:rsidR="009267F2" w:rsidRDefault="009267F2" w:rsidP="009267F2">
      <w:pPr>
        <w:widowControl/>
        <w:rPr>
          <w:sz w:val="22"/>
          <w:szCs w:val="22"/>
        </w:rPr>
      </w:pPr>
    </w:p>
    <w:p w:rsidR="009267F2" w:rsidRDefault="009267F2" w:rsidP="009267F2">
      <w:pPr>
        <w:widowControl/>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267F2" w:rsidRDefault="009267F2" w:rsidP="009267F2">
      <w:pPr>
        <w:widowControl/>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35CE4" w:rsidRDefault="00935CE4" w:rsidP="009267F2">
      <w:pPr>
        <w:widowControl/>
        <w:jc w:val="right"/>
        <w:rPr>
          <w:sz w:val="22"/>
          <w:szCs w:val="22"/>
        </w:rPr>
      </w:pPr>
    </w:p>
    <w:p w:rsidR="009267F2" w:rsidRDefault="009267F2" w:rsidP="009267F2">
      <w:pPr>
        <w:widowControl/>
        <w:jc w:val="right"/>
        <w:rPr>
          <w:sz w:val="22"/>
          <w:szCs w:val="22"/>
          <w:lang w:val="en-US"/>
        </w:rPr>
      </w:pPr>
    </w:p>
    <w:p w:rsidR="0098782B" w:rsidRDefault="0098782B" w:rsidP="009267F2">
      <w:pPr>
        <w:widowControl/>
        <w:jc w:val="right"/>
        <w:rPr>
          <w:sz w:val="22"/>
          <w:szCs w:val="22"/>
          <w:lang w:val="en-US"/>
        </w:rPr>
      </w:pPr>
    </w:p>
    <w:p w:rsidR="0098782B" w:rsidRDefault="0098782B" w:rsidP="009267F2">
      <w:pPr>
        <w:widowControl/>
        <w:jc w:val="right"/>
        <w:rPr>
          <w:sz w:val="22"/>
          <w:szCs w:val="22"/>
          <w:lang w:val="en-US"/>
        </w:rPr>
      </w:pPr>
    </w:p>
    <w:p w:rsidR="0098782B" w:rsidRPr="0098782B" w:rsidRDefault="0098782B" w:rsidP="009267F2">
      <w:pPr>
        <w:widowControl/>
        <w:jc w:val="right"/>
        <w:rPr>
          <w:sz w:val="22"/>
          <w:szCs w:val="22"/>
          <w:lang w:val="en-US"/>
        </w:rPr>
      </w:pPr>
    </w:p>
    <w:p w:rsidR="009267F2" w:rsidRDefault="009267F2" w:rsidP="005913B3">
      <w:pPr>
        <w:suppressAutoHyphens w:val="0"/>
        <w:autoSpaceDE w:val="0"/>
        <w:autoSpaceDN w:val="0"/>
        <w:adjustRightInd w:val="0"/>
        <w:spacing w:after="0" w:line="240" w:lineRule="auto"/>
        <w:jc w:val="right"/>
        <w:rPr>
          <w:rFonts w:eastAsia="Times New Roman" w:cs="Times New Roman"/>
          <w:lang w:eastAsia="ru-RU" w:bidi="ar-SA"/>
        </w:rPr>
      </w:pPr>
    </w:p>
    <w:p w:rsidR="00935CE4" w:rsidRDefault="00935CE4" w:rsidP="005913B3">
      <w:pPr>
        <w:suppressAutoHyphens w:val="0"/>
        <w:autoSpaceDE w:val="0"/>
        <w:autoSpaceDN w:val="0"/>
        <w:adjustRightInd w:val="0"/>
        <w:spacing w:after="0" w:line="240" w:lineRule="auto"/>
        <w:jc w:val="right"/>
        <w:rPr>
          <w:rFonts w:eastAsia="Times New Roman" w:cs="Times New Roman"/>
          <w:lang w:eastAsia="ru-RU" w:bidi="ar-SA"/>
        </w:rPr>
      </w:pPr>
    </w:p>
    <w:p w:rsidR="005913B3" w:rsidRPr="00AA5BC8" w:rsidRDefault="005913B3" w:rsidP="005913B3">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t xml:space="preserve">Приложение № 1 </w:t>
      </w:r>
    </w:p>
    <w:p w:rsidR="005913B3" w:rsidRPr="00AA5BC8" w:rsidRDefault="00C95B47" w:rsidP="005913B3">
      <w:pPr>
        <w:suppressAutoHyphens w:val="0"/>
        <w:autoSpaceDE w:val="0"/>
        <w:autoSpaceDN w:val="0"/>
        <w:adjustRightInd w:val="0"/>
        <w:spacing w:after="0" w:line="240" w:lineRule="auto"/>
        <w:jc w:val="right"/>
        <w:rPr>
          <w:rFonts w:eastAsia="Times New Roman" w:cs="Times New Roman"/>
          <w:lang w:eastAsia="ru-RU" w:bidi="ar-SA"/>
        </w:rPr>
      </w:pPr>
      <w:r>
        <w:rPr>
          <w:rFonts w:eastAsia="Times New Roman" w:cs="Times New Roman"/>
          <w:lang w:eastAsia="ru-RU" w:bidi="ar-SA"/>
        </w:rPr>
        <w:t>к гражданско-правовому договору</w:t>
      </w:r>
    </w:p>
    <w:p w:rsidR="005913B3" w:rsidRPr="00AA5BC8" w:rsidRDefault="005913B3" w:rsidP="005913B3">
      <w:pPr>
        <w:suppressAutoHyphens w:val="0"/>
        <w:autoSpaceDE w:val="0"/>
        <w:autoSpaceDN w:val="0"/>
        <w:adjustRightInd w:val="0"/>
        <w:spacing w:after="0" w:line="240" w:lineRule="auto"/>
        <w:ind w:left="-360" w:firstLine="900"/>
        <w:jc w:val="right"/>
        <w:rPr>
          <w:rFonts w:eastAsia="Times New Roman" w:cs="Times New Roman"/>
          <w:lang w:eastAsia="ru-RU" w:bidi="ar-SA"/>
        </w:rPr>
      </w:pPr>
      <w:r w:rsidRPr="00AA5BC8">
        <w:rPr>
          <w:rFonts w:eastAsia="Times New Roman" w:cs="Times New Roman"/>
          <w:lang w:eastAsia="ru-RU" w:bidi="ar-SA"/>
        </w:rPr>
        <w:t>от ____________ № ___________</w:t>
      </w:r>
    </w:p>
    <w:p w:rsidR="00026E8E" w:rsidRDefault="00026E8E"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5913B3"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r w:rsidRPr="00AA5BC8">
        <w:rPr>
          <w:rFonts w:eastAsia="Times New Roman" w:cs="Times New Roman"/>
          <w:lang w:eastAsia="ru-RU" w:bidi="ar-SA"/>
        </w:rPr>
        <w:t>Спецификация на товар</w:t>
      </w:r>
    </w:p>
    <w:p w:rsidR="00026E8E" w:rsidRPr="00AA5BC8" w:rsidRDefault="00026E8E"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tbl>
      <w:tblPr>
        <w:tblW w:w="9923" w:type="dxa"/>
        <w:tblInd w:w="108" w:type="dxa"/>
        <w:tblLayout w:type="fixed"/>
        <w:tblLook w:val="04A0" w:firstRow="1" w:lastRow="0" w:firstColumn="1" w:lastColumn="0" w:noHBand="0" w:noVBand="1"/>
      </w:tblPr>
      <w:tblGrid>
        <w:gridCol w:w="540"/>
        <w:gridCol w:w="2721"/>
        <w:gridCol w:w="48"/>
        <w:gridCol w:w="1937"/>
        <w:gridCol w:w="2692"/>
        <w:gridCol w:w="993"/>
        <w:gridCol w:w="992"/>
      </w:tblGrid>
      <w:tr w:rsidR="00026E8E" w:rsidRPr="00026E8E" w:rsidTr="00026E8E">
        <w:trPr>
          <w:trHeight w:val="570"/>
        </w:trPr>
        <w:tc>
          <w:tcPr>
            <w:tcW w:w="540" w:type="dxa"/>
            <w:tcBorders>
              <w:top w:val="single" w:sz="4" w:space="0" w:color="auto"/>
              <w:left w:val="single" w:sz="4" w:space="0" w:color="auto"/>
              <w:bottom w:val="single" w:sz="4" w:space="0" w:color="auto"/>
              <w:right w:val="single" w:sz="4" w:space="0" w:color="auto"/>
            </w:tcBorders>
            <w:vAlign w:val="center"/>
            <w:hideMark/>
          </w:tcPr>
          <w:p w:rsidR="00026E8E" w:rsidRPr="00026E8E" w:rsidRDefault="00026E8E" w:rsidP="00A80296">
            <w:pPr>
              <w:jc w:val="center"/>
              <w:rPr>
                <w:bCs/>
                <w:sz w:val="22"/>
                <w:szCs w:val="22"/>
              </w:rPr>
            </w:pPr>
            <w:r w:rsidRPr="00026E8E">
              <w:rPr>
                <w:bCs/>
                <w:sz w:val="22"/>
                <w:szCs w:val="22"/>
              </w:rPr>
              <w:t xml:space="preserve">№ </w:t>
            </w:r>
            <w:proofErr w:type="gramStart"/>
            <w:r w:rsidRPr="00026E8E">
              <w:rPr>
                <w:bCs/>
                <w:sz w:val="22"/>
                <w:szCs w:val="22"/>
              </w:rPr>
              <w:t>п</w:t>
            </w:r>
            <w:proofErr w:type="gramEnd"/>
            <w:r w:rsidRPr="00026E8E">
              <w:rPr>
                <w:bCs/>
                <w:sz w:val="22"/>
                <w:szCs w:val="22"/>
              </w:rPr>
              <w:t>/п</w:t>
            </w:r>
          </w:p>
        </w:tc>
        <w:tc>
          <w:tcPr>
            <w:tcW w:w="2769" w:type="dxa"/>
            <w:gridSpan w:val="2"/>
            <w:tcBorders>
              <w:top w:val="single" w:sz="4" w:space="0" w:color="auto"/>
              <w:left w:val="nil"/>
              <w:bottom w:val="single" w:sz="4" w:space="0" w:color="auto"/>
              <w:right w:val="single" w:sz="4" w:space="0" w:color="auto"/>
            </w:tcBorders>
            <w:vAlign w:val="center"/>
            <w:hideMark/>
          </w:tcPr>
          <w:p w:rsidR="00026E8E" w:rsidRPr="00026E8E" w:rsidRDefault="00026E8E" w:rsidP="00026E8E">
            <w:pPr>
              <w:spacing w:after="0" w:line="240" w:lineRule="auto"/>
              <w:ind w:right="-60"/>
              <w:jc w:val="center"/>
              <w:rPr>
                <w:bCs/>
                <w:sz w:val="22"/>
                <w:szCs w:val="22"/>
              </w:rPr>
            </w:pPr>
            <w:proofErr w:type="gramStart"/>
            <w:r w:rsidRPr="00026E8E">
              <w:rPr>
                <w:sz w:val="22"/>
                <w:szCs w:val="22"/>
              </w:rPr>
              <w:t xml:space="preserve">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1937" w:type="dxa"/>
            <w:tcBorders>
              <w:top w:val="single" w:sz="4" w:space="0" w:color="auto"/>
              <w:left w:val="nil"/>
              <w:bottom w:val="single" w:sz="4" w:space="0" w:color="auto"/>
              <w:right w:val="single" w:sz="4" w:space="0" w:color="auto"/>
            </w:tcBorders>
          </w:tcPr>
          <w:p w:rsidR="00026E8E" w:rsidRPr="00026E8E" w:rsidRDefault="00026E8E" w:rsidP="00026E8E">
            <w:pPr>
              <w:spacing w:after="0" w:line="240" w:lineRule="auto"/>
              <w:ind w:left="-14" w:firstLine="14"/>
              <w:jc w:val="center"/>
              <w:rPr>
                <w:sz w:val="22"/>
                <w:szCs w:val="22"/>
              </w:rPr>
            </w:pPr>
            <w:r w:rsidRPr="00026E8E">
              <w:rPr>
                <w:sz w:val="22"/>
                <w:szCs w:val="22"/>
              </w:rPr>
              <w:t>Наименование места происхождения товара или наименование производителя товара, предлагаемого для использования товара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026E8E" w:rsidRPr="00026E8E" w:rsidRDefault="00026E8E" w:rsidP="00026E8E">
            <w:pPr>
              <w:spacing w:after="0" w:line="240" w:lineRule="auto"/>
              <w:jc w:val="center"/>
              <w:rPr>
                <w:bCs/>
                <w:sz w:val="22"/>
                <w:szCs w:val="22"/>
              </w:rPr>
            </w:pPr>
            <w:r w:rsidRPr="00026E8E">
              <w:rPr>
                <w:sz w:val="22"/>
                <w:szCs w:val="22"/>
              </w:rPr>
              <w:t>Конкретные показатели</w:t>
            </w:r>
          </w:p>
        </w:tc>
        <w:tc>
          <w:tcPr>
            <w:tcW w:w="993" w:type="dxa"/>
            <w:tcBorders>
              <w:top w:val="single" w:sz="4" w:space="0" w:color="auto"/>
              <w:left w:val="nil"/>
              <w:bottom w:val="single" w:sz="4" w:space="0" w:color="auto"/>
              <w:right w:val="single" w:sz="4" w:space="0" w:color="auto"/>
            </w:tcBorders>
            <w:vAlign w:val="center"/>
            <w:hideMark/>
          </w:tcPr>
          <w:p w:rsidR="00026E8E" w:rsidRPr="00026E8E" w:rsidRDefault="00026E8E" w:rsidP="00026E8E">
            <w:pPr>
              <w:spacing w:after="0" w:line="240" w:lineRule="auto"/>
              <w:jc w:val="center"/>
              <w:rPr>
                <w:bCs/>
                <w:sz w:val="22"/>
                <w:szCs w:val="22"/>
              </w:rPr>
            </w:pPr>
            <w:r w:rsidRPr="00026E8E">
              <w:rPr>
                <w:bCs/>
                <w:sz w:val="22"/>
                <w:szCs w:val="22"/>
              </w:rPr>
              <w:t>Кол-во, шт.</w:t>
            </w:r>
          </w:p>
        </w:tc>
        <w:tc>
          <w:tcPr>
            <w:tcW w:w="992" w:type="dxa"/>
            <w:tcBorders>
              <w:top w:val="single" w:sz="4" w:space="0" w:color="auto"/>
              <w:left w:val="nil"/>
              <w:bottom w:val="single" w:sz="4" w:space="0" w:color="auto"/>
              <w:right w:val="single" w:sz="4" w:space="0" w:color="auto"/>
            </w:tcBorders>
            <w:vAlign w:val="center"/>
            <w:hideMark/>
          </w:tcPr>
          <w:p w:rsidR="00026E8E" w:rsidRPr="00026E8E" w:rsidRDefault="00026E8E" w:rsidP="00026E8E">
            <w:pPr>
              <w:spacing w:after="0" w:line="240" w:lineRule="auto"/>
              <w:jc w:val="center"/>
              <w:rPr>
                <w:bCs/>
                <w:sz w:val="22"/>
                <w:szCs w:val="22"/>
              </w:rPr>
            </w:pPr>
            <w:r w:rsidRPr="00026E8E">
              <w:rPr>
                <w:bCs/>
                <w:sz w:val="22"/>
                <w:szCs w:val="22"/>
              </w:rPr>
              <w:t>Общая сумма, руб.</w:t>
            </w:r>
          </w:p>
        </w:tc>
      </w:tr>
      <w:tr w:rsidR="00026E8E" w:rsidRPr="00026E8E" w:rsidTr="00026E8E">
        <w:trPr>
          <w:trHeight w:val="1200"/>
        </w:trPr>
        <w:tc>
          <w:tcPr>
            <w:tcW w:w="540" w:type="dxa"/>
            <w:tcBorders>
              <w:top w:val="nil"/>
              <w:left w:val="single" w:sz="4" w:space="0" w:color="auto"/>
              <w:bottom w:val="single" w:sz="4" w:space="0" w:color="auto"/>
              <w:right w:val="single" w:sz="4" w:space="0" w:color="auto"/>
            </w:tcBorders>
            <w:vAlign w:val="center"/>
          </w:tcPr>
          <w:p w:rsidR="00026E8E" w:rsidRPr="00026E8E" w:rsidRDefault="00026E8E" w:rsidP="00A80296">
            <w:pPr>
              <w:jc w:val="center"/>
              <w:rPr>
                <w:sz w:val="22"/>
                <w:szCs w:val="22"/>
              </w:rPr>
            </w:pPr>
          </w:p>
        </w:tc>
        <w:tc>
          <w:tcPr>
            <w:tcW w:w="2769" w:type="dxa"/>
            <w:gridSpan w:val="2"/>
            <w:tcBorders>
              <w:top w:val="nil"/>
              <w:left w:val="nil"/>
              <w:bottom w:val="single" w:sz="4" w:space="0" w:color="auto"/>
              <w:right w:val="single" w:sz="4" w:space="0" w:color="auto"/>
            </w:tcBorders>
            <w:vAlign w:val="center"/>
          </w:tcPr>
          <w:p w:rsidR="00026E8E" w:rsidRPr="00026E8E" w:rsidRDefault="00026E8E" w:rsidP="00026E8E">
            <w:pPr>
              <w:spacing w:after="0" w:line="240" w:lineRule="auto"/>
              <w:rPr>
                <w:color w:val="000000"/>
                <w:sz w:val="22"/>
                <w:szCs w:val="22"/>
                <w:lang w:val="en-US"/>
              </w:rPr>
            </w:pPr>
          </w:p>
        </w:tc>
        <w:tc>
          <w:tcPr>
            <w:tcW w:w="1937" w:type="dxa"/>
            <w:tcBorders>
              <w:top w:val="single" w:sz="4" w:space="0" w:color="auto"/>
              <w:left w:val="nil"/>
              <w:bottom w:val="single" w:sz="4" w:space="0" w:color="auto"/>
              <w:right w:val="single" w:sz="4" w:space="0" w:color="auto"/>
            </w:tcBorders>
          </w:tcPr>
          <w:p w:rsidR="00026E8E" w:rsidRPr="00026E8E" w:rsidRDefault="00026E8E" w:rsidP="00026E8E">
            <w:pPr>
              <w:spacing w:after="0" w:line="240" w:lineRule="auto"/>
              <w:rPr>
                <w:color w:val="000000"/>
                <w:sz w:val="22"/>
                <w:szCs w:val="22"/>
              </w:rPr>
            </w:pPr>
          </w:p>
        </w:tc>
        <w:tc>
          <w:tcPr>
            <w:tcW w:w="2692" w:type="dxa"/>
            <w:tcBorders>
              <w:top w:val="nil"/>
              <w:left w:val="single" w:sz="4" w:space="0" w:color="auto"/>
              <w:bottom w:val="single" w:sz="4" w:space="0" w:color="auto"/>
              <w:right w:val="single" w:sz="4" w:space="0" w:color="auto"/>
            </w:tcBorders>
            <w:vAlign w:val="center"/>
          </w:tcPr>
          <w:p w:rsidR="00026E8E" w:rsidRPr="00026E8E" w:rsidRDefault="00026E8E" w:rsidP="00026E8E">
            <w:pPr>
              <w:spacing w:after="0" w:line="240" w:lineRule="auto"/>
              <w:rPr>
                <w:color w:val="000000"/>
                <w:sz w:val="22"/>
                <w:szCs w:val="22"/>
              </w:rPr>
            </w:pPr>
          </w:p>
        </w:tc>
        <w:tc>
          <w:tcPr>
            <w:tcW w:w="993" w:type="dxa"/>
            <w:tcBorders>
              <w:top w:val="nil"/>
              <w:left w:val="nil"/>
              <w:bottom w:val="single" w:sz="4" w:space="0" w:color="auto"/>
              <w:right w:val="single" w:sz="4" w:space="0" w:color="auto"/>
            </w:tcBorders>
            <w:vAlign w:val="center"/>
          </w:tcPr>
          <w:p w:rsidR="00026E8E" w:rsidRPr="00026E8E" w:rsidRDefault="00026E8E" w:rsidP="00026E8E">
            <w:pPr>
              <w:spacing w:after="0" w:line="240" w:lineRule="auto"/>
              <w:jc w:val="center"/>
              <w:rPr>
                <w:color w:val="000000"/>
                <w:sz w:val="22"/>
                <w:szCs w:val="22"/>
              </w:rPr>
            </w:pPr>
          </w:p>
        </w:tc>
        <w:tc>
          <w:tcPr>
            <w:tcW w:w="992" w:type="dxa"/>
            <w:tcBorders>
              <w:top w:val="nil"/>
              <w:left w:val="nil"/>
              <w:bottom w:val="single" w:sz="4" w:space="0" w:color="auto"/>
              <w:right w:val="single" w:sz="4" w:space="0" w:color="auto"/>
            </w:tcBorders>
            <w:vAlign w:val="center"/>
          </w:tcPr>
          <w:p w:rsidR="00026E8E" w:rsidRPr="00026E8E" w:rsidRDefault="00026E8E" w:rsidP="00026E8E">
            <w:pPr>
              <w:spacing w:after="0" w:line="240" w:lineRule="auto"/>
              <w:jc w:val="center"/>
              <w:rPr>
                <w:color w:val="000000"/>
                <w:sz w:val="22"/>
                <w:szCs w:val="22"/>
              </w:rPr>
            </w:pPr>
          </w:p>
        </w:tc>
      </w:tr>
      <w:tr w:rsidR="00026E8E" w:rsidRPr="00026E8E" w:rsidTr="00026E8E">
        <w:trPr>
          <w:trHeight w:val="285"/>
        </w:trPr>
        <w:tc>
          <w:tcPr>
            <w:tcW w:w="3261" w:type="dxa"/>
            <w:gridSpan w:val="2"/>
            <w:tcBorders>
              <w:top w:val="single" w:sz="4" w:space="0" w:color="auto"/>
              <w:left w:val="single" w:sz="4" w:space="0" w:color="auto"/>
              <w:bottom w:val="single" w:sz="4" w:space="0" w:color="auto"/>
              <w:right w:val="single" w:sz="4" w:space="0" w:color="000000"/>
            </w:tcBorders>
          </w:tcPr>
          <w:p w:rsidR="00026E8E" w:rsidRPr="00026E8E" w:rsidRDefault="00026E8E" w:rsidP="00026E8E">
            <w:pPr>
              <w:spacing w:after="0" w:line="240" w:lineRule="auto"/>
              <w:rPr>
                <w:b/>
                <w:bCs/>
                <w:sz w:val="22"/>
                <w:szCs w:val="22"/>
              </w:rPr>
            </w:pPr>
          </w:p>
        </w:tc>
        <w:tc>
          <w:tcPr>
            <w:tcW w:w="4677" w:type="dxa"/>
            <w:gridSpan w:val="3"/>
            <w:tcBorders>
              <w:top w:val="single" w:sz="4" w:space="0" w:color="auto"/>
              <w:left w:val="single" w:sz="4" w:space="0" w:color="auto"/>
              <w:bottom w:val="single" w:sz="4" w:space="0" w:color="auto"/>
              <w:right w:val="single" w:sz="4" w:space="0" w:color="000000"/>
            </w:tcBorders>
            <w:vAlign w:val="center"/>
            <w:hideMark/>
          </w:tcPr>
          <w:p w:rsidR="00026E8E" w:rsidRPr="00026E8E" w:rsidRDefault="00026E8E" w:rsidP="00026E8E">
            <w:pPr>
              <w:spacing w:after="0" w:line="240" w:lineRule="auto"/>
              <w:ind w:left="-108" w:firstLine="108"/>
              <w:rPr>
                <w:b/>
                <w:bCs/>
                <w:sz w:val="22"/>
                <w:szCs w:val="22"/>
              </w:rPr>
            </w:pPr>
            <w:r w:rsidRPr="00026E8E">
              <w:rPr>
                <w:b/>
                <w:bCs/>
                <w:sz w:val="22"/>
                <w:szCs w:val="22"/>
              </w:rPr>
              <w:t>ИТОГО:</w:t>
            </w:r>
          </w:p>
        </w:tc>
        <w:tc>
          <w:tcPr>
            <w:tcW w:w="993" w:type="dxa"/>
            <w:tcBorders>
              <w:top w:val="nil"/>
              <w:left w:val="nil"/>
              <w:bottom w:val="single" w:sz="4" w:space="0" w:color="auto"/>
              <w:right w:val="single" w:sz="4" w:space="0" w:color="auto"/>
            </w:tcBorders>
            <w:vAlign w:val="center"/>
            <w:hideMark/>
          </w:tcPr>
          <w:p w:rsidR="00026E8E" w:rsidRPr="00026E8E" w:rsidRDefault="00026E8E" w:rsidP="00026E8E">
            <w:pPr>
              <w:spacing w:after="0" w:line="240" w:lineRule="auto"/>
              <w:jc w:val="center"/>
              <w:rPr>
                <w:b/>
                <w:bCs/>
                <w:sz w:val="22"/>
                <w:szCs w:val="22"/>
              </w:rPr>
            </w:pPr>
            <w:r w:rsidRPr="00026E8E">
              <w:rPr>
                <w:b/>
                <w:bCs/>
                <w:sz w:val="22"/>
                <w:szCs w:val="22"/>
              </w:rPr>
              <w:t> </w:t>
            </w:r>
          </w:p>
        </w:tc>
        <w:tc>
          <w:tcPr>
            <w:tcW w:w="992" w:type="dxa"/>
            <w:tcBorders>
              <w:top w:val="nil"/>
              <w:left w:val="nil"/>
              <w:bottom w:val="single" w:sz="4" w:space="0" w:color="auto"/>
              <w:right w:val="single" w:sz="4" w:space="0" w:color="auto"/>
            </w:tcBorders>
            <w:vAlign w:val="center"/>
          </w:tcPr>
          <w:p w:rsidR="00026E8E" w:rsidRPr="00026E8E" w:rsidRDefault="00026E8E" w:rsidP="00026E8E">
            <w:pPr>
              <w:spacing w:after="0" w:line="240" w:lineRule="auto"/>
              <w:jc w:val="center"/>
              <w:rPr>
                <w:b/>
                <w:bCs/>
                <w:color w:val="000000"/>
                <w:sz w:val="22"/>
                <w:szCs w:val="22"/>
              </w:rPr>
            </w:pPr>
          </w:p>
        </w:tc>
      </w:tr>
    </w:tbl>
    <w:p w:rsidR="005913B3"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ar-SA" w:bidi="ar-SA"/>
        </w:rPr>
      </w:pPr>
    </w:p>
    <w:p w:rsidR="005913B3" w:rsidRPr="00AA5BC8"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ar-SA" w:bidi="ar-SA"/>
        </w:rPr>
      </w:pPr>
    </w:p>
    <w:p w:rsidR="005913B3" w:rsidRPr="00AA5BC8"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tbl>
      <w:tblPr>
        <w:tblW w:w="0" w:type="auto"/>
        <w:tblLook w:val="01E0" w:firstRow="1" w:lastRow="1" w:firstColumn="1" w:lastColumn="1" w:noHBand="0" w:noVBand="0"/>
      </w:tblPr>
      <w:tblGrid>
        <w:gridCol w:w="4994"/>
        <w:gridCol w:w="4576"/>
      </w:tblGrid>
      <w:tr w:rsidR="002242F0" w:rsidRPr="002242F0" w:rsidTr="000C145A">
        <w:tc>
          <w:tcPr>
            <w:tcW w:w="4994" w:type="dxa"/>
          </w:tcPr>
          <w:p w:rsidR="002242F0" w:rsidRPr="002242F0" w:rsidRDefault="002242F0" w:rsidP="000C145A">
            <w:pPr>
              <w:suppressAutoHyphens w:val="0"/>
              <w:autoSpaceDE w:val="0"/>
              <w:autoSpaceDN w:val="0"/>
              <w:adjustRightInd w:val="0"/>
              <w:spacing w:after="0" w:line="240" w:lineRule="auto"/>
              <w:rPr>
                <w:rFonts w:eastAsia="Times New Roman" w:cs="Times New Roman"/>
                <w:b/>
                <w:sz w:val="22"/>
                <w:szCs w:val="22"/>
                <w:lang w:eastAsia="ru-RU" w:bidi="ar-SA"/>
              </w:rPr>
            </w:pPr>
            <w:r w:rsidRPr="002242F0">
              <w:rPr>
                <w:rFonts w:eastAsia="Times New Roman" w:cs="Times New Roman"/>
                <w:b/>
                <w:sz w:val="22"/>
                <w:szCs w:val="22"/>
                <w:lang w:eastAsia="ru-RU" w:bidi="ar-SA"/>
              </w:rPr>
              <w:t>Заказчик:</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val="en-US" w:eastAsia="ru-RU" w:bidi="ar-SA"/>
              </w:rPr>
            </w:pPr>
            <w:r w:rsidRPr="002242F0">
              <w:rPr>
                <w:rFonts w:eastAsia="Times New Roman" w:cs="Times New Roman"/>
                <w:sz w:val="22"/>
                <w:szCs w:val="22"/>
                <w:lang w:eastAsia="ru-RU" w:bidi="ar-SA"/>
              </w:rPr>
              <w:t xml:space="preserve">_____________________ </w:t>
            </w:r>
          </w:p>
          <w:p w:rsidR="002242F0" w:rsidRPr="002242F0" w:rsidRDefault="002242F0" w:rsidP="000C145A">
            <w:pPr>
              <w:suppressAutoHyphens w:val="0"/>
              <w:autoSpaceDE w:val="0"/>
              <w:autoSpaceDN w:val="0"/>
              <w:adjustRightInd w:val="0"/>
              <w:spacing w:after="0" w:line="240" w:lineRule="auto"/>
              <w:rPr>
                <w:rFonts w:eastAsia="Times New Roman" w:cs="Times New Roman"/>
                <w:i/>
                <w:sz w:val="22"/>
                <w:szCs w:val="22"/>
                <w:lang w:eastAsia="ru-RU" w:bidi="ar-SA"/>
              </w:rPr>
            </w:pPr>
            <w:proofErr w:type="spellStart"/>
            <w:r w:rsidRPr="002242F0">
              <w:rPr>
                <w:rFonts w:eastAsia="Times New Roman" w:cs="Times New Roman"/>
                <w:sz w:val="22"/>
                <w:szCs w:val="22"/>
                <w:lang w:eastAsia="ru-RU" w:bidi="ar-SA"/>
              </w:rPr>
              <w:t>м.п</w:t>
            </w:r>
            <w:proofErr w:type="spellEnd"/>
            <w:r w:rsidRPr="002242F0">
              <w:rPr>
                <w:rFonts w:eastAsia="Times New Roman" w:cs="Times New Roman"/>
                <w:sz w:val="22"/>
                <w:szCs w:val="22"/>
                <w:lang w:eastAsia="ru-RU" w:bidi="ar-SA"/>
              </w:rPr>
              <w:t>.</w:t>
            </w:r>
          </w:p>
        </w:tc>
        <w:tc>
          <w:tcPr>
            <w:tcW w:w="4576" w:type="dxa"/>
          </w:tcPr>
          <w:p w:rsidR="002242F0" w:rsidRPr="002242F0" w:rsidRDefault="002242F0" w:rsidP="000C145A">
            <w:pPr>
              <w:suppressAutoHyphens w:val="0"/>
              <w:autoSpaceDE w:val="0"/>
              <w:autoSpaceDN w:val="0"/>
              <w:adjustRightInd w:val="0"/>
              <w:spacing w:after="0" w:line="240" w:lineRule="auto"/>
              <w:rPr>
                <w:rFonts w:eastAsia="Times New Roman" w:cs="Times New Roman"/>
                <w:b/>
                <w:sz w:val="22"/>
                <w:szCs w:val="22"/>
                <w:lang w:eastAsia="ru-RU" w:bidi="ar-SA"/>
              </w:rPr>
            </w:pPr>
            <w:r w:rsidRPr="002242F0">
              <w:rPr>
                <w:rFonts w:eastAsia="Times New Roman" w:cs="Times New Roman"/>
                <w:b/>
                <w:sz w:val="22"/>
                <w:szCs w:val="22"/>
                <w:lang w:eastAsia="ru-RU" w:bidi="ar-SA"/>
              </w:rPr>
              <w:t>Поставщик:</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r w:rsidRPr="002242F0">
              <w:rPr>
                <w:rFonts w:eastAsia="Times New Roman" w:cs="Times New Roman"/>
                <w:sz w:val="22"/>
                <w:szCs w:val="22"/>
                <w:lang w:eastAsia="ru-RU" w:bidi="ar-SA"/>
              </w:rPr>
              <w:t xml:space="preserve">________________________ </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roofErr w:type="spellStart"/>
            <w:r w:rsidRPr="002242F0">
              <w:rPr>
                <w:rFonts w:eastAsia="Times New Roman" w:cs="Times New Roman"/>
                <w:sz w:val="22"/>
                <w:szCs w:val="22"/>
                <w:lang w:eastAsia="ru-RU" w:bidi="ar-SA"/>
              </w:rPr>
              <w:t>м.п</w:t>
            </w:r>
            <w:proofErr w:type="spellEnd"/>
            <w:r w:rsidRPr="002242F0">
              <w:rPr>
                <w:rFonts w:eastAsia="Times New Roman" w:cs="Times New Roman"/>
                <w:i/>
                <w:sz w:val="22"/>
                <w:szCs w:val="22"/>
                <w:lang w:eastAsia="ru-RU" w:bidi="ar-SA"/>
              </w:rPr>
              <w:t>.</w:t>
            </w:r>
          </w:p>
        </w:tc>
      </w:tr>
    </w:tbl>
    <w:p w:rsidR="005913B3" w:rsidRPr="00AA5BC8" w:rsidRDefault="005913B3" w:rsidP="005913B3">
      <w:pPr>
        <w:suppressAutoHyphens w:val="0"/>
        <w:autoSpaceDE w:val="0"/>
        <w:autoSpaceDN w:val="0"/>
        <w:adjustRightInd w:val="0"/>
        <w:spacing w:after="0" w:line="240" w:lineRule="auto"/>
        <w:rPr>
          <w:rFonts w:eastAsia="Times New Roman" w:cs="Times New Roman"/>
          <w:sz w:val="20"/>
          <w:szCs w:val="20"/>
          <w:lang w:eastAsia="ru-RU" w:bidi="ar-SA"/>
        </w:rPr>
      </w:pPr>
    </w:p>
    <w:p w:rsidR="005913B3" w:rsidRDefault="005913B3" w:rsidP="005913B3">
      <w:pPr>
        <w:widowControl/>
        <w:suppressAutoHyphens w:val="0"/>
        <w:rPr>
          <w:sz w:val="22"/>
          <w:szCs w:val="22"/>
          <w:lang w:eastAsia="en-US"/>
        </w:rPr>
      </w:pPr>
    </w:p>
    <w:p w:rsidR="005913B3" w:rsidRPr="00AA5BC8" w:rsidRDefault="005913B3" w:rsidP="005913B3">
      <w:pPr>
        <w:widowControl/>
        <w:suppressAutoHyphens w:val="0"/>
        <w:rPr>
          <w:rFonts w:eastAsia="Times New Roman" w:cs="Times New Roman"/>
          <w:sz w:val="20"/>
          <w:szCs w:val="20"/>
          <w:lang w:eastAsia="ru-RU" w:bidi="ar-SA"/>
        </w:rPr>
      </w:pPr>
      <w:r w:rsidRPr="00AA5BC8">
        <w:rPr>
          <w:rFonts w:eastAsia="Times New Roman" w:cs="Times New Roman"/>
          <w:sz w:val="20"/>
          <w:szCs w:val="20"/>
          <w:lang w:eastAsia="ru-RU" w:bidi="ar-SA"/>
        </w:rPr>
        <w:br w:type="page"/>
      </w:r>
    </w:p>
    <w:p w:rsidR="00A0464C" w:rsidRPr="00A0464C"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r w:rsidRPr="00A0464C">
        <w:rPr>
          <w:rFonts w:ascii="Times New Roman CYR" w:eastAsia="Times New Roman" w:hAnsi="Times New Roman CYR" w:cs="Times New Roman CYR"/>
          <w:b/>
          <w:lang w:eastAsia="ru-RU" w:bidi="ar-SA"/>
        </w:rPr>
        <w:lastRenderedPageBreak/>
        <w:t xml:space="preserve">ЧАСТЬ </w:t>
      </w:r>
      <w:r w:rsidRPr="00A0464C">
        <w:rPr>
          <w:rFonts w:ascii="Times New Roman CYR" w:eastAsia="Times New Roman" w:hAnsi="Times New Roman CYR" w:cs="Times New Roman CYR"/>
          <w:b/>
          <w:lang w:val="en-US" w:eastAsia="ru-RU" w:bidi="ar-SA"/>
        </w:rPr>
        <w:t>III</w:t>
      </w:r>
    </w:p>
    <w:p w:rsidR="003713D1"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r w:rsidR="00A0464C" w:rsidRPr="00A0464C">
        <w:rPr>
          <w:rFonts w:eastAsia="Times New Roman" w:cs="Times New Roman"/>
          <w:b/>
          <w:lang w:eastAsia="ru-RU" w:bidi="ar-SA"/>
        </w:rPr>
        <w:t>ОПИСАНИЕ ОБЪЕКТА ЗАКУПКИ</w:t>
      </w:r>
    </w:p>
    <w:p w:rsidR="00A0464C"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p>
    <w:p w:rsidR="000C145A" w:rsidRDefault="000C145A" w:rsidP="000C145A">
      <w:pPr>
        <w:pStyle w:val="af0"/>
        <w:numPr>
          <w:ilvl w:val="0"/>
          <w:numId w:val="30"/>
        </w:numPr>
        <w:suppressAutoHyphens w:val="0"/>
        <w:autoSpaceDE w:val="0"/>
        <w:autoSpaceDN w:val="0"/>
        <w:adjustRightInd w:val="0"/>
        <w:spacing w:after="0" w:line="240" w:lineRule="auto"/>
        <w:ind w:left="0" w:right="153" w:firstLine="426"/>
        <w:jc w:val="center"/>
        <w:rPr>
          <w:b/>
        </w:rPr>
      </w:pPr>
      <w:r>
        <w:rPr>
          <w:b/>
          <w:bCs/>
        </w:rPr>
        <w:t>Характеристики объекта закупок.</w:t>
      </w:r>
    </w:p>
    <w:p w:rsidR="000C145A" w:rsidRDefault="000C145A" w:rsidP="000C145A">
      <w:pPr>
        <w:spacing w:after="0" w:line="240" w:lineRule="auto"/>
        <w:ind w:firstLine="709"/>
        <w:jc w:val="both"/>
        <w:rPr>
          <w:rFonts w:eastAsia="Times New Roman" w:cs="Times New Roman"/>
          <w:color w:val="000000"/>
          <w:spacing w:val="3"/>
        </w:rPr>
      </w:pPr>
      <w:r>
        <w:rPr>
          <w:rFonts w:eastAsia="Times New Roman" w:cs="Times New Roman"/>
          <w:color w:val="000000"/>
          <w:spacing w:val="3"/>
        </w:rPr>
        <w:t>Товар должен поставляться новый, не бывший в употреблении, в надежной заводской упаковке. Товар должен быть в готовом к эксплуатации виде (в сборе) в полной комплектации.</w:t>
      </w:r>
    </w:p>
    <w:p w:rsidR="000C145A" w:rsidRDefault="000C145A" w:rsidP="000C145A">
      <w:pPr>
        <w:spacing w:after="0" w:line="240" w:lineRule="auto"/>
        <w:ind w:firstLine="709"/>
        <w:jc w:val="both"/>
        <w:rPr>
          <w:rFonts w:eastAsia="Times New Roman" w:cs="Times New Roman"/>
          <w:color w:val="000000"/>
          <w:spacing w:val="3"/>
        </w:rPr>
      </w:pPr>
      <w:r>
        <w:rPr>
          <w:rFonts w:eastAsia="Times New Roman" w:cs="Times New Roman"/>
          <w:color w:val="000000"/>
          <w:spacing w:val="3"/>
        </w:rPr>
        <w:t>Поставляемый товар должен по качеству и комплектности соответствовать техническим характеристикам, быть исправным.</w:t>
      </w:r>
    </w:p>
    <w:p w:rsidR="000C145A" w:rsidRDefault="000C145A" w:rsidP="000C145A">
      <w:pPr>
        <w:spacing w:after="0" w:line="240" w:lineRule="auto"/>
        <w:ind w:firstLine="709"/>
        <w:jc w:val="both"/>
        <w:rPr>
          <w:rFonts w:eastAsia="Times New Roman" w:cs="Times New Roman"/>
          <w:color w:val="000000"/>
          <w:spacing w:val="3"/>
        </w:rPr>
      </w:pPr>
      <w:r>
        <w:rPr>
          <w:rFonts w:eastAsia="Times New Roman" w:cs="Times New Roman"/>
          <w:color w:val="000000"/>
          <w:spacing w:val="3"/>
        </w:rPr>
        <w:t>Упаковка и маркировка товара должны соответствовать требованиям ГОСТа, импортный товар – международным стандартам.</w:t>
      </w:r>
    </w:p>
    <w:p w:rsidR="000C145A" w:rsidRDefault="000C145A" w:rsidP="000C145A">
      <w:pPr>
        <w:spacing w:after="0" w:line="240" w:lineRule="auto"/>
        <w:ind w:firstLine="709"/>
        <w:jc w:val="both"/>
        <w:rPr>
          <w:rFonts w:eastAsia="Times New Roman" w:cs="Times New Roman"/>
          <w:color w:val="000000"/>
          <w:spacing w:val="3"/>
        </w:rPr>
      </w:pPr>
      <w:r>
        <w:rPr>
          <w:rFonts w:eastAsia="Times New Roman" w:cs="Times New Roman"/>
          <w:color w:val="000000"/>
          <w:spacing w:val="3"/>
        </w:rPr>
        <w:t>Маркировка товара должна содержать наименование изделия, наименование фирмы 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C145A" w:rsidRDefault="000C145A" w:rsidP="000C145A">
      <w:pPr>
        <w:spacing w:after="0" w:line="240" w:lineRule="auto"/>
        <w:ind w:firstLine="709"/>
        <w:jc w:val="both"/>
        <w:rPr>
          <w:rFonts w:eastAsia="Times New Roman" w:cs="Times New Roman"/>
          <w:color w:val="000000"/>
          <w:spacing w:val="3"/>
        </w:rPr>
      </w:pPr>
      <w:r>
        <w:rPr>
          <w:rFonts w:eastAsia="Times New Roman" w:cs="Times New Roman"/>
          <w:color w:val="000000"/>
          <w:spacing w:val="3"/>
        </w:rPr>
        <w:t>Упаковка должна обеспечивать сохранность товара при транспортировке и погрузо-разгрузочных работах к месту доставки.</w:t>
      </w:r>
    </w:p>
    <w:p w:rsidR="000C145A" w:rsidRDefault="000C145A" w:rsidP="000C145A">
      <w:pPr>
        <w:spacing w:after="0" w:line="240" w:lineRule="auto"/>
        <w:ind w:firstLine="709"/>
        <w:jc w:val="both"/>
        <w:rPr>
          <w:rFonts w:eastAsia="Times New Roman" w:cs="Times New Roman"/>
          <w:color w:val="000000"/>
          <w:spacing w:val="3"/>
        </w:rPr>
      </w:pPr>
    </w:p>
    <w:tbl>
      <w:tblPr>
        <w:tblStyle w:val="af"/>
        <w:tblW w:w="0" w:type="auto"/>
        <w:tblInd w:w="-34" w:type="dxa"/>
        <w:tblLook w:val="04A0" w:firstRow="1" w:lastRow="0" w:firstColumn="1" w:lastColumn="0" w:noHBand="0" w:noVBand="1"/>
      </w:tblPr>
      <w:tblGrid>
        <w:gridCol w:w="2711"/>
        <w:gridCol w:w="2267"/>
        <w:gridCol w:w="5195"/>
      </w:tblGrid>
      <w:tr w:rsidR="00935CE4" w:rsidTr="00935CE4">
        <w:tc>
          <w:tcPr>
            <w:tcW w:w="2711" w:type="dxa"/>
          </w:tcPr>
          <w:p w:rsidR="00935CE4" w:rsidRPr="00F74819" w:rsidRDefault="00935CE4" w:rsidP="00935CE4">
            <w:pPr>
              <w:keepNext/>
              <w:keepLines/>
              <w:widowControl/>
              <w:suppressLineNumbers/>
              <w:snapToGrid w:val="0"/>
              <w:jc w:val="center"/>
              <w:rPr>
                <w:b/>
                <w:sz w:val="22"/>
                <w:szCs w:val="22"/>
              </w:rPr>
            </w:pPr>
            <w:r w:rsidRPr="00F74819">
              <w:rPr>
                <w:b/>
                <w:sz w:val="22"/>
                <w:szCs w:val="22"/>
              </w:rPr>
              <w:t xml:space="preserve">Наименование товара </w:t>
            </w:r>
          </w:p>
          <w:p w:rsidR="00935CE4" w:rsidRPr="00286306" w:rsidRDefault="00935CE4" w:rsidP="00935CE4">
            <w:pPr>
              <w:widowControl/>
              <w:tabs>
                <w:tab w:val="left" w:pos="182"/>
              </w:tabs>
              <w:rPr>
                <w:rFonts w:eastAsia="Calibri"/>
                <w:b/>
                <w:sz w:val="22"/>
                <w:szCs w:val="22"/>
                <w:lang w:val="en-US"/>
              </w:rPr>
            </w:pPr>
          </w:p>
        </w:tc>
        <w:tc>
          <w:tcPr>
            <w:tcW w:w="7462" w:type="dxa"/>
            <w:gridSpan w:val="2"/>
          </w:tcPr>
          <w:p w:rsidR="00935CE4" w:rsidRPr="00286306" w:rsidRDefault="00935CE4" w:rsidP="00935CE4">
            <w:pPr>
              <w:widowControl/>
              <w:tabs>
                <w:tab w:val="left" w:pos="182"/>
              </w:tabs>
              <w:jc w:val="center"/>
              <w:rPr>
                <w:rFonts w:eastAsia="Calibri"/>
                <w:b/>
                <w:sz w:val="22"/>
                <w:szCs w:val="22"/>
              </w:rPr>
            </w:pPr>
            <w:r w:rsidRPr="00286306">
              <w:rPr>
                <w:rFonts w:eastAsia="Calibri"/>
                <w:b/>
                <w:sz w:val="22"/>
                <w:szCs w:val="22"/>
              </w:rPr>
              <w:t>Технические характеристики (показатели) товара</w:t>
            </w:r>
          </w:p>
        </w:tc>
      </w:tr>
      <w:tr w:rsidR="008E2F60" w:rsidTr="004167D4">
        <w:trPr>
          <w:trHeight w:val="701"/>
        </w:trPr>
        <w:tc>
          <w:tcPr>
            <w:tcW w:w="2711" w:type="dxa"/>
            <w:vMerge w:val="restart"/>
          </w:tcPr>
          <w:p w:rsidR="008E2F60" w:rsidRPr="00935CE4" w:rsidRDefault="00C95B47" w:rsidP="00C95B47">
            <w:pPr>
              <w:pStyle w:val="af0"/>
              <w:numPr>
                <w:ilvl w:val="0"/>
                <w:numId w:val="36"/>
              </w:numPr>
              <w:spacing w:after="120"/>
              <w:ind w:left="34" w:firstLine="0"/>
              <w:rPr>
                <w:rFonts w:cs="Times New Roman"/>
                <w:b/>
                <w:szCs w:val="24"/>
              </w:rPr>
            </w:pPr>
            <w:r w:rsidRPr="00935CE4">
              <w:rPr>
                <w:rFonts w:cs="Times New Roman"/>
                <w:b/>
                <w:szCs w:val="24"/>
              </w:rPr>
              <w:t>Компьютер в сборе (2 шт.)</w:t>
            </w:r>
          </w:p>
        </w:tc>
        <w:tc>
          <w:tcPr>
            <w:tcW w:w="2267" w:type="dxa"/>
          </w:tcPr>
          <w:p w:rsidR="008E2F60" w:rsidRPr="00935CE4" w:rsidRDefault="008E2F60" w:rsidP="008E2F60">
            <w:pPr>
              <w:pStyle w:val="af0"/>
              <w:spacing w:after="120"/>
              <w:ind w:left="0"/>
              <w:rPr>
                <w:rFonts w:cs="Times New Roman"/>
                <w:szCs w:val="24"/>
              </w:rPr>
            </w:pPr>
            <w:r w:rsidRPr="00935CE4">
              <w:rPr>
                <w:rFonts w:cs="Times New Roman"/>
                <w:szCs w:val="24"/>
              </w:rPr>
              <w:t>Системный блок</w:t>
            </w:r>
          </w:p>
        </w:tc>
        <w:tc>
          <w:tcPr>
            <w:tcW w:w="5195" w:type="dxa"/>
          </w:tcPr>
          <w:p w:rsidR="00C95B47" w:rsidRDefault="008E2F60" w:rsidP="008E2F60">
            <w:pPr>
              <w:tabs>
                <w:tab w:val="left" w:pos="1276"/>
              </w:tabs>
            </w:pPr>
            <w:r w:rsidRPr="00935CE4">
              <w:rPr>
                <w:rFonts w:cs="Times New Roman"/>
                <w:u w:val="single"/>
              </w:rPr>
              <w:t>Процессор</w:t>
            </w:r>
            <w:r>
              <w:rPr>
                <w:rFonts w:cs="Times New Roman"/>
              </w:rPr>
              <w:t xml:space="preserve">: </w:t>
            </w:r>
            <w:r>
              <w:t xml:space="preserve"> </w:t>
            </w:r>
            <w:r>
              <w:tab/>
            </w:r>
          </w:p>
          <w:p w:rsidR="008E2F60" w:rsidRDefault="008E2F60" w:rsidP="00C95B47">
            <w:pPr>
              <w:tabs>
                <w:tab w:val="left" w:pos="1276"/>
              </w:tabs>
              <w:spacing w:before="120" w:line="240" w:lineRule="atLeast"/>
              <w:rPr>
                <w:rFonts w:cs="Times New Roman"/>
              </w:rPr>
            </w:pPr>
            <w:r>
              <w:rPr>
                <w:rFonts w:cs="Times New Roman"/>
              </w:rPr>
              <w:t>Количество ядер</w:t>
            </w:r>
            <w:r w:rsidR="00FD606E">
              <w:rPr>
                <w:rFonts w:cs="Times New Roman"/>
              </w:rPr>
              <w:t>:</w:t>
            </w:r>
            <w:r>
              <w:rPr>
                <w:rFonts w:cs="Times New Roman"/>
              </w:rPr>
              <w:t xml:space="preserve"> </w:t>
            </w:r>
            <w:r>
              <w:rPr>
                <w:rFonts w:cs="Times New Roman"/>
              </w:rPr>
              <w:tab/>
            </w:r>
            <w:r w:rsidR="00C95B47">
              <w:rPr>
                <w:rFonts w:cs="Times New Roman"/>
              </w:rPr>
              <w:t xml:space="preserve">  </w:t>
            </w:r>
            <w:r>
              <w:rPr>
                <w:rFonts w:cs="Times New Roman"/>
              </w:rPr>
              <w:t>4 или более</w:t>
            </w:r>
          </w:p>
          <w:p w:rsidR="008E2F60" w:rsidRDefault="008E2F60" w:rsidP="00C95B47">
            <w:pPr>
              <w:tabs>
                <w:tab w:val="left" w:pos="1276"/>
              </w:tabs>
              <w:spacing w:before="120" w:line="240" w:lineRule="atLeast"/>
              <w:rPr>
                <w:rFonts w:cs="Times New Roman"/>
              </w:rPr>
            </w:pPr>
            <w:r>
              <w:rPr>
                <w:rFonts w:cs="Times New Roman"/>
              </w:rPr>
              <w:t>Частота работы процессора</w:t>
            </w:r>
            <w:r w:rsidR="00FD606E">
              <w:rPr>
                <w:rFonts w:cs="Times New Roman"/>
              </w:rPr>
              <w:t>:</w:t>
            </w:r>
            <w:r>
              <w:rPr>
                <w:rFonts w:cs="Times New Roman"/>
              </w:rPr>
              <w:t xml:space="preserve">  2,3 </w:t>
            </w:r>
            <w:proofErr w:type="spellStart"/>
            <w:r>
              <w:rPr>
                <w:rFonts w:cs="Times New Roman"/>
              </w:rPr>
              <w:t>Мгц</w:t>
            </w:r>
            <w:proofErr w:type="spellEnd"/>
            <w:r>
              <w:rPr>
                <w:rFonts w:cs="Times New Roman"/>
              </w:rPr>
              <w:t xml:space="preserve"> или более</w:t>
            </w:r>
          </w:p>
          <w:p w:rsidR="008E2F60" w:rsidRDefault="008E2F60" w:rsidP="00C95B47">
            <w:pPr>
              <w:tabs>
                <w:tab w:val="left" w:pos="1276"/>
                <w:tab w:val="left" w:pos="3544"/>
              </w:tabs>
              <w:spacing w:before="120" w:line="240" w:lineRule="atLeast"/>
              <w:rPr>
                <w:rFonts w:cs="Times New Roman"/>
              </w:rPr>
            </w:pPr>
            <w:r>
              <w:rPr>
                <w:rFonts w:cs="Times New Roman"/>
              </w:rPr>
              <w:t>Техпроцесс</w:t>
            </w:r>
            <w:r w:rsidR="00FD606E">
              <w:rPr>
                <w:rFonts w:cs="Times New Roman"/>
              </w:rPr>
              <w:t>:</w:t>
            </w:r>
            <w:r>
              <w:rPr>
                <w:rFonts w:cs="Times New Roman"/>
              </w:rPr>
              <w:tab/>
            </w:r>
            <w:r w:rsidR="00C95B47">
              <w:rPr>
                <w:rFonts w:cs="Times New Roman"/>
              </w:rPr>
              <w:t xml:space="preserve">                </w:t>
            </w:r>
            <w:r>
              <w:rPr>
                <w:rFonts w:cs="Times New Roman"/>
              </w:rPr>
              <w:t xml:space="preserve">22 </w:t>
            </w:r>
            <w:proofErr w:type="spellStart"/>
            <w:r>
              <w:rPr>
                <w:rFonts w:cs="Times New Roman"/>
              </w:rPr>
              <w:t>нм</w:t>
            </w:r>
            <w:proofErr w:type="spellEnd"/>
            <w:r>
              <w:rPr>
                <w:rFonts w:cs="Times New Roman"/>
              </w:rPr>
              <w:t xml:space="preserve"> или менее</w:t>
            </w:r>
          </w:p>
          <w:p w:rsidR="008E2F60" w:rsidRDefault="00C95B47" w:rsidP="00C95B47">
            <w:pPr>
              <w:tabs>
                <w:tab w:val="left" w:pos="1276"/>
                <w:tab w:val="left" w:pos="3544"/>
              </w:tabs>
              <w:spacing w:before="120" w:line="240" w:lineRule="atLeast"/>
              <w:rPr>
                <w:rFonts w:cs="Times New Roman"/>
              </w:rPr>
            </w:pPr>
            <w:r>
              <w:rPr>
                <w:rFonts w:cs="Times New Roman"/>
              </w:rPr>
              <w:t>Разделенный кэш L2</w:t>
            </w:r>
            <w:r w:rsidR="00FD606E">
              <w:rPr>
                <w:rFonts w:cs="Times New Roman"/>
              </w:rPr>
              <w:t>:</w:t>
            </w:r>
            <w:r>
              <w:rPr>
                <w:rFonts w:cs="Times New Roman"/>
              </w:rPr>
              <w:t xml:space="preserve">  </w:t>
            </w:r>
            <w:r w:rsidR="008E2F60">
              <w:rPr>
                <w:rFonts w:cs="Times New Roman"/>
              </w:rPr>
              <w:t>есть</w:t>
            </w:r>
          </w:p>
          <w:p w:rsidR="008E2F60" w:rsidRDefault="00C95B47" w:rsidP="00C95B47">
            <w:pPr>
              <w:tabs>
                <w:tab w:val="left" w:pos="1276"/>
                <w:tab w:val="left" w:pos="3544"/>
              </w:tabs>
              <w:spacing w:before="120" w:line="240" w:lineRule="atLeast"/>
              <w:rPr>
                <w:rFonts w:cs="Times New Roman"/>
              </w:rPr>
            </w:pPr>
            <w:r>
              <w:rPr>
                <w:rFonts w:cs="Times New Roman"/>
              </w:rPr>
              <w:t>Объем кэша L2</w:t>
            </w:r>
            <w:r w:rsidR="00FD606E">
              <w:rPr>
                <w:rFonts w:cs="Times New Roman"/>
              </w:rPr>
              <w:t>:</w:t>
            </w:r>
            <w:r>
              <w:rPr>
                <w:rFonts w:cs="Times New Roman"/>
              </w:rPr>
              <w:t xml:space="preserve">            </w:t>
            </w:r>
            <w:r w:rsidR="008E2F60">
              <w:rPr>
                <w:rFonts w:cs="Times New Roman"/>
              </w:rPr>
              <w:t>1024 Кб или более</w:t>
            </w:r>
          </w:p>
          <w:p w:rsidR="008E2F60" w:rsidRDefault="008E2F60" w:rsidP="00C95B47">
            <w:pPr>
              <w:tabs>
                <w:tab w:val="left" w:pos="1276"/>
              </w:tabs>
              <w:spacing w:before="120" w:line="240" w:lineRule="atLeast"/>
              <w:ind w:firstLine="708"/>
              <w:rPr>
                <w:rFonts w:cs="Times New Roman"/>
              </w:rPr>
            </w:pPr>
            <w:r>
              <w:rPr>
                <w:rFonts w:cs="Times New Roman"/>
              </w:rPr>
              <w:tab/>
            </w:r>
          </w:p>
          <w:p w:rsidR="008E2F60" w:rsidRDefault="008E2F60" w:rsidP="00C95B47">
            <w:pPr>
              <w:spacing w:before="120" w:line="240" w:lineRule="atLeast"/>
              <w:rPr>
                <w:rFonts w:cs="Times New Roman"/>
              </w:rPr>
            </w:pPr>
            <w:r>
              <w:rPr>
                <w:rFonts w:cs="Times New Roman"/>
              </w:rPr>
              <w:t>Оперативная память</w:t>
            </w:r>
            <w:r w:rsidR="00FD606E">
              <w:rPr>
                <w:rFonts w:cs="Times New Roman"/>
              </w:rPr>
              <w:t xml:space="preserve">:   </w:t>
            </w:r>
            <w:r>
              <w:rPr>
                <w:rFonts w:cs="Times New Roman"/>
              </w:rPr>
              <w:t>4096Mb DDR3 или более</w:t>
            </w:r>
          </w:p>
          <w:p w:rsidR="008E2F60" w:rsidRDefault="008E2F60" w:rsidP="00C95B47">
            <w:pPr>
              <w:spacing w:before="120" w:line="240" w:lineRule="atLeast"/>
              <w:rPr>
                <w:rFonts w:cs="Times New Roman"/>
              </w:rPr>
            </w:pPr>
            <w:r>
              <w:rPr>
                <w:rFonts w:cs="Times New Roman"/>
              </w:rPr>
              <w:t>Жесткий диск</w:t>
            </w:r>
            <w:r w:rsidR="00FD606E">
              <w:rPr>
                <w:rFonts w:cs="Times New Roman"/>
              </w:rPr>
              <w:t>:</w:t>
            </w:r>
            <w:r>
              <w:rPr>
                <w:rFonts w:cs="Times New Roman"/>
              </w:rPr>
              <w:tab/>
            </w:r>
            <w:r w:rsidR="00FD606E">
              <w:rPr>
                <w:rFonts w:cs="Times New Roman"/>
              </w:rPr>
              <w:t xml:space="preserve">   </w:t>
            </w:r>
            <w:r>
              <w:rPr>
                <w:rFonts w:cs="Times New Roman"/>
              </w:rPr>
              <w:t>1000</w:t>
            </w:r>
            <w:r>
              <w:rPr>
                <w:rFonts w:cs="Times New Roman"/>
                <w:lang w:val="en-US"/>
              </w:rPr>
              <w:t>Gb</w:t>
            </w:r>
            <w:r>
              <w:rPr>
                <w:rFonts w:cs="Times New Roman"/>
              </w:rPr>
              <w:t xml:space="preserve"> или более</w:t>
            </w:r>
          </w:p>
          <w:p w:rsidR="008E2F60" w:rsidRPr="00935CE4" w:rsidRDefault="008E2F60" w:rsidP="00C95B47">
            <w:pPr>
              <w:spacing w:before="120" w:line="240" w:lineRule="atLeast"/>
              <w:rPr>
                <w:rFonts w:cs="Times New Roman"/>
              </w:rPr>
            </w:pPr>
            <w:r>
              <w:rPr>
                <w:rFonts w:cs="Times New Roman"/>
              </w:rPr>
              <w:t>Дисковод</w:t>
            </w:r>
            <w:r w:rsidR="00FD606E" w:rsidRPr="00935CE4">
              <w:rPr>
                <w:rFonts w:cs="Times New Roman"/>
              </w:rPr>
              <w:t>:</w:t>
            </w:r>
            <w:r w:rsidRPr="00935CE4">
              <w:rPr>
                <w:rFonts w:cs="Times New Roman"/>
              </w:rPr>
              <w:tab/>
              <w:t xml:space="preserve">3.5" </w:t>
            </w:r>
            <w:r>
              <w:rPr>
                <w:rFonts w:cs="Times New Roman"/>
                <w:lang w:val="en-US"/>
              </w:rPr>
              <w:t>Card</w:t>
            </w:r>
            <w:r w:rsidRPr="00935CE4">
              <w:rPr>
                <w:rFonts w:cs="Times New Roman"/>
              </w:rPr>
              <w:t xml:space="preserve"> </w:t>
            </w:r>
            <w:r>
              <w:rPr>
                <w:rFonts w:cs="Times New Roman"/>
                <w:lang w:val="en-US"/>
              </w:rPr>
              <w:t>Reader</w:t>
            </w:r>
            <w:r w:rsidRPr="00935CE4">
              <w:rPr>
                <w:rFonts w:cs="Times New Roman"/>
              </w:rPr>
              <w:t xml:space="preserve"> </w:t>
            </w:r>
            <w:r>
              <w:rPr>
                <w:rFonts w:cs="Times New Roman"/>
                <w:lang w:val="en-US"/>
              </w:rPr>
              <w:t>USB</w:t>
            </w:r>
            <w:r w:rsidRPr="00935CE4">
              <w:rPr>
                <w:rFonts w:cs="Times New Roman"/>
              </w:rPr>
              <w:t xml:space="preserve"> 3.0 + 1 </w:t>
            </w:r>
            <w:r>
              <w:rPr>
                <w:rFonts w:cs="Times New Roman"/>
                <w:lang w:val="en-US"/>
              </w:rPr>
              <w:t>x</w:t>
            </w:r>
            <w:r w:rsidRPr="00935CE4">
              <w:rPr>
                <w:rFonts w:cs="Times New Roman"/>
              </w:rPr>
              <w:t xml:space="preserve"> </w:t>
            </w:r>
            <w:r>
              <w:rPr>
                <w:rFonts w:cs="Times New Roman"/>
                <w:lang w:val="en-US"/>
              </w:rPr>
              <w:t>USB</w:t>
            </w:r>
            <w:r w:rsidRPr="00935CE4">
              <w:rPr>
                <w:rFonts w:cs="Times New Roman"/>
              </w:rPr>
              <w:t xml:space="preserve"> 3.0 </w:t>
            </w:r>
            <w:r>
              <w:rPr>
                <w:rFonts w:cs="Times New Roman"/>
                <w:lang w:val="en-US"/>
              </w:rPr>
              <w:t>port</w:t>
            </w:r>
          </w:p>
          <w:p w:rsidR="008E2F60" w:rsidRDefault="008E2F60" w:rsidP="00C95B47">
            <w:pPr>
              <w:spacing w:before="120" w:line="240" w:lineRule="atLeast"/>
              <w:rPr>
                <w:rFonts w:cs="Times New Roman"/>
              </w:rPr>
            </w:pPr>
            <w:r>
              <w:rPr>
                <w:rFonts w:cs="Times New Roman"/>
              </w:rPr>
              <w:t>Оптический привод</w:t>
            </w:r>
            <w:r w:rsidR="00FD606E">
              <w:rPr>
                <w:rFonts w:cs="Times New Roman"/>
              </w:rPr>
              <w:t>:</w:t>
            </w:r>
            <w:r>
              <w:rPr>
                <w:rFonts w:cs="Times New Roman"/>
              </w:rPr>
              <w:tab/>
            </w:r>
            <w:r w:rsidR="00C95B47">
              <w:rPr>
                <w:rFonts w:cs="Times New Roman"/>
              </w:rPr>
              <w:t xml:space="preserve"> </w:t>
            </w:r>
            <w:r w:rsidR="00FD606E">
              <w:rPr>
                <w:rFonts w:cs="Times New Roman"/>
              </w:rPr>
              <w:t xml:space="preserve">   </w:t>
            </w:r>
            <w:r>
              <w:rPr>
                <w:rFonts w:cs="Times New Roman"/>
              </w:rPr>
              <w:t>DVD±R/RW-CD-R/RW</w:t>
            </w:r>
          </w:p>
          <w:p w:rsidR="008E2F60" w:rsidRDefault="008E2F60" w:rsidP="00C95B47">
            <w:pPr>
              <w:spacing w:before="120" w:line="240" w:lineRule="atLeast"/>
              <w:rPr>
                <w:rFonts w:cs="Times New Roman"/>
              </w:rPr>
            </w:pPr>
            <w:r>
              <w:rPr>
                <w:rFonts w:cs="Times New Roman"/>
              </w:rPr>
              <w:t>Разъемы на лицевой панели</w:t>
            </w:r>
            <w:r w:rsidR="00FD606E">
              <w:rPr>
                <w:rFonts w:cs="Times New Roman"/>
              </w:rPr>
              <w:t xml:space="preserve">:    </w:t>
            </w:r>
            <w:r>
              <w:rPr>
                <w:rFonts w:cs="Times New Roman"/>
              </w:rPr>
              <w:t xml:space="preserve">USB - 3шт / </w:t>
            </w:r>
            <w:proofErr w:type="spellStart"/>
            <w:r>
              <w:rPr>
                <w:rFonts w:cs="Times New Roman"/>
              </w:rPr>
              <w:t>Audio</w:t>
            </w:r>
            <w:proofErr w:type="spellEnd"/>
            <w:r>
              <w:rPr>
                <w:rFonts w:cs="Times New Roman"/>
              </w:rPr>
              <w:t xml:space="preserve"> </w:t>
            </w:r>
            <w:proofErr w:type="spellStart"/>
            <w:r>
              <w:rPr>
                <w:rFonts w:cs="Times New Roman"/>
              </w:rPr>
              <w:t>out</w:t>
            </w:r>
            <w:proofErr w:type="spellEnd"/>
            <w:r>
              <w:rPr>
                <w:rFonts w:cs="Times New Roman"/>
              </w:rPr>
              <w:t xml:space="preserve"> / </w:t>
            </w:r>
            <w:proofErr w:type="spellStart"/>
            <w:r>
              <w:rPr>
                <w:rFonts w:cs="Times New Roman"/>
              </w:rPr>
              <w:t>Mic</w:t>
            </w:r>
            <w:proofErr w:type="spellEnd"/>
            <w:r>
              <w:rPr>
                <w:rFonts w:cs="Times New Roman"/>
              </w:rPr>
              <w:t xml:space="preserve"> </w:t>
            </w:r>
            <w:proofErr w:type="spellStart"/>
            <w:r>
              <w:rPr>
                <w:rFonts w:cs="Times New Roman"/>
              </w:rPr>
              <w:t>in</w:t>
            </w:r>
            <w:proofErr w:type="spellEnd"/>
          </w:p>
          <w:p w:rsidR="008E2F60" w:rsidRDefault="008E2F60" w:rsidP="00C95B47">
            <w:pPr>
              <w:spacing w:before="120" w:line="240" w:lineRule="atLeast"/>
              <w:rPr>
                <w:rFonts w:cs="Times New Roman"/>
              </w:rPr>
            </w:pPr>
            <w:r>
              <w:rPr>
                <w:rFonts w:cs="Times New Roman"/>
              </w:rPr>
              <w:t>Сетевой адаптер</w:t>
            </w:r>
            <w:r w:rsidR="00FD606E">
              <w:rPr>
                <w:rFonts w:cs="Times New Roman"/>
              </w:rPr>
              <w:t>:</w:t>
            </w:r>
            <w:r>
              <w:rPr>
                <w:rFonts w:cs="Times New Roman"/>
              </w:rPr>
              <w:tab/>
            </w:r>
            <w:r w:rsidR="00FD606E">
              <w:rPr>
                <w:rFonts w:cs="Times New Roman"/>
              </w:rPr>
              <w:t xml:space="preserve">  </w:t>
            </w:r>
            <w:r>
              <w:rPr>
                <w:rFonts w:cs="Times New Roman"/>
              </w:rPr>
              <w:t xml:space="preserve">Интегрирован 10/100/1000 </w:t>
            </w:r>
            <w:r>
              <w:rPr>
                <w:rFonts w:cs="Times New Roman"/>
                <w:lang w:val="en-US"/>
              </w:rPr>
              <w:t>Mb</w:t>
            </w:r>
            <w:r>
              <w:rPr>
                <w:rFonts w:cs="Times New Roman"/>
              </w:rPr>
              <w:t>/</w:t>
            </w:r>
            <w:r>
              <w:rPr>
                <w:rFonts w:cs="Times New Roman"/>
                <w:lang w:val="en-US"/>
              </w:rPr>
              <w:t>s</w:t>
            </w:r>
          </w:p>
          <w:p w:rsidR="008E2F60" w:rsidRDefault="008E2F60" w:rsidP="00C95B47">
            <w:pPr>
              <w:spacing w:before="120" w:line="240" w:lineRule="atLeast"/>
              <w:rPr>
                <w:rFonts w:cs="Times New Roman"/>
              </w:rPr>
            </w:pPr>
            <w:r>
              <w:rPr>
                <w:rFonts w:cs="Times New Roman"/>
              </w:rPr>
              <w:t>Формат корпуса</w:t>
            </w:r>
            <w:r w:rsidR="00FD606E">
              <w:rPr>
                <w:rFonts w:cs="Times New Roman"/>
              </w:rPr>
              <w:t>:</w:t>
            </w:r>
            <w:r>
              <w:rPr>
                <w:rFonts w:cs="Times New Roman"/>
              </w:rPr>
              <w:tab/>
            </w:r>
            <w:r w:rsidR="00FD606E">
              <w:rPr>
                <w:rFonts w:cs="Times New Roman"/>
              </w:rPr>
              <w:t xml:space="preserve">   </w:t>
            </w:r>
            <w:proofErr w:type="spellStart"/>
            <w:r>
              <w:rPr>
                <w:rFonts w:cs="Times New Roman"/>
                <w:lang w:val="en-US"/>
              </w:rPr>
              <w:t>MidiTower</w:t>
            </w:r>
            <w:proofErr w:type="spellEnd"/>
          </w:p>
          <w:p w:rsidR="008E2F60" w:rsidRDefault="008E2F60" w:rsidP="00C95B47">
            <w:pPr>
              <w:spacing w:before="120" w:line="240" w:lineRule="atLeast"/>
              <w:rPr>
                <w:rFonts w:cs="Times New Roman"/>
              </w:rPr>
            </w:pPr>
            <w:r>
              <w:rPr>
                <w:rFonts w:cs="Times New Roman"/>
              </w:rPr>
              <w:t>Мощность блока питания</w:t>
            </w:r>
            <w:r w:rsidR="00FD606E">
              <w:rPr>
                <w:rFonts w:cs="Times New Roman"/>
              </w:rPr>
              <w:t>:</w:t>
            </w:r>
            <w:r>
              <w:rPr>
                <w:rFonts w:cs="Times New Roman"/>
              </w:rPr>
              <w:tab/>
              <w:t>400W или более</w:t>
            </w:r>
          </w:p>
          <w:p w:rsidR="00C95B47" w:rsidRDefault="008E2F60" w:rsidP="00C95B47">
            <w:pPr>
              <w:spacing w:before="120" w:line="240" w:lineRule="atLeast"/>
              <w:jc w:val="both"/>
              <w:rPr>
                <w:rFonts w:cs="Times New Roman"/>
                <w:color w:val="000000"/>
              </w:rPr>
            </w:pPr>
            <w:r>
              <w:rPr>
                <w:rFonts w:cs="Times New Roman"/>
              </w:rPr>
              <w:t>Программное обесп</w:t>
            </w:r>
            <w:r w:rsidR="00C95B47">
              <w:rPr>
                <w:rFonts w:cs="Times New Roman"/>
              </w:rPr>
              <w:t xml:space="preserve">ечение и операционная система: </w:t>
            </w:r>
            <w:proofErr w:type="spellStart"/>
            <w:r>
              <w:rPr>
                <w:rFonts w:cs="Times New Roman"/>
                <w:color w:val="000000"/>
              </w:rPr>
              <w:t>Microsoft</w:t>
            </w:r>
            <w:proofErr w:type="spellEnd"/>
            <w:r>
              <w:rPr>
                <w:rFonts w:cs="Times New Roman"/>
                <w:color w:val="000000"/>
              </w:rPr>
              <w:t xml:space="preserve"> </w:t>
            </w:r>
            <w:proofErr w:type="spellStart"/>
            <w:r>
              <w:rPr>
                <w:rFonts w:cs="Times New Roman"/>
                <w:color w:val="000000"/>
              </w:rPr>
              <w:t>Windows</w:t>
            </w:r>
            <w:proofErr w:type="spellEnd"/>
            <w:r>
              <w:rPr>
                <w:rFonts w:cs="Times New Roman"/>
                <w:color w:val="000000"/>
              </w:rPr>
              <w:t xml:space="preserve"> 7 </w:t>
            </w:r>
            <w:proofErr w:type="spellStart"/>
            <w:r>
              <w:rPr>
                <w:rFonts w:cs="Times New Roman"/>
                <w:color w:val="000000"/>
              </w:rPr>
              <w:t>Home</w:t>
            </w:r>
            <w:proofErr w:type="spellEnd"/>
            <w:r>
              <w:rPr>
                <w:rFonts w:cs="Times New Roman"/>
                <w:color w:val="000000"/>
              </w:rPr>
              <w:t xml:space="preserve"> </w:t>
            </w:r>
            <w:proofErr w:type="spellStart"/>
            <w:r>
              <w:rPr>
                <w:rFonts w:cs="Times New Roman"/>
                <w:color w:val="000000"/>
              </w:rPr>
              <w:t>Basic</w:t>
            </w:r>
            <w:proofErr w:type="spellEnd"/>
            <w:r>
              <w:rPr>
                <w:rFonts w:cs="Times New Roman"/>
                <w:color w:val="000000"/>
              </w:rPr>
              <w:t xml:space="preserve">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Pr>
                <w:rFonts w:cs="Times New Roman"/>
                <w:color w:val="000000"/>
              </w:rPr>
              <w:t>ПО</w:t>
            </w:r>
            <w:proofErr w:type="gramEnd"/>
            <w:r>
              <w:rPr>
                <w:rFonts w:cs="Times New Roman"/>
                <w:color w:val="000000"/>
              </w:rPr>
              <w:t>, используемым заказчиком)</w:t>
            </w:r>
          </w:p>
          <w:p w:rsidR="00C95B47" w:rsidRDefault="008E2F60" w:rsidP="00C95B47">
            <w:pPr>
              <w:spacing w:before="120" w:line="240" w:lineRule="atLeast"/>
              <w:jc w:val="both"/>
              <w:rPr>
                <w:rFonts w:cs="Times New Roman"/>
                <w:color w:val="000000"/>
              </w:rPr>
            </w:pPr>
            <w:r>
              <w:rPr>
                <w:rFonts w:cs="Times New Roman"/>
                <w:color w:val="000000"/>
              </w:rPr>
              <w:br/>
              <w:t>Пакет офисных программ</w:t>
            </w:r>
            <w:r w:rsidR="00C95B47">
              <w:rPr>
                <w:rFonts w:cs="Times New Roman"/>
                <w:color w:val="000000"/>
              </w:rPr>
              <w:t>:</w:t>
            </w:r>
          </w:p>
          <w:p w:rsidR="008E2F60" w:rsidRDefault="008E2F60" w:rsidP="00FD606E">
            <w:pPr>
              <w:spacing w:line="240" w:lineRule="atLeast"/>
              <w:jc w:val="both"/>
              <w:rPr>
                <w:rFonts w:cs="Times New Roman"/>
              </w:rPr>
            </w:pPr>
            <w:proofErr w:type="spellStart"/>
            <w:r>
              <w:rPr>
                <w:rFonts w:cs="Times New Roman"/>
                <w:color w:val="000000"/>
              </w:rPr>
              <w:t>Microsoft</w:t>
            </w:r>
            <w:proofErr w:type="spellEnd"/>
            <w:r>
              <w:rPr>
                <w:rFonts w:cs="Times New Roman"/>
                <w:color w:val="000000"/>
              </w:rPr>
              <w:t xml:space="preserve"> </w:t>
            </w:r>
            <w:proofErr w:type="spellStart"/>
            <w:r>
              <w:rPr>
                <w:rFonts w:cs="Times New Roman"/>
                <w:color w:val="000000"/>
              </w:rPr>
              <w:t>OfficeStd</w:t>
            </w:r>
            <w:proofErr w:type="spellEnd"/>
            <w:r>
              <w:rPr>
                <w:rFonts w:cs="Times New Roman"/>
                <w:color w:val="000000"/>
              </w:rPr>
              <w:t xml:space="preserve"> 2013 RUS (эквивалент не допускается, в связи с необходимостью </w:t>
            </w:r>
            <w:r>
              <w:rPr>
                <w:rFonts w:cs="Times New Roman"/>
                <w:color w:val="000000"/>
              </w:rPr>
              <w:lastRenderedPageBreak/>
              <w:t>обеспечения совместимости операционной системы с существующей инфраструктурой и корректной рабо</w:t>
            </w:r>
            <w:r w:rsidR="00C95B47">
              <w:rPr>
                <w:rFonts w:cs="Times New Roman"/>
                <w:color w:val="000000"/>
              </w:rPr>
              <w:t xml:space="preserve">ты </w:t>
            </w:r>
            <w:proofErr w:type="gramStart"/>
            <w:r w:rsidR="00C95B47">
              <w:rPr>
                <w:rFonts w:cs="Times New Roman"/>
                <w:color w:val="000000"/>
              </w:rPr>
              <w:t>ПО</w:t>
            </w:r>
            <w:proofErr w:type="gramEnd"/>
            <w:r w:rsidR="00C95B47">
              <w:rPr>
                <w:rFonts w:cs="Times New Roman"/>
                <w:color w:val="000000"/>
              </w:rPr>
              <w:t>, используемым заказчиком)</w:t>
            </w:r>
          </w:p>
        </w:tc>
      </w:tr>
      <w:tr w:rsidR="008E2F60" w:rsidTr="004167D4">
        <w:trPr>
          <w:trHeight w:val="5472"/>
        </w:trPr>
        <w:tc>
          <w:tcPr>
            <w:tcW w:w="2711" w:type="dxa"/>
            <w:vMerge/>
          </w:tcPr>
          <w:p w:rsidR="008E2F60" w:rsidRDefault="008E2F60" w:rsidP="008E2F60">
            <w:pPr>
              <w:pStyle w:val="af0"/>
              <w:spacing w:after="120"/>
              <w:ind w:left="0"/>
              <w:rPr>
                <w:rFonts w:cs="Times New Roman"/>
                <w:szCs w:val="24"/>
              </w:rPr>
            </w:pPr>
          </w:p>
        </w:tc>
        <w:tc>
          <w:tcPr>
            <w:tcW w:w="2267" w:type="dxa"/>
          </w:tcPr>
          <w:p w:rsidR="008E2F60" w:rsidRPr="00935CE4" w:rsidRDefault="008E2F60" w:rsidP="008E2F60">
            <w:pPr>
              <w:pStyle w:val="af0"/>
              <w:spacing w:after="120"/>
              <w:ind w:left="0"/>
              <w:rPr>
                <w:rFonts w:cs="Times New Roman"/>
                <w:szCs w:val="24"/>
              </w:rPr>
            </w:pPr>
            <w:r w:rsidRPr="00935CE4">
              <w:rPr>
                <w:rFonts w:cs="Times New Roman"/>
              </w:rPr>
              <w:t>Монитор</w:t>
            </w:r>
          </w:p>
        </w:tc>
        <w:tc>
          <w:tcPr>
            <w:tcW w:w="5195" w:type="dxa"/>
          </w:tcPr>
          <w:p w:rsidR="008E2F60" w:rsidRDefault="00FD606E" w:rsidP="00FD606E">
            <w:pPr>
              <w:pStyle w:val="af0"/>
              <w:spacing w:before="120" w:line="240" w:lineRule="atLeast"/>
              <w:ind w:left="0"/>
              <w:rPr>
                <w:rFonts w:cs="Times New Roman"/>
              </w:rPr>
            </w:pPr>
            <w:r>
              <w:rPr>
                <w:rFonts w:cs="Times New Roman"/>
              </w:rPr>
              <w:t>Высококачественный Ж</w:t>
            </w:r>
            <w:proofErr w:type="gramStart"/>
            <w:r>
              <w:rPr>
                <w:rFonts w:cs="Times New Roman"/>
              </w:rPr>
              <w:t>К-</w:t>
            </w:r>
            <w:proofErr w:type="gramEnd"/>
            <w:r>
              <w:rPr>
                <w:rFonts w:cs="Times New Roman"/>
              </w:rPr>
              <w:t xml:space="preserve"> монитор </w:t>
            </w:r>
          </w:p>
          <w:p w:rsidR="008E2F60" w:rsidRDefault="00FD606E" w:rsidP="00FD606E">
            <w:pPr>
              <w:pStyle w:val="af0"/>
              <w:spacing w:before="120" w:line="240" w:lineRule="atLeast"/>
              <w:ind w:left="0"/>
              <w:rPr>
                <w:rFonts w:cs="Times New Roman"/>
              </w:rPr>
            </w:pPr>
            <w:r>
              <w:rPr>
                <w:rFonts w:cs="Times New Roman"/>
              </w:rPr>
              <w:t>Комплект поставки</w:t>
            </w:r>
            <w:r w:rsidR="008E2F60">
              <w:rPr>
                <w:rFonts w:cs="Times New Roman"/>
              </w:rPr>
              <w:t xml:space="preserve">: кабель </w:t>
            </w:r>
            <w:r w:rsidR="008E2F60">
              <w:rPr>
                <w:rFonts w:cs="Times New Roman"/>
                <w:lang w:val="en-US"/>
              </w:rPr>
              <w:t>VGA</w:t>
            </w:r>
            <w:r w:rsidR="008E2F60">
              <w:rPr>
                <w:rFonts w:cs="Times New Roman"/>
              </w:rPr>
              <w:t xml:space="preserve">, кабель </w:t>
            </w:r>
            <w:r w:rsidR="008E2F60">
              <w:rPr>
                <w:rFonts w:cs="Times New Roman"/>
                <w:lang w:val="en-US"/>
              </w:rPr>
              <w:t>USB</w:t>
            </w:r>
            <w:r w:rsidR="008E2F60">
              <w:rPr>
                <w:rFonts w:cs="Times New Roman"/>
              </w:rPr>
              <w:t>, кабель питания, подставка.</w:t>
            </w:r>
          </w:p>
          <w:p w:rsidR="008E2F60" w:rsidRDefault="00FD606E" w:rsidP="00FD606E">
            <w:pPr>
              <w:pStyle w:val="af0"/>
              <w:spacing w:before="120" w:line="240" w:lineRule="atLeast"/>
              <w:ind w:left="0"/>
              <w:rPr>
                <w:rFonts w:cs="Times New Roman"/>
              </w:rPr>
            </w:pPr>
            <w:r>
              <w:rPr>
                <w:rFonts w:cs="Times New Roman"/>
              </w:rPr>
              <w:t xml:space="preserve">Цвет: черный или </w:t>
            </w:r>
            <w:r w:rsidR="008E2F60">
              <w:rPr>
                <w:rFonts w:cs="Times New Roman"/>
              </w:rPr>
              <w:t>прозрачный или в сочетании</w:t>
            </w:r>
          </w:p>
          <w:p w:rsidR="008E2F60" w:rsidRDefault="008E2F60" w:rsidP="00FD606E">
            <w:pPr>
              <w:pStyle w:val="af0"/>
              <w:spacing w:before="120" w:line="240" w:lineRule="atLeast"/>
              <w:ind w:left="0"/>
              <w:rPr>
                <w:rFonts w:cs="Times New Roman"/>
              </w:rPr>
            </w:pPr>
            <w:r>
              <w:rPr>
                <w:rFonts w:cs="Times New Roman"/>
              </w:rPr>
              <w:t xml:space="preserve">Тип матрицы: </w:t>
            </w:r>
            <w:r w:rsidR="00FD606E">
              <w:rPr>
                <w:rFonts w:cs="Times New Roman"/>
              </w:rPr>
              <w:t xml:space="preserve">              </w:t>
            </w:r>
            <w:r>
              <w:rPr>
                <w:rFonts w:cs="Times New Roman"/>
                <w:lang w:val="en-US"/>
              </w:rPr>
              <w:t>IPS</w:t>
            </w:r>
          </w:p>
          <w:p w:rsidR="008E2F60" w:rsidRPr="008E2F60" w:rsidRDefault="008E2F60" w:rsidP="00FD606E">
            <w:pPr>
              <w:pStyle w:val="af0"/>
              <w:spacing w:before="120" w:line="240" w:lineRule="atLeast"/>
              <w:ind w:left="0"/>
              <w:rPr>
                <w:rFonts w:cs="Times New Roman"/>
                <w:vertAlign w:val="superscript"/>
              </w:rPr>
            </w:pPr>
            <w:r>
              <w:rPr>
                <w:rFonts w:cs="Times New Roman"/>
              </w:rPr>
              <w:t xml:space="preserve">Яркость матрицы: </w:t>
            </w:r>
            <w:r w:rsidR="00FD606E">
              <w:rPr>
                <w:rFonts w:cs="Times New Roman"/>
              </w:rPr>
              <w:t xml:space="preserve">       </w:t>
            </w:r>
            <w:r>
              <w:rPr>
                <w:rFonts w:cs="Times New Roman"/>
              </w:rPr>
              <w:t>300 кд/м</w:t>
            </w:r>
            <w:proofErr w:type="gramStart"/>
            <w:r>
              <w:rPr>
                <w:rFonts w:cs="Times New Roman"/>
                <w:vertAlign w:val="superscript"/>
              </w:rPr>
              <w:t>2</w:t>
            </w:r>
            <w:proofErr w:type="gramEnd"/>
          </w:p>
          <w:p w:rsidR="008E2F60" w:rsidRDefault="008E2F60" w:rsidP="00FD606E">
            <w:pPr>
              <w:pStyle w:val="af0"/>
              <w:spacing w:before="120" w:line="240" w:lineRule="atLeast"/>
              <w:ind w:left="0"/>
              <w:rPr>
                <w:rFonts w:cs="Times New Roman"/>
              </w:rPr>
            </w:pPr>
            <w:r>
              <w:rPr>
                <w:rFonts w:cs="Times New Roman"/>
              </w:rPr>
              <w:t xml:space="preserve">Контрастность </w:t>
            </w:r>
            <w:r>
              <w:rPr>
                <w:rFonts w:cs="Times New Roman"/>
                <w:lang w:val="en-US"/>
              </w:rPr>
              <w:t>LCD</w:t>
            </w:r>
            <w:r>
              <w:rPr>
                <w:rFonts w:cs="Times New Roman"/>
              </w:rPr>
              <w:t xml:space="preserve">-матрицы: 1000: 1 – </w:t>
            </w:r>
            <w:proofErr w:type="spellStart"/>
            <w:r>
              <w:rPr>
                <w:rFonts w:cs="Times New Roman"/>
              </w:rPr>
              <w:t>статическ</w:t>
            </w:r>
            <w:proofErr w:type="spellEnd"/>
            <w:r>
              <w:rPr>
                <w:rFonts w:cs="Times New Roman"/>
              </w:rPr>
              <w:t>.</w:t>
            </w:r>
          </w:p>
          <w:p w:rsidR="008E2F60" w:rsidRDefault="008E2F60" w:rsidP="00FD606E">
            <w:pPr>
              <w:pStyle w:val="af0"/>
              <w:spacing w:before="120" w:line="240" w:lineRule="atLeast"/>
              <w:ind w:left="0"/>
              <w:rPr>
                <w:rFonts w:cs="Times New Roman"/>
              </w:rPr>
            </w:pPr>
            <w:r>
              <w:rPr>
                <w:rFonts w:cs="Times New Roman"/>
              </w:rPr>
              <w:t>Время откл</w:t>
            </w:r>
            <w:r w:rsidR="00FD606E">
              <w:rPr>
                <w:rFonts w:cs="Times New Roman"/>
              </w:rPr>
              <w:t xml:space="preserve">ика:            </w:t>
            </w:r>
            <w:r>
              <w:rPr>
                <w:rFonts w:cs="Times New Roman"/>
              </w:rPr>
              <w:t>5мс</w:t>
            </w:r>
          </w:p>
          <w:p w:rsidR="008E2F60" w:rsidRDefault="008E2F60" w:rsidP="00FD606E">
            <w:pPr>
              <w:pStyle w:val="af0"/>
              <w:spacing w:before="120" w:line="240" w:lineRule="atLeast"/>
              <w:ind w:left="0"/>
              <w:rPr>
                <w:rFonts w:cs="Times New Roman"/>
              </w:rPr>
            </w:pPr>
            <w:r>
              <w:rPr>
                <w:rFonts w:cs="Times New Roman"/>
              </w:rPr>
              <w:t xml:space="preserve">Формат матрицы: </w:t>
            </w:r>
            <w:r w:rsidR="00FD606E">
              <w:rPr>
                <w:rFonts w:cs="Times New Roman"/>
              </w:rPr>
              <w:t xml:space="preserve">       </w:t>
            </w:r>
            <w:r>
              <w:rPr>
                <w:rFonts w:cs="Times New Roman"/>
              </w:rPr>
              <w:t>16:9</w:t>
            </w:r>
          </w:p>
          <w:p w:rsidR="008E2F60" w:rsidRDefault="008E2F60" w:rsidP="00FD606E">
            <w:pPr>
              <w:pStyle w:val="af0"/>
              <w:spacing w:before="120" w:line="240" w:lineRule="atLeast"/>
              <w:ind w:left="0"/>
              <w:rPr>
                <w:rFonts w:cs="Times New Roman"/>
              </w:rPr>
            </w:pPr>
            <w:r>
              <w:rPr>
                <w:rFonts w:cs="Times New Roman"/>
              </w:rPr>
              <w:t xml:space="preserve">Разрешение экрана: </w:t>
            </w:r>
            <w:r w:rsidR="00FD606E">
              <w:rPr>
                <w:rFonts w:cs="Times New Roman"/>
              </w:rPr>
              <w:t xml:space="preserve">   </w:t>
            </w:r>
            <w:r>
              <w:rPr>
                <w:rFonts w:cs="Times New Roman"/>
              </w:rPr>
              <w:t>1920 ч 1080</w:t>
            </w:r>
          </w:p>
          <w:p w:rsidR="008E2F60" w:rsidRDefault="008E2F60" w:rsidP="00FD606E">
            <w:pPr>
              <w:pStyle w:val="af0"/>
              <w:spacing w:before="120" w:line="240" w:lineRule="atLeast"/>
              <w:ind w:left="0"/>
              <w:rPr>
                <w:rFonts w:cs="Times New Roman"/>
              </w:rPr>
            </w:pPr>
            <w:r>
              <w:rPr>
                <w:rFonts w:cs="Times New Roman"/>
              </w:rPr>
              <w:t xml:space="preserve">Диагональ: </w:t>
            </w:r>
            <w:r w:rsidR="00C10C7F">
              <w:rPr>
                <w:rFonts w:cs="Times New Roman"/>
              </w:rPr>
              <w:t xml:space="preserve">                  </w:t>
            </w:r>
            <w:r>
              <w:rPr>
                <w:rFonts w:cs="Times New Roman"/>
              </w:rPr>
              <w:t>27 дюймов</w:t>
            </w:r>
          </w:p>
          <w:p w:rsidR="008E2F60" w:rsidRDefault="008E2F60" w:rsidP="00FD606E">
            <w:pPr>
              <w:pStyle w:val="af0"/>
              <w:spacing w:before="120" w:line="240" w:lineRule="atLeast"/>
              <w:ind w:left="0"/>
              <w:rPr>
                <w:rFonts w:cs="Times New Roman"/>
              </w:rPr>
            </w:pPr>
          </w:p>
          <w:p w:rsidR="008E2F60" w:rsidRDefault="008E2F60" w:rsidP="00FD606E">
            <w:pPr>
              <w:pStyle w:val="af0"/>
              <w:spacing w:before="120" w:line="240" w:lineRule="atLeast"/>
              <w:ind w:left="0"/>
              <w:rPr>
                <w:rFonts w:cs="Times New Roman"/>
              </w:rPr>
            </w:pPr>
            <w:r>
              <w:rPr>
                <w:rFonts w:cs="Times New Roman"/>
              </w:rPr>
              <w:t>Поверхность экрана</w:t>
            </w:r>
            <w:r w:rsidR="00FD606E">
              <w:rPr>
                <w:rFonts w:cs="Times New Roman"/>
              </w:rPr>
              <w:t xml:space="preserve">:   </w:t>
            </w:r>
            <w:r>
              <w:rPr>
                <w:rFonts w:cs="Times New Roman"/>
              </w:rPr>
              <w:t xml:space="preserve"> 6 матовая </w:t>
            </w:r>
          </w:p>
          <w:p w:rsidR="008E2F60" w:rsidRDefault="008E2F60" w:rsidP="00FD606E">
            <w:pPr>
              <w:pStyle w:val="af0"/>
              <w:spacing w:before="120" w:line="240" w:lineRule="atLeast"/>
              <w:ind w:left="0"/>
              <w:rPr>
                <w:rFonts w:cs="Times New Roman"/>
              </w:rPr>
            </w:pPr>
            <w:r>
              <w:rPr>
                <w:rFonts w:cs="Times New Roman"/>
              </w:rPr>
              <w:t xml:space="preserve">Интерфейс, разъемы и выходы: </w:t>
            </w:r>
            <w:r>
              <w:rPr>
                <w:rFonts w:cs="Times New Roman"/>
                <w:lang w:val="en-US"/>
              </w:rPr>
              <w:t>HDMI</w:t>
            </w:r>
            <w:r w:rsidR="00FD606E">
              <w:rPr>
                <w:rFonts w:cs="Times New Roman"/>
              </w:rPr>
              <w:t xml:space="preserve"> </w:t>
            </w:r>
            <w:r>
              <w:rPr>
                <w:rFonts w:cs="Times New Roman"/>
              </w:rPr>
              <w:t xml:space="preserve"> </w:t>
            </w:r>
            <w:r>
              <w:rPr>
                <w:rFonts w:cs="Times New Roman"/>
                <w:lang w:val="en-US"/>
              </w:rPr>
              <w:t>VGA</w:t>
            </w:r>
            <w:r>
              <w:rPr>
                <w:rFonts w:cs="Times New Roman"/>
              </w:rPr>
              <w:t xml:space="preserve"> (15-пиновый коннектор ) разъем 3,5 мм</w:t>
            </w:r>
          </w:p>
          <w:p w:rsidR="008E2F60" w:rsidRDefault="00FD606E" w:rsidP="00FD606E">
            <w:pPr>
              <w:spacing w:before="120" w:line="240" w:lineRule="atLeast"/>
              <w:rPr>
                <w:rFonts w:eastAsia="Calibri" w:cs="Times New Roman"/>
              </w:rPr>
            </w:pPr>
            <w:r>
              <w:rPr>
                <w:rFonts w:eastAsia="Calibri" w:cs="Times New Roman"/>
              </w:rPr>
              <w:t xml:space="preserve">Управление: </w:t>
            </w:r>
            <w:r>
              <w:rPr>
                <w:rFonts w:eastAsia="Calibri" w:cs="Times New Roman"/>
              </w:rPr>
              <w:tab/>
              <w:t>м</w:t>
            </w:r>
            <w:r w:rsidR="008E2F60">
              <w:rPr>
                <w:rFonts w:eastAsia="Calibri" w:cs="Times New Roman"/>
              </w:rPr>
              <w:t>еханические кнопки</w:t>
            </w:r>
          </w:p>
          <w:p w:rsidR="008E2F60" w:rsidRDefault="00FD606E" w:rsidP="00FD606E">
            <w:pPr>
              <w:spacing w:before="120" w:line="240" w:lineRule="atLeast"/>
              <w:rPr>
                <w:rFonts w:eastAsia="Calibri" w:cs="Times New Roman"/>
              </w:rPr>
            </w:pPr>
            <w:r>
              <w:rPr>
                <w:rFonts w:eastAsia="Calibri" w:cs="Times New Roman"/>
              </w:rPr>
              <w:t>Регулировка положения экрана:</w:t>
            </w:r>
            <w:r>
              <w:rPr>
                <w:rFonts w:eastAsia="Calibri" w:cs="Times New Roman"/>
              </w:rPr>
              <w:tab/>
              <w:t>н</w:t>
            </w:r>
            <w:r w:rsidR="008E2F60">
              <w:rPr>
                <w:rFonts w:eastAsia="Calibri" w:cs="Times New Roman"/>
              </w:rPr>
              <w:t>аклон и высота</w:t>
            </w:r>
          </w:p>
          <w:p w:rsidR="008E2F60" w:rsidRDefault="008E2F60" w:rsidP="00FD606E">
            <w:pPr>
              <w:spacing w:before="120" w:line="240" w:lineRule="atLeast"/>
              <w:rPr>
                <w:rFonts w:eastAsia="Calibri" w:cs="Times New Roman"/>
              </w:rPr>
            </w:pPr>
            <w:r>
              <w:rPr>
                <w:rFonts w:eastAsia="Calibri" w:cs="Times New Roman"/>
              </w:rPr>
              <w:t>Блок питания монитора:</w:t>
            </w:r>
            <w:r>
              <w:rPr>
                <w:rFonts w:eastAsia="Calibri" w:cs="Times New Roman"/>
              </w:rPr>
              <w:tab/>
            </w:r>
            <w:r w:rsidR="00FD606E">
              <w:rPr>
                <w:rFonts w:eastAsia="Calibri" w:cs="Times New Roman"/>
              </w:rPr>
              <w:t>в</w:t>
            </w:r>
            <w:r>
              <w:rPr>
                <w:rFonts w:eastAsia="Calibri" w:cs="Times New Roman"/>
              </w:rPr>
              <w:t>строенный</w:t>
            </w:r>
          </w:p>
          <w:p w:rsidR="008E2F60" w:rsidRDefault="008E2F60" w:rsidP="00FD606E">
            <w:pPr>
              <w:spacing w:before="120" w:line="240" w:lineRule="atLeast"/>
              <w:rPr>
                <w:rFonts w:eastAsia="Calibri" w:cs="Times New Roman"/>
              </w:rPr>
            </w:pPr>
            <w:r>
              <w:rPr>
                <w:rFonts w:eastAsia="Calibri" w:cs="Times New Roman"/>
              </w:rPr>
              <w:t>Безопасность:</w:t>
            </w:r>
            <w:r>
              <w:rPr>
                <w:rFonts w:eastAsia="Calibri" w:cs="Times New Roman"/>
              </w:rPr>
              <w:tab/>
              <w:t xml:space="preserve">Слот для </w:t>
            </w:r>
            <w:proofErr w:type="spellStart"/>
            <w:r>
              <w:rPr>
                <w:rFonts w:eastAsia="Calibri" w:cs="Times New Roman"/>
              </w:rPr>
              <w:t>Kensington</w:t>
            </w:r>
            <w:proofErr w:type="spellEnd"/>
            <w:r>
              <w:rPr>
                <w:rFonts w:eastAsia="Calibri" w:cs="Times New Roman"/>
              </w:rPr>
              <w:t xml:space="preserve"> </w:t>
            </w:r>
            <w:proofErr w:type="spellStart"/>
            <w:r>
              <w:rPr>
                <w:rFonts w:eastAsia="Calibri" w:cs="Times New Roman"/>
              </w:rPr>
              <w:t>lock</w:t>
            </w:r>
            <w:proofErr w:type="spellEnd"/>
          </w:p>
          <w:p w:rsidR="008E2F60" w:rsidRDefault="008E2F60" w:rsidP="008E2F60">
            <w:pPr>
              <w:pStyle w:val="af0"/>
              <w:spacing w:after="120"/>
              <w:ind w:left="0"/>
              <w:rPr>
                <w:rStyle w:val="afff1"/>
                <w:color w:val="000000"/>
                <w:bdr w:val="none" w:sz="0" w:space="0" w:color="auto" w:frame="1"/>
              </w:rPr>
            </w:pPr>
          </w:p>
        </w:tc>
      </w:tr>
      <w:tr w:rsidR="008E2F60" w:rsidTr="004167D4">
        <w:trPr>
          <w:trHeight w:val="2513"/>
        </w:trPr>
        <w:tc>
          <w:tcPr>
            <w:tcW w:w="2711" w:type="dxa"/>
            <w:vMerge/>
          </w:tcPr>
          <w:p w:rsidR="008E2F60" w:rsidRDefault="008E2F60" w:rsidP="008E2F60">
            <w:pPr>
              <w:pStyle w:val="af0"/>
              <w:spacing w:after="120"/>
              <w:ind w:left="0"/>
              <w:rPr>
                <w:rFonts w:cs="Times New Roman"/>
                <w:szCs w:val="24"/>
              </w:rPr>
            </w:pPr>
          </w:p>
        </w:tc>
        <w:tc>
          <w:tcPr>
            <w:tcW w:w="2267" w:type="dxa"/>
          </w:tcPr>
          <w:p w:rsidR="008E2F60" w:rsidRPr="00935CE4" w:rsidRDefault="008E2F60" w:rsidP="008E2F60">
            <w:pPr>
              <w:widowControl/>
              <w:suppressAutoHyphens w:val="0"/>
              <w:rPr>
                <w:rFonts w:cs="Times New Roman"/>
              </w:rPr>
            </w:pPr>
            <w:r w:rsidRPr="00935CE4">
              <w:rPr>
                <w:rFonts w:cs="Times New Roman"/>
              </w:rPr>
              <w:t xml:space="preserve">Клавиатура </w:t>
            </w:r>
          </w:p>
          <w:p w:rsidR="008E2F60" w:rsidRDefault="008E2F60" w:rsidP="008E2F60">
            <w:pPr>
              <w:pStyle w:val="af0"/>
              <w:spacing w:after="120"/>
              <w:ind w:left="0"/>
              <w:rPr>
                <w:rFonts w:cs="Times New Roman"/>
                <w:b/>
              </w:rPr>
            </w:pPr>
          </w:p>
        </w:tc>
        <w:tc>
          <w:tcPr>
            <w:tcW w:w="5195" w:type="dxa"/>
          </w:tcPr>
          <w:p w:rsidR="008E2F60" w:rsidRDefault="008E2F60" w:rsidP="00935CE4">
            <w:pPr>
              <w:pStyle w:val="af0"/>
              <w:spacing w:before="120" w:line="240" w:lineRule="atLeast"/>
              <w:ind w:left="79"/>
              <w:rPr>
                <w:rFonts w:cs="Times New Roman"/>
              </w:rPr>
            </w:pPr>
            <w:r>
              <w:rPr>
                <w:rFonts w:cs="Times New Roman"/>
              </w:rPr>
              <w:t>А</w:t>
            </w:r>
            <w:proofErr w:type="gramStart"/>
            <w:r>
              <w:rPr>
                <w:rFonts w:cs="Times New Roman"/>
              </w:rPr>
              <w:t>4</w:t>
            </w:r>
            <w:proofErr w:type="gramEnd"/>
            <w:r>
              <w:rPr>
                <w:rFonts w:cs="Times New Roman"/>
              </w:rPr>
              <w:t xml:space="preserve"> </w:t>
            </w:r>
            <w:r>
              <w:rPr>
                <w:rFonts w:cs="Times New Roman"/>
                <w:lang w:val="en-US"/>
              </w:rPr>
              <w:t>TECH</w:t>
            </w:r>
            <w:r w:rsidRPr="008E2F60">
              <w:rPr>
                <w:rFonts w:cs="Times New Roman"/>
              </w:rPr>
              <w:t xml:space="preserve"> </w:t>
            </w:r>
            <w:r>
              <w:rPr>
                <w:rFonts w:cs="Times New Roman"/>
              </w:rPr>
              <w:t xml:space="preserve">х7 – 6800 </w:t>
            </w:r>
          </w:p>
          <w:p w:rsidR="008E2F60" w:rsidRDefault="008E2F60" w:rsidP="00935CE4">
            <w:pPr>
              <w:pStyle w:val="af0"/>
              <w:spacing w:before="120" w:line="240" w:lineRule="atLeast"/>
              <w:ind w:left="79"/>
              <w:rPr>
                <w:rFonts w:cs="Times New Roman"/>
              </w:rPr>
            </w:pPr>
            <w:r>
              <w:rPr>
                <w:rFonts w:cs="Times New Roman"/>
              </w:rPr>
              <w:t xml:space="preserve">Тип – </w:t>
            </w:r>
            <w:proofErr w:type="gramStart"/>
            <w:r>
              <w:rPr>
                <w:rFonts w:cs="Times New Roman"/>
              </w:rPr>
              <w:t>проводная</w:t>
            </w:r>
            <w:proofErr w:type="gramEnd"/>
            <w:r>
              <w:rPr>
                <w:rFonts w:cs="Times New Roman"/>
              </w:rPr>
              <w:t xml:space="preserve"> </w:t>
            </w:r>
          </w:p>
          <w:p w:rsidR="008E2F60" w:rsidRDefault="00C10C7F" w:rsidP="00935CE4">
            <w:pPr>
              <w:pStyle w:val="af0"/>
              <w:spacing w:before="120" w:line="240" w:lineRule="atLeast"/>
              <w:ind w:left="79"/>
              <w:rPr>
                <w:rFonts w:cs="Times New Roman"/>
              </w:rPr>
            </w:pPr>
            <w:r>
              <w:rPr>
                <w:rFonts w:cs="Times New Roman"/>
              </w:rPr>
              <w:t>Цвет – черный или</w:t>
            </w:r>
            <w:r w:rsidR="008E2F60">
              <w:rPr>
                <w:rFonts w:cs="Times New Roman"/>
              </w:rPr>
              <w:t xml:space="preserve"> стальной  или комбинированный</w:t>
            </w:r>
          </w:p>
          <w:p w:rsidR="008E2F60" w:rsidRDefault="008E2F60" w:rsidP="00935CE4">
            <w:pPr>
              <w:pStyle w:val="af0"/>
              <w:spacing w:before="120" w:line="240" w:lineRule="atLeast"/>
              <w:ind w:left="79"/>
              <w:rPr>
                <w:rFonts w:cs="Times New Roman"/>
              </w:rPr>
            </w:pPr>
            <w:r>
              <w:rPr>
                <w:rFonts w:cs="Times New Roman"/>
              </w:rPr>
              <w:t>Цифровой блок – имеется</w:t>
            </w:r>
          </w:p>
          <w:p w:rsidR="008E2F60" w:rsidRDefault="008E2F60" w:rsidP="00935CE4">
            <w:pPr>
              <w:pStyle w:val="af0"/>
              <w:spacing w:before="120" w:line="240" w:lineRule="atLeast"/>
              <w:ind w:left="79"/>
              <w:rPr>
                <w:rFonts w:cs="Times New Roman"/>
              </w:rPr>
            </w:pPr>
            <w:r>
              <w:rPr>
                <w:rFonts w:cs="Times New Roman"/>
              </w:rPr>
              <w:t xml:space="preserve">Клавиатура управления компьютером:  </w:t>
            </w:r>
            <w:r>
              <w:rPr>
                <w:rFonts w:cs="Times New Roman"/>
                <w:lang w:val="en-US"/>
              </w:rPr>
              <w:t>Power</w:t>
            </w:r>
            <w:r>
              <w:rPr>
                <w:rFonts w:cs="Times New Roman"/>
              </w:rPr>
              <w:t xml:space="preserve"> / </w:t>
            </w:r>
            <w:r>
              <w:rPr>
                <w:rFonts w:cs="Times New Roman"/>
                <w:lang w:val="en-US"/>
              </w:rPr>
              <w:t>Sleep</w:t>
            </w:r>
            <w:r>
              <w:rPr>
                <w:rFonts w:cs="Times New Roman"/>
              </w:rPr>
              <w:t xml:space="preserve">/ </w:t>
            </w:r>
            <w:r>
              <w:rPr>
                <w:rFonts w:cs="Times New Roman"/>
                <w:lang w:val="en-US"/>
              </w:rPr>
              <w:t>Wake</w:t>
            </w:r>
            <w:r w:rsidRPr="008E2F60">
              <w:rPr>
                <w:rFonts w:cs="Times New Roman"/>
              </w:rPr>
              <w:t xml:space="preserve"> </w:t>
            </w:r>
            <w:r>
              <w:rPr>
                <w:rFonts w:cs="Times New Roman"/>
                <w:lang w:val="en-US"/>
              </w:rPr>
              <w:t>Up</w:t>
            </w:r>
            <w:r>
              <w:rPr>
                <w:rFonts w:cs="Times New Roman"/>
              </w:rPr>
              <w:t xml:space="preserve"> / </w:t>
            </w:r>
            <w:r>
              <w:rPr>
                <w:rFonts w:cs="Times New Roman"/>
                <w:lang w:val="en-US"/>
              </w:rPr>
              <w:t>Enter</w:t>
            </w:r>
            <w:r>
              <w:rPr>
                <w:rFonts w:cs="Times New Roman"/>
              </w:rPr>
              <w:t xml:space="preserve"> / </w:t>
            </w:r>
            <w:r>
              <w:rPr>
                <w:rFonts w:cs="Times New Roman"/>
                <w:lang w:val="en-US"/>
              </w:rPr>
              <w:t>Shift</w:t>
            </w:r>
            <w:r>
              <w:rPr>
                <w:rFonts w:cs="Times New Roman"/>
              </w:rPr>
              <w:t xml:space="preserve"> / </w:t>
            </w:r>
            <w:proofErr w:type="spellStart"/>
            <w:r>
              <w:rPr>
                <w:rFonts w:cs="Times New Roman"/>
              </w:rPr>
              <w:t>Caps</w:t>
            </w:r>
            <w:proofErr w:type="spellEnd"/>
            <w:r>
              <w:rPr>
                <w:rFonts w:cs="Times New Roman"/>
              </w:rPr>
              <w:t xml:space="preserve"> </w:t>
            </w:r>
            <w:proofErr w:type="spellStart"/>
            <w:r>
              <w:rPr>
                <w:rFonts w:cs="Times New Roman"/>
              </w:rPr>
              <w:t>Loo</w:t>
            </w:r>
            <w:proofErr w:type="spellEnd"/>
            <w:r>
              <w:rPr>
                <w:rFonts w:cs="Times New Roman"/>
                <w:lang w:val="en-US"/>
              </w:rPr>
              <w:t>k</w:t>
            </w:r>
            <w:r w:rsidRPr="008E2F60">
              <w:rPr>
                <w:rFonts w:cs="Times New Roman"/>
              </w:rPr>
              <w:t xml:space="preserve"> </w:t>
            </w:r>
          </w:p>
          <w:p w:rsidR="008E2F60" w:rsidRDefault="008E2F60" w:rsidP="00935CE4">
            <w:pPr>
              <w:pStyle w:val="af0"/>
              <w:spacing w:before="120" w:line="240" w:lineRule="atLeast"/>
              <w:ind w:left="79"/>
              <w:rPr>
                <w:rFonts w:cs="Times New Roman"/>
              </w:rPr>
            </w:pPr>
            <w:r>
              <w:rPr>
                <w:rFonts w:cs="Times New Roman"/>
              </w:rPr>
              <w:t xml:space="preserve">Раскладка: </w:t>
            </w:r>
            <w:r>
              <w:rPr>
                <w:rFonts w:cs="Times New Roman"/>
                <w:lang w:val="en-US"/>
              </w:rPr>
              <w:t>Windows</w:t>
            </w:r>
          </w:p>
          <w:p w:rsidR="008E2F60" w:rsidRDefault="008E2F60" w:rsidP="00935CE4">
            <w:pPr>
              <w:pStyle w:val="af0"/>
              <w:spacing w:before="120" w:line="240" w:lineRule="atLeast"/>
              <w:ind w:left="79"/>
              <w:rPr>
                <w:rFonts w:cs="Times New Roman"/>
              </w:rPr>
            </w:pPr>
            <w:r>
              <w:rPr>
                <w:rFonts w:cs="Times New Roman"/>
              </w:rPr>
              <w:t>Цвет русских букв – розовый</w:t>
            </w:r>
          </w:p>
          <w:p w:rsidR="008E2F60" w:rsidRDefault="00C10C7F" w:rsidP="00935CE4">
            <w:pPr>
              <w:pStyle w:val="af0"/>
              <w:spacing w:before="120" w:line="240" w:lineRule="atLeast"/>
              <w:ind w:left="79"/>
              <w:rPr>
                <w:rFonts w:cs="Times New Roman"/>
              </w:rPr>
            </w:pPr>
            <w:r>
              <w:rPr>
                <w:rFonts w:cs="Times New Roman"/>
              </w:rPr>
              <w:t>Цвет латинских букв – белый</w:t>
            </w:r>
          </w:p>
        </w:tc>
      </w:tr>
      <w:tr w:rsidR="008E2F60" w:rsidTr="004167D4">
        <w:trPr>
          <w:trHeight w:val="2679"/>
        </w:trPr>
        <w:tc>
          <w:tcPr>
            <w:tcW w:w="2711" w:type="dxa"/>
            <w:vMerge/>
          </w:tcPr>
          <w:p w:rsidR="008E2F60" w:rsidRDefault="008E2F60" w:rsidP="008E2F60">
            <w:pPr>
              <w:pStyle w:val="af0"/>
              <w:spacing w:after="120"/>
              <w:ind w:left="0"/>
              <w:rPr>
                <w:rFonts w:cs="Times New Roman"/>
                <w:szCs w:val="24"/>
              </w:rPr>
            </w:pPr>
          </w:p>
        </w:tc>
        <w:tc>
          <w:tcPr>
            <w:tcW w:w="2267" w:type="dxa"/>
          </w:tcPr>
          <w:p w:rsidR="008E2F60" w:rsidRPr="00935CE4" w:rsidRDefault="00501E37" w:rsidP="008E2F60">
            <w:pPr>
              <w:pStyle w:val="af0"/>
              <w:spacing w:after="120"/>
              <w:ind w:left="0"/>
              <w:rPr>
                <w:rFonts w:cs="Times New Roman"/>
              </w:rPr>
            </w:pPr>
            <w:r w:rsidRPr="00935CE4">
              <w:rPr>
                <w:rFonts w:cs="Times New Roman"/>
              </w:rPr>
              <w:t>Мышь с характеристиками</w:t>
            </w:r>
          </w:p>
        </w:tc>
        <w:tc>
          <w:tcPr>
            <w:tcW w:w="5195" w:type="dxa"/>
          </w:tcPr>
          <w:p w:rsidR="008E2F60" w:rsidRDefault="008E2F60" w:rsidP="008E2F60">
            <w:pPr>
              <w:rPr>
                <w:rFonts w:eastAsia="Calibri" w:cs="Times New Roman"/>
                <w:color w:val="000000"/>
              </w:rPr>
            </w:pPr>
            <w:r>
              <w:rPr>
                <w:rFonts w:eastAsia="Calibri" w:cs="Times New Roman"/>
                <w:color w:val="000000"/>
              </w:rPr>
              <w:t xml:space="preserve">Цвета, использованные в оформлении: </w:t>
            </w:r>
            <w:proofErr w:type="gramStart"/>
            <w:r>
              <w:rPr>
                <w:rFonts w:eastAsia="Calibri" w:cs="Times New Roman"/>
                <w:color w:val="000000"/>
              </w:rPr>
              <w:t>чёрно-серебристый</w:t>
            </w:r>
            <w:proofErr w:type="gramEnd"/>
          </w:p>
          <w:p w:rsidR="008E2F60" w:rsidRDefault="008E2F60" w:rsidP="008E2F60">
            <w:pPr>
              <w:rPr>
                <w:rFonts w:eastAsia="Calibri" w:cs="Times New Roman"/>
                <w:color w:val="000000"/>
              </w:rPr>
            </w:pPr>
            <w:r>
              <w:rPr>
                <w:rFonts w:eastAsia="Calibri" w:cs="Times New Roman"/>
                <w:color w:val="000000"/>
              </w:rPr>
              <w:t>Тип сенсора</w:t>
            </w:r>
            <w:r w:rsidR="00501E37">
              <w:rPr>
                <w:rFonts w:eastAsia="Calibri" w:cs="Times New Roman"/>
                <w:color w:val="000000"/>
              </w:rPr>
              <w:t>:</w:t>
            </w:r>
            <w:r>
              <w:rPr>
                <w:rFonts w:eastAsia="Calibri" w:cs="Times New Roman"/>
                <w:color w:val="000000"/>
              </w:rPr>
              <w:tab/>
              <w:t>Оптический</w:t>
            </w:r>
          </w:p>
          <w:p w:rsidR="008E2F60" w:rsidRDefault="00501E37" w:rsidP="008E2F60">
            <w:pPr>
              <w:rPr>
                <w:rFonts w:eastAsia="Calibri" w:cs="Times New Roman"/>
                <w:color w:val="000000"/>
              </w:rPr>
            </w:pPr>
            <w:r>
              <w:rPr>
                <w:rFonts w:eastAsia="Calibri" w:cs="Times New Roman"/>
                <w:color w:val="000000"/>
              </w:rPr>
              <w:t>Тип мыши</w:t>
            </w:r>
            <w:r w:rsidR="008E2F60">
              <w:rPr>
                <w:rFonts w:eastAsia="Calibri" w:cs="Times New Roman"/>
                <w:color w:val="000000"/>
              </w:rPr>
              <w:t>:</w:t>
            </w:r>
            <w:r w:rsidR="008E2F60">
              <w:rPr>
                <w:rFonts w:eastAsia="Calibri" w:cs="Times New Roman"/>
                <w:color w:val="000000"/>
              </w:rPr>
              <w:tab/>
              <w:t>Проводная</w:t>
            </w:r>
          </w:p>
          <w:p w:rsidR="008E2F60" w:rsidRDefault="008E2F60" w:rsidP="008E2F60">
            <w:pPr>
              <w:rPr>
                <w:rFonts w:eastAsia="Calibri" w:cs="Times New Roman"/>
                <w:color w:val="000000"/>
              </w:rPr>
            </w:pPr>
            <w:proofErr w:type="spellStart"/>
            <w:r>
              <w:rPr>
                <w:rFonts w:eastAsia="Calibri" w:cs="Times New Roman"/>
                <w:color w:val="000000"/>
              </w:rPr>
              <w:t>Ноутбучная</w:t>
            </w:r>
            <w:proofErr w:type="spellEnd"/>
            <w:r>
              <w:rPr>
                <w:rFonts w:eastAsia="Calibri" w:cs="Times New Roman"/>
                <w:color w:val="000000"/>
              </w:rPr>
              <w:t xml:space="preserve"> мышь</w:t>
            </w:r>
            <w:r w:rsidR="00C10C7F">
              <w:rPr>
                <w:rFonts w:eastAsia="Calibri" w:cs="Times New Roman"/>
                <w:color w:val="000000"/>
              </w:rPr>
              <w:t>:</w:t>
            </w:r>
            <w:r>
              <w:rPr>
                <w:rFonts w:eastAsia="Calibri" w:cs="Times New Roman"/>
                <w:color w:val="000000"/>
              </w:rPr>
              <w:tab/>
            </w:r>
            <w:r w:rsidR="00C10C7F">
              <w:rPr>
                <w:rFonts w:eastAsia="Calibri" w:cs="Times New Roman"/>
                <w:color w:val="000000"/>
              </w:rPr>
              <w:t xml:space="preserve">     </w:t>
            </w:r>
            <w:r>
              <w:rPr>
                <w:rFonts w:eastAsia="Calibri" w:cs="Times New Roman"/>
                <w:color w:val="000000"/>
              </w:rPr>
              <w:t>Нет</w:t>
            </w:r>
          </w:p>
          <w:p w:rsidR="008E2F60" w:rsidRDefault="00C10C7F" w:rsidP="008E2F60">
            <w:pPr>
              <w:rPr>
                <w:rFonts w:eastAsia="Calibri" w:cs="Times New Roman"/>
                <w:color w:val="000000"/>
              </w:rPr>
            </w:pPr>
            <w:r>
              <w:rPr>
                <w:rFonts w:eastAsia="Calibri" w:cs="Times New Roman"/>
                <w:color w:val="000000"/>
              </w:rPr>
              <w:t xml:space="preserve">Подходит </w:t>
            </w:r>
            <w:proofErr w:type="gramStart"/>
            <w:r>
              <w:rPr>
                <w:rFonts w:eastAsia="Calibri" w:cs="Times New Roman"/>
                <w:color w:val="000000"/>
              </w:rPr>
              <w:t>для</w:t>
            </w:r>
            <w:proofErr w:type="gramEnd"/>
            <w:r>
              <w:rPr>
                <w:rFonts w:eastAsia="Calibri" w:cs="Times New Roman"/>
                <w:color w:val="000000"/>
              </w:rPr>
              <w:t xml:space="preserve"> левше:     </w:t>
            </w:r>
            <w:r w:rsidR="008E2F60">
              <w:rPr>
                <w:rFonts w:eastAsia="Calibri" w:cs="Times New Roman"/>
                <w:color w:val="000000"/>
              </w:rPr>
              <w:t>Да</w:t>
            </w:r>
          </w:p>
          <w:p w:rsidR="008E2F60" w:rsidRDefault="008E2F60" w:rsidP="008E2F60">
            <w:pPr>
              <w:rPr>
                <w:rFonts w:eastAsia="Calibri" w:cs="Times New Roman"/>
              </w:rPr>
            </w:pPr>
            <w:proofErr w:type="spellStart"/>
            <w:r>
              <w:rPr>
                <w:rFonts w:eastAsia="Calibri" w:cs="Times New Roman"/>
              </w:rPr>
              <w:t>Скроллер</w:t>
            </w:r>
            <w:proofErr w:type="spellEnd"/>
            <w:r w:rsidR="00C10C7F">
              <w:rPr>
                <w:rFonts w:eastAsia="Calibri" w:cs="Times New Roman"/>
              </w:rPr>
              <w:t>:</w:t>
            </w:r>
            <w:r>
              <w:rPr>
                <w:rFonts w:eastAsia="Calibri" w:cs="Times New Roman"/>
              </w:rPr>
              <w:tab/>
            </w:r>
            <w:r>
              <w:rPr>
                <w:rFonts w:eastAsia="Calibri" w:cs="Times New Roman"/>
              </w:rPr>
              <w:tab/>
            </w:r>
            <w:r w:rsidR="00C10C7F">
              <w:rPr>
                <w:rFonts w:eastAsia="Calibri" w:cs="Times New Roman"/>
              </w:rPr>
              <w:t xml:space="preserve">      </w:t>
            </w:r>
            <w:r>
              <w:rPr>
                <w:rFonts w:eastAsia="Calibri" w:cs="Times New Roman"/>
              </w:rPr>
              <w:t>Да</w:t>
            </w:r>
          </w:p>
          <w:p w:rsidR="008E2F60" w:rsidRDefault="008E2F60" w:rsidP="008E2F60">
            <w:pPr>
              <w:rPr>
                <w:rFonts w:eastAsia="Calibri" w:cs="Times New Roman"/>
                <w:color w:val="000000"/>
              </w:rPr>
            </w:pPr>
            <w:r>
              <w:rPr>
                <w:rFonts w:eastAsia="Calibri" w:cs="Times New Roman"/>
                <w:color w:val="000000"/>
              </w:rPr>
              <w:t>Кол-во кнопок мыши</w:t>
            </w:r>
            <w:r w:rsidR="00C10C7F">
              <w:rPr>
                <w:rFonts w:eastAsia="Calibri" w:cs="Times New Roman"/>
                <w:color w:val="000000"/>
              </w:rPr>
              <w:t xml:space="preserve">:    </w:t>
            </w:r>
            <w:r>
              <w:rPr>
                <w:rFonts w:eastAsia="Calibri" w:cs="Times New Roman"/>
                <w:color w:val="000000"/>
              </w:rPr>
              <w:t>от 2 до 3</w:t>
            </w:r>
          </w:p>
          <w:p w:rsidR="008E2F60" w:rsidRDefault="008E2F60" w:rsidP="008E2F60">
            <w:pPr>
              <w:rPr>
                <w:rFonts w:eastAsia="Calibri" w:cs="Times New Roman"/>
                <w:color w:val="000000"/>
              </w:rPr>
            </w:pPr>
            <w:r>
              <w:rPr>
                <w:rFonts w:eastAsia="Calibri" w:cs="Times New Roman"/>
                <w:color w:val="000000"/>
              </w:rPr>
              <w:t>Разрешение</w:t>
            </w:r>
            <w:r w:rsidR="00C10C7F">
              <w:rPr>
                <w:rFonts w:eastAsia="Calibri" w:cs="Times New Roman"/>
                <w:color w:val="000000"/>
              </w:rPr>
              <w:t>:</w:t>
            </w:r>
            <w:r>
              <w:rPr>
                <w:rFonts w:eastAsia="Calibri" w:cs="Times New Roman"/>
                <w:color w:val="000000"/>
              </w:rPr>
              <w:tab/>
              <w:t xml:space="preserve">800 </w:t>
            </w:r>
            <w:proofErr w:type="spellStart"/>
            <w:r>
              <w:rPr>
                <w:rFonts w:eastAsia="Calibri" w:cs="Times New Roman"/>
                <w:color w:val="000000"/>
              </w:rPr>
              <w:t>dpi</w:t>
            </w:r>
            <w:proofErr w:type="spellEnd"/>
          </w:p>
          <w:p w:rsidR="008E2F60" w:rsidRDefault="008E2F60" w:rsidP="008E2F60">
            <w:pPr>
              <w:rPr>
                <w:rFonts w:cs="Times New Roman"/>
              </w:rPr>
            </w:pPr>
            <w:r>
              <w:rPr>
                <w:rFonts w:eastAsia="Calibri" w:cs="Times New Roman"/>
                <w:color w:val="000000"/>
              </w:rPr>
              <w:t>Интерфейс</w:t>
            </w:r>
            <w:r w:rsidR="00C10C7F">
              <w:rPr>
                <w:rFonts w:eastAsia="Calibri" w:cs="Times New Roman"/>
                <w:color w:val="000000"/>
              </w:rPr>
              <w:t>:</w:t>
            </w:r>
            <w:r>
              <w:rPr>
                <w:rFonts w:eastAsia="Calibri" w:cs="Times New Roman"/>
                <w:color w:val="000000"/>
              </w:rPr>
              <w:tab/>
              <w:t>PS/2</w:t>
            </w:r>
          </w:p>
        </w:tc>
      </w:tr>
      <w:tr w:rsidR="00C10C7F" w:rsidRPr="004C43D2" w:rsidTr="004167D4">
        <w:trPr>
          <w:trHeight w:val="901"/>
        </w:trPr>
        <w:tc>
          <w:tcPr>
            <w:tcW w:w="2711" w:type="dxa"/>
            <w:vMerge/>
          </w:tcPr>
          <w:p w:rsidR="00C10C7F" w:rsidRDefault="00C10C7F" w:rsidP="008E2F60">
            <w:pPr>
              <w:pStyle w:val="af0"/>
              <w:spacing w:after="120"/>
              <w:ind w:left="0"/>
              <w:rPr>
                <w:rFonts w:cs="Times New Roman"/>
                <w:szCs w:val="24"/>
              </w:rPr>
            </w:pPr>
          </w:p>
        </w:tc>
        <w:tc>
          <w:tcPr>
            <w:tcW w:w="7462" w:type="dxa"/>
            <w:gridSpan w:val="2"/>
          </w:tcPr>
          <w:p w:rsidR="00C10C7F" w:rsidRDefault="00C10C7F" w:rsidP="008E2F60">
            <w:pPr>
              <w:rPr>
                <w:rFonts w:eastAsia="Calibri" w:cs="Times New Roman"/>
                <w:color w:val="000000"/>
              </w:rPr>
            </w:pPr>
            <w:r>
              <w:rPr>
                <w:rFonts w:eastAsia="Calibri" w:cs="Times New Roman"/>
                <w:color w:val="000000"/>
              </w:rPr>
              <w:t>Требования к системе:</w:t>
            </w:r>
            <w:r>
              <w:rPr>
                <w:rFonts w:eastAsia="Calibri" w:cs="Times New Roman"/>
                <w:color w:val="000000"/>
              </w:rPr>
              <w:tab/>
            </w:r>
            <w:proofErr w:type="spellStart"/>
            <w:r>
              <w:rPr>
                <w:rFonts w:eastAsia="Calibri" w:cs="Times New Roman"/>
                <w:color w:val="000000"/>
              </w:rPr>
              <w:t>Pentium</w:t>
            </w:r>
            <w:proofErr w:type="spellEnd"/>
            <w:r>
              <w:rPr>
                <w:rFonts w:eastAsia="Calibri" w:cs="Times New Roman"/>
                <w:color w:val="000000"/>
              </w:rPr>
              <w:t xml:space="preserve"> 233 МГц или совместимый процессор</w:t>
            </w:r>
          </w:p>
          <w:p w:rsidR="00C10C7F" w:rsidRPr="00935CE4" w:rsidRDefault="00C10C7F" w:rsidP="00C10C7F">
            <w:pPr>
              <w:widowControl/>
              <w:suppressAutoHyphens w:val="0"/>
              <w:jc w:val="both"/>
              <w:rPr>
                <w:rFonts w:eastAsia="Calibri" w:cs="Times New Roman"/>
                <w:color w:val="000000"/>
                <w:lang w:val="en-US"/>
              </w:rPr>
            </w:pPr>
            <w:r w:rsidRPr="00C10C7F">
              <w:rPr>
                <w:rFonts w:eastAsia="Calibri" w:cs="Times New Roman"/>
                <w:color w:val="000000"/>
              </w:rPr>
              <w:t>Поддержка</w:t>
            </w:r>
            <w:r w:rsidRPr="00C10C7F">
              <w:rPr>
                <w:rFonts w:eastAsia="Calibri" w:cs="Times New Roman"/>
                <w:color w:val="000000"/>
                <w:lang w:val="en-US"/>
              </w:rPr>
              <w:t xml:space="preserve"> </w:t>
            </w:r>
            <w:r w:rsidRPr="00C10C7F">
              <w:rPr>
                <w:rFonts w:eastAsia="Calibri" w:cs="Times New Roman"/>
                <w:color w:val="000000"/>
              </w:rPr>
              <w:t>ОС</w:t>
            </w:r>
            <w:r w:rsidRPr="00C10C7F">
              <w:rPr>
                <w:rFonts w:eastAsia="Calibri" w:cs="Times New Roman"/>
                <w:color w:val="000000"/>
                <w:lang w:val="en-US"/>
              </w:rPr>
              <w:t>:</w:t>
            </w:r>
            <w:r w:rsidRPr="00C10C7F">
              <w:rPr>
                <w:rFonts w:eastAsia="Calibri" w:cs="Times New Roman"/>
                <w:color w:val="000000"/>
                <w:lang w:val="en-US"/>
              </w:rPr>
              <w:tab/>
              <w:t xml:space="preserve">Windows 2003 Server, Windows XP, Windows Me, Windows 2000, Mac OS 8.6 </w:t>
            </w:r>
            <w:r w:rsidRPr="00C10C7F">
              <w:rPr>
                <w:rFonts w:eastAsia="Calibri" w:cs="Times New Roman"/>
                <w:color w:val="000000"/>
              </w:rPr>
              <w:t>и</w:t>
            </w:r>
            <w:r w:rsidRPr="00C10C7F">
              <w:rPr>
                <w:rFonts w:eastAsia="Calibri" w:cs="Times New Roman"/>
                <w:color w:val="000000"/>
                <w:lang w:val="en-US"/>
              </w:rPr>
              <w:t xml:space="preserve"> </w:t>
            </w:r>
            <w:r w:rsidRPr="00C10C7F">
              <w:rPr>
                <w:rFonts w:eastAsia="Calibri" w:cs="Times New Roman"/>
                <w:color w:val="000000"/>
              </w:rPr>
              <w:t>выше</w:t>
            </w:r>
            <w:r w:rsidRPr="00C10C7F">
              <w:rPr>
                <w:rFonts w:eastAsia="Calibri" w:cs="Times New Roman"/>
                <w:color w:val="000000"/>
                <w:lang w:val="en-US"/>
              </w:rPr>
              <w:t>.</w:t>
            </w:r>
          </w:p>
          <w:p w:rsidR="00C10C7F" w:rsidRPr="00935CE4" w:rsidRDefault="00C10C7F" w:rsidP="00C10C7F">
            <w:pPr>
              <w:widowControl/>
              <w:suppressAutoHyphens w:val="0"/>
              <w:jc w:val="both"/>
              <w:rPr>
                <w:rFonts w:eastAsiaTheme="minorHAnsi" w:cs="Times New Roman"/>
                <w:lang w:val="en-US"/>
              </w:rPr>
            </w:pPr>
          </w:p>
        </w:tc>
      </w:tr>
      <w:tr w:rsidR="00C10C7F" w:rsidTr="004167D4">
        <w:trPr>
          <w:trHeight w:val="9632"/>
        </w:trPr>
        <w:tc>
          <w:tcPr>
            <w:tcW w:w="2711" w:type="dxa"/>
          </w:tcPr>
          <w:p w:rsidR="00C10C7F" w:rsidRPr="00935CE4" w:rsidRDefault="00C10C7F" w:rsidP="00C10C7F">
            <w:pPr>
              <w:pStyle w:val="af0"/>
              <w:widowControl/>
              <w:suppressAutoHyphens w:val="0"/>
              <w:ind w:left="0"/>
              <w:rPr>
                <w:rFonts w:cs="Times New Roman"/>
                <w:b/>
                <w:color w:val="000000"/>
                <w:lang w:val="en-US"/>
              </w:rPr>
            </w:pPr>
          </w:p>
          <w:p w:rsidR="00C10C7F" w:rsidRDefault="00935CE4" w:rsidP="00C10C7F">
            <w:pPr>
              <w:pStyle w:val="af0"/>
              <w:widowControl/>
              <w:suppressAutoHyphens w:val="0"/>
              <w:ind w:left="0"/>
              <w:rPr>
                <w:rFonts w:cs="Times New Roman"/>
                <w:b/>
                <w:lang w:val="en-US"/>
              </w:rPr>
            </w:pPr>
            <w:r>
              <w:rPr>
                <w:rFonts w:cs="Times New Roman"/>
                <w:b/>
                <w:color w:val="000000"/>
              </w:rPr>
              <w:t xml:space="preserve">2. </w:t>
            </w:r>
            <w:r w:rsidR="00C10C7F">
              <w:rPr>
                <w:rFonts w:cs="Times New Roman"/>
                <w:b/>
                <w:color w:val="000000"/>
              </w:rPr>
              <w:t>Лазерное многофункциональное устройство (2 шт.)</w:t>
            </w:r>
          </w:p>
          <w:p w:rsidR="00C10C7F" w:rsidRDefault="00C10C7F" w:rsidP="00142323">
            <w:pPr>
              <w:widowControl/>
              <w:tabs>
                <w:tab w:val="left" w:pos="10260"/>
              </w:tabs>
              <w:suppressAutoHyphens w:val="0"/>
              <w:jc w:val="center"/>
              <w:rPr>
                <w:rFonts w:eastAsia="Calibri" w:cs="Times New Roman"/>
                <w:b/>
                <w:color w:val="000000"/>
                <w:lang w:eastAsia="ru-RU" w:bidi="ar-SA"/>
              </w:rPr>
            </w:pPr>
          </w:p>
        </w:tc>
        <w:tc>
          <w:tcPr>
            <w:tcW w:w="7462" w:type="dxa"/>
            <w:gridSpan w:val="2"/>
          </w:tcPr>
          <w:p w:rsidR="00C10C7F" w:rsidRDefault="00C10C7F"/>
          <w:tbl>
            <w:tblPr>
              <w:tblW w:w="0" w:type="auto"/>
              <w:tblCellMar>
                <w:left w:w="0" w:type="dxa"/>
                <w:right w:w="0" w:type="dxa"/>
              </w:tblCellMar>
              <w:tblLook w:val="04A0" w:firstRow="1" w:lastRow="0" w:firstColumn="1" w:lastColumn="0" w:noHBand="0" w:noVBand="1"/>
            </w:tblPr>
            <w:tblGrid>
              <w:gridCol w:w="7076"/>
              <w:gridCol w:w="170"/>
            </w:tblGrid>
            <w:tr w:rsidR="00C10C7F" w:rsidRPr="00C10C7F" w:rsidTr="00C10C7F">
              <w:trPr>
                <w:trHeight w:val="300"/>
              </w:trPr>
              <w:tc>
                <w:tcPr>
                  <w:tcW w:w="7076" w:type="dxa"/>
                  <w:hideMark/>
                </w:tcPr>
                <w:p w:rsidR="00C10C7F" w:rsidRPr="00C10C7F" w:rsidRDefault="00C10C7F" w:rsidP="00C10C7F">
                  <w:pPr>
                    <w:widowControl/>
                    <w:suppressAutoHyphens w:val="0"/>
                    <w:snapToGrid w:val="0"/>
                    <w:spacing w:after="120"/>
                    <w:rPr>
                      <w:rFonts w:eastAsia="Calibri" w:cs="Times New Roman"/>
                      <w:sz w:val="22"/>
                      <w:szCs w:val="22"/>
                      <w:lang w:eastAsia="en-US" w:bidi="ar-SA"/>
                    </w:rPr>
                  </w:pPr>
                  <w:r w:rsidRPr="00C10C7F">
                    <w:rPr>
                      <w:rFonts w:eastAsia="Calibri" w:cs="Times New Roman"/>
                      <w:sz w:val="22"/>
                      <w:szCs w:val="22"/>
                      <w:lang w:eastAsia="en-US" w:bidi="ar-SA"/>
                    </w:rPr>
                    <w:t>Тип оборудования</w:t>
                  </w:r>
                  <w:r>
                    <w:rPr>
                      <w:rFonts w:eastAsia="Calibri" w:cs="Times New Roman"/>
                      <w:sz w:val="22"/>
                      <w:szCs w:val="22"/>
                      <w:lang w:eastAsia="en-US" w:bidi="ar-SA"/>
                    </w:rPr>
                    <w:t>:</w:t>
                  </w:r>
                  <w:r w:rsidRPr="00C10C7F">
                    <w:rPr>
                      <w:rFonts w:eastAsia="Calibri" w:cs="Times New Roman"/>
                      <w:sz w:val="22"/>
                      <w:szCs w:val="22"/>
                      <w:lang w:eastAsia="en-US" w:bidi="ar-SA"/>
                    </w:rPr>
                    <w:tab/>
                    <w:t>МФУ принтер/сканер/копир/факс</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spacing w:after="120"/>
                    <w:rPr>
                      <w:rFonts w:eastAsia="Calibri" w:cs="Times New Roman"/>
                      <w:sz w:val="22"/>
                      <w:szCs w:val="22"/>
                      <w:lang w:eastAsia="en-US" w:bidi="ar-SA"/>
                    </w:rPr>
                  </w:pPr>
                  <w:r w:rsidRPr="00C10C7F">
                    <w:rPr>
                      <w:rFonts w:eastAsia="Calibri" w:cs="Times New Roman"/>
                      <w:sz w:val="22"/>
                      <w:szCs w:val="22"/>
                      <w:lang w:eastAsia="en-US" w:bidi="ar-SA"/>
                    </w:rPr>
                    <w:t>Технология печати</w:t>
                  </w:r>
                  <w:r>
                    <w:rPr>
                      <w:rFonts w:eastAsia="Calibri" w:cs="Times New Roman"/>
                      <w:sz w:val="22"/>
                      <w:szCs w:val="22"/>
                      <w:lang w:eastAsia="en-US" w:bidi="ar-SA"/>
                    </w:rPr>
                    <w:t>:</w:t>
                  </w:r>
                  <w:r w:rsidRPr="00C10C7F">
                    <w:rPr>
                      <w:rFonts w:eastAsia="Calibri" w:cs="Times New Roman"/>
                      <w:sz w:val="22"/>
                      <w:szCs w:val="22"/>
                      <w:lang w:eastAsia="en-US" w:bidi="ar-SA"/>
                    </w:rPr>
                    <w:tab/>
                    <w:t>Лазерная монохромная с возможностью печати с двух сторон на формате А</w:t>
                  </w:r>
                  <w:proofErr w:type="gramStart"/>
                  <w:r w:rsidRPr="00C10C7F">
                    <w:rPr>
                      <w:rFonts w:eastAsia="Calibri" w:cs="Times New Roman"/>
                      <w:sz w:val="22"/>
                      <w:szCs w:val="22"/>
                      <w:lang w:eastAsia="en-US" w:bidi="ar-SA"/>
                    </w:rPr>
                    <w:t>4</w:t>
                  </w:r>
                  <w:proofErr w:type="gramEnd"/>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Кол-во цветов</w:t>
                  </w:r>
                  <w:r>
                    <w:rPr>
                      <w:rFonts w:eastAsia="Calibri" w:cs="Times New Roman"/>
                      <w:sz w:val="22"/>
                      <w:szCs w:val="22"/>
                      <w:lang w:eastAsia="en-US" w:bidi="ar-SA"/>
                    </w:rPr>
                    <w:t xml:space="preserve">: </w:t>
                  </w:r>
                  <w:r w:rsidRPr="00C10C7F">
                    <w:rPr>
                      <w:rFonts w:eastAsia="Calibri" w:cs="Times New Roman"/>
                      <w:sz w:val="22"/>
                      <w:szCs w:val="22"/>
                      <w:lang w:eastAsia="en-US" w:bidi="ar-SA"/>
                    </w:rPr>
                    <w:tab/>
                    <w:t>1</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Оптическое разрешение МФУ</w:t>
                  </w:r>
                  <w:r>
                    <w:rPr>
                      <w:rFonts w:eastAsia="Calibri" w:cs="Times New Roman"/>
                      <w:sz w:val="22"/>
                      <w:szCs w:val="22"/>
                      <w:lang w:eastAsia="en-US" w:bidi="ar-SA"/>
                    </w:rPr>
                    <w:t>:</w:t>
                  </w:r>
                  <w:r w:rsidRPr="00C10C7F">
                    <w:rPr>
                      <w:rFonts w:eastAsia="Calibri" w:cs="Times New Roman"/>
                      <w:sz w:val="22"/>
                      <w:szCs w:val="22"/>
                      <w:lang w:eastAsia="en-US" w:bidi="ar-SA"/>
                    </w:rPr>
                    <w:tab/>
                    <w:t xml:space="preserve">1200 x 1200 </w:t>
                  </w:r>
                  <w:proofErr w:type="spellStart"/>
                  <w:r w:rsidRPr="00C10C7F">
                    <w:rPr>
                      <w:rFonts w:eastAsia="Calibri" w:cs="Times New Roman"/>
                      <w:sz w:val="22"/>
                      <w:szCs w:val="22"/>
                      <w:lang w:eastAsia="en-US" w:bidi="ar-SA"/>
                    </w:rPr>
                    <w:t>dpi</w:t>
                  </w:r>
                  <w:proofErr w:type="spellEnd"/>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 xml:space="preserve">Макс. скорость </w:t>
                  </w:r>
                  <w:proofErr w:type="gramStart"/>
                  <w:r w:rsidRPr="00C10C7F">
                    <w:rPr>
                      <w:rFonts w:eastAsia="Calibri" w:cs="Times New Roman"/>
                      <w:sz w:val="22"/>
                      <w:szCs w:val="22"/>
                      <w:lang w:eastAsia="en-US" w:bidi="ar-SA"/>
                    </w:rPr>
                    <w:t>ч</w:t>
                  </w:r>
                  <w:proofErr w:type="gramEnd"/>
                  <w:r w:rsidRPr="00C10C7F">
                    <w:rPr>
                      <w:rFonts w:eastAsia="Calibri" w:cs="Times New Roman"/>
                      <w:sz w:val="22"/>
                      <w:szCs w:val="22"/>
                      <w:lang w:eastAsia="en-US" w:bidi="ar-SA"/>
                    </w:rPr>
                    <w:t>/б копирования</w:t>
                  </w:r>
                  <w:r>
                    <w:rPr>
                      <w:rFonts w:eastAsia="Calibri" w:cs="Times New Roman"/>
                      <w:sz w:val="22"/>
                      <w:szCs w:val="22"/>
                      <w:lang w:eastAsia="en-US" w:bidi="ar-SA"/>
                    </w:rPr>
                    <w:t>:</w:t>
                  </w:r>
                  <w:r w:rsidRPr="00C10C7F">
                    <w:rPr>
                      <w:rFonts w:eastAsia="Calibri" w:cs="Times New Roman"/>
                      <w:sz w:val="22"/>
                      <w:szCs w:val="22"/>
                      <w:lang w:eastAsia="en-US" w:bidi="ar-SA"/>
                    </w:rPr>
                    <w:tab/>
                    <w:t>не менее22 стр./мин.</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 xml:space="preserve">Разрешение </w:t>
                  </w:r>
                  <w:proofErr w:type="gramStart"/>
                  <w:r w:rsidRPr="00C10C7F">
                    <w:rPr>
                      <w:rFonts w:eastAsia="Calibri" w:cs="Times New Roman"/>
                      <w:sz w:val="22"/>
                      <w:szCs w:val="22"/>
                      <w:lang w:eastAsia="en-US" w:bidi="ar-SA"/>
                    </w:rPr>
                    <w:t>ч</w:t>
                  </w:r>
                  <w:proofErr w:type="gramEnd"/>
                  <w:r w:rsidRPr="00C10C7F">
                    <w:rPr>
                      <w:rFonts w:eastAsia="Calibri" w:cs="Times New Roman"/>
                      <w:sz w:val="22"/>
                      <w:szCs w:val="22"/>
                      <w:lang w:eastAsia="en-US" w:bidi="ar-SA"/>
                    </w:rPr>
                    <w:t>/б печати</w:t>
                  </w:r>
                  <w:r>
                    <w:rPr>
                      <w:rFonts w:eastAsia="Calibri" w:cs="Times New Roman"/>
                      <w:sz w:val="22"/>
                      <w:szCs w:val="22"/>
                      <w:lang w:eastAsia="en-US" w:bidi="ar-SA"/>
                    </w:rPr>
                    <w:t>:</w:t>
                  </w:r>
                  <w:r w:rsidRPr="00C10C7F">
                    <w:rPr>
                      <w:rFonts w:eastAsia="Calibri" w:cs="Times New Roman"/>
                      <w:sz w:val="22"/>
                      <w:szCs w:val="22"/>
                      <w:lang w:eastAsia="en-US" w:bidi="ar-SA"/>
                    </w:rPr>
                    <w:tab/>
                    <w:t xml:space="preserve"> 1200 x 1200 </w:t>
                  </w:r>
                  <w:proofErr w:type="spellStart"/>
                  <w:r w:rsidRPr="00C10C7F">
                    <w:rPr>
                      <w:rFonts w:eastAsia="Calibri" w:cs="Times New Roman"/>
                      <w:sz w:val="22"/>
                      <w:szCs w:val="22"/>
                      <w:lang w:eastAsia="en-US" w:bidi="ar-SA"/>
                    </w:rPr>
                    <w:t>dpi</w:t>
                  </w:r>
                  <w:proofErr w:type="spellEnd"/>
                  <w:r w:rsidRPr="00C10C7F">
                    <w:rPr>
                      <w:rFonts w:eastAsia="Calibri" w:cs="Times New Roman"/>
                      <w:sz w:val="22"/>
                      <w:szCs w:val="22"/>
                      <w:lang w:eastAsia="en-US" w:bidi="ar-SA"/>
                    </w:rPr>
                    <w:t xml:space="preserve"> </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Память принтера/МФУ</w:t>
                  </w:r>
                  <w:r>
                    <w:rPr>
                      <w:rFonts w:eastAsia="Calibri" w:cs="Times New Roman"/>
                      <w:sz w:val="22"/>
                      <w:szCs w:val="22"/>
                      <w:lang w:eastAsia="en-US" w:bidi="ar-SA"/>
                    </w:rPr>
                    <w:t>:</w:t>
                  </w:r>
                  <w:r w:rsidRPr="00C10C7F">
                    <w:rPr>
                      <w:rFonts w:eastAsia="Calibri" w:cs="Times New Roman"/>
                      <w:sz w:val="22"/>
                      <w:szCs w:val="22"/>
                      <w:lang w:eastAsia="en-US" w:bidi="ar-SA"/>
                    </w:rPr>
                    <w:tab/>
                    <w:t>от 200 Мб  встроенная. Факс:  от 225 страниц</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6A0082" w:rsidP="00C10C7F">
                  <w:pPr>
                    <w:widowControl/>
                    <w:suppressAutoHyphens w:val="0"/>
                    <w:snapToGrid w:val="0"/>
                    <w:rPr>
                      <w:rFonts w:eastAsia="Calibri" w:cs="Times New Roman"/>
                      <w:sz w:val="22"/>
                      <w:szCs w:val="22"/>
                      <w:lang w:eastAsia="en-US" w:bidi="ar-SA"/>
                    </w:rPr>
                  </w:pPr>
                  <w:r>
                    <w:rPr>
                      <w:rFonts w:eastAsia="Calibri" w:cs="Times New Roman"/>
                      <w:sz w:val="22"/>
                      <w:szCs w:val="22"/>
                      <w:lang w:eastAsia="en-US" w:bidi="ar-SA"/>
                    </w:rPr>
                    <w:t>Формат печатных носителей</w:t>
                  </w:r>
                  <w:r>
                    <w:rPr>
                      <w:rFonts w:eastAsia="Calibri" w:cs="Times New Roman"/>
                      <w:sz w:val="22"/>
                      <w:szCs w:val="22"/>
                      <w:lang w:eastAsia="en-US" w:bidi="ar-SA"/>
                    </w:rPr>
                    <w:tab/>
                    <w:t>A4;</w:t>
                  </w:r>
                  <w:r w:rsidR="00C10C7F" w:rsidRPr="00C10C7F">
                    <w:rPr>
                      <w:rFonts w:eastAsia="Calibri" w:cs="Times New Roman"/>
                      <w:sz w:val="22"/>
                      <w:szCs w:val="22"/>
                      <w:lang w:eastAsia="en-US" w:bidi="ar-SA"/>
                    </w:rPr>
                    <w:t xml:space="preserve"> для ADF: 142 - </w:t>
                  </w:r>
                  <w:smartTag w:uri="urn:schemas-microsoft-com:office:smarttags" w:element="metricconverter">
                    <w:smartTagPr>
                      <w:attr w:name="ProductID" w:val="216 мм"/>
                    </w:smartTagPr>
                    <w:r w:rsidR="00C10C7F" w:rsidRPr="00C10C7F">
                      <w:rPr>
                        <w:rFonts w:eastAsia="Calibri" w:cs="Times New Roman"/>
                        <w:sz w:val="22"/>
                        <w:szCs w:val="22"/>
                        <w:lang w:eastAsia="en-US" w:bidi="ar-SA"/>
                      </w:rPr>
                      <w:t>216 мм</w:t>
                    </w:r>
                  </w:smartTag>
                  <w:r w:rsidR="00C10C7F" w:rsidRPr="00C10C7F">
                    <w:rPr>
                      <w:rFonts w:eastAsia="Calibri" w:cs="Times New Roman"/>
                      <w:sz w:val="22"/>
                      <w:szCs w:val="22"/>
                      <w:lang w:eastAsia="en-US" w:bidi="ar-SA"/>
                    </w:rPr>
                    <w:t xml:space="preserve"> x 148 - </w:t>
                  </w:r>
                  <w:smartTag w:uri="urn:schemas-microsoft-com:office:smarttags" w:element="metricconverter">
                    <w:smartTagPr>
                      <w:attr w:name="ProductID" w:val="356 мм"/>
                    </w:smartTagPr>
                    <w:r w:rsidR="00C10C7F" w:rsidRPr="00C10C7F">
                      <w:rPr>
                        <w:rFonts w:eastAsia="Calibri" w:cs="Times New Roman"/>
                        <w:sz w:val="22"/>
                        <w:szCs w:val="22"/>
                        <w:lang w:eastAsia="en-US" w:bidi="ar-SA"/>
                      </w:rPr>
                      <w:t>356 мм</w:t>
                    </w:r>
                  </w:smartTag>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4167D4">
                  <w:pPr>
                    <w:widowControl/>
                    <w:suppressAutoHyphens w:val="0"/>
                    <w:snapToGrid w:val="0"/>
                    <w:jc w:val="both"/>
                    <w:rPr>
                      <w:rFonts w:eastAsia="Calibri" w:cs="Times New Roman"/>
                      <w:sz w:val="22"/>
                      <w:szCs w:val="22"/>
                      <w:lang w:eastAsia="en-US" w:bidi="ar-SA"/>
                    </w:rPr>
                  </w:pPr>
                  <w:r w:rsidRPr="00C10C7F">
                    <w:rPr>
                      <w:rFonts w:eastAsia="Calibri" w:cs="Times New Roman"/>
                      <w:sz w:val="22"/>
                      <w:szCs w:val="22"/>
                      <w:lang w:eastAsia="en-US" w:bidi="ar-SA"/>
                    </w:rPr>
                    <w:t>Типы печатных носителей</w:t>
                  </w:r>
                  <w:r w:rsidR="004167D4">
                    <w:rPr>
                      <w:rFonts w:eastAsia="Calibri" w:cs="Times New Roman"/>
                      <w:sz w:val="22"/>
                      <w:szCs w:val="22"/>
                      <w:lang w:eastAsia="en-US" w:bidi="ar-SA"/>
                    </w:rPr>
                    <w:t>:</w:t>
                  </w:r>
                  <w:r w:rsidR="004167D4">
                    <w:rPr>
                      <w:rFonts w:eastAsia="Calibri" w:cs="Times New Roman"/>
                      <w:sz w:val="22"/>
                      <w:szCs w:val="22"/>
                      <w:lang w:eastAsia="en-US" w:bidi="ar-SA"/>
                    </w:rPr>
                    <w:tab/>
                  </w:r>
                  <w:proofErr w:type="gramStart"/>
                  <w:r w:rsidR="004167D4">
                    <w:rPr>
                      <w:rFonts w:eastAsia="Calibri" w:cs="Times New Roman"/>
                      <w:sz w:val="22"/>
                      <w:szCs w:val="22"/>
                      <w:lang w:eastAsia="en-US" w:bidi="ar-SA"/>
                    </w:rPr>
                    <w:t xml:space="preserve">Обычная, тонкая, плотная, </w:t>
                  </w:r>
                  <w:r w:rsidRPr="00C10C7F">
                    <w:rPr>
                      <w:rFonts w:eastAsia="Calibri" w:cs="Times New Roman"/>
                      <w:sz w:val="22"/>
                      <w:szCs w:val="22"/>
                      <w:lang w:eastAsia="en-US" w:bidi="ar-SA"/>
                    </w:rPr>
                    <w:t>перфорированная, бланки, переработанная, конверты, пленки, этикетки, карточки, почтовые открытки, цветная, архивная, другая</w:t>
                  </w:r>
                  <w:proofErr w:type="gramEnd"/>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Максимальная скорость монохромной печати</w:t>
                  </w:r>
                  <w:r w:rsidR="004167D4">
                    <w:rPr>
                      <w:rFonts w:eastAsia="Calibri" w:cs="Times New Roman"/>
                      <w:sz w:val="22"/>
                      <w:szCs w:val="22"/>
                      <w:lang w:eastAsia="en-US" w:bidi="ar-SA"/>
                    </w:rPr>
                    <w:t xml:space="preserve">:       </w:t>
                  </w:r>
                  <w:r w:rsidRPr="00C10C7F">
                    <w:rPr>
                      <w:rFonts w:eastAsia="Calibri" w:cs="Times New Roman"/>
                      <w:sz w:val="22"/>
                      <w:szCs w:val="22"/>
                      <w:lang w:eastAsia="en-US" w:bidi="ar-SA"/>
                    </w:rPr>
                    <w:t xml:space="preserve"> не менее</w:t>
                  </w:r>
                  <w:r w:rsidRPr="00C10C7F">
                    <w:rPr>
                      <w:rFonts w:eastAsia="Calibri" w:cs="Times New Roman"/>
                      <w:sz w:val="22"/>
                      <w:szCs w:val="22"/>
                      <w:lang w:eastAsia="en-US" w:bidi="ar-SA"/>
                    </w:rPr>
                    <w:tab/>
                    <w:t xml:space="preserve"> 22 стр./мин.</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Интерфейс</w:t>
                  </w:r>
                  <w:r w:rsidR="004167D4">
                    <w:rPr>
                      <w:rFonts w:eastAsia="Calibri" w:cs="Times New Roman"/>
                      <w:sz w:val="22"/>
                      <w:szCs w:val="22"/>
                      <w:lang w:eastAsia="en-US" w:bidi="ar-SA"/>
                    </w:rPr>
                    <w:t>:</w:t>
                  </w:r>
                  <w:r w:rsidRPr="00C10C7F">
                    <w:rPr>
                      <w:rFonts w:eastAsia="Calibri" w:cs="Times New Roman"/>
                      <w:sz w:val="22"/>
                      <w:szCs w:val="22"/>
                      <w:lang w:eastAsia="en-US" w:bidi="ar-SA"/>
                    </w:rPr>
                    <w:tab/>
                    <w:t>USB 2.0, сетевой</w:t>
                  </w:r>
                </w:p>
                <w:p w:rsidR="00C10C7F" w:rsidRPr="00C10C7F" w:rsidRDefault="004167D4" w:rsidP="00C10C7F">
                  <w:pPr>
                    <w:widowControl/>
                    <w:suppressAutoHyphens w:val="0"/>
                    <w:snapToGrid w:val="0"/>
                    <w:rPr>
                      <w:rFonts w:eastAsia="Calibri" w:cs="Times New Roman"/>
                      <w:sz w:val="22"/>
                      <w:szCs w:val="22"/>
                      <w:lang w:eastAsia="en-US" w:bidi="ar-SA"/>
                    </w:rPr>
                  </w:pPr>
                  <w:r>
                    <w:rPr>
                      <w:rFonts w:eastAsia="Calibri" w:cs="Times New Roman"/>
                      <w:sz w:val="22"/>
                      <w:szCs w:val="22"/>
                      <w:lang w:eastAsia="en-US" w:bidi="ar-SA"/>
                    </w:rPr>
                    <w:t xml:space="preserve">ЖК-дисплей:  </w:t>
                  </w:r>
                  <w:r w:rsidR="00C10C7F" w:rsidRPr="00C10C7F">
                    <w:rPr>
                      <w:rFonts w:eastAsia="Calibri" w:cs="Times New Roman"/>
                      <w:sz w:val="22"/>
                      <w:szCs w:val="22"/>
                      <w:lang w:eastAsia="en-US" w:bidi="ar-SA"/>
                    </w:rPr>
                    <w:t xml:space="preserve"> есть</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C10C7F">
              <w:trPr>
                <w:trHeight w:val="300"/>
              </w:trPr>
              <w:tc>
                <w:tcPr>
                  <w:tcW w:w="7076" w:type="dxa"/>
                  <w:hideMark/>
                </w:tcPr>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Максимальное кол-во копий</w:t>
                  </w:r>
                  <w:r w:rsidR="004167D4">
                    <w:rPr>
                      <w:rFonts w:eastAsia="Calibri" w:cs="Times New Roman"/>
                      <w:sz w:val="22"/>
                      <w:szCs w:val="22"/>
                      <w:lang w:eastAsia="en-US" w:bidi="ar-SA"/>
                    </w:rPr>
                    <w:t xml:space="preserve">:  </w:t>
                  </w:r>
                  <w:r w:rsidRPr="00C10C7F">
                    <w:rPr>
                      <w:rFonts w:eastAsia="Calibri" w:cs="Times New Roman"/>
                      <w:sz w:val="22"/>
                      <w:szCs w:val="22"/>
                      <w:lang w:eastAsia="en-US" w:bidi="ar-SA"/>
                    </w:rPr>
                    <w:t>99 копий</w:t>
                  </w:r>
                </w:p>
                <w:p w:rsidR="00C10C7F" w:rsidRPr="00C10C7F" w:rsidRDefault="004167D4" w:rsidP="00C10C7F">
                  <w:pPr>
                    <w:widowControl/>
                    <w:suppressAutoHyphens w:val="0"/>
                    <w:snapToGrid w:val="0"/>
                    <w:rPr>
                      <w:rFonts w:eastAsia="Calibri" w:cs="Times New Roman"/>
                      <w:sz w:val="22"/>
                      <w:szCs w:val="22"/>
                      <w:lang w:eastAsia="en-US" w:bidi="ar-SA"/>
                    </w:rPr>
                  </w:pPr>
                  <w:r>
                    <w:rPr>
                      <w:rFonts w:eastAsia="Calibri" w:cs="Times New Roman"/>
                      <w:sz w:val="22"/>
                      <w:szCs w:val="22"/>
                      <w:lang w:eastAsia="en-US" w:bidi="ar-SA"/>
                    </w:rPr>
                    <w:t>Двухстороннее копирование:   наличие</w:t>
                  </w:r>
                </w:p>
                <w:p w:rsidR="00C10C7F" w:rsidRPr="00C10C7F" w:rsidRDefault="00C10C7F" w:rsidP="00C10C7F">
                  <w:pPr>
                    <w:widowControl/>
                    <w:suppressAutoHyphens w:val="0"/>
                    <w:snapToGrid w:val="0"/>
                    <w:rPr>
                      <w:rFonts w:eastAsia="Calibri" w:cs="Times New Roman"/>
                      <w:sz w:val="22"/>
                      <w:szCs w:val="22"/>
                      <w:lang w:eastAsia="en-US" w:bidi="ar-SA"/>
                    </w:rPr>
                  </w:pPr>
                  <w:r w:rsidRPr="00C10C7F">
                    <w:rPr>
                      <w:rFonts w:eastAsia="Calibri" w:cs="Times New Roman"/>
                      <w:sz w:val="22"/>
                      <w:szCs w:val="22"/>
                      <w:lang w:eastAsia="en-US" w:bidi="ar-SA"/>
                    </w:rPr>
                    <w:t>Ресурс картриджа</w:t>
                  </w:r>
                  <w:r w:rsidR="004167D4">
                    <w:rPr>
                      <w:rFonts w:eastAsia="Calibri" w:cs="Times New Roman"/>
                      <w:sz w:val="22"/>
                      <w:szCs w:val="22"/>
                      <w:lang w:eastAsia="en-US" w:bidi="ar-SA"/>
                    </w:rPr>
                    <w:t xml:space="preserve">:                    </w:t>
                  </w:r>
                  <w:r w:rsidRPr="00C10C7F">
                    <w:rPr>
                      <w:rFonts w:eastAsia="Calibri" w:cs="Times New Roman"/>
                      <w:sz w:val="22"/>
                      <w:szCs w:val="22"/>
                      <w:lang w:eastAsia="en-US" w:bidi="ar-SA"/>
                    </w:rPr>
                    <w:t xml:space="preserve"> не м</w:t>
                  </w:r>
                  <w:r w:rsidR="004167D4">
                    <w:rPr>
                      <w:rFonts w:eastAsia="Calibri" w:cs="Times New Roman"/>
                      <w:sz w:val="22"/>
                      <w:szCs w:val="22"/>
                      <w:lang w:eastAsia="en-US" w:bidi="ar-SA"/>
                    </w:rPr>
                    <w:t>е</w:t>
                  </w:r>
                  <w:r w:rsidRPr="00C10C7F">
                    <w:rPr>
                      <w:rFonts w:eastAsia="Calibri" w:cs="Times New Roman"/>
                      <w:sz w:val="22"/>
                      <w:szCs w:val="22"/>
                      <w:lang w:eastAsia="en-US" w:bidi="ar-SA"/>
                    </w:rPr>
                    <w:t>нее 3000 стр.</w:t>
                  </w:r>
                </w:p>
              </w:tc>
              <w:tc>
                <w:tcPr>
                  <w:tcW w:w="170" w:type="dxa"/>
                </w:tcPr>
                <w:p w:rsidR="00C10C7F" w:rsidRPr="00C10C7F" w:rsidRDefault="00C10C7F" w:rsidP="00C10C7F">
                  <w:pPr>
                    <w:widowControl/>
                    <w:suppressAutoHyphens w:val="0"/>
                    <w:snapToGrid w:val="0"/>
                    <w:rPr>
                      <w:rFonts w:eastAsia="Calibri" w:cs="Times New Roman"/>
                      <w:color w:val="000000"/>
                      <w:sz w:val="22"/>
                      <w:szCs w:val="22"/>
                      <w:lang w:eastAsia="en-US" w:bidi="ar-SA"/>
                    </w:rPr>
                  </w:pPr>
                </w:p>
              </w:tc>
            </w:tr>
            <w:tr w:rsidR="00C10C7F" w:rsidRPr="00C10C7F" w:rsidTr="004167D4">
              <w:trPr>
                <w:trHeight w:val="764"/>
              </w:trPr>
              <w:tc>
                <w:tcPr>
                  <w:tcW w:w="7246" w:type="dxa"/>
                  <w:gridSpan w:val="2"/>
                  <w:tcMar>
                    <w:top w:w="0" w:type="dxa"/>
                    <w:left w:w="108" w:type="dxa"/>
                    <w:bottom w:w="0" w:type="dxa"/>
                    <w:right w:w="108" w:type="dxa"/>
                  </w:tcMar>
                  <w:hideMark/>
                </w:tcPr>
                <w:p w:rsidR="00C10C7F" w:rsidRPr="00C10C7F" w:rsidRDefault="00C10C7F" w:rsidP="004167D4">
                  <w:pPr>
                    <w:widowControl/>
                    <w:suppressAutoHyphens w:val="0"/>
                    <w:snapToGrid w:val="0"/>
                    <w:ind w:left="-91"/>
                    <w:rPr>
                      <w:rFonts w:eastAsia="Calibri" w:cs="Times New Roman"/>
                      <w:sz w:val="22"/>
                      <w:szCs w:val="22"/>
                      <w:lang w:eastAsia="en-US" w:bidi="ar-SA"/>
                    </w:rPr>
                  </w:pPr>
                  <w:r w:rsidRPr="00C10C7F">
                    <w:rPr>
                      <w:rFonts w:eastAsia="Calibri" w:cs="Times New Roman"/>
                      <w:sz w:val="22"/>
                      <w:szCs w:val="22"/>
                      <w:lang w:eastAsia="en-US" w:bidi="ar-SA"/>
                    </w:rPr>
                    <w:t>Диапазон масштабировани</w:t>
                  </w:r>
                  <w:r w:rsidR="004167D4">
                    <w:rPr>
                      <w:rFonts w:eastAsia="Calibri" w:cs="Times New Roman"/>
                      <w:sz w:val="22"/>
                      <w:szCs w:val="22"/>
                      <w:lang w:eastAsia="en-US" w:bidi="ar-SA"/>
                    </w:rPr>
                    <w:t>я:</w:t>
                  </w:r>
                  <w:r w:rsidRPr="00C10C7F">
                    <w:rPr>
                      <w:rFonts w:eastAsia="Calibri" w:cs="Times New Roman"/>
                      <w:sz w:val="22"/>
                      <w:szCs w:val="22"/>
                      <w:lang w:eastAsia="en-US" w:bidi="ar-SA"/>
                    </w:rPr>
                    <w:tab/>
                    <w:t>25 - 400%</w:t>
                  </w:r>
                </w:p>
                <w:p w:rsidR="00C10C7F" w:rsidRPr="00C10C7F" w:rsidRDefault="00C10C7F" w:rsidP="004167D4">
                  <w:pPr>
                    <w:widowControl/>
                    <w:suppressAutoHyphens w:val="0"/>
                    <w:snapToGrid w:val="0"/>
                    <w:ind w:hanging="91"/>
                    <w:rPr>
                      <w:rFonts w:eastAsia="Calibri" w:cs="Times New Roman"/>
                      <w:sz w:val="28"/>
                      <w:szCs w:val="28"/>
                      <w:lang w:eastAsia="en-US" w:bidi="ar-SA"/>
                    </w:rPr>
                  </w:pPr>
                  <w:r w:rsidRPr="00C10C7F">
                    <w:rPr>
                      <w:rFonts w:eastAsia="Calibri" w:cs="Times New Roman"/>
                      <w:sz w:val="22"/>
                      <w:szCs w:val="22"/>
                      <w:lang w:eastAsia="en-US" w:bidi="ar-SA"/>
                    </w:rPr>
                    <w:t>В комплект поставки вхо</w:t>
                  </w:r>
                  <w:r w:rsidR="004167D4">
                    <w:rPr>
                      <w:rFonts w:eastAsia="Calibri" w:cs="Times New Roman"/>
                      <w:sz w:val="22"/>
                      <w:szCs w:val="22"/>
                      <w:lang w:eastAsia="en-US" w:bidi="ar-SA"/>
                    </w:rPr>
                    <w:t xml:space="preserve">дит: сетевой кабель, диск </w:t>
                  </w:r>
                  <w:proofErr w:type="gramStart"/>
                  <w:r w:rsidR="004167D4">
                    <w:rPr>
                      <w:rFonts w:eastAsia="Calibri" w:cs="Times New Roman"/>
                      <w:sz w:val="22"/>
                      <w:szCs w:val="22"/>
                      <w:lang w:eastAsia="en-US" w:bidi="ar-SA"/>
                    </w:rPr>
                    <w:t>с</w:t>
                  </w:r>
                  <w:proofErr w:type="gramEnd"/>
                  <w:r w:rsidR="004167D4">
                    <w:rPr>
                      <w:rFonts w:eastAsia="Calibri" w:cs="Times New Roman"/>
                      <w:sz w:val="22"/>
                      <w:szCs w:val="22"/>
                      <w:lang w:eastAsia="en-US" w:bidi="ar-SA"/>
                    </w:rPr>
                    <w:t xml:space="preserve"> ПО</w:t>
                  </w:r>
                  <w:r w:rsidRPr="00C10C7F">
                    <w:rPr>
                      <w:rFonts w:eastAsia="Calibri" w:cs="Times New Roman"/>
                      <w:sz w:val="22"/>
                      <w:szCs w:val="22"/>
                      <w:lang w:eastAsia="en-US" w:bidi="ar-SA"/>
                    </w:rPr>
                    <w:t xml:space="preserve">, кабель </w:t>
                  </w:r>
                  <w:r w:rsidRPr="00C10C7F">
                    <w:rPr>
                      <w:rFonts w:eastAsia="Calibri" w:cs="Times New Roman"/>
                      <w:sz w:val="22"/>
                      <w:szCs w:val="22"/>
                      <w:lang w:val="en-US" w:eastAsia="en-US" w:bidi="ar-SA"/>
                    </w:rPr>
                    <w:t>USB</w:t>
                  </w:r>
                </w:p>
              </w:tc>
            </w:tr>
          </w:tbl>
          <w:p w:rsidR="00C10C7F" w:rsidRDefault="00C10C7F" w:rsidP="00142323">
            <w:pPr>
              <w:widowControl/>
              <w:tabs>
                <w:tab w:val="left" w:pos="10260"/>
              </w:tabs>
              <w:suppressAutoHyphens w:val="0"/>
              <w:jc w:val="center"/>
              <w:rPr>
                <w:rFonts w:eastAsia="Calibri" w:cs="Times New Roman"/>
                <w:b/>
                <w:color w:val="000000"/>
                <w:lang w:eastAsia="ru-RU" w:bidi="ar-SA"/>
              </w:rPr>
            </w:pPr>
          </w:p>
        </w:tc>
      </w:tr>
    </w:tbl>
    <w:p w:rsidR="00E267B9" w:rsidRPr="00BC75B9" w:rsidRDefault="00E267B9" w:rsidP="00142323">
      <w:pPr>
        <w:widowControl/>
        <w:tabs>
          <w:tab w:val="left" w:pos="10260"/>
        </w:tabs>
        <w:suppressAutoHyphens w:val="0"/>
        <w:spacing w:after="0" w:line="240" w:lineRule="auto"/>
        <w:jc w:val="center"/>
        <w:rPr>
          <w:rFonts w:eastAsia="Calibri" w:cs="Times New Roman"/>
          <w:b/>
          <w:color w:val="000000"/>
          <w:lang w:eastAsia="ru-RU" w:bidi="ar-SA"/>
        </w:rPr>
      </w:pPr>
    </w:p>
    <w:p w:rsidR="00142323" w:rsidRPr="00BC75B9" w:rsidRDefault="00BC75B9" w:rsidP="00142323">
      <w:pPr>
        <w:widowControl/>
        <w:tabs>
          <w:tab w:val="left" w:pos="10260"/>
        </w:tabs>
        <w:suppressAutoHyphens w:val="0"/>
        <w:spacing w:after="0" w:line="240" w:lineRule="auto"/>
        <w:jc w:val="center"/>
        <w:rPr>
          <w:rFonts w:eastAsia="Calibri" w:cs="Times New Roman"/>
          <w:b/>
          <w:color w:val="000000"/>
          <w:lang w:eastAsia="ru-RU" w:bidi="ar-SA"/>
        </w:rPr>
      </w:pPr>
      <w:r>
        <w:rPr>
          <w:rFonts w:eastAsia="Calibri" w:cs="Times New Roman"/>
          <w:b/>
          <w:color w:val="000000"/>
          <w:lang w:eastAsia="ru-RU" w:bidi="ar-SA"/>
        </w:rPr>
        <w:t>2</w:t>
      </w:r>
      <w:r w:rsidR="00DC7273" w:rsidRPr="00BC75B9">
        <w:rPr>
          <w:rFonts w:eastAsia="Calibri" w:cs="Times New Roman"/>
          <w:b/>
          <w:color w:val="000000"/>
          <w:lang w:eastAsia="ru-RU" w:bidi="ar-SA"/>
        </w:rPr>
        <w:t>.Обоснование начальной (максимальной) цены контракта</w:t>
      </w:r>
    </w:p>
    <w:p w:rsidR="00806A77" w:rsidRPr="00BC75B9" w:rsidRDefault="00806A77" w:rsidP="00142323">
      <w:pPr>
        <w:widowControl/>
        <w:tabs>
          <w:tab w:val="left" w:pos="10260"/>
        </w:tabs>
        <w:suppressAutoHyphens w:val="0"/>
        <w:spacing w:after="0" w:line="240" w:lineRule="auto"/>
        <w:jc w:val="center"/>
        <w:rPr>
          <w:rFonts w:eastAsia="Calibri" w:cs="Times New Roman"/>
          <w:b/>
          <w:color w:val="000000"/>
          <w:lang w:eastAsia="ru-RU" w:bidi="ar-SA"/>
        </w:rPr>
      </w:pPr>
    </w:p>
    <w:p w:rsidR="00D04808" w:rsidRDefault="00806A77" w:rsidP="00D04808">
      <w:pPr>
        <w:spacing w:after="0" w:line="240" w:lineRule="auto"/>
        <w:ind w:firstLine="708"/>
        <w:jc w:val="both"/>
        <w:rPr>
          <w:rFonts w:eastAsia="Times New Roman" w:cs="Times New Roman"/>
          <w:lang w:eastAsia="ru-RU"/>
        </w:rPr>
      </w:pPr>
      <w:r w:rsidRPr="00BC75B9">
        <w:rPr>
          <w:rFonts w:eastAsia="Times New Roman" w:cs="Times New Roman"/>
          <w:lang w:eastAsia="ru-RU"/>
        </w:rPr>
        <w:t xml:space="preserve">Начальная (максимальная) цена контракта на </w:t>
      </w:r>
      <w:r w:rsidR="00BC75B9">
        <w:rPr>
          <w:rFonts w:eastAsia="Times New Roman" w:cs="Times New Roman"/>
          <w:lang w:eastAsia="ru-RU"/>
        </w:rPr>
        <w:t>п</w:t>
      </w:r>
      <w:r w:rsidR="004167D4">
        <w:rPr>
          <w:rFonts w:eastAsia="Times New Roman"/>
        </w:rPr>
        <w:t>оставку компьютерной техники</w:t>
      </w:r>
      <w:r w:rsidR="00BC75B9">
        <w:rPr>
          <w:rFonts w:eastAsia="Times New Roman"/>
        </w:rPr>
        <w:t xml:space="preserve"> </w:t>
      </w:r>
      <w:r w:rsidRPr="00BC75B9">
        <w:rPr>
          <w:rFonts w:eastAsia="Times New Roman" w:cs="Times New Roman"/>
          <w:lang w:eastAsia="ru-RU"/>
        </w:rPr>
        <w:t>определялась посредством применения метода сопоставимых рыночных цен (анализа рынка) на основании информации о рыночных ценах идентичного товара, планируемого к закупке.</w:t>
      </w:r>
    </w:p>
    <w:p w:rsidR="004167D4" w:rsidRDefault="004167D4" w:rsidP="00D04808">
      <w:pPr>
        <w:spacing w:after="0" w:line="240" w:lineRule="auto"/>
        <w:ind w:firstLine="708"/>
        <w:jc w:val="both"/>
        <w:rPr>
          <w:rFonts w:eastAsia="Times New Roman" w:cs="Times New Roman"/>
          <w:lang w:eastAsia="ru-RU"/>
        </w:rPr>
      </w:pPr>
    </w:p>
    <w:p w:rsidR="004167D4" w:rsidRPr="004167D4" w:rsidRDefault="004167D4" w:rsidP="004167D4">
      <w:pPr>
        <w:widowControl/>
        <w:numPr>
          <w:ilvl w:val="0"/>
          <w:numId w:val="37"/>
        </w:numPr>
        <w:suppressAutoHyphens w:val="0"/>
        <w:contextualSpacing/>
        <w:rPr>
          <w:rFonts w:eastAsiaTheme="minorHAnsi" w:cs="Times New Roman"/>
          <w:lang w:eastAsia="en-US" w:bidi="ar-SA"/>
        </w:rPr>
      </w:pPr>
      <w:r w:rsidRPr="004167D4">
        <w:rPr>
          <w:rFonts w:eastAsiaTheme="minorHAnsi" w:cs="Times New Roman"/>
          <w:lang w:eastAsia="en-US" w:bidi="ar-SA"/>
        </w:rPr>
        <w:t>Компьютер в сборе</w:t>
      </w:r>
      <w:r w:rsidR="00600958">
        <w:rPr>
          <w:rFonts w:eastAsiaTheme="minorHAnsi" w:cs="Times New Roman"/>
          <w:lang w:eastAsia="en-US" w:bidi="ar-SA"/>
        </w:rPr>
        <w:t xml:space="preserve"> </w:t>
      </w:r>
      <w:r w:rsidR="006A0082">
        <w:rPr>
          <w:rFonts w:eastAsiaTheme="minorHAnsi" w:cs="Times New Roman"/>
          <w:lang w:eastAsia="en-US" w:bidi="ar-SA"/>
        </w:rPr>
        <w:t>(2 шт.)</w:t>
      </w:r>
      <w:r w:rsidRPr="004167D4">
        <w:rPr>
          <w:rFonts w:eastAsiaTheme="minorHAnsi" w:cs="Times New Roman"/>
          <w:lang w:eastAsia="en-US" w:bidi="ar-SA"/>
        </w:rPr>
        <w:t>:</w:t>
      </w:r>
    </w:p>
    <w:p w:rsidR="004167D4" w:rsidRPr="004167D4" w:rsidRDefault="004167D4" w:rsidP="004167D4">
      <w:pPr>
        <w:widowControl/>
        <w:suppressAutoHyphens w:val="0"/>
        <w:ind w:left="360"/>
        <w:contextualSpacing/>
        <w:rPr>
          <w:rFonts w:eastAsiaTheme="minorHAnsi" w:cs="Times New Roman"/>
          <w:b/>
          <w:u w:val="single"/>
          <w:lang w:eastAsia="en-US" w:bidi="ar-SA"/>
        </w:rPr>
      </w:pPr>
    </w:p>
    <w:tbl>
      <w:tblPr>
        <w:tblStyle w:val="43"/>
        <w:tblW w:w="0" w:type="auto"/>
        <w:tblLook w:val="04A0" w:firstRow="1" w:lastRow="0" w:firstColumn="1" w:lastColumn="0" w:noHBand="0" w:noVBand="1"/>
      </w:tblPr>
      <w:tblGrid>
        <w:gridCol w:w="1634"/>
        <w:gridCol w:w="1876"/>
        <w:gridCol w:w="1985"/>
        <w:gridCol w:w="2977"/>
      </w:tblGrid>
      <w:tr w:rsidR="004167D4" w:rsidRPr="004167D4" w:rsidTr="004167D4">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 1</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 3</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НМЦК</w:t>
            </w:r>
          </w:p>
        </w:tc>
      </w:tr>
      <w:tr w:rsidR="004167D4" w:rsidRPr="004167D4" w:rsidTr="004167D4">
        <w:trPr>
          <w:trHeight w:val="454"/>
        </w:trPr>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81</w:t>
            </w:r>
            <w:r>
              <w:rPr>
                <w:rFonts w:eastAsiaTheme="minorHAnsi" w:cs="Times New Roman"/>
                <w:lang w:eastAsia="en-US" w:bidi="ar-SA"/>
              </w:rPr>
              <w:t xml:space="preserve"> </w:t>
            </w:r>
            <w:r w:rsidRPr="004167D4">
              <w:rPr>
                <w:rFonts w:eastAsiaTheme="minorHAnsi" w:cs="Times New Roman"/>
                <w:lang w:eastAsia="en-US" w:bidi="ar-SA"/>
              </w:rPr>
              <w:t>750,00</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81</w:t>
            </w:r>
            <w:r>
              <w:rPr>
                <w:rFonts w:eastAsiaTheme="minorHAnsi" w:cs="Times New Roman"/>
                <w:lang w:eastAsia="en-US" w:bidi="ar-SA"/>
              </w:rPr>
              <w:t xml:space="preserve"> </w:t>
            </w:r>
            <w:r w:rsidRPr="004167D4">
              <w:rPr>
                <w:rFonts w:eastAsiaTheme="minorHAnsi" w:cs="Times New Roman"/>
                <w:lang w:eastAsia="en-US" w:bidi="ar-SA"/>
              </w:rPr>
              <w:t>520,00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74</w:t>
            </w:r>
            <w:r>
              <w:rPr>
                <w:rFonts w:eastAsiaTheme="minorHAnsi" w:cs="Times New Roman"/>
                <w:lang w:eastAsia="en-US" w:bidi="ar-SA"/>
              </w:rPr>
              <w:t xml:space="preserve"> </w:t>
            </w:r>
            <w:r w:rsidRPr="004167D4">
              <w:rPr>
                <w:rFonts w:eastAsiaTheme="minorHAnsi" w:cs="Times New Roman"/>
                <w:lang w:eastAsia="en-US" w:bidi="ar-SA"/>
              </w:rPr>
              <w:t>400,00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79</w:t>
            </w:r>
            <w:r>
              <w:rPr>
                <w:rFonts w:eastAsiaTheme="minorHAnsi" w:cs="Times New Roman"/>
                <w:lang w:eastAsia="en-US" w:bidi="ar-SA"/>
              </w:rPr>
              <w:t xml:space="preserve"> </w:t>
            </w:r>
            <w:r w:rsidRPr="004167D4">
              <w:rPr>
                <w:rFonts w:eastAsiaTheme="minorHAnsi" w:cs="Times New Roman"/>
                <w:lang w:eastAsia="en-US" w:bidi="ar-SA"/>
              </w:rPr>
              <w:t>223,00 (средняя цена)</w:t>
            </w:r>
          </w:p>
        </w:tc>
      </w:tr>
    </w:tbl>
    <w:p w:rsidR="004167D4" w:rsidRPr="004167D4" w:rsidRDefault="004167D4" w:rsidP="004167D4">
      <w:pPr>
        <w:widowControl/>
        <w:suppressAutoHyphens w:val="0"/>
        <w:ind w:left="360"/>
        <w:contextualSpacing/>
        <w:rPr>
          <w:rFonts w:eastAsiaTheme="minorHAnsi" w:cs="Times New Roman"/>
          <w:lang w:eastAsia="en-US" w:bidi="ar-SA"/>
        </w:rPr>
      </w:pPr>
    </w:p>
    <w:p w:rsidR="004167D4" w:rsidRPr="004167D4" w:rsidRDefault="004167D4" w:rsidP="004167D4">
      <w:pPr>
        <w:pStyle w:val="af0"/>
        <w:widowControl/>
        <w:numPr>
          <w:ilvl w:val="0"/>
          <w:numId w:val="37"/>
        </w:numPr>
        <w:suppressAutoHyphens w:val="0"/>
        <w:rPr>
          <w:rFonts w:eastAsiaTheme="minorHAnsi" w:cs="Times New Roman"/>
          <w:lang w:eastAsia="en-US" w:bidi="ar-SA"/>
        </w:rPr>
      </w:pPr>
      <w:r w:rsidRPr="004167D4">
        <w:rPr>
          <w:rFonts w:eastAsiaTheme="minorHAnsi" w:cs="Times New Roman"/>
          <w:lang w:eastAsia="en-US" w:bidi="ar-SA"/>
        </w:rPr>
        <w:t>Многофункциональное лазерное устройство</w:t>
      </w:r>
      <w:r w:rsidR="006A0082">
        <w:rPr>
          <w:rFonts w:eastAsiaTheme="minorHAnsi" w:cs="Times New Roman"/>
          <w:lang w:eastAsia="en-US" w:bidi="ar-SA"/>
        </w:rPr>
        <w:t xml:space="preserve"> (2 шт.)</w:t>
      </w:r>
      <w:r>
        <w:rPr>
          <w:rFonts w:eastAsiaTheme="minorHAnsi" w:cs="Times New Roman"/>
          <w:lang w:eastAsia="en-US" w:bidi="ar-SA"/>
        </w:rPr>
        <w:t>:</w:t>
      </w:r>
      <w:r w:rsidRPr="004167D4">
        <w:rPr>
          <w:rFonts w:eastAsiaTheme="minorHAnsi" w:cs="Times New Roman"/>
          <w:lang w:eastAsia="en-US" w:bidi="ar-SA"/>
        </w:rPr>
        <w:t xml:space="preserve"> </w:t>
      </w:r>
    </w:p>
    <w:tbl>
      <w:tblPr>
        <w:tblStyle w:val="43"/>
        <w:tblW w:w="0" w:type="auto"/>
        <w:tblLook w:val="04A0" w:firstRow="1" w:lastRow="0" w:firstColumn="1" w:lastColumn="0" w:noHBand="0" w:noVBand="1"/>
      </w:tblPr>
      <w:tblGrid>
        <w:gridCol w:w="1634"/>
        <w:gridCol w:w="1876"/>
        <w:gridCol w:w="1985"/>
        <w:gridCol w:w="2977"/>
      </w:tblGrid>
      <w:tr w:rsidR="004167D4" w:rsidRPr="004167D4" w:rsidTr="004167D4">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 1</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w:t>
            </w:r>
            <w:r>
              <w:rPr>
                <w:rFonts w:eastAsiaTheme="minorHAnsi" w:cs="Times New Roman"/>
                <w:lang w:eastAsia="en-US" w:bidi="ar-SA"/>
              </w:rPr>
              <w:t xml:space="preserve"> </w:t>
            </w:r>
            <w:r w:rsidRPr="004167D4">
              <w:rPr>
                <w:rFonts w:eastAsiaTheme="minorHAnsi" w:cs="Times New Roman"/>
                <w:lang w:eastAsia="en-US" w:bidi="ar-S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w:t>
            </w:r>
            <w:r>
              <w:rPr>
                <w:rFonts w:eastAsiaTheme="minorHAnsi" w:cs="Times New Roman"/>
                <w:lang w:eastAsia="en-US" w:bidi="ar-SA"/>
              </w:rPr>
              <w:t xml:space="preserve"> </w:t>
            </w:r>
            <w:r w:rsidRPr="004167D4">
              <w:rPr>
                <w:rFonts w:eastAsiaTheme="minorHAnsi" w:cs="Times New Roman"/>
                <w:lang w:eastAsia="en-US" w:bidi="ar-S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НМЦК</w:t>
            </w:r>
          </w:p>
        </w:tc>
      </w:tr>
      <w:tr w:rsidR="004167D4" w:rsidRPr="004167D4" w:rsidTr="004167D4">
        <w:trPr>
          <w:trHeight w:val="494"/>
        </w:trPr>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22</w:t>
            </w:r>
            <w:r>
              <w:rPr>
                <w:rFonts w:eastAsiaTheme="minorHAnsi" w:cs="Times New Roman"/>
                <w:lang w:eastAsia="en-US" w:bidi="ar-SA"/>
              </w:rPr>
              <w:t xml:space="preserve"> </w:t>
            </w:r>
            <w:r w:rsidRPr="004167D4">
              <w:rPr>
                <w:rFonts w:eastAsiaTheme="minorHAnsi" w:cs="Times New Roman"/>
                <w:lang w:eastAsia="en-US" w:bidi="ar-SA"/>
              </w:rPr>
              <w:t>200,00</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21</w:t>
            </w:r>
            <w:r>
              <w:rPr>
                <w:rFonts w:eastAsiaTheme="minorHAnsi" w:cs="Times New Roman"/>
                <w:lang w:eastAsia="en-US" w:bidi="ar-SA"/>
              </w:rPr>
              <w:t xml:space="preserve"> </w:t>
            </w:r>
            <w:r w:rsidRPr="004167D4">
              <w:rPr>
                <w:rFonts w:eastAsiaTheme="minorHAnsi" w:cs="Times New Roman"/>
                <w:lang w:eastAsia="en-US" w:bidi="ar-SA"/>
              </w:rPr>
              <w:t>214,00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20</w:t>
            </w:r>
            <w:r>
              <w:rPr>
                <w:rFonts w:eastAsiaTheme="minorHAnsi" w:cs="Times New Roman"/>
                <w:lang w:eastAsia="en-US" w:bidi="ar-SA"/>
              </w:rPr>
              <w:t xml:space="preserve"> </w:t>
            </w:r>
            <w:r w:rsidRPr="004167D4">
              <w:rPr>
                <w:rFonts w:eastAsiaTheme="minorHAnsi" w:cs="Times New Roman"/>
                <w:lang w:eastAsia="en-US" w:bidi="ar-SA"/>
              </w:rPr>
              <w:t>400,00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21</w:t>
            </w:r>
            <w:r>
              <w:rPr>
                <w:rFonts w:eastAsiaTheme="minorHAnsi" w:cs="Times New Roman"/>
                <w:lang w:eastAsia="en-US" w:bidi="ar-SA"/>
              </w:rPr>
              <w:t xml:space="preserve"> </w:t>
            </w:r>
            <w:r w:rsidRPr="004167D4">
              <w:rPr>
                <w:rFonts w:eastAsiaTheme="minorHAnsi" w:cs="Times New Roman"/>
                <w:lang w:eastAsia="en-US" w:bidi="ar-SA"/>
              </w:rPr>
              <w:t>271,00</w:t>
            </w:r>
            <w:r>
              <w:rPr>
                <w:rFonts w:eastAsiaTheme="minorHAnsi" w:cs="Times New Roman"/>
                <w:lang w:eastAsia="en-US" w:bidi="ar-SA"/>
              </w:rPr>
              <w:t xml:space="preserve"> (</w:t>
            </w:r>
            <w:r w:rsidRPr="004167D4">
              <w:rPr>
                <w:rFonts w:eastAsiaTheme="minorHAnsi" w:cs="Times New Roman"/>
                <w:lang w:eastAsia="en-US" w:bidi="ar-SA"/>
              </w:rPr>
              <w:t>средняя цена)</w:t>
            </w:r>
          </w:p>
        </w:tc>
      </w:tr>
    </w:tbl>
    <w:p w:rsidR="004167D4" w:rsidRPr="004167D4" w:rsidRDefault="004167D4" w:rsidP="004167D4">
      <w:pPr>
        <w:widowControl/>
        <w:suppressAutoHyphens w:val="0"/>
        <w:ind w:left="720"/>
        <w:contextualSpacing/>
        <w:rPr>
          <w:rFonts w:eastAsiaTheme="minorHAnsi" w:cs="Times New Roman"/>
          <w:b/>
          <w:lang w:eastAsia="en-US" w:bidi="ar-SA"/>
        </w:rPr>
      </w:pPr>
    </w:p>
    <w:p w:rsidR="004167D4" w:rsidRPr="004167D4" w:rsidRDefault="004167D4" w:rsidP="004167D4">
      <w:pPr>
        <w:widowControl/>
        <w:suppressAutoHyphens w:val="0"/>
        <w:rPr>
          <w:rFonts w:eastAsiaTheme="minorHAnsi" w:cs="Times New Roman"/>
          <w:lang w:eastAsia="en-US" w:bidi="ar-SA"/>
        </w:rPr>
      </w:pPr>
      <w:r w:rsidRPr="004167D4">
        <w:rPr>
          <w:rFonts w:eastAsiaTheme="minorHAnsi" w:cs="Times New Roman"/>
          <w:lang w:eastAsia="en-US" w:bidi="ar-SA"/>
        </w:rPr>
        <w:lastRenderedPageBreak/>
        <w:t>Итоговая общая цена контракта н</w:t>
      </w:r>
      <w:r>
        <w:rPr>
          <w:rFonts w:eastAsiaTheme="minorHAnsi" w:cs="Times New Roman"/>
          <w:lang w:eastAsia="en-US" w:bidi="ar-SA"/>
        </w:rPr>
        <w:t>а поставку компьютерной техники</w:t>
      </w:r>
      <w:r w:rsidRPr="004167D4">
        <w:rPr>
          <w:rFonts w:eastAsiaTheme="minorHAnsi" w:cs="Times New Roman"/>
          <w:lang w:eastAsia="en-US" w:bidi="ar-SA"/>
        </w:rPr>
        <w:t>:</w:t>
      </w:r>
    </w:p>
    <w:tbl>
      <w:tblPr>
        <w:tblStyle w:val="43"/>
        <w:tblW w:w="0" w:type="auto"/>
        <w:tblLook w:val="04A0" w:firstRow="1" w:lastRow="0" w:firstColumn="1" w:lastColumn="0" w:noHBand="0" w:noVBand="1"/>
      </w:tblPr>
      <w:tblGrid>
        <w:gridCol w:w="1634"/>
        <w:gridCol w:w="1876"/>
        <w:gridCol w:w="1985"/>
        <w:gridCol w:w="2977"/>
      </w:tblGrid>
      <w:tr w:rsidR="004167D4" w:rsidRPr="004167D4" w:rsidTr="004167D4">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 1</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w:t>
            </w:r>
            <w:r>
              <w:rPr>
                <w:rFonts w:eastAsiaTheme="minorHAnsi" w:cs="Times New Roman"/>
                <w:lang w:eastAsia="en-US" w:bidi="ar-SA"/>
              </w:rPr>
              <w:t xml:space="preserve"> </w:t>
            </w:r>
            <w:r w:rsidRPr="004167D4">
              <w:rPr>
                <w:rFonts w:eastAsiaTheme="minorHAnsi" w:cs="Times New Roman"/>
                <w:lang w:eastAsia="en-US" w:bidi="ar-S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Поставщик3</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НМЦК</w:t>
            </w:r>
          </w:p>
        </w:tc>
      </w:tr>
      <w:tr w:rsidR="004167D4" w:rsidRPr="004167D4" w:rsidTr="004167D4">
        <w:trPr>
          <w:trHeight w:val="613"/>
        </w:trPr>
        <w:tc>
          <w:tcPr>
            <w:tcW w:w="1634"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103</w:t>
            </w:r>
            <w:r>
              <w:rPr>
                <w:rFonts w:eastAsiaTheme="minorHAnsi" w:cs="Times New Roman"/>
                <w:lang w:eastAsia="en-US" w:bidi="ar-SA"/>
              </w:rPr>
              <w:t xml:space="preserve"> </w:t>
            </w:r>
            <w:r w:rsidRPr="004167D4">
              <w:rPr>
                <w:rFonts w:eastAsiaTheme="minorHAnsi" w:cs="Times New Roman"/>
                <w:lang w:eastAsia="en-US" w:bidi="ar-SA"/>
              </w:rPr>
              <w:t>950,00</w:t>
            </w:r>
          </w:p>
        </w:tc>
        <w:tc>
          <w:tcPr>
            <w:tcW w:w="1876"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102</w:t>
            </w:r>
            <w:r>
              <w:rPr>
                <w:rFonts w:eastAsiaTheme="minorHAnsi" w:cs="Times New Roman"/>
                <w:lang w:eastAsia="en-US" w:bidi="ar-SA"/>
              </w:rPr>
              <w:t xml:space="preserve"> </w:t>
            </w:r>
            <w:r w:rsidRPr="004167D4">
              <w:rPr>
                <w:rFonts w:eastAsiaTheme="minorHAnsi" w:cs="Times New Roman"/>
                <w:lang w:eastAsia="en-US" w:bidi="ar-SA"/>
              </w:rPr>
              <w:t>734,00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94</w:t>
            </w:r>
            <w:r>
              <w:rPr>
                <w:rFonts w:eastAsiaTheme="minorHAnsi" w:cs="Times New Roman"/>
                <w:lang w:eastAsia="en-US" w:bidi="ar-SA"/>
              </w:rPr>
              <w:t xml:space="preserve"> </w:t>
            </w:r>
            <w:r w:rsidRPr="004167D4">
              <w:rPr>
                <w:rFonts w:eastAsiaTheme="minorHAnsi" w:cs="Times New Roman"/>
                <w:lang w:eastAsia="en-US" w:bidi="ar-SA"/>
              </w:rPr>
              <w:t>800,00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4167D4" w:rsidRPr="004167D4" w:rsidRDefault="004167D4" w:rsidP="004167D4">
            <w:pPr>
              <w:widowControl/>
              <w:suppressAutoHyphens w:val="0"/>
              <w:jc w:val="center"/>
              <w:rPr>
                <w:rFonts w:eastAsiaTheme="minorHAnsi" w:cs="Times New Roman"/>
                <w:lang w:eastAsia="en-US" w:bidi="ar-SA"/>
              </w:rPr>
            </w:pPr>
            <w:r w:rsidRPr="004167D4">
              <w:rPr>
                <w:rFonts w:eastAsiaTheme="minorHAnsi" w:cs="Times New Roman"/>
                <w:lang w:eastAsia="en-US" w:bidi="ar-SA"/>
              </w:rPr>
              <w:t>100</w:t>
            </w:r>
            <w:r>
              <w:rPr>
                <w:rFonts w:eastAsiaTheme="minorHAnsi" w:cs="Times New Roman"/>
                <w:lang w:eastAsia="en-US" w:bidi="ar-SA"/>
              </w:rPr>
              <w:t xml:space="preserve"> </w:t>
            </w:r>
            <w:r w:rsidRPr="004167D4">
              <w:rPr>
                <w:rFonts w:eastAsiaTheme="minorHAnsi" w:cs="Times New Roman"/>
                <w:lang w:eastAsia="en-US" w:bidi="ar-SA"/>
              </w:rPr>
              <w:t>494,00</w:t>
            </w:r>
          </w:p>
        </w:tc>
      </w:tr>
    </w:tbl>
    <w:p w:rsidR="004167D4" w:rsidRDefault="004167D4" w:rsidP="004167D4">
      <w:pPr>
        <w:widowControl/>
        <w:suppressAutoHyphens w:val="0"/>
        <w:rPr>
          <w:rFonts w:eastAsiaTheme="minorHAnsi" w:cs="Times New Roman"/>
          <w:b/>
          <w:lang w:eastAsia="en-US" w:bidi="ar-SA"/>
        </w:rPr>
      </w:pPr>
    </w:p>
    <w:p w:rsidR="004167D4" w:rsidRPr="004167D4" w:rsidRDefault="004167D4" w:rsidP="004167D4">
      <w:pPr>
        <w:widowControl/>
        <w:suppressAutoHyphens w:val="0"/>
        <w:jc w:val="both"/>
        <w:rPr>
          <w:rFonts w:eastAsiaTheme="minorHAnsi" w:cs="Times New Roman"/>
          <w:lang w:eastAsia="en-US" w:bidi="ar-SA"/>
        </w:rPr>
      </w:pPr>
      <w:r w:rsidRPr="004167D4">
        <w:rPr>
          <w:rFonts w:eastAsiaTheme="minorHAnsi" w:cs="Times New Roman"/>
          <w:lang w:eastAsia="en-US" w:bidi="ar-SA"/>
        </w:rPr>
        <w:t>За НМЦК взята средняя цена за весь товар – 100</w:t>
      </w:r>
      <w:r w:rsidR="00B345CC">
        <w:rPr>
          <w:rFonts w:eastAsiaTheme="minorHAnsi" w:cs="Times New Roman"/>
          <w:lang w:eastAsia="en-US" w:bidi="ar-SA"/>
        </w:rPr>
        <w:t xml:space="preserve"> </w:t>
      </w:r>
      <w:r w:rsidRPr="004167D4">
        <w:rPr>
          <w:rFonts w:eastAsiaTheme="minorHAnsi" w:cs="Times New Roman"/>
          <w:lang w:eastAsia="en-US" w:bidi="ar-SA"/>
        </w:rPr>
        <w:t>494,0</w:t>
      </w:r>
      <w:r w:rsidR="00B345CC">
        <w:rPr>
          <w:rFonts w:eastAsiaTheme="minorHAnsi" w:cs="Times New Roman"/>
          <w:lang w:eastAsia="en-US" w:bidi="ar-SA"/>
        </w:rPr>
        <w:t xml:space="preserve">0 руб. </w:t>
      </w:r>
    </w:p>
    <w:p w:rsidR="004167D4" w:rsidRDefault="004167D4" w:rsidP="00D04808">
      <w:pPr>
        <w:spacing w:after="0" w:line="240" w:lineRule="auto"/>
        <w:ind w:firstLine="708"/>
        <w:jc w:val="both"/>
        <w:rPr>
          <w:rFonts w:eastAsia="Times New Roman" w:cs="Times New Roman"/>
          <w:lang w:eastAsia="ru-RU"/>
        </w:rPr>
      </w:pPr>
    </w:p>
    <w:sectPr w:rsidR="004167D4" w:rsidSect="003B15A9">
      <w:footerReference w:type="default" r:id="rId42"/>
      <w:endnotePr>
        <w:numFmt w:val="chicago"/>
        <w:numRestart w:val="eachSect"/>
      </w:endnotePr>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69" w:rsidRDefault="00264769" w:rsidP="00FC176D">
      <w:pPr>
        <w:spacing w:after="0" w:line="240" w:lineRule="auto"/>
      </w:pPr>
      <w:r>
        <w:separator/>
      </w:r>
    </w:p>
  </w:endnote>
  <w:endnote w:type="continuationSeparator" w:id="0">
    <w:p w:rsidR="00264769" w:rsidRDefault="00264769"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935CE4" w:rsidRDefault="00935CE4">
        <w:pPr>
          <w:pStyle w:val="aff5"/>
          <w:jc w:val="center"/>
        </w:pPr>
        <w:r>
          <w:fldChar w:fldCharType="begin"/>
        </w:r>
        <w:r>
          <w:instrText>PAGE   \* MERGEFORMAT</w:instrText>
        </w:r>
        <w:r>
          <w:fldChar w:fldCharType="separate"/>
        </w:r>
        <w:r w:rsidR="004C43D2">
          <w:rPr>
            <w:noProof/>
          </w:rPr>
          <w:t>21</w:t>
        </w:r>
        <w:r>
          <w:fldChar w:fldCharType="end"/>
        </w:r>
      </w:p>
    </w:sdtContent>
  </w:sdt>
  <w:p w:rsidR="00935CE4" w:rsidRDefault="00935CE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69" w:rsidRDefault="00264769" w:rsidP="00FC176D">
      <w:pPr>
        <w:spacing w:after="0" w:line="240" w:lineRule="auto"/>
      </w:pPr>
      <w:r>
        <w:separator/>
      </w:r>
    </w:p>
  </w:footnote>
  <w:footnote w:type="continuationSeparator" w:id="0">
    <w:p w:rsidR="00264769" w:rsidRDefault="00264769" w:rsidP="00FC176D">
      <w:pPr>
        <w:spacing w:after="0" w:line="240" w:lineRule="auto"/>
      </w:pPr>
      <w:r>
        <w:continuationSeparator/>
      </w:r>
    </w:p>
  </w:footnote>
  <w:footnote w:id="1">
    <w:p w:rsidR="00935CE4" w:rsidRDefault="00935CE4" w:rsidP="00D8024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39"/>
        <w:jc w:val="both"/>
        <w:rPr>
          <w:sz w:val="28"/>
          <w:szCs w:val="28"/>
        </w:rPr>
      </w:pPr>
      <w:r>
        <w:rPr>
          <w:rStyle w:val="affe"/>
          <w:b/>
        </w:rPr>
        <w:footnoteRef/>
      </w:r>
      <w:r>
        <w:rPr>
          <w:b/>
        </w:rPr>
        <w:t xml:space="preserve"> </w:t>
      </w:r>
      <w:proofErr w:type="gramStart"/>
      <w: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Pr>
            <w:rStyle w:val="afc"/>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color w:val="000000"/>
          <w:lang w:val="x-none" w:eastAsia="x-none"/>
        </w:rPr>
        <w:t xml:space="preserve"> </w:t>
      </w:r>
      <w:hyperlink r:id="rId2" w:history="1">
        <w:r>
          <w:rPr>
            <w:rStyle w:val="afc"/>
            <w:sz w:val="28"/>
            <w:szCs w:val="28"/>
            <w:lang w:val="x-none" w:eastAsia="x-none"/>
          </w:rPr>
          <w:t>www.zakupki.gov.ru</w:t>
        </w:r>
      </w:hyperlink>
      <w:r>
        <w:rPr>
          <w:color w:val="000000"/>
          <w:sz w:val="28"/>
          <w:szCs w:val="28"/>
          <w:u w:val="single"/>
          <w:lang w:eastAsia="x-none"/>
        </w:rPr>
        <w:t xml:space="preserve"> (</w:t>
      </w:r>
      <w:r>
        <w:rPr>
          <w:color w:val="000000"/>
          <w:lang w:eastAsia="x-none"/>
        </w:rPr>
        <w:t xml:space="preserve">часть 5 статьи 112 </w:t>
      </w:r>
      <w:r>
        <w:t>Федерального закона от</w:t>
      </w:r>
      <w:proofErr w:type="gramEnd"/>
      <w:r>
        <w:t xml:space="preserve"> </w:t>
      </w:r>
      <w:proofErr w:type="gramStart"/>
      <w:r>
        <w:t>05.04.2013 № 44-ФЗ «О контрактной системе в сфере закупок товаров, работ, услуг для государственных и муниципальных нужд»).</w:t>
      </w:r>
      <w:proofErr w:type="gramEnd"/>
    </w:p>
  </w:footnote>
  <w:footnote w:id="2">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pPr>
      <w:r>
        <w:rPr>
          <w:rStyle w:val="affe"/>
        </w:rPr>
        <w:footnoteRef/>
      </w:r>
      <w:r>
        <w:t xml:space="preserve"> Указывается с 1 января 2016 года (ст. 114 Закона № 44-ФЗ)</w:t>
      </w:r>
    </w:p>
  </w:footnote>
  <w:footnote w:id="3">
    <w:p w:rsidR="00935CE4" w:rsidRDefault="00935CE4">
      <w:pPr>
        <w:pStyle w:val="affc"/>
      </w:pPr>
      <w:r>
        <w:rPr>
          <w:rStyle w:val="affe"/>
        </w:rPr>
        <w:footnoteRef/>
      </w:r>
      <w:r>
        <w:t xml:space="preserve"> В соответствии с системой налогообложения, применяемой участником закупки</w:t>
      </w:r>
    </w:p>
  </w:footnote>
  <w:footnote w:id="4">
    <w:p w:rsidR="00935CE4" w:rsidRDefault="00935CE4" w:rsidP="009267F2">
      <w:pPr>
        <w:pStyle w:val="affc"/>
      </w:pPr>
      <w:r>
        <w:rPr>
          <w:rStyle w:val="affe"/>
        </w:rPr>
        <w:t>*</w:t>
      </w:r>
      <w:r>
        <w:t xml:space="preserve"> </w:t>
      </w:r>
      <w:r>
        <w:rPr>
          <w:sz w:val="18"/>
          <w:szCs w:val="18"/>
        </w:rPr>
        <w:t>В соответствии с системой налогообложения, применяемой поставщиком.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3."/>
      <w:lvlJc w:val="lef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lef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left"/>
      <w:pPr>
        <w:tabs>
          <w:tab w:val="num" w:pos="-218"/>
        </w:tabs>
        <w:ind w:left="6262" w:hanging="180"/>
      </w:pPr>
    </w:lvl>
  </w:abstractNum>
  <w:abstractNum w:abstractNumId="1">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7">
    <w:nsid w:val="1C5227DE"/>
    <w:multiLevelType w:val="hybridMultilevel"/>
    <w:tmpl w:val="3506746E"/>
    <w:lvl w:ilvl="0" w:tplc="F8E06946">
      <w:start w:val="5"/>
      <w:numFmt w:val="bullet"/>
      <w:lvlText w:val=""/>
      <w:lvlJc w:val="left"/>
      <w:pPr>
        <w:ind w:left="1080" w:hanging="360"/>
      </w:pPr>
      <w:rPr>
        <w:rFonts w:ascii="Symbol" w:eastAsiaTheme="minorHAnsi"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21FF7D39"/>
    <w:multiLevelType w:val="hybridMultilevel"/>
    <w:tmpl w:val="D7C0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552247"/>
    <w:multiLevelType w:val="hybridMultilevel"/>
    <w:tmpl w:val="F46EBE5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456165B8"/>
    <w:multiLevelType w:val="hybridMultilevel"/>
    <w:tmpl w:val="21DEB122"/>
    <w:lvl w:ilvl="0" w:tplc="F22069E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nsid w:val="46F86254"/>
    <w:multiLevelType w:val="hybridMultilevel"/>
    <w:tmpl w:val="457AC0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7308CD"/>
    <w:multiLevelType w:val="multilevel"/>
    <w:tmpl w:val="D5248020"/>
    <w:lvl w:ilvl="0">
      <w:start w:val="8"/>
      <w:numFmt w:val="decimal"/>
      <w:lvlText w:val="%1."/>
      <w:lvlJc w:val="left"/>
      <w:pPr>
        <w:ind w:left="900" w:hanging="360"/>
      </w:pPr>
      <w:rPr>
        <w:rFonts w:hint="default"/>
      </w:rPr>
    </w:lvl>
    <w:lvl w:ilvl="1">
      <w:start w:val="1"/>
      <w:numFmt w:val="decimal"/>
      <w:isLgl/>
      <w:lvlText w:val="%1.%2"/>
      <w:lvlJc w:val="left"/>
      <w:pPr>
        <w:ind w:left="1050" w:hanging="51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C9126C7"/>
    <w:multiLevelType w:val="hybridMultilevel"/>
    <w:tmpl w:val="57EC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6B07316"/>
    <w:multiLevelType w:val="hybridMultilevel"/>
    <w:tmpl w:val="1B9CB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9">
    <w:nsid w:val="60B96307"/>
    <w:multiLevelType w:val="multilevel"/>
    <w:tmpl w:val="A81E127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1">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D332C"/>
    <w:multiLevelType w:val="hybridMultilevel"/>
    <w:tmpl w:val="0A98CB12"/>
    <w:lvl w:ilvl="0" w:tplc="2B942238">
      <w:start w:val="1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23"/>
  </w:num>
  <w:num w:numId="4">
    <w:abstractNumId w:val="24"/>
  </w:num>
  <w:num w:numId="5">
    <w:abstractNumId w:val="32"/>
  </w:num>
  <w:num w:numId="6">
    <w:abstractNumId w:val="28"/>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num>
  <w:num w:numId="1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1"/>
  </w:num>
  <w:num w:numId="14">
    <w:abstractNumId w:val="5"/>
  </w:num>
  <w:num w:numId="15">
    <w:abstractNumId w:val="27"/>
  </w:num>
  <w:num w:numId="16">
    <w:abstractNumId w:val="0"/>
  </w:num>
  <w:num w:numId="17">
    <w:abstractNumId w:val="1"/>
  </w:num>
  <w:num w:numId="18">
    <w:abstractNumId w:val="2"/>
  </w:num>
  <w:num w:numId="19">
    <w:abstractNumId w:val="14"/>
  </w:num>
  <w:num w:numId="20">
    <w:abstractNumId w:val="31"/>
  </w:num>
  <w:num w:numId="21">
    <w:abstractNumId w:val="4"/>
  </w:num>
  <w:num w:numId="22">
    <w:abstractNumId w:val="20"/>
  </w:num>
  <w:num w:numId="23">
    <w:abstractNumId w:val="16"/>
  </w:num>
  <w:num w:numId="24">
    <w:abstractNumId w:val="9"/>
  </w:num>
  <w:num w:numId="25">
    <w:abstractNumId w:val="6"/>
  </w:num>
  <w:num w:numId="26">
    <w:abstractNumId w:val="10"/>
  </w:num>
  <w:num w:numId="27">
    <w:abstractNumId w:val="18"/>
  </w:num>
  <w:num w:numId="28">
    <w:abstractNumId w:val="35"/>
  </w:num>
  <w:num w:numId="29">
    <w:abstractNumId w:val="2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5"/>
  </w:num>
  <w:num w:numId="33">
    <w:abstractNumId w:val="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172E2"/>
    <w:rsid w:val="00023C00"/>
    <w:rsid w:val="00026E8E"/>
    <w:rsid w:val="00030D53"/>
    <w:rsid w:val="00032ADB"/>
    <w:rsid w:val="00042108"/>
    <w:rsid w:val="000446D3"/>
    <w:rsid w:val="00045ABB"/>
    <w:rsid w:val="00045C39"/>
    <w:rsid w:val="00046837"/>
    <w:rsid w:val="00050724"/>
    <w:rsid w:val="000613FF"/>
    <w:rsid w:val="00061F03"/>
    <w:rsid w:val="0007070D"/>
    <w:rsid w:val="00075EF4"/>
    <w:rsid w:val="000833B5"/>
    <w:rsid w:val="00083D4D"/>
    <w:rsid w:val="000966F9"/>
    <w:rsid w:val="000966FA"/>
    <w:rsid w:val="000B6A4F"/>
    <w:rsid w:val="000B6FE9"/>
    <w:rsid w:val="000C145A"/>
    <w:rsid w:val="000C4B92"/>
    <w:rsid w:val="000D23F9"/>
    <w:rsid w:val="000E7E6B"/>
    <w:rsid w:val="000F35D6"/>
    <w:rsid w:val="000F5BED"/>
    <w:rsid w:val="00104F7B"/>
    <w:rsid w:val="0011393A"/>
    <w:rsid w:val="00121B9E"/>
    <w:rsid w:val="00122531"/>
    <w:rsid w:val="001340F0"/>
    <w:rsid w:val="001407AC"/>
    <w:rsid w:val="00140C59"/>
    <w:rsid w:val="00142323"/>
    <w:rsid w:val="001465CF"/>
    <w:rsid w:val="00147EB0"/>
    <w:rsid w:val="0015589D"/>
    <w:rsid w:val="0015688A"/>
    <w:rsid w:val="001644E6"/>
    <w:rsid w:val="00166191"/>
    <w:rsid w:val="00174CF6"/>
    <w:rsid w:val="00174D12"/>
    <w:rsid w:val="00177077"/>
    <w:rsid w:val="001865BE"/>
    <w:rsid w:val="00193A40"/>
    <w:rsid w:val="001A0E5D"/>
    <w:rsid w:val="001A19BD"/>
    <w:rsid w:val="001A34FF"/>
    <w:rsid w:val="001A3621"/>
    <w:rsid w:val="001B4603"/>
    <w:rsid w:val="001C0565"/>
    <w:rsid w:val="001D6585"/>
    <w:rsid w:val="001E34FF"/>
    <w:rsid w:val="001F1432"/>
    <w:rsid w:val="001F3C8A"/>
    <w:rsid w:val="002132F6"/>
    <w:rsid w:val="00214183"/>
    <w:rsid w:val="00216737"/>
    <w:rsid w:val="0022163A"/>
    <w:rsid w:val="0022350A"/>
    <w:rsid w:val="00223D55"/>
    <w:rsid w:val="002242F0"/>
    <w:rsid w:val="00233B68"/>
    <w:rsid w:val="00244252"/>
    <w:rsid w:val="00250F65"/>
    <w:rsid w:val="00252C5D"/>
    <w:rsid w:val="00264769"/>
    <w:rsid w:val="002649F5"/>
    <w:rsid w:val="002661D9"/>
    <w:rsid w:val="00270CF3"/>
    <w:rsid w:val="002712FA"/>
    <w:rsid w:val="0028361C"/>
    <w:rsid w:val="00285971"/>
    <w:rsid w:val="0029374B"/>
    <w:rsid w:val="002A588C"/>
    <w:rsid w:val="002C355B"/>
    <w:rsid w:val="002C5695"/>
    <w:rsid w:val="002D1FF1"/>
    <w:rsid w:val="002D322C"/>
    <w:rsid w:val="002D4644"/>
    <w:rsid w:val="002D4948"/>
    <w:rsid w:val="002E2A28"/>
    <w:rsid w:val="002E459D"/>
    <w:rsid w:val="002F49B2"/>
    <w:rsid w:val="00303176"/>
    <w:rsid w:val="0030620F"/>
    <w:rsid w:val="0030732B"/>
    <w:rsid w:val="00311FDB"/>
    <w:rsid w:val="00316D36"/>
    <w:rsid w:val="00317EAE"/>
    <w:rsid w:val="003240F0"/>
    <w:rsid w:val="00326458"/>
    <w:rsid w:val="00327321"/>
    <w:rsid w:val="003309D1"/>
    <w:rsid w:val="003538AF"/>
    <w:rsid w:val="0036301D"/>
    <w:rsid w:val="00370923"/>
    <w:rsid w:val="003713D1"/>
    <w:rsid w:val="00371A75"/>
    <w:rsid w:val="00386190"/>
    <w:rsid w:val="003876AC"/>
    <w:rsid w:val="003A0E06"/>
    <w:rsid w:val="003A1734"/>
    <w:rsid w:val="003A38DA"/>
    <w:rsid w:val="003A3FDD"/>
    <w:rsid w:val="003A59B5"/>
    <w:rsid w:val="003A7433"/>
    <w:rsid w:val="003B15A9"/>
    <w:rsid w:val="003D0576"/>
    <w:rsid w:val="003D352B"/>
    <w:rsid w:val="003E1EF5"/>
    <w:rsid w:val="003E7085"/>
    <w:rsid w:val="003E7895"/>
    <w:rsid w:val="003F2ECA"/>
    <w:rsid w:val="003F3ED0"/>
    <w:rsid w:val="004167D4"/>
    <w:rsid w:val="00436BD3"/>
    <w:rsid w:val="00441B3B"/>
    <w:rsid w:val="00446216"/>
    <w:rsid w:val="004550A7"/>
    <w:rsid w:val="00466006"/>
    <w:rsid w:val="00467A13"/>
    <w:rsid w:val="004940A5"/>
    <w:rsid w:val="004A0A48"/>
    <w:rsid w:val="004A78DC"/>
    <w:rsid w:val="004B153A"/>
    <w:rsid w:val="004B2A75"/>
    <w:rsid w:val="004B31BA"/>
    <w:rsid w:val="004B7D60"/>
    <w:rsid w:val="004C43D2"/>
    <w:rsid w:val="004C5A93"/>
    <w:rsid w:val="004C7A87"/>
    <w:rsid w:val="004D0AA5"/>
    <w:rsid w:val="004D1134"/>
    <w:rsid w:val="004D3669"/>
    <w:rsid w:val="004E35AF"/>
    <w:rsid w:val="004E3B53"/>
    <w:rsid w:val="004F2F3F"/>
    <w:rsid w:val="00501E37"/>
    <w:rsid w:val="00501E4D"/>
    <w:rsid w:val="00512A6A"/>
    <w:rsid w:val="005144EF"/>
    <w:rsid w:val="005170F3"/>
    <w:rsid w:val="00523EBD"/>
    <w:rsid w:val="00527B40"/>
    <w:rsid w:val="005306EB"/>
    <w:rsid w:val="00544938"/>
    <w:rsid w:val="00545615"/>
    <w:rsid w:val="00547087"/>
    <w:rsid w:val="005645E2"/>
    <w:rsid w:val="00585826"/>
    <w:rsid w:val="005908FF"/>
    <w:rsid w:val="005913B3"/>
    <w:rsid w:val="005914ED"/>
    <w:rsid w:val="00591D48"/>
    <w:rsid w:val="00593194"/>
    <w:rsid w:val="005A0AC2"/>
    <w:rsid w:val="005A4C4B"/>
    <w:rsid w:val="005A51A3"/>
    <w:rsid w:val="005B17A8"/>
    <w:rsid w:val="005B6578"/>
    <w:rsid w:val="005C2AA7"/>
    <w:rsid w:val="005D0492"/>
    <w:rsid w:val="005D5235"/>
    <w:rsid w:val="005D6E5C"/>
    <w:rsid w:val="005D7949"/>
    <w:rsid w:val="005E1A53"/>
    <w:rsid w:val="005E2909"/>
    <w:rsid w:val="005E2A25"/>
    <w:rsid w:val="00600958"/>
    <w:rsid w:val="00613B5D"/>
    <w:rsid w:val="00621767"/>
    <w:rsid w:val="006342C8"/>
    <w:rsid w:val="00642428"/>
    <w:rsid w:val="00643514"/>
    <w:rsid w:val="00653172"/>
    <w:rsid w:val="00657EA4"/>
    <w:rsid w:val="00665D4C"/>
    <w:rsid w:val="0066680F"/>
    <w:rsid w:val="00674050"/>
    <w:rsid w:val="00674F0B"/>
    <w:rsid w:val="006767F1"/>
    <w:rsid w:val="006A0082"/>
    <w:rsid w:val="006A3418"/>
    <w:rsid w:val="006B2CDA"/>
    <w:rsid w:val="006C0962"/>
    <w:rsid w:val="006C0D37"/>
    <w:rsid w:val="006C48B5"/>
    <w:rsid w:val="006D2094"/>
    <w:rsid w:val="006D26B2"/>
    <w:rsid w:val="006E70BD"/>
    <w:rsid w:val="00706728"/>
    <w:rsid w:val="00727486"/>
    <w:rsid w:val="0073024D"/>
    <w:rsid w:val="00731C6D"/>
    <w:rsid w:val="00735C7D"/>
    <w:rsid w:val="00742104"/>
    <w:rsid w:val="007428B5"/>
    <w:rsid w:val="00747E10"/>
    <w:rsid w:val="00747FFC"/>
    <w:rsid w:val="00750A33"/>
    <w:rsid w:val="00757F0D"/>
    <w:rsid w:val="007636E7"/>
    <w:rsid w:val="007711A4"/>
    <w:rsid w:val="00777282"/>
    <w:rsid w:val="00777704"/>
    <w:rsid w:val="007779E8"/>
    <w:rsid w:val="00790F8F"/>
    <w:rsid w:val="00792239"/>
    <w:rsid w:val="00792FAA"/>
    <w:rsid w:val="00795B92"/>
    <w:rsid w:val="007965FF"/>
    <w:rsid w:val="00797227"/>
    <w:rsid w:val="007A3E34"/>
    <w:rsid w:val="007A7A9B"/>
    <w:rsid w:val="007A7DC3"/>
    <w:rsid w:val="007B1775"/>
    <w:rsid w:val="007C3520"/>
    <w:rsid w:val="007D0EBB"/>
    <w:rsid w:val="007D11F2"/>
    <w:rsid w:val="007E2CC8"/>
    <w:rsid w:val="007F0A8C"/>
    <w:rsid w:val="007F339A"/>
    <w:rsid w:val="007F3675"/>
    <w:rsid w:val="00801366"/>
    <w:rsid w:val="00801ECA"/>
    <w:rsid w:val="00806A77"/>
    <w:rsid w:val="00806F5D"/>
    <w:rsid w:val="008147B7"/>
    <w:rsid w:val="008208A1"/>
    <w:rsid w:val="008213A9"/>
    <w:rsid w:val="00822844"/>
    <w:rsid w:val="00822B26"/>
    <w:rsid w:val="00823B5B"/>
    <w:rsid w:val="00825190"/>
    <w:rsid w:val="00827C75"/>
    <w:rsid w:val="0083473F"/>
    <w:rsid w:val="0083765A"/>
    <w:rsid w:val="00840D52"/>
    <w:rsid w:val="0085092E"/>
    <w:rsid w:val="0085219B"/>
    <w:rsid w:val="00857F3D"/>
    <w:rsid w:val="00862B9D"/>
    <w:rsid w:val="00875D65"/>
    <w:rsid w:val="00876D88"/>
    <w:rsid w:val="008814E8"/>
    <w:rsid w:val="0088447D"/>
    <w:rsid w:val="008846B1"/>
    <w:rsid w:val="00885B25"/>
    <w:rsid w:val="00885BF1"/>
    <w:rsid w:val="00895986"/>
    <w:rsid w:val="008A27E3"/>
    <w:rsid w:val="008B63BE"/>
    <w:rsid w:val="008C0A0B"/>
    <w:rsid w:val="008C4FF5"/>
    <w:rsid w:val="008C7CCB"/>
    <w:rsid w:val="008C7DB2"/>
    <w:rsid w:val="008D00E5"/>
    <w:rsid w:val="008D77D2"/>
    <w:rsid w:val="008E2C04"/>
    <w:rsid w:val="008E2F60"/>
    <w:rsid w:val="008E45E9"/>
    <w:rsid w:val="00911599"/>
    <w:rsid w:val="00912C3F"/>
    <w:rsid w:val="00914D8A"/>
    <w:rsid w:val="009267F2"/>
    <w:rsid w:val="009302E6"/>
    <w:rsid w:val="009359CC"/>
    <w:rsid w:val="00935CE4"/>
    <w:rsid w:val="00940478"/>
    <w:rsid w:val="00951D38"/>
    <w:rsid w:val="0095422D"/>
    <w:rsid w:val="009608F7"/>
    <w:rsid w:val="00960D3D"/>
    <w:rsid w:val="00961FB9"/>
    <w:rsid w:val="00962779"/>
    <w:rsid w:val="00974A19"/>
    <w:rsid w:val="00976A7F"/>
    <w:rsid w:val="00983D6E"/>
    <w:rsid w:val="0098782B"/>
    <w:rsid w:val="00992940"/>
    <w:rsid w:val="00993A16"/>
    <w:rsid w:val="00994B06"/>
    <w:rsid w:val="009A0A4C"/>
    <w:rsid w:val="009A2264"/>
    <w:rsid w:val="009A24AC"/>
    <w:rsid w:val="009A4F43"/>
    <w:rsid w:val="009A6AE2"/>
    <w:rsid w:val="009B28DE"/>
    <w:rsid w:val="009B4E9D"/>
    <w:rsid w:val="009B71C1"/>
    <w:rsid w:val="009C0453"/>
    <w:rsid w:val="009C1360"/>
    <w:rsid w:val="009C725E"/>
    <w:rsid w:val="009D5684"/>
    <w:rsid w:val="009D7A42"/>
    <w:rsid w:val="009E548D"/>
    <w:rsid w:val="009F6F86"/>
    <w:rsid w:val="009F7D8C"/>
    <w:rsid w:val="00A034AC"/>
    <w:rsid w:val="00A0464C"/>
    <w:rsid w:val="00A168A4"/>
    <w:rsid w:val="00A24BEC"/>
    <w:rsid w:val="00A24E72"/>
    <w:rsid w:val="00A33858"/>
    <w:rsid w:val="00A434A6"/>
    <w:rsid w:val="00A470C1"/>
    <w:rsid w:val="00A53E80"/>
    <w:rsid w:val="00A5665D"/>
    <w:rsid w:val="00A71043"/>
    <w:rsid w:val="00A76776"/>
    <w:rsid w:val="00A80296"/>
    <w:rsid w:val="00A9151F"/>
    <w:rsid w:val="00A933FF"/>
    <w:rsid w:val="00A95BB3"/>
    <w:rsid w:val="00A97AB5"/>
    <w:rsid w:val="00AA5EB8"/>
    <w:rsid w:val="00AA73BF"/>
    <w:rsid w:val="00AB0FF9"/>
    <w:rsid w:val="00AB4AAE"/>
    <w:rsid w:val="00AC06A6"/>
    <w:rsid w:val="00AC5937"/>
    <w:rsid w:val="00AD1424"/>
    <w:rsid w:val="00AE1913"/>
    <w:rsid w:val="00AF5D1C"/>
    <w:rsid w:val="00AF62AF"/>
    <w:rsid w:val="00AF7370"/>
    <w:rsid w:val="00B007DF"/>
    <w:rsid w:val="00B0087B"/>
    <w:rsid w:val="00B04A7B"/>
    <w:rsid w:val="00B212FC"/>
    <w:rsid w:val="00B322F7"/>
    <w:rsid w:val="00B3328E"/>
    <w:rsid w:val="00B345CC"/>
    <w:rsid w:val="00B41D00"/>
    <w:rsid w:val="00B44C13"/>
    <w:rsid w:val="00B46262"/>
    <w:rsid w:val="00B46C92"/>
    <w:rsid w:val="00B528EF"/>
    <w:rsid w:val="00B634ED"/>
    <w:rsid w:val="00B70016"/>
    <w:rsid w:val="00B717F5"/>
    <w:rsid w:val="00B725C5"/>
    <w:rsid w:val="00B726DE"/>
    <w:rsid w:val="00B91857"/>
    <w:rsid w:val="00B932DF"/>
    <w:rsid w:val="00B953AB"/>
    <w:rsid w:val="00BA38D5"/>
    <w:rsid w:val="00BA4211"/>
    <w:rsid w:val="00BA6BDC"/>
    <w:rsid w:val="00BB6348"/>
    <w:rsid w:val="00BC19B4"/>
    <w:rsid w:val="00BC75B9"/>
    <w:rsid w:val="00BD3502"/>
    <w:rsid w:val="00BE4729"/>
    <w:rsid w:val="00BF468F"/>
    <w:rsid w:val="00BF5D22"/>
    <w:rsid w:val="00BF7E7D"/>
    <w:rsid w:val="00C05143"/>
    <w:rsid w:val="00C101D7"/>
    <w:rsid w:val="00C102FD"/>
    <w:rsid w:val="00C10C7F"/>
    <w:rsid w:val="00C217E5"/>
    <w:rsid w:val="00C2243C"/>
    <w:rsid w:val="00C24DBF"/>
    <w:rsid w:val="00C26E44"/>
    <w:rsid w:val="00C27C0B"/>
    <w:rsid w:val="00C35079"/>
    <w:rsid w:val="00C50C75"/>
    <w:rsid w:val="00C6021E"/>
    <w:rsid w:val="00C635A3"/>
    <w:rsid w:val="00C64D21"/>
    <w:rsid w:val="00C7013A"/>
    <w:rsid w:val="00C76329"/>
    <w:rsid w:val="00C76D99"/>
    <w:rsid w:val="00C77025"/>
    <w:rsid w:val="00C821F6"/>
    <w:rsid w:val="00C82D2D"/>
    <w:rsid w:val="00C84E0B"/>
    <w:rsid w:val="00C95B47"/>
    <w:rsid w:val="00CA68AA"/>
    <w:rsid w:val="00CB1EFF"/>
    <w:rsid w:val="00CB32BF"/>
    <w:rsid w:val="00CC0A49"/>
    <w:rsid w:val="00CC0DCD"/>
    <w:rsid w:val="00CC0E89"/>
    <w:rsid w:val="00CC3BE8"/>
    <w:rsid w:val="00CC55F0"/>
    <w:rsid w:val="00CD118D"/>
    <w:rsid w:val="00CD6079"/>
    <w:rsid w:val="00CF2A79"/>
    <w:rsid w:val="00D04168"/>
    <w:rsid w:val="00D04808"/>
    <w:rsid w:val="00D073BA"/>
    <w:rsid w:val="00D2069F"/>
    <w:rsid w:val="00D2332A"/>
    <w:rsid w:val="00D4616E"/>
    <w:rsid w:val="00D502B2"/>
    <w:rsid w:val="00D5273C"/>
    <w:rsid w:val="00D65950"/>
    <w:rsid w:val="00D737A8"/>
    <w:rsid w:val="00D76F59"/>
    <w:rsid w:val="00D80249"/>
    <w:rsid w:val="00D81DA4"/>
    <w:rsid w:val="00D83CDB"/>
    <w:rsid w:val="00D87893"/>
    <w:rsid w:val="00D87C42"/>
    <w:rsid w:val="00D933CA"/>
    <w:rsid w:val="00D94241"/>
    <w:rsid w:val="00D97096"/>
    <w:rsid w:val="00DB13E5"/>
    <w:rsid w:val="00DB4083"/>
    <w:rsid w:val="00DB6AF9"/>
    <w:rsid w:val="00DC0E6D"/>
    <w:rsid w:val="00DC7273"/>
    <w:rsid w:val="00DD7D11"/>
    <w:rsid w:val="00DE37FC"/>
    <w:rsid w:val="00DE3D74"/>
    <w:rsid w:val="00DE7B96"/>
    <w:rsid w:val="00DF139B"/>
    <w:rsid w:val="00DF40C0"/>
    <w:rsid w:val="00E01248"/>
    <w:rsid w:val="00E06205"/>
    <w:rsid w:val="00E267B9"/>
    <w:rsid w:val="00E37568"/>
    <w:rsid w:val="00E45C73"/>
    <w:rsid w:val="00E4631A"/>
    <w:rsid w:val="00E5045E"/>
    <w:rsid w:val="00E53ABE"/>
    <w:rsid w:val="00E57DCB"/>
    <w:rsid w:val="00E61F02"/>
    <w:rsid w:val="00E6408E"/>
    <w:rsid w:val="00E67E8D"/>
    <w:rsid w:val="00E67F1E"/>
    <w:rsid w:val="00E73528"/>
    <w:rsid w:val="00E758B8"/>
    <w:rsid w:val="00E81134"/>
    <w:rsid w:val="00E8148B"/>
    <w:rsid w:val="00E82189"/>
    <w:rsid w:val="00E825B3"/>
    <w:rsid w:val="00E862CF"/>
    <w:rsid w:val="00E90047"/>
    <w:rsid w:val="00E903B1"/>
    <w:rsid w:val="00E94B37"/>
    <w:rsid w:val="00E953D1"/>
    <w:rsid w:val="00E976B2"/>
    <w:rsid w:val="00EA04DC"/>
    <w:rsid w:val="00EA16F1"/>
    <w:rsid w:val="00EB0A3D"/>
    <w:rsid w:val="00EB385A"/>
    <w:rsid w:val="00EC04DF"/>
    <w:rsid w:val="00EC0F7B"/>
    <w:rsid w:val="00EC3CE0"/>
    <w:rsid w:val="00EE69E1"/>
    <w:rsid w:val="00EE7FE8"/>
    <w:rsid w:val="00EF1E3B"/>
    <w:rsid w:val="00EF669A"/>
    <w:rsid w:val="00F0677D"/>
    <w:rsid w:val="00F10D35"/>
    <w:rsid w:val="00F15520"/>
    <w:rsid w:val="00F23CCD"/>
    <w:rsid w:val="00F27351"/>
    <w:rsid w:val="00F33235"/>
    <w:rsid w:val="00F336A4"/>
    <w:rsid w:val="00F61A7F"/>
    <w:rsid w:val="00F63E51"/>
    <w:rsid w:val="00F64280"/>
    <w:rsid w:val="00F6682F"/>
    <w:rsid w:val="00F81E5B"/>
    <w:rsid w:val="00F820E2"/>
    <w:rsid w:val="00F82902"/>
    <w:rsid w:val="00F84394"/>
    <w:rsid w:val="00F90E8D"/>
    <w:rsid w:val="00F919C6"/>
    <w:rsid w:val="00FA10D0"/>
    <w:rsid w:val="00FA4056"/>
    <w:rsid w:val="00FA5A57"/>
    <w:rsid w:val="00FB511E"/>
    <w:rsid w:val="00FB6A12"/>
    <w:rsid w:val="00FC10C3"/>
    <w:rsid w:val="00FC176D"/>
    <w:rsid w:val="00FC34F4"/>
    <w:rsid w:val="00FC696A"/>
    <w:rsid w:val="00FD2A6E"/>
    <w:rsid w:val="00FD606E"/>
    <w:rsid w:val="00FD6BAD"/>
    <w:rsid w:val="00FF150D"/>
    <w:rsid w:val="00FF4D5C"/>
    <w:rsid w:val="00FF5CB0"/>
    <w:rsid w:val="00FF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table" w:customStyle="1" w:styleId="43">
    <w:name w:val="Сетка таблицы4"/>
    <w:basedOn w:val="a3"/>
    <w:next w:val="af"/>
    <w:uiPriority w:val="59"/>
    <w:rsid w:val="004167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table" w:customStyle="1" w:styleId="43">
    <w:name w:val="Сетка таблицы4"/>
    <w:basedOn w:val="a3"/>
    <w:next w:val="af"/>
    <w:uiPriority w:val="59"/>
    <w:rsid w:val="004167D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288634513">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37270887">
      <w:bodyDiv w:val="1"/>
      <w:marLeft w:val="0"/>
      <w:marRight w:val="0"/>
      <w:marTop w:val="0"/>
      <w:marBottom w:val="0"/>
      <w:divBdr>
        <w:top w:val="none" w:sz="0" w:space="0" w:color="auto"/>
        <w:left w:val="none" w:sz="0" w:space="0" w:color="auto"/>
        <w:bottom w:val="none" w:sz="0" w:space="0" w:color="auto"/>
        <w:right w:val="none" w:sz="0" w:space="0" w:color="auto"/>
      </w:divBdr>
    </w:div>
    <w:div w:id="718435678">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60131304">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238594279">
      <w:bodyDiv w:val="1"/>
      <w:marLeft w:val="0"/>
      <w:marRight w:val="0"/>
      <w:marTop w:val="0"/>
      <w:marBottom w:val="0"/>
      <w:divBdr>
        <w:top w:val="none" w:sz="0" w:space="0" w:color="auto"/>
        <w:left w:val="none" w:sz="0" w:space="0" w:color="auto"/>
        <w:bottom w:val="none" w:sz="0" w:space="0" w:color="auto"/>
        <w:right w:val="none" w:sz="0" w:space="0" w:color="auto"/>
      </w:divBdr>
    </w:div>
    <w:div w:id="1249273968">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3214684">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69318414">
      <w:bodyDiv w:val="1"/>
      <w:marLeft w:val="0"/>
      <w:marRight w:val="0"/>
      <w:marTop w:val="0"/>
      <w:marBottom w:val="0"/>
      <w:divBdr>
        <w:top w:val="none" w:sz="0" w:space="0" w:color="auto"/>
        <w:left w:val="none" w:sz="0" w:space="0" w:color="auto"/>
        <w:bottom w:val="none" w:sz="0" w:space="0" w:color="auto"/>
        <w:right w:val="none" w:sz="0" w:space="0" w:color="auto"/>
      </w:divBdr>
    </w:div>
    <w:div w:id="1622878304">
      <w:bodyDiv w:val="1"/>
      <w:marLeft w:val="0"/>
      <w:marRight w:val="0"/>
      <w:marTop w:val="0"/>
      <w:marBottom w:val="0"/>
      <w:divBdr>
        <w:top w:val="none" w:sz="0" w:space="0" w:color="auto"/>
        <w:left w:val="none" w:sz="0" w:space="0" w:color="auto"/>
        <w:bottom w:val="none" w:sz="0" w:space="0" w:color="auto"/>
        <w:right w:val="none" w:sz="0" w:space="0" w:color="auto"/>
      </w:divBdr>
    </w:div>
    <w:div w:id="1676683719">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79262203">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12235540">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FB1AD1CDBA2C9951F86AC836710AEC5C8048768PCdF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mailto:mz-kon@ivgoradm.ru"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vsosh@list.ru" TargetMode="External"/><Relationship Id="rId38" Type="http://schemas.openxmlformats.org/officeDocument/2006/relationships/hyperlink" Target="consultantplus://offline/ref=6AB85C0842799349575565373AC540DFAE7EC29B22C1983005BD5280464D49C89D1A853576391514l4C2H" TargetMode="Externa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hyperlink" Target="consultantplus://offline/ref=F2183F21DBD15826C46D5FD392E916EB5DCEBCAD1DD9A2C9951F86AC836710AEC5C8048368CDP5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30E067655EC717D3C1E5623CBE914F6FD5BC25B174AF6D9923EF2C53D1983F71AFFEE1CD8469TCx4L" TargetMode="External"/><Relationship Id="rId40" Type="http://schemas.openxmlformats.org/officeDocument/2006/relationships/hyperlink" Target="consultantplus://offline/ref=F2183F21DBD15826C46D5FD392E916EB5DCEBCAD1DD9A2C9951F86AC836710AEC5C8048368CFP5d9L" TargetMode="Externa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BTCx3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2F9AFD54C811E1B3D545404771B7293A23441836A0920CFEFE89E177952DCC6F478F2445C7k8w2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71B58-3156-46B9-98EB-8D180877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17031</Words>
  <Characters>97081</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Наталья Михайловна Сельцова</cp:lastModifiedBy>
  <cp:revision>32</cp:revision>
  <cp:lastPrinted>2014-09-04T10:07:00Z</cp:lastPrinted>
  <dcterms:created xsi:type="dcterms:W3CDTF">2014-05-22T08:55:00Z</dcterms:created>
  <dcterms:modified xsi:type="dcterms:W3CDTF">2014-09-05T05:31:00Z</dcterms:modified>
</cp:coreProperties>
</file>