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0AF" w:rsidRPr="00A560AF" w:rsidRDefault="00A560AF" w:rsidP="00A560AF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</w:rPr>
      </w:pPr>
      <w:r w:rsidRPr="00A560AF">
        <w:rPr>
          <w:rFonts w:ascii="Tahoma" w:eastAsia="Times New Roman" w:hAnsi="Tahoma" w:cs="Tahoma"/>
          <w:sz w:val="21"/>
          <w:szCs w:val="21"/>
        </w:rPr>
        <w:t>Извещение о проведении электронного аукциона</w:t>
      </w:r>
    </w:p>
    <w:p w:rsidR="00A560AF" w:rsidRPr="00A560AF" w:rsidRDefault="00A560AF" w:rsidP="00A560AF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</w:rPr>
      </w:pPr>
      <w:r w:rsidRPr="00A560AF">
        <w:rPr>
          <w:rFonts w:ascii="Tahoma" w:eastAsia="Times New Roman" w:hAnsi="Tahoma" w:cs="Tahoma"/>
          <w:sz w:val="21"/>
          <w:szCs w:val="21"/>
        </w:rPr>
        <w:t>для закупки №0133300001714001016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2"/>
        <w:gridCol w:w="5613"/>
      </w:tblGrid>
      <w:tr w:rsidR="00A560AF" w:rsidRPr="00A560AF" w:rsidTr="00A560AF">
        <w:tc>
          <w:tcPr>
            <w:tcW w:w="2000" w:type="pct"/>
            <w:vAlign w:val="center"/>
            <w:hideMark/>
          </w:tcPr>
          <w:p w:rsidR="00A560AF" w:rsidRPr="00A560AF" w:rsidRDefault="00A560AF" w:rsidP="00A560A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</w:pPr>
          </w:p>
        </w:tc>
        <w:tc>
          <w:tcPr>
            <w:tcW w:w="3000" w:type="pct"/>
            <w:vAlign w:val="center"/>
            <w:hideMark/>
          </w:tcPr>
          <w:p w:rsidR="00A560AF" w:rsidRPr="00A560AF" w:rsidRDefault="00A560AF" w:rsidP="00A560A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</w:pPr>
          </w:p>
        </w:tc>
      </w:tr>
      <w:tr w:rsidR="00A560AF" w:rsidRPr="00A560AF" w:rsidTr="00A560AF">
        <w:tc>
          <w:tcPr>
            <w:tcW w:w="0" w:type="auto"/>
            <w:vAlign w:val="center"/>
            <w:hideMark/>
          </w:tcPr>
          <w:p w:rsidR="00A560AF" w:rsidRPr="00A560AF" w:rsidRDefault="00A560AF" w:rsidP="00A560A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560AF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A560AF" w:rsidRPr="00A560AF" w:rsidRDefault="00A560AF" w:rsidP="00A56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560AF" w:rsidRPr="00A560AF" w:rsidTr="00A560AF">
        <w:tc>
          <w:tcPr>
            <w:tcW w:w="0" w:type="auto"/>
            <w:vAlign w:val="center"/>
            <w:hideMark/>
          </w:tcPr>
          <w:p w:rsidR="00A560AF" w:rsidRPr="00A560AF" w:rsidRDefault="00A560AF" w:rsidP="00A560A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560AF">
              <w:rPr>
                <w:rFonts w:ascii="Tahoma" w:eastAsia="Times New Roman" w:hAnsi="Tahoma" w:cs="Tahoma"/>
                <w:sz w:val="21"/>
                <w:szCs w:val="21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A560AF" w:rsidRPr="00A560AF" w:rsidRDefault="00A560AF" w:rsidP="00A560A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560AF">
              <w:rPr>
                <w:rFonts w:ascii="Tahoma" w:eastAsia="Times New Roman" w:hAnsi="Tahoma" w:cs="Tahoma"/>
                <w:sz w:val="21"/>
                <w:szCs w:val="21"/>
              </w:rPr>
              <w:t>0133300001714001016</w:t>
            </w:r>
          </w:p>
        </w:tc>
      </w:tr>
      <w:tr w:rsidR="00A560AF" w:rsidRPr="00A560AF" w:rsidTr="00A560AF">
        <w:tc>
          <w:tcPr>
            <w:tcW w:w="0" w:type="auto"/>
            <w:vAlign w:val="center"/>
            <w:hideMark/>
          </w:tcPr>
          <w:p w:rsidR="00A560AF" w:rsidRPr="00A560AF" w:rsidRDefault="00A560AF" w:rsidP="00A560A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560AF">
              <w:rPr>
                <w:rFonts w:ascii="Tahoma" w:eastAsia="Times New Roman" w:hAnsi="Tahoma" w:cs="Tahoma"/>
                <w:sz w:val="21"/>
                <w:szCs w:val="21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A560AF" w:rsidRPr="00A560AF" w:rsidRDefault="00A560AF" w:rsidP="00A560A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560AF">
              <w:rPr>
                <w:rFonts w:ascii="Tahoma" w:eastAsia="Times New Roman" w:hAnsi="Tahoma" w:cs="Tahoma"/>
                <w:sz w:val="21"/>
                <w:szCs w:val="21"/>
              </w:rPr>
              <w:t>Установка 31 индивидуального прибора учета природного газа в жилых помещениях, находящихся в муниципальной собственности</w:t>
            </w:r>
          </w:p>
        </w:tc>
      </w:tr>
      <w:tr w:rsidR="00A560AF" w:rsidRPr="00A560AF" w:rsidTr="00A560AF">
        <w:tc>
          <w:tcPr>
            <w:tcW w:w="0" w:type="auto"/>
            <w:vAlign w:val="center"/>
            <w:hideMark/>
          </w:tcPr>
          <w:p w:rsidR="00A560AF" w:rsidRPr="00A560AF" w:rsidRDefault="00A560AF" w:rsidP="00A560A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560AF">
              <w:rPr>
                <w:rFonts w:ascii="Tahoma" w:eastAsia="Times New Roman" w:hAnsi="Tahoma" w:cs="Tahoma"/>
                <w:sz w:val="21"/>
                <w:szCs w:val="21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A560AF" w:rsidRPr="00A560AF" w:rsidRDefault="00A560AF" w:rsidP="00A560A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560AF">
              <w:rPr>
                <w:rFonts w:ascii="Tahoma" w:eastAsia="Times New Roman" w:hAnsi="Tahoma" w:cs="Tahoma"/>
                <w:sz w:val="21"/>
                <w:szCs w:val="21"/>
              </w:rPr>
              <w:t>Электронный аукцион</w:t>
            </w:r>
          </w:p>
        </w:tc>
      </w:tr>
      <w:tr w:rsidR="00A560AF" w:rsidRPr="00A560AF" w:rsidTr="00A560AF">
        <w:tc>
          <w:tcPr>
            <w:tcW w:w="0" w:type="auto"/>
            <w:vAlign w:val="center"/>
            <w:hideMark/>
          </w:tcPr>
          <w:p w:rsidR="00A560AF" w:rsidRPr="00A560AF" w:rsidRDefault="00A560AF" w:rsidP="00A560A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560AF">
              <w:rPr>
                <w:rFonts w:ascii="Tahoma" w:eastAsia="Times New Roman" w:hAnsi="Tahoma" w:cs="Tahoma"/>
                <w:sz w:val="21"/>
                <w:szCs w:val="21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A560AF" w:rsidRPr="00A560AF" w:rsidRDefault="00A560AF" w:rsidP="00A560A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560AF">
              <w:rPr>
                <w:rFonts w:ascii="Tahoma" w:eastAsia="Times New Roman" w:hAnsi="Tahoma" w:cs="Tahoma"/>
                <w:sz w:val="21"/>
                <w:szCs w:val="21"/>
              </w:rPr>
              <w:t>РТС-тендер</w:t>
            </w:r>
          </w:p>
        </w:tc>
      </w:tr>
      <w:tr w:rsidR="00A560AF" w:rsidRPr="00A560AF" w:rsidTr="00A560AF">
        <w:tc>
          <w:tcPr>
            <w:tcW w:w="0" w:type="auto"/>
            <w:vAlign w:val="center"/>
            <w:hideMark/>
          </w:tcPr>
          <w:p w:rsidR="00A560AF" w:rsidRPr="00A560AF" w:rsidRDefault="00A560AF" w:rsidP="00A560A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560AF">
              <w:rPr>
                <w:rFonts w:ascii="Tahoma" w:eastAsia="Times New Roman" w:hAnsi="Tahoma" w:cs="Tahoma"/>
                <w:sz w:val="21"/>
                <w:szCs w:val="21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A560AF" w:rsidRPr="00A560AF" w:rsidRDefault="00A560AF" w:rsidP="00A560A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560AF">
              <w:rPr>
                <w:rFonts w:ascii="Tahoma" w:eastAsia="Times New Roman" w:hAnsi="Tahoma" w:cs="Tahoma"/>
                <w:sz w:val="21"/>
                <w:szCs w:val="21"/>
              </w:rPr>
              <w:t>http://www.rts-tender.ru</w:t>
            </w:r>
          </w:p>
        </w:tc>
      </w:tr>
      <w:tr w:rsidR="00A560AF" w:rsidRPr="00A560AF" w:rsidTr="00A560AF">
        <w:tc>
          <w:tcPr>
            <w:tcW w:w="0" w:type="auto"/>
            <w:vAlign w:val="center"/>
            <w:hideMark/>
          </w:tcPr>
          <w:p w:rsidR="00A560AF" w:rsidRPr="00A560AF" w:rsidRDefault="00A560AF" w:rsidP="00A560A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560AF">
              <w:rPr>
                <w:rFonts w:ascii="Tahoma" w:eastAsia="Times New Roman" w:hAnsi="Tahoma" w:cs="Tahoma"/>
                <w:sz w:val="21"/>
                <w:szCs w:val="21"/>
              </w:rPr>
              <w:t>Закупку осуществляет</w:t>
            </w:r>
          </w:p>
        </w:tc>
        <w:tc>
          <w:tcPr>
            <w:tcW w:w="0" w:type="auto"/>
            <w:vAlign w:val="center"/>
            <w:hideMark/>
          </w:tcPr>
          <w:p w:rsidR="00A560AF" w:rsidRPr="00A560AF" w:rsidRDefault="00A560AF" w:rsidP="00A560A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560AF">
              <w:rPr>
                <w:rFonts w:ascii="Tahoma" w:eastAsia="Times New Roman" w:hAnsi="Tahoma" w:cs="Tahoma"/>
                <w:sz w:val="21"/>
                <w:szCs w:val="21"/>
              </w:rPr>
              <w:t>Уполномоченный орган</w:t>
            </w:r>
          </w:p>
        </w:tc>
      </w:tr>
      <w:tr w:rsidR="00A560AF" w:rsidRPr="00A560AF" w:rsidTr="00A560AF">
        <w:tc>
          <w:tcPr>
            <w:tcW w:w="0" w:type="auto"/>
            <w:vAlign w:val="center"/>
            <w:hideMark/>
          </w:tcPr>
          <w:p w:rsidR="00A560AF" w:rsidRPr="00A560AF" w:rsidRDefault="00A560AF" w:rsidP="00A560A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560AF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A560AF" w:rsidRPr="00A560AF" w:rsidRDefault="00A560AF" w:rsidP="00A56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560AF" w:rsidRPr="00A560AF" w:rsidTr="00A560AF">
        <w:tc>
          <w:tcPr>
            <w:tcW w:w="0" w:type="auto"/>
            <w:vAlign w:val="center"/>
            <w:hideMark/>
          </w:tcPr>
          <w:p w:rsidR="00A560AF" w:rsidRPr="00A560AF" w:rsidRDefault="00A560AF" w:rsidP="00A560A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560AF">
              <w:rPr>
                <w:rFonts w:ascii="Tahoma" w:eastAsia="Times New Roman" w:hAnsi="Tahoma" w:cs="Tahoma"/>
                <w:sz w:val="21"/>
                <w:szCs w:val="21"/>
              </w:rPr>
              <w:t>Организация, осуществляющая закупку</w:t>
            </w:r>
          </w:p>
        </w:tc>
        <w:tc>
          <w:tcPr>
            <w:tcW w:w="0" w:type="auto"/>
            <w:vAlign w:val="center"/>
            <w:hideMark/>
          </w:tcPr>
          <w:p w:rsidR="00A560AF" w:rsidRPr="00A560AF" w:rsidRDefault="00A560AF" w:rsidP="00A560A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560AF">
              <w:rPr>
                <w:rFonts w:ascii="Tahoma" w:eastAsia="Times New Roman" w:hAnsi="Tahoma" w:cs="Tahoma"/>
                <w:sz w:val="21"/>
                <w:szCs w:val="21"/>
              </w:rPr>
              <w:t>Администрация города Иванова</w:t>
            </w:r>
          </w:p>
        </w:tc>
      </w:tr>
      <w:tr w:rsidR="00A560AF" w:rsidRPr="00A560AF" w:rsidTr="00A560AF">
        <w:tc>
          <w:tcPr>
            <w:tcW w:w="0" w:type="auto"/>
            <w:vAlign w:val="center"/>
            <w:hideMark/>
          </w:tcPr>
          <w:p w:rsidR="00A560AF" w:rsidRPr="00A560AF" w:rsidRDefault="00A560AF" w:rsidP="00A560A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560AF">
              <w:rPr>
                <w:rFonts w:ascii="Tahoma" w:eastAsia="Times New Roman" w:hAnsi="Tahoma" w:cs="Tahoma"/>
                <w:sz w:val="21"/>
                <w:szCs w:val="21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A560AF" w:rsidRPr="00A560AF" w:rsidRDefault="00A560AF" w:rsidP="00A560A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560AF">
              <w:rPr>
                <w:rFonts w:ascii="Tahoma" w:eastAsia="Times New Roman" w:hAnsi="Tahoma" w:cs="Tahoma"/>
                <w:sz w:val="21"/>
                <w:szCs w:val="21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A560AF">
              <w:rPr>
                <w:rFonts w:ascii="Tahoma" w:eastAsia="Times New Roman" w:hAnsi="Tahoma" w:cs="Tahoma"/>
                <w:sz w:val="21"/>
                <w:szCs w:val="21"/>
              </w:rPr>
              <w:t>обл</w:t>
            </w:r>
            <w:proofErr w:type="spellEnd"/>
            <w:proofErr w:type="gramEnd"/>
            <w:r w:rsidRPr="00A560AF">
              <w:rPr>
                <w:rFonts w:ascii="Tahoma" w:eastAsia="Times New Roman" w:hAnsi="Tahoma" w:cs="Tahoma"/>
                <w:sz w:val="21"/>
                <w:szCs w:val="21"/>
              </w:rPr>
              <w:t>, Иваново г, площадь Революции, 6, 406</w:t>
            </w:r>
          </w:p>
        </w:tc>
      </w:tr>
      <w:tr w:rsidR="00A560AF" w:rsidRPr="00A560AF" w:rsidTr="00A560AF">
        <w:tc>
          <w:tcPr>
            <w:tcW w:w="0" w:type="auto"/>
            <w:vAlign w:val="center"/>
            <w:hideMark/>
          </w:tcPr>
          <w:p w:rsidR="00A560AF" w:rsidRPr="00A560AF" w:rsidRDefault="00A560AF" w:rsidP="00A560A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560AF">
              <w:rPr>
                <w:rFonts w:ascii="Tahoma" w:eastAsia="Times New Roman" w:hAnsi="Tahoma" w:cs="Tahoma"/>
                <w:sz w:val="21"/>
                <w:szCs w:val="21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A560AF" w:rsidRPr="00A560AF" w:rsidRDefault="00A560AF" w:rsidP="00A560A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560AF">
              <w:rPr>
                <w:rFonts w:ascii="Tahoma" w:eastAsia="Times New Roman" w:hAnsi="Tahoma" w:cs="Tahoma"/>
                <w:sz w:val="21"/>
                <w:szCs w:val="21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A560AF">
              <w:rPr>
                <w:rFonts w:ascii="Tahoma" w:eastAsia="Times New Roman" w:hAnsi="Tahoma" w:cs="Tahoma"/>
                <w:sz w:val="21"/>
                <w:szCs w:val="21"/>
              </w:rPr>
              <w:t>обл</w:t>
            </w:r>
            <w:proofErr w:type="spellEnd"/>
            <w:proofErr w:type="gramEnd"/>
            <w:r w:rsidRPr="00A560AF">
              <w:rPr>
                <w:rFonts w:ascii="Tahoma" w:eastAsia="Times New Roman" w:hAnsi="Tahoma" w:cs="Tahoma"/>
                <w:sz w:val="21"/>
                <w:szCs w:val="21"/>
              </w:rPr>
              <w:t>, Иваново г, площадь Революции, 6, 406</w:t>
            </w:r>
          </w:p>
        </w:tc>
      </w:tr>
      <w:tr w:rsidR="00A560AF" w:rsidRPr="00A560AF" w:rsidTr="00A560AF">
        <w:tc>
          <w:tcPr>
            <w:tcW w:w="0" w:type="auto"/>
            <w:vAlign w:val="center"/>
            <w:hideMark/>
          </w:tcPr>
          <w:p w:rsidR="00A560AF" w:rsidRPr="00A560AF" w:rsidRDefault="00A560AF" w:rsidP="00A560A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560AF">
              <w:rPr>
                <w:rFonts w:ascii="Tahoma" w:eastAsia="Times New Roman" w:hAnsi="Tahoma" w:cs="Tahoma"/>
                <w:sz w:val="21"/>
                <w:szCs w:val="21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A560AF" w:rsidRPr="00A560AF" w:rsidRDefault="00A560AF" w:rsidP="00A560A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560AF">
              <w:rPr>
                <w:rFonts w:ascii="Tahoma" w:eastAsia="Times New Roman" w:hAnsi="Tahoma" w:cs="Tahoma"/>
                <w:sz w:val="21"/>
                <w:szCs w:val="21"/>
              </w:rPr>
              <w:t xml:space="preserve">не указано </w:t>
            </w:r>
          </w:p>
        </w:tc>
      </w:tr>
      <w:tr w:rsidR="00A560AF" w:rsidRPr="00A560AF" w:rsidTr="00A560AF">
        <w:tc>
          <w:tcPr>
            <w:tcW w:w="0" w:type="auto"/>
            <w:vAlign w:val="center"/>
            <w:hideMark/>
          </w:tcPr>
          <w:p w:rsidR="00A560AF" w:rsidRPr="00A560AF" w:rsidRDefault="00A560AF" w:rsidP="00A560A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560AF">
              <w:rPr>
                <w:rFonts w:ascii="Tahoma" w:eastAsia="Times New Roman" w:hAnsi="Tahoma" w:cs="Tahoma"/>
                <w:sz w:val="21"/>
                <w:szCs w:val="21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A560AF" w:rsidRPr="00A560AF" w:rsidRDefault="00A560AF" w:rsidP="00A560A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560AF">
              <w:rPr>
                <w:rFonts w:ascii="Tahoma" w:eastAsia="Times New Roman" w:hAnsi="Tahoma" w:cs="Tahoma"/>
                <w:sz w:val="21"/>
                <w:szCs w:val="21"/>
              </w:rPr>
              <w:t>mz-kon@ivgoradm.ru</w:t>
            </w:r>
          </w:p>
        </w:tc>
      </w:tr>
      <w:tr w:rsidR="00A560AF" w:rsidRPr="00A560AF" w:rsidTr="00A560AF">
        <w:tc>
          <w:tcPr>
            <w:tcW w:w="0" w:type="auto"/>
            <w:vAlign w:val="center"/>
            <w:hideMark/>
          </w:tcPr>
          <w:p w:rsidR="00A560AF" w:rsidRPr="00A560AF" w:rsidRDefault="00A560AF" w:rsidP="00A560A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560AF">
              <w:rPr>
                <w:rFonts w:ascii="Tahoma" w:eastAsia="Times New Roman" w:hAnsi="Tahoma" w:cs="Tahoma"/>
                <w:sz w:val="21"/>
                <w:szCs w:val="21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A560AF" w:rsidRPr="00A560AF" w:rsidRDefault="00A560AF" w:rsidP="00A560A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560AF">
              <w:rPr>
                <w:rFonts w:ascii="Tahoma" w:eastAsia="Times New Roman" w:hAnsi="Tahoma" w:cs="Tahoma"/>
                <w:sz w:val="21"/>
                <w:szCs w:val="21"/>
              </w:rPr>
              <w:t>7-4932-594533</w:t>
            </w:r>
          </w:p>
        </w:tc>
      </w:tr>
      <w:tr w:rsidR="00A560AF" w:rsidRPr="00A560AF" w:rsidTr="00A560AF">
        <w:tc>
          <w:tcPr>
            <w:tcW w:w="0" w:type="auto"/>
            <w:vAlign w:val="center"/>
            <w:hideMark/>
          </w:tcPr>
          <w:p w:rsidR="00A560AF" w:rsidRPr="00A560AF" w:rsidRDefault="00A560AF" w:rsidP="00A560A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560AF">
              <w:rPr>
                <w:rFonts w:ascii="Tahoma" w:eastAsia="Times New Roman" w:hAnsi="Tahoma" w:cs="Tahoma"/>
                <w:sz w:val="21"/>
                <w:szCs w:val="21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A560AF" w:rsidRPr="00A560AF" w:rsidRDefault="00A560AF" w:rsidP="00A560A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560AF">
              <w:rPr>
                <w:rFonts w:ascii="Tahoma" w:eastAsia="Times New Roman" w:hAnsi="Tahoma" w:cs="Tahoma"/>
                <w:sz w:val="21"/>
                <w:szCs w:val="21"/>
              </w:rPr>
              <w:t>7-4932-594533</w:t>
            </w:r>
          </w:p>
        </w:tc>
      </w:tr>
      <w:tr w:rsidR="00A560AF" w:rsidRPr="00A560AF" w:rsidTr="00A560AF">
        <w:tc>
          <w:tcPr>
            <w:tcW w:w="0" w:type="auto"/>
            <w:vAlign w:val="center"/>
            <w:hideMark/>
          </w:tcPr>
          <w:p w:rsidR="00A560AF" w:rsidRPr="00A560AF" w:rsidRDefault="00A560AF" w:rsidP="00A560A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560AF">
              <w:rPr>
                <w:rFonts w:ascii="Tahoma" w:eastAsia="Times New Roman" w:hAnsi="Tahoma" w:cs="Tahoma"/>
                <w:sz w:val="21"/>
                <w:szCs w:val="21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A560AF" w:rsidRPr="00A560AF" w:rsidRDefault="00A560AF" w:rsidP="00A560A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560AF">
              <w:rPr>
                <w:rFonts w:ascii="Tahoma" w:eastAsia="Times New Roman" w:hAnsi="Tahoma" w:cs="Tahoma"/>
                <w:sz w:val="21"/>
                <w:szCs w:val="21"/>
              </w:rPr>
              <w:t>Заказчик: Управление жилищно-коммунального хозяйства Администрации города Иванова. Место нахождения/почтовый адрес: 153000, Российская Федерация, Ивановская область, Иваново г, пл. Революции, д. 6. Адрес электронной почты: finansiugkh@mail.ru. Номер контактного телефона: 7-4932-594561. Ответственное должностное лицо заказчика: Лесков Михаил Владимирович</w:t>
            </w:r>
          </w:p>
        </w:tc>
      </w:tr>
      <w:tr w:rsidR="00A560AF" w:rsidRPr="00A560AF" w:rsidTr="00A560AF">
        <w:tc>
          <w:tcPr>
            <w:tcW w:w="0" w:type="auto"/>
            <w:vAlign w:val="center"/>
            <w:hideMark/>
          </w:tcPr>
          <w:p w:rsidR="00A560AF" w:rsidRPr="00A560AF" w:rsidRDefault="00A560AF" w:rsidP="00A560A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560AF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A560AF" w:rsidRPr="00A560AF" w:rsidRDefault="00A560AF" w:rsidP="00A56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560AF" w:rsidRPr="00A560AF" w:rsidTr="00A560AF">
        <w:tc>
          <w:tcPr>
            <w:tcW w:w="0" w:type="auto"/>
            <w:vAlign w:val="center"/>
            <w:hideMark/>
          </w:tcPr>
          <w:p w:rsidR="00A560AF" w:rsidRPr="00A560AF" w:rsidRDefault="00A560AF" w:rsidP="00A560A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560AF">
              <w:rPr>
                <w:rFonts w:ascii="Tahoma" w:eastAsia="Times New Roman" w:hAnsi="Tahoma" w:cs="Tahoma"/>
                <w:sz w:val="21"/>
                <w:szCs w:val="21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A560AF" w:rsidRPr="00A560AF" w:rsidRDefault="00A560AF" w:rsidP="00A560A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560AF">
              <w:rPr>
                <w:rFonts w:ascii="Tahoma" w:eastAsia="Times New Roman" w:hAnsi="Tahoma" w:cs="Tahoma"/>
                <w:sz w:val="21"/>
                <w:szCs w:val="21"/>
              </w:rPr>
              <w:t>29.08.2014 17:00</w:t>
            </w:r>
          </w:p>
        </w:tc>
      </w:tr>
      <w:tr w:rsidR="00A560AF" w:rsidRPr="00A560AF" w:rsidTr="00A560AF">
        <w:tc>
          <w:tcPr>
            <w:tcW w:w="0" w:type="auto"/>
            <w:vAlign w:val="center"/>
            <w:hideMark/>
          </w:tcPr>
          <w:p w:rsidR="00A560AF" w:rsidRPr="00A560AF" w:rsidRDefault="00A560AF" w:rsidP="00A560A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560AF">
              <w:rPr>
                <w:rFonts w:ascii="Tahoma" w:eastAsia="Times New Roman" w:hAnsi="Tahoma" w:cs="Tahoma"/>
                <w:sz w:val="21"/>
                <w:szCs w:val="21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A560AF" w:rsidRPr="00A560AF" w:rsidRDefault="00A560AF" w:rsidP="00A560A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560AF">
              <w:rPr>
                <w:rFonts w:ascii="Tahoma" w:eastAsia="Times New Roman" w:hAnsi="Tahoma" w:cs="Tahoma"/>
                <w:sz w:val="21"/>
                <w:szCs w:val="21"/>
              </w:rPr>
              <w:t>08.09.2014 08:00</w:t>
            </w:r>
          </w:p>
        </w:tc>
      </w:tr>
      <w:tr w:rsidR="00A560AF" w:rsidRPr="00A560AF" w:rsidTr="00A560AF">
        <w:tc>
          <w:tcPr>
            <w:tcW w:w="0" w:type="auto"/>
            <w:vAlign w:val="center"/>
            <w:hideMark/>
          </w:tcPr>
          <w:p w:rsidR="00A560AF" w:rsidRPr="00A560AF" w:rsidRDefault="00A560AF" w:rsidP="00A560A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560AF">
              <w:rPr>
                <w:rFonts w:ascii="Tahoma" w:eastAsia="Times New Roman" w:hAnsi="Tahoma" w:cs="Tahoma"/>
                <w:sz w:val="21"/>
                <w:szCs w:val="21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A560AF" w:rsidRPr="00A560AF" w:rsidRDefault="00A560AF" w:rsidP="00A560A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560AF">
              <w:rPr>
                <w:rFonts w:ascii="Tahoma" w:eastAsia="Times New Roman" w:hAnsi="Tahoma" w:cs="Tahoma"/>
                <w:sz w:val="21"/>
                <w:szCs w:val="21"/>
              </w:rPr>
              <w:t>www.rts-tender.ru</w:t>
            </w:r>
          </w:p>
        </w:tc>
      </w:tr>
      <w:tr w:rsidR="00A560AF" w:rsidRPr="00A560AF" w:rsidTr="00A560AF">
        <w:tc>
          <w:tcPr>
            <w:tcW w:w="0" w:type="auto"/>
            <w:vAlign w:val="center"/>
            <w:hideMark/>
          </w:tcPr>
          <w:p w:rsidR="00A560AF" w:rsidRPr="00A560AF" w:rsidRDefault="00A560AF" w:rsidP="00A560A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560AF">
              <w:rPr>
                <w:rFonts w:ascii="Tahoma" w:eastAsia="Times New Roman" w:hAnsi="Tahoma" w:cs="Tahoma"/>
                <w:sz w:val="21"/>
                <w:szCs w:val="21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A560AF" w:rsidRPr="00A560AF" w:rsidRDefault="00A560AF" w:rsidP="00A560A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560AF">
              <w:rPr>
                <w:rFonts w:ascii="Tahoma" w:eastAsia="Times New Roman" w:hAnsi="Tahoma" w:cs="Tahoma"/>
                <w:sz w:val="21"/>
                <w:szCs w:val="21"/>
              </w:rPr>
              <w:t xml:space="preserve">В соответствии с пунктом 23 раздела 1.3 "Информационная карта электронного аукциона" части I "Электронный аукцион" документации об электронном аукционе </w:t>
            </w:r>
          </w:p>
        </w:tc>
      </w:tr>
      <w:tr w:rsidR="00A560AF" w:rsidRPr="00A560AF" w:rsidTr="00A560AF">
        <w:tc>
          <w:tcPr>
            <w:tcW w:w="0" w:type="auto"/>
            <w:vAlign w:val="center"/>
            <w:hideMark/>
          </w:tcPr>
          <w:p w:rsidR="00A560AF" w:rsidRPr="00A560AF" w:rsidRDefault="00A560AF" w:rsidP="00A560A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560AF">
              <w:rPr>
                <w:rFonts w:ascii="Tahoma" w:eastAsia="Times New Roman" w:hAnsi="Tahoma" w:cs="Tahoma"/>
                <w:sz w:val="21"/>
                <w:szCs w:val="21"/>
              </w:rPr>
              <w:t xml:space="preserve">Дата </w:t>
            </w:r>
            <w:proofErr w:type="gramStart"/>
            <w:r w:rsidRPr="00A560AF">
              <w:rPr>
                <w:rFonts w:ascii="Tahoma" w:eastAsia="Times New Roman" w:hAnsi="Tahoma" w:cs="Tahoma"/>
                <w:sz w:val="21"/>
                <w:szCs w:val="21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A560AF" w:rsidRPr="00A560AF" w:rsidRDefault="00A560AF" w:rsidP="00A560A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560AF">
              <w:rPr>
                <w:rFonts w:ascii="Tahoma" w:eastAsia="Times New Roman" w:hAnsi="Tahoma" w:cs="Tahoma"/>
                <w:sz w:val="21"/>
                <w:szCs w:val="21"/>
              </w:rPr>
              <w:t>09.09.2014</w:t>
            </w:r>
          </w:p>
        </w:tc>
      </w:tr>
      <w:tr w:rsidR="00A560AF" w:rsidRPr="00A560AF" w:rsidTr="00A560AF">
        <w:tc>
          <w:tcPr>
            <w:tcW w:w="0" w:type="auto"/>
            <w:vAlign w:val="center"/>
            <w:hideMark/>
          </w:tcPr>
          <w:p w:rsidR="00A560AF" w:rsidRPr="00A560AF" w:rsidRDefault="00A560AF" w:rsidP="00A560A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560AF">
              <w:rPr>
                <w:rFonts w:ascii="Tahoma" w:eastAsia="Times New Roman" w:hAnsi="Tahoma" w:cs="Tahoma"/>
                <w:sz w:val="21"/>
                <w:szCs w:val="21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A560AF" w:rsidRPr="00A560AF" w:rsidRDefault="00A560AF" w:rsidP="00A560A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560AF">
              <w:rPr>
                <w:rFonts w:ascii="Tahoma" w:eastAsia="Times New Roman" w:hAnsi="Tahoma" w:cs="Tahoma"/>
                <w:sz w:val="21"/>
                <w:szCs w:val="21"/>
              </w:rPr>
              <w:t>12.09.2014</w:t>
            </w:r>
          </w:p>
        </w:tc>
      </w:tr>
      <w:tr w:rsidR="00A560AF" w:rsidRPr="00A560AF" w:rsidTr="00A560AF">
        <w:tc>
          <w:tcPr>
            <w:tcW w:w="0" w:type="auto"/>
            <w:vAlign w:val="center"/>
            <w:hideMark/>
          </w:tcPr>
          <w:p w:rsidR="00A560AF" w:rsidRPr="00A560AF" w:rsidRDefault="00A560AF" w:rsidP="00A560A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560AF">
              <w:rPr>
                <w:rFonts w:ascii="Tahoma" w:eastAsia="Times New Roman" w:hAnsi="Tahoma" w:cs="Tahoma"/>
                <w:sz w:val="21"/>
                <w:szCs w:val="21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A560AF" w:rsidRPr="00A560AF" w:rsidRDefault="00A560AF" w:rsidP="00A560A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560AF">
              <w:rPr>
                <w:rFonts w:ascii="Tahoma" w:eastAsia="Times New Roman" w:hAnsi="Tahoma" w:cs="Tahoma"/>
                <w:sz w:val="21"/>
                <w:szCs w:val="21"/>
              </w:rPr>
              <w:t>Описание объекта закупки в соответствии с документацией об электронном аукционе</w:t>
            </w:r>
          </w:p>
        </w:tc>
      </w:tr>
      <w:tr w:rsidR="00A560AF" w:rsidRPr="00A560AF" w:rsidTr="00A560AF">
        <w:tc>
          <w:tcPr>
            <w:tcW w:w="0" w:type="auto"/>
            <w:vAlign w:val="center"/>
            <w:hideMark/>
          </w:tcPr>
          <w:p w:rsidR="00A560AF" w:rsidRPr="00A560AF" w:rsidRDefault="00A560AF" w:rsidP="00A560A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560AF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>Условия контрактов</w:t>
            </w:r>
          </w:p>
        </w:tc>
        <w:tc>
          <w:tcPr>
            <w:tcW w:w="0" w:type="auto"/>
            <w:vAlign w:val="center"/>
            <w:hideMark/>
          </w:tcPr>
          <w:p w:rsidR="00A560AF" w:rsidRPr="00A560AF" w:rsidRDefault="00A560AF" w:rsidP="00A56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560AF" w:rsidRPr="00A560AF" w:rsidTr="00A560AF">
        <w:tc>
          <w:tcPr>
            <w:tcW w:w="0" w:type="auto"/>
            <w:vAlign w:val="center"/>
            <w:hideMark/>
          </w:tcPr>
          <w:p w:rsidR="00A560AF" w:rsidRPr="00A560AF" w:rsidRDefault="00A560AF" w:rsidP="00A560A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560AF">
              <w:rPr>
                <w:rFonts w:ascii="Tahoma" w:eastAsia="Times New Roman" w:hAnsi="Tahoma" w:cs="Tahoma"/>
                <w:sz w:val="21"/>
                <w:szCs w:val="21"/>
              </w:rPr>
              <w:lastRenderedPageBreak/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A560AF" w:rsidRPr="00A560AF" w:rsidRDefault="00A560AF" w:rsidP="00A560A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560AF">
              <w:rPr>
                <w:rFonts w:ascii="Tahoma" w:eastAsia="Times New Roman" w:hAnsi="Tahoma" w:cs="Tahoma"/>
                <w:sz w:val="21"/>
                <w:szCs w:val="21"/>
              </w:rPr>
              <w:t>495348.89 Российский рубль</w:t>
            </w:r>
          </w:p>
        </w:tc>
      </w:tr>
      <w:tr w:rsidR="00A560AF" w:rsidRPr="00A560AF" w:rsidTr="00A560AF">
        <w:tc>
          <w:tcPr>
            <w:tcW w:w="0" w:type="auto"/>
            <w:vAlign w:val="center"/>
            <w:hideMark/>
          </w:tcPr>
          <w:p w:rsidR="00A560AF" w:rsidRPr="00A560AF" w:rsidRDefault="00A560AF" w:rsidP="00A560A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560AF">
              <w:rPr>
                <w:rFonts w:ascii="Tahoma" w:eastAsia="Times New Roman" w:hAnsi="Tahoma" w:cs="Tahoma"/>
                <w:sz w:val="21"/>
                <w:szCs w:val="21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A560AF" w:rsidRPr="00A560AF" w:rsidRDefault="00A560AF" w:rsidP="00A560A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560AF">
              <w:rPr>
                <w:rFonts w:ascii="Tahoma" w:eastAsia="Times New Roman" w:hAnsi="Tahoma" w:cs="Tahoma"/>
                <w:sz w:val="21"/>
                <w:szCs w:val="21"/>
              </w:rPr>
              <w:t>Бюджет города Иванова</w:t>
            </w:r>
          </w:p>
        </w:tc>
      </w:tr>
      <w:tr w:rsidR="00A560AF" w:rsidRPr="00A560AF" w:rsidTr="00A560AF">
        <w:tc>
          <w:tcPr>
            <w:tcW w:w="0" w:type="auto"/>
            <w:vAlign w:val="center"/>
            <w:hideMark/>
          </w:tcPr>
          <w:p w:rsidR="00A560AF" w:rsidRPr="00A560AF" w:rsidRDefault="00A560AF" w:rsidP="00A560A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560AF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>Требования заказчиков</w:t>
            </w:r>
          </w:p>
        </w:tc>
        <w:tc>
          <w:tcPr>
            <w:tcW w:w="0" w:type="auto"/>
            <w:vAlign w:val="center"/>
            <w:hideMark/>
          </w:tcPr>
          <w:p w:rsidR="00A560AF" w:rsidRPr="00A560AF" w:rsidRDefault="00A560AF" w:rsidP="00A56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560AF" w:rsidRPr="00A560AF" w:rsidTr="00A560AF">
        <w:tc>
          <w:tcPr>
            <w:tcW w:w="0" w:type="auto"/>
            <w:vAlign w:val="center"/>
            <w:hideMark/>
          </w:tcPr>
          <w:p w:rsidR="00A560AF" w:rsidRPr="00A560AF" w:rsidRDefault="00A560AF" w:rsidP="00A560A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560AF">
              <w:rPr>
                <w:rFonts w:ascii="Tahoma" w:eastAsia="Times New Roman" w:hAnsi="Tahoma" w:cs="Tahoma"/>
                <w:sz w:val="21"/>
                <w:szCs w:val="21"/>
              </w:rPr>
              <w:t>1 Управление жилищно-коммунального хозяйства Администрации города Иванова</w:t>
            </w:r>
          </w:p>
        </w:tc>
        <w:tc>
          <w:tcPr>
            <w:tcW w:w="0" w:type="auto"/>
            <w:vAlign w:val="center"/>
            <w:hideMark/>
          </w:tcPr>
          <w:p w:rsidR="00A560AF" w:rsidRPr="00A560AF" w:rsidRDefault="00A560AF" w:rsidP="00A560A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</w:tr>
      <w:tr w:rsidR="00A560AF" w:rsidRPr="00A560AF" w:rsidTr="00A560AF">
        <w:tc>
          <w:tcPr>
            <w:tcW w:w="0" w:type="auto"/>
            <w:vAlign w:val="center"/>
            <w:hideMark/>
          </w:tcPr>
          <w:p w:rsidR="00A560AF" w:rsidRPr="00A560AF" w:rsidRDefault="00A560AF" w:rsidP="00A560A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560AF">
              <w:rPr>
                <w:rFonts w:ascii="Tahoma" w:eastAsia="Times New Roman" w:hAnsi="Tahoma" w:cs="Tahoma"/>
                <w:sz w:val="21"/>
                <w:szCs w:val="21"/>
              </w:rPr>
              <w:t>Начальная (максимальная) цена контракта Заказчика</w:t>
            </w:r>
          </w:p>
        </w:tc>
        <w:tc>
          <w:tcPr>
            <w:tcW w:w="0" w:type="auto"/>
            <w:vAlign w:val="center"/>
            <w:hideMark/>
          </w:tcPr>
          <w:p w:rsidR="00A560AF" w:rsidRPr="00A560AF" w:rsidRDefault="00A560AF" w:rsidP="00A560A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560AF">
              <w:rPr>
                <w:rFonts w:ascii="Tahoma" w:eastAsia="Times New Roman" w:hAnsi="Tahoma" w:cs="Tahoma"/>
                <w:sz w:val="21"/>
                <w:szCs w:val="21"/>
              </w:rPr>
              <w:t>495348.89 Российский рубль</w:t>
            </w:r>
          </w:p>
        </w:tc>
      </w:tr>
      <w:tr w:rsidR="00A560AF" w:rsidRPr="00A560AF" w:rsidTr="00A560AF">
        <w:tc>
          <w:tcPr>
            <w:tcW w:w="0" w:type="auto"/>
            <w:vAlign w:val="center"/>
            <w:hideMark/>
          </w:tcPr>
          <w:p w:rsidR="00A560AF" w:rsidRPr="00A560AF" w:rsidRDefault="00A560AF" w:rsidP="00A560A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560AF">
              <w:rPr>
                <w:rFonts w:ascii="Tahoma" w:eastAsia="Times New Roman" w:hAnsi="Tahoma" w:cs="Tahoma"/>
                <w:sz w:val="21"/>
                <w:szCs w:val="21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A560AF" w:rsidRPr="00A560AF" w:rsidRDefault="00A560AF" w:rsidP="00A560A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560AF">
              <w:rPr>
                <w:rFonts w:ascii="Tahoma" w:eastAsia="Times New Roman" w:hAnsi="Tahoma" w:cs="Tahoma"/>
                <w:sz w:val="21"/>
                <w:szCs w:val="21"/>
              </w:rPr>
              <w:t xml:space="preserve">Российская федерация, Ивановская </w:t>
            </w:r>
            <w:proofErr w:type="spellStart"/>
            <w:proofErr w:type="gramStart"/>
            <w:r w:rsidRPr="00A560AF">
              <w:rPr>
                <w:rFonts w:ascii="Tahoma" w:eastAsia="Times New Roman" w:hAnsi="Tahoma" w:cs="Tahoma"/>
                <w:sz w:val="21"/>
                <w:szCs w:val="21"/>
              </w:rPr>
              <w:t>обл</w:t>
            </w:r>
            <w:proofErr w:type="spellEnd"/>
            <w:proofErr w:type="gramEnd"/>
            <w:r w:rsidRPr="00A560AF">
              <w:rPr>
                <w:rFonts w:ascii="Tahoma" w:eastAsia="Times New Roman" w:hAnsi="Tahoma" w:cs="Tahoma"/>
                <w:sz w:val="21"/>
                <w:szCs w:val="21"/>
              </w:rPr>
              <w:t>, Иваново г, Согласно приложению № 4 к муниципальному контракту</w:t>
            </w:r>
          </w:p>
        </w:tc>
      </w:tr>
      <w:tr w:rsidR="00A560AF" w:rsidRPr="00A560AF" w:rsidTr="00A560AF">
        <w:tc>
          <w:tcPr>
            <w:tcW w:w="0" w:type="auto"/>
            <w:vAlign w:val="center"/>
            <w:hideMark/>
          </w:tcPr>
          <w:p w:rsidR="00A560AF" w:rsidRPr="00A560AF" w:rsidRDefault="00A560AF" w:rsidP="00A560A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560AF">
              <w:rPr>
                <w:rFonts w:ascii="Tahoma" w:eastAsia="Times New Roman" w:hAnsi="Tahoma" w:cs="Tahoma"/>
                <w:sz w:val="21"/>
                <w:szCs w:val="21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A560AF" w:rsidRPr="00A560AF" w:rsidRDefault="00A560AF" w:rsidP="00A560A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560AF">
              <w:rPr>
                <w:rFonts w:ascii="Tahoma" w:eastAsia="Times New Roman" w:hAnsi="Tahoma" w:cs="Tahoma"/>
                <w:sz w:val="21"/>
                <w:szCs w:val="21"/>
              </w:rPr>
              <w:t>С момента заключения контракта до 20.11.2014</w:t>
            </w:r>
          </w:p>
        </w:tc>
      </w:tr>
      <w:tr w:rsidR="00A560AF" w:rsidRPr="00A560AF" w:rsidTr="00A560AF">
        <w:tc>
          <w:tcPr>
            <w:tcW w:w="0" w:type="auto"/>
            <w:vAlign w:val="center"/>
            <w:hideMark/>
          </w:tcPr>
          <w:p w:rsidR="00A560AF" w:rsidRPr="00A560AF" w:rsidRDefault="00A560AF" w:rsidP="00A560A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560AF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A560AF" w:rsidRPr="00A560AF" w:rsidRDefault="00A560AF" w:rsidP="00A56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560AF" w:rsidRPr="00A560AF" w:rsidTr="00A560AF">
        <w:tc>
          <w:tcPr>
            <w:tcW w:w="0" w:type="auto"/>
            <w:vAlign w:val="center"/>
            <w:hideMark/>
          </w:tcPr>
          <w:p w:rsidR="00A560AF" w:rsidRPr="00A560AF" w:rsidRDefault="00A560AF" w:rsidP="00A560A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560AF">
              <w:rPr>
                <w:rFonts w:ascii="Tahoma" w:eastAsia="Times New Roman" w:hAnsi="Tahoma" w:cs="Tahoma"/>
                <w:sz w:val="21"/>
                <w:szCs w:val="21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A560AF" w:rsidRPr="00A560AF" w:rsidRDefault="00A560AF" w:rsidP="00A560A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</w:tr>
      <w:tr w:rsidR="00A560AF" w:rsidRPr="00A560AF" w:rsidTr="00A560AF">
        <w:tc>
          <w:tcPr>
            <w:tcW w:w="0" w:type="auto"/>
            <w:vAlign w:val="center"/>
            <w:hideMark/>
          </w:tcPr>
          <w:p w:rsidR="00A560AF" w:rsidRPr="00A560AF" w:rsidRDefault="00A560AF" w:rsidP="00A560A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560AF">
              <w:rPr>
                <w:rFonts w:ascii="Tahoma" w:eastAsia="Times New Roman" w:hAnsi="Tahoma" w:cs="Tahoma"/>
                <w:sz w:val="21"/>
                <w:szCs w:val="21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A560AF" w:rsidRPr="00A560AF" w:rsidRDefault="00A560AF" w:rsidP="00A560A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560AF">
              <w:rPr>
                <w:rFonts w:ascii="Tahoma" w:eastAsia="Times New Roman" w:hAnsi="Tahoma" w:cs="Tahoma"/>
                <w:sz w:val="21"/>
                <w:szCs w:val="21"/>
              </w:rPr>
              <w:t>4953.49</w:t>
            </w:r>
          </w:p>
        </w:tc>
      </w:tr>
      <w:tr w:rsidR="00A560AF" w:rsidRPr="00A560AF" w:rsidTr="00A560AF">
        <w:tc>
          <w:tcPr>
            <w:tcW w:w="0" w:type="auto"/>
            <w:vAlign w:val="center"/>
            <w:hideMark/>
          </w:tcPr>
          <w:p w:rsidR="00A560AF" w:rsidRPr="00A560AF" w:rsidRDefault="00A560AF" w:rsidP="00A560A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560AF">
              <w:rPr>
                <w:rFonts w:ascii="Tahoma" w:eastAsia="Times New Roman" w:hAnsi="Tahoma" w:cs="Tahoma"/>
                <w:sz w:val="21"/>
                <w:szCs w:val="21"/>
              </w:rPr>
              <w:t>Порядок внесения денежных сре</w:t>
            </w:r>
            <w:proofErr w:type="gramStart"/>
            <w:r w:rsidRPr="00A560AF">
              <w:rPr>
                <w:rFonts w:ascii="Tahoma" w:eastAsia="Times New Roman" w:hAnsi="Tahoma" w:cs="Tahoma"/>
                <w:sz w:val="21"/>
                <w:szCs w:val="21"/>
              </w:rPr>
              <w:t>дств в к</w:t>
            </w:r>
            <w:proofErr w:type="gramEnd"/>
            <w:r w:rsidRPr="00A560AF">
              <w:rPr>
                <w:rFonts w:ascii="Tahoma" w:eastAsia="Times New Roman" w:hAnsi="Tahoma" w:cs="Tahoma"/>
                <w:sz w:val="21"/>
                <w:szCs w:val="21"/>
              </w:rPr>
              <w:t>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A560AF" w:rsidRPr="00A560AF" w:rsidRDefault="00A560AF" w:rsidP="00A560A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560AF">
              <w:rPr>
                <w:rFonts w:ascii="Tahoma" w:eastAsia="Times New Roman" w:hAnsi="Tahoma" w:cs="Tahoma"/>
                <w:sz w:val="21"/>
                <w:szCs w:val="21"/>
              </w:rPr>
              <w:t>В соответствии со статьей 44 Федерального закона от 05.04.2013 №44-ФЗ "О контрактной системе в сфере закупок товаров, работ, услуг, для обеспечения государственных и муниципальных нужд"</w:t>
            </w:r>
          </w:p>
        </w:tc>
      </w:tr>
      <w:tr w:rsidR="00A560AF" w:rsidRPr="00A560AF" w:rsidTr="00A560AF">
        <w:tc>
          <w:tcPr>
            <w:tcW w:w="0" w:type="auto"/>
            <w:vAlign w:val="center"/>
            <w:hideMark/>
          </w:tcPr>
          <w:p w:rsidR="00A560AF" w:rsidRPr="00A560AF" w:rsidRDefault="00A560AF" w:rsidP="00A560A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560AF">
              <w:rPr>
                <w:rFonts w:ascii="Tahoma" w:eastAsia="Times New Roman" w:hAnsi="Tahoma" w:cs="Tahoma"/>
                <w:sz w:val="21"/>
                <w:szCs w:val="21"/>
              </w:rPr>
              <w:t>Платежные реквизиты для перечисления денежных сре</w:t>
            </w:r>
            <w:proofErr w:type="gramStart"/>
            <w:r w:rsidRPr="00A560AF">
              <w:rPr>
                <w:rFonts w:ascii="Tahoma" w:eastAsia="Times New Roman" w:hAnsi="Tahoma" w:cs="Tahoma"/>
                <w:sz w:val="21"/>
                <w:szCs w:val="21"/>
              </w:rPr>
              <w:t>дств пр</w:t>
            </w:r>
            <w:proofErr w:type="gramEnd"/>
            <w:r w:rsidRPr="00A560AF">
              <w:rPr>
                <w:rFonts w:ascii="Tahoma" w:eastAsia="Times New Roman" w:hAnsi="Tahoma" w:cs="Tahoma"/>
                <w:sz w:val="21"/>
                <w:szCs w:val="21"/>
              </w:rPr>
              <w:t>и уклонении участника закупки от заключения контракта</w:t>
            </w:r>
          </w:p>
        </w:tc>
        <w:tc>
          <w:tcPr>
            <w:tcW w:w="0" w:type="auto"/>
            <w:vAlign w:val="center"/>
            <w:hideMark/>
          </w:tcPr>
          <w:p w:rsidR="00A560AF" w:rsidRPr="00A560AF" w:rsidRDefault="00A560AF" w:rsidP="00A560A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560AF">
              <w:rPr>
                <w:rFonts w:ascii="Tahoma" w:eastAsia="Times New Roman" w:hAnsi="Tahoma" w:cs="Tahoma"/>
                <w:sz w:val="21"/>
                <w:szCs w:val="21"/>
              </w:rPr>
              <w:t>"Номер расчётного счёта" 40302810000005000036</w:t>
            </w:r>
          </w:p>
          <w:p w:rsidR="00A560AF" w:rsidRPr="00A560AF" w:rsidRDefault="00A560AF" w:rsidP="00A560A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560AF">
              <w:rPr>
                <w:rFonts w:ascii="Tahoma" w:eastAsia="Times New Roman" w:hAnsi="Tahoma" w:cs="Tahoma"/>
                <w:sz w:val="21"/>
                <w:szCs w:val="21"/>
              </w:rPr>
              <w:t>"Номер лицевого счёта" 007992720</w:t>
            </w:r>
          </w:p>
          <w:p w:rsidR="00A560AF" w:rsidRPr="00A560AF" w:rsidRDefault="00A560AF" w:rsidP="00A560A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560AF">
              <w:rPr>
                <w:rFonts w:ascii="Tahoma" w:eastAsia="Times New Roman" w:hAnsi="Tahoma" w:cs="Tahoma"/>
                <w:sz w:val="21"/>
                <w:szCs w:val="21"/>
              </w:rPr>
              <w:t>"БИК" 042406001</w:t>
            </w:r>
          </w:p>
        </w:tc>
      </w:tr>
      <w:tr w:rsidR="00A560AF" w:rsidRPr="00A560AF" w:rsidTr="00A560AF">
        <w:tc>
          <w:tcPr>
            <w:tcW w:w="0" w:type="auto"/>
            <w:vAlign w:val="center"/>
            <w:hideMark/>
          </w:tcPr>
          <w:p w:rsidR="00A560AF" w:rsidRPr="00A560AF" w:rsidRDefault="00A560AF" w:rsidP="00A560A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560AF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A560AF" w:rsidRPr="00A560AF" w:rsidRDefault="00A560AF" w:rsidP="00A56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560AF" w:rsidRPr="00A560AF" w:rsidTr="00A560AF">
        <w:tc>
          <w:tcPr>
            <w:tcW w:w="0" w:type="auto"/>
            <w:vAlign w:val="center"/>
            <w:hideMark/>
          </w:tcPr>
          <w:p w:rsidR="00A560AF" w:rsidRPr="00A560AF" w:rsidRDefault="00A560AF" w:rsidP="00A560A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560AF">
              <w:rPr>
                <w:rFonts w:ascii="Tahoma" w:eastAsia="Times New Roman" w:hAnsi="Tahoma" w:cs="Tahoma"/>
                <w:sz w:val="21"/>
                <w:szCs w:val="21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A560AF" w:rsidRPr="00A560AF" w:rsidRDefault="00A560AF" w:rsidP="00A560A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</w:tr>
      <w:tr w:rsidR="00A560AF" w:rsidRPr="00A560AF" w:rsidTr="00A560AF">
        <w:tc>
          <w:tcPr>
            <w:tcW w:w="0" w:type="auto"/>
            <w:vAlign w:val="center"/>
            <w:hideMark/>
          </w:tcPr>
          <w:p w:rsidR="00A560AF" w:rsidRPr="00A560AF" w:rsidRDefault="00A560AF" w:rsidP="00A560A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560AF">
              <w:rPr>
                <w:rFonts w:ascii="Tahoma" w:eastAsia="Times New Roman" w:hAnsi="Tahoma" w:cs="Tahoma"/>
                <w:sz w:val="21"/>
                <w:szCs w:val="21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A560AF" w:rsidRPr="00A560AF" w:rsidRDefault="00A560AF" w:rsidP="00A560A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560AF">
              <w:rPr>
                <w:rFonts w:ascii="Tahoma" w:eastAsia="Times New Roman" w:hAnsi="Tahoma" w:cs="Tahoma"/>
                <w:sz w:val="21"/>
                <w:szCs w:val="21"/>
              </w:rPr>
              <w:t>148604.67</w:t>
            </w:r>
          </w:p>
        </w:tc>
      </w:tr>
      <w:tr w:rsidR="00A560AF" w:rsidRPr="00A560AF" w:rsidTr="00A560AF">
        <w:tc>
          <w:tcPr>
            <w:tcW w:w="0" w:type="auto"/>
            <w:vAlign w:val="center"/>
            <w:hideMark/>
          </w:tcPr>
          <w:p w:rsidR="00A560AF" w:rsidRPr="00A560AF" w:rsidRDefault="00A560AF" w:rsidP="00A560A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560AF">
              <w:rPr>
                <w:rFonts w:ascii="Tahoma" w:eastAsia="Times New Roman" w:hAnsi="Tahoma" w:cs="Tahoma"/>
                <w:sz w:val="21"/>
                <w:szCs w:val="21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A560AF" w:rsidRPr="00A560AF" w:rsidRDefault="00A560AF" w:rsidP="00A560A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proofErr w:type="gramStart"/>
            <w:r w:rsidRPr="00A560AF">
              <w:rPr>
                <w:rFonts w:ascii="Tahoma" w:eastAsia="Times New Roman" w:hAnsi="Tahoma" w:cs="Tahoma"/>
                <w:sz w:val="21"/>
                <w:szCs w:val="21"/>
              </w:rPr>
              <w:t>Контракт заключается после предоставления участником электронного аукциона, с которым заключается контракт в срок, установленный для заключения контракта банковской гарантии, выданной банком в соответствии со статьей 45 Федерального закона от 05.04.2013 N 44-ФЗ «О контрактной системе в сфере закупок товаров, работ, услуг для обеспечения государственных и муниципальных нужд» или внесения денежных средств в размере обеспечения исполнения контракта, указанном в пункте 29</w:t>
            </w:r>
            <w:proofErr w:type="gramEnd"/>
            <w:r w:rsidRPr="00A560AF">
              <w:rPr>
                <w:rFonts w:ascii="Tahoma" w:eastAsia="Times New Roman" w:hAnsi="Tahoma" w:cs="Tahoma"/>
                <w:sz w:val="21"/>
                <w:szCs w:val="21"/>
              </w:rPr>
              <w:t xml:space="preserve"> настоящей информационной карты. Способ обеспечения исполнения контракта определяется участником электронного аукциона, с которым заключается контракт, самостоятельно</w:t>
            </w:r>
          </w:p>
        </w:tc>
      </w:tr>
      <w:tr w:rsidR="00A560AF" w:rsidRPr="00A560AF" w:rsidTr="00A560AF">
        <w:tc>
          <w:tcPr>
            <w:tcW w:w="0" w:type="auto"/>
            <w:vAlign w:val="center"/>
            <w:hideMark/>
          </w:tcPr>
          <w:p w:rsidR="00A560AF" w:rsidRPr="00A560AF" w:rsidRDefault="00A560AF" w:rsidP="00A560A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560AF">
              <w:rPr>
                <w:rFonts w:ascii="Tahoma" w:eastAsia="Times New Roman" w:hAnsi="Tahoma" w:cs="Tahoma"/>
                <w:sz w:val="21"/>
                <w:szCs w:val="21"/>
              </w:rPr>
              <w:t>Платежные реквизиты для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A560AF" w:rsidRPr="00A560AF" w:rsidRDefault="00A560AF" w:rsidP="00A560A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560AF">
              <w:rPr>
                <w:rFonts w:ascii="Tahoma" w:eastAsia="Times New Roman" w:hAnsi="Tahoma" w:cs="Tahoma"/>
                <w:sz w:val="21"/>
                <w:szCs w:val="21"/>
              </w:rPr>
              <w:t>"Номер расчётного счёта" 40302810000005000036</w:t>
            </w:r>
          </w:p>
          <w:p w:rsidR="00A560AF" w:rsidRPr="00A560AF" w:rsidRDefault="00A560AF" w:rsidP="00A560A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560AF">
              <w:rPr>
                <w:rFonts w:ascii="Tahoma" w:eastAsia="Times New Roman" w:hAnsi="Tahoma" w:cs="Tahoma"/>
                <w:sz w:val="21"/>
                <w:szCs w:val="21"/>
              </w:rPr>
              <w:t>"Номер лицевого счёта" 019992910</w:t>
            </w:r>
          </w:p>
          <w:p w:rsidR="00A560AF" w:rsidRPr="00A560AF" w:rsidRDefault="00A560AF" w:rsidP="00A560A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560AF">
              <w:rPr>
                <w:rFonts w:ascii="Tahoma" w:eastAsia="Times New Roman" w:hAnsi="Tahoma" w:cs="Tahoma"/>
                <w:sz w:val="21"/>
                <w:szCs w:val="21"/>
              </w:rPr>
              <w:t>"БИК" 042406001</w:t>
            </w:r>
          </w:p>
        </w:tc>
      </w:tr>
      <w:tr w:rsidR="00A560AF" w:rsidRPr="00A560AF" w:rsidTr="00A560AF">
        <w:tc>
          <w:tcPr>
            <w:tcW w:w="0" w:type="auto"/>
            <w:vAlign w:val="center"/>
            <w:hideMark/>
          </w:tcPr>
          <w:p w:rsidR="00A560AF" w:rsidRPr="00A560AF" w:rsidRDefault="00A560AF" w:rsidP="00A560A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560AF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A560AF" w:rsidRPr="00A560AF" w:rsidRDefault="00A560AF" w:rsidP="00A56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560AF" w:rsidRPr="00A560AF" w:rsidTr="00A560AF">
        <w:tc>
          <w:tcPr>
            <w:tcW w:w="0" w:type="auto"/>
            <w:vAlign w:val="center"/>
            <w:hideMark/>
          </w:tcPr>
          <w:p w:rsidR="00A560AF" w:rsidRPr="00A560AF" w:rsidRDefault="00A560AF" w:rsidP="00A560A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560AF">
              <w:rPr>
                <w:rFonts w:ascii="Tahoma" w:eastAsia="Times New Roman" w:hAnsi="Tahoma" w:cs="Tahoma"/>
                <w:sz w:val="21"/>
                <w:szCs w:val="21"/>
              </w:rPr>
              <w:t xml:space="preserve"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</w:t>
            </w:r>
            <w:r w:rsidRPr="00A560AF">
              <w:rPr>
                <w:rFonts w:ascii="Tahoma" w:eastAsia="Times New Roman" w:hAnsi="Tahoma" w:cs="Tahoma"/>
                <w:sz w:val="21"/>
                <w:szCs w:val="21"/>
              </w:rPr>
              <w:lastRenderedPageBreak/>
              <w:t>оказываемых иностранными лицами</w:t>
            </w:r>
          </w:p>
        </w:tc>
        <w:tc>
          <w:tcPr>
            <w:tcW w:w="0" w:type="auto"/>
            <w:vAlign w:val="center"/>
            <w:hideMark/>
          </w:tcPr>
          <w:p w:rsidR="00A560AF" w:rsidRPr="00A560AF" w:rsidRDefault="00A560AF" w:rsidP="00A560A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560AF">
              <w:rPr>
                <w:rFonts w:ascii="Tahoma" w:eastAsia="Times New Roman" w:hAnsi="Tahoma" w:cs="Tahoma"/>
                <w:sz w:val="21"/>
                <w:szCs w:val="21"/>
              </w:rPr>
              <w:lastRenderedPageBreak/>
              <w:t>Информация отсутствует</w:t>
            </w:r>
          </w:p>
        </w:tc>
      </w:tr>
      <w:tr w:rsidR="00A560AF" w:rsidRPr="00A560AF" w:rsidTr="00A560AF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51"/>
              <w:gridCol w:w="1226"/>
              <w:gridCol w:w="1772"/>
              <w:gridCol w:w="1070"/>
              <w:gridCol w:w="1128"/>
              <w:gridCol w:w="1003"/>
              <w:gridCol w:w="1005"/>
            </w:tblGrid>
            <w:tr w:rsidR="00A560AF" w:rsidRPr="00A560AF">
              <w:tc>
                <w:tcPr>
                  <w:tcW w:w="0" w:type="auto"/>
                  <w:gridSpan w:val="7"/>
                  <w:vAlign w:val="center"/>
                  <w:hideMark/>
                </w:tcPr>
                <w:p w:rsidR="00A560AF" w:rsidRPr="00A560AF" w:rsidRDefault="00A560AF" w:rsidP="00A560AF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A560AF">
                    <w:rPr>
                      <w:rFonts w:ascii="Tahoma" w:eastAsia="Times New Roman" w:hAnsi="Tahoma" w:cs="Tahoma"/>
                      <w:sz w:val="21"/>
                      <w:szCs w:val="21"/>
                    </w:rPr>
                    <w:lastRenderedPageBreak/>
                    <w:t>Российский рубль</w:t>
                  </w:r>
                </w:p>
              </w:tc>
            </w:tr>
            <w:tr w:rsidR="00A560AF" w:rsidRPr="00A560AF">
              <w:tc>
                <w:tcPr>
                  <w:tcW w:w="0" w:type="auto"/>
                  <w:vAlign w:val="center"/>
                  <w:hideMark/>
                </w:tcPr>
                <w:p w:rsidR="00A560AF" w:rsidRPr="00A560AF" w:rsidRDefault="00A560AF" w:rsidP="00A560A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A560AF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Наименование товара, работ, услуг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560AF" w:rsidRPr="00A560AF" w:rsidRDefault="00A560AF" w:rsidP="00A560A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A560AF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Код по ОКПД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560AF" w:rsidRPr="00A560AF" w:rsidRDefault="00A560AF" w:rsidP="00A560A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A560AF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Заказчик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560AF" w:rsidRPr="00A560AF" w:rsidRDefault="00A560AF" w:rsidP="00A560A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A560AF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560AF" w:rsidRPr="00A560AF" w:rsidRDefault="00A560AF" w:rsidP="00A560A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A560AF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Количество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560AF" w:rsidRPr="00A560AF" w:rsidRDefault="00A560AF" w:rsidP="00A560A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A560AF">
                    <w:rPr>
                      <w:rFonts w:ascii="Tahoma" w:eastAsia="Times New Roman" w:hAnsi="Tahoma" w:cs="Tahoma"/>
                      <w:sz w:val="21"/>
                      <w:szCs w:val="21"/>
                    </w:rPr>
                    <w:t xml:space="preserve">Цена за </w:t>
                  </w:r>
                  <w:proofErr w:type="spellStart"/>
                  <w:r w:rsidRPr="00A560AF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ед</w:t>
                  </w:r>
                  <w:proofErr w:type="gramStart"/>
                  <w:r w:rsidRPr="00A560AF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.и</w:t>
                  </w:r>
                  <w:proofErr w:type="gramEnd"/>
                  <w:r w:rsidRPr="00A560AF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зм</w:t>
                  </w:r>
                  <w:proofErr w:type="spellEnd"/>
                  <w:r w:rsidRPr="00A560AF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560AF" w:rsidRPr="00A560AF" w:rsidRDefault="00A560AF" w:rsidP="00A560A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A560AF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Стоимость</w:t>
                  </w:r>
                </w:p>
              </w:tc>
            </w:tr>
            <w:tr w:rsidR="00A560AF" w:rsidRPr="00A560AF">
              <w:tc>
                <w:tcPr>
                  <w:tcW w:w="0" w:type="auto"/>
                  <w:vAlign w:val="center"/>
                  <w:hideMark/>
                </w:tcPr>
                <w:p w:rsidR="00A560AF" w:rsidRPr="00A560AF" w:rsidRDefault="00A560AF" w:rsidP="00A560A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A560AF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Установка 31 индивидуального прибора учета природного газа в жилых помещениях, находящихся в муниципальной собственности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560AF" w:rsidRPr="00A560AF" w:rsidRDefault="00A560AF" w:rsidP="00A560A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A560AF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45.33.30.115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560AF" w:rsidRPr="00A560AF" w:rsidRDefault="00A560AF" w:rsidP="00A560A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A560AF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Управление жилищно-коммунального хозяйства Администрации города Иванова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560AF" w:rsidRPr="00A560AF" w:rsidRDefault="00A560AF" w:rsidP="00A560A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560AF" w:rsidRPr="00A560AF" w:rsidRDefault="00A560AF" w:rsidP="00A560A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A560AF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1.00 (из 1.00)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560AF" w:rsidRPr="00A560AF" w:rsidRDefault="00A560AF" w:rsidP="00A560A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A560AF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495348.89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560AF" w:rsidRPr="00A560AF" w:rsidRDefault="00A560AF" w:rsidP="00A560A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A560AF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495348.89</w:t>
                  </w:r>
                </w:p>
              </w:tc>
            </w:tr>
            <w:tr w:rsidR="00A560AF" w:rsidRPr="00A560AF">
              <w:tc>
                <w:tcPr>
                  <w:tcW w:w="0" w:type="auto"/>
                  <w:gridSpan w:val="7"/>
                  <w:vAlign w:val="center"/>
                  <w:hideMark/>
                </w:tcPr>
                <w:p w:rsidR="00A560AF" w:rsidRPr="00A560AF" w:rsidRDefault="00A560AF" w:rsidP="00A560AF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A560AF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Итого: 495348.89</w:t>
                  </w:r>
                </w:p>
              </w:tc>
            </w:tr>
          </w:tbl>
          <w:p w:rsidR="00A560AF" w:rsidRPr="00A560AF" w:rsidRDefault="00A560AF" w:rsidP="00A560A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</w:tr>
      <w:tr w:rsidR="00A560AF" w:rsidRPr="00A560AF" w:rsidTr="00A560AF">
        <w:tc>
          <w:tcPr>
            <w:tcW w:w="0" w:type="auto"/>
            <w:vAlign w:val="center"/>
            <w:hideMark/>
          </w:tcPr>
          <w:p w:rsidR="00A560AF" w:rsidRPr="00A560AF" w:rsidRDefault="00A560AF" w:rsidP="00A560A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560AF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A560AF" w:rsidRPr="00A560AF" w:rsidRDefault="00A560AF" w:rsidP="00A56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560AF" w:rsidRPr="00A560AF" w:rsidTr="00A560AF">
        <w:tc>
          <w:tcPr>
            <w:tcW w:w="0" w:type="auto"/>
            <w:vAlign w:val="center"/>
            <w:hideMark/>
          </w:tcPr>
          <w:p w:rsidR="00A560AF" w:rsidRPr="00A560AF" w:rsidRDefault="00A560AF" w:rsidP="00A560A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560AF">
              <w:rPr>
                <w:rFonts w:ascii="Tahoma" w:eastAsia="Times New Roman" w:hAnsi="Tahoma" w:cs="Tahoma"/>
                <w:sz w:val="21"/>
                <w:szCs w:val="21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A560AF" w:rsidRPr="00A560AF" w:rsidRDefault="00A560AF" w:rsidP="00A560A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560AF">
              <w:rPr>
                <w:rFonts w:ascii="Tahoma" w:eastAsia="Times New Roman" w:hAnsi="Tahoma" w:cs="Tahoma"/>
                <w:sz w:val="21"/>
                <w:szCs w:val="21"/>
              </w:rPr>
              <w:t xml:space="preserve">Не </w:t>
            </w:r>
            <w:proofErr w:type="gramStart"/>
            <w:r w:rsidRPr="00A560AF">
              <w:rPr>
                <w:rFonts w:ascii="Tahoma" w:eastAsia="Times New Roman" w:hAnsi="Tahoma" w:cs="Tahoma"/>
                <w:sz w:val="21"/>
                <w:szCs w:val="21"/>
              </w:rPr>
              <w:t>установлены</w:t>
            </w:r>
            <w:proofErr w:type="gramEnd"/>
          </w:p>
        </w:tc>
      </w:tr>
      <w:tr w:rsidR="00A560AF" w:rsidRPr="00A560AF" w:rsidTr="00A560AF">
        <w:tc>
          <w:tcPr>
            <w:tcW w:w="0" w:type="auto"/>
            <w:vAlign w:val="center"/>
            <w:hideMark/>
          </w:tcPr>
          <w:p w:rsidR="00A560AF" w:rsidRPr="00A560AF" w:rsidRDefault="00A560AF" w:rsidP="00A560A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560AF">
              <w:rPr>
                <w:rFonts w:ascii="Tahoma" w:eastAsia="Times New Roman" w:hAnsi="Tahoma" w:cs="Tahoma"/>
                <w:sz w:val="21"/>
                <w:szCs w:val="21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A560AF" w:rsidRPr="00A560AF" w:rsidRDefault="00A560AF" w:rsidP="00A560A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560AF">
              <w:rPr>
                <w:rFonts w:ascii="Tahoma" w:eastAsia="Times New Roman" w:hAnsi="Tahoma" w:cs="Tahoma"/>
                <w:sz w:val="21"/>
                <w:szCs w:val="21"/>
              </w:rPr>
              <w:t xml:space="preserve">1 Единые требования к участникам (в соответствии с пунктом 1 части 1 Статьи 31 Федерального закона № 44-ФЗ) </w:t>
            </w:r>
          </w:p>
          <w:p w:rsidR="00A560AF" w:rsidRPr="00A560AF" w:rsidRDefault="00A560AF" w:rsidP="00A560A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560AF">
              <w:rPr>
                <w:rFonts w:ascii="Tahoma" w:eastAsia="Times New Roman" w:hAnsi="Tahoma" w:cs="Tahoma"/>
                <w:sz w:val="21"/>
                <w:szCs w:val="21"/>
              </w:rPr>
              <w:t>Дополнительная информация к требованию отсутствует</w:t>
            </w:r>
          </w:p>
          <w:p w:rsidR="00A560AF" w:rsidRPr="00A560AF" w:rsidRDefault="00A560AF" w:rsidP="00A560A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560AF">
              <w:rPr>
                <w:rFonts w:ascii="Tahoma" w:eastAsia="Times New Roman" w:hAnsi="Tahoma" w:cs="Tahoma"/>
                <w:sz w:val="21"/>
                <w:szCs w:val="21"/>
              </w:rPr>
              <w:t xml:space="preserve">2 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 </w:t>
            </w:r>
          </w:p>
          <w:p w:rsidR="00A560AF" w:rsidRPr="00A560AF" w:rsidRDefault="00A560AF" w:rsidP="00A560A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560AF">
              <w:rPr>
                <w:rFonts w:ascii="Tahoma" w:eastAsia="Times New Roman" w:hAnsi="Tahoma" w:cs="Tahoma"/>
                <w:sz w:val="21"/>
                <w:szCs w:val="21"/>
              </w:rPr>
              <w:t>Дополнительная информация к требованию отсутствует</w:t>
            </w:r>
          </w:p>
        </w:tc>
      </w:tr>
      <w:tr w:rsidR="00A560AF" w:rsidRPr="00A560AF" w:rsidTr="00A560AF">
        <w:tc>
          <w:tcPr>
            <w:tcW w:w="0" w:type="auto"/>
            <w:vAlign w:val="center"/>
            <w:hideMark/>
          </w:tcPr>
          <w:p w:rsidR="00A560AF" w:rsidRPr="00A560AF" w:rsidRDefault="00A560AF" w:rsidP="00A560A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560AF">
              <w:rPr>
                <w:rFonts w:ascii="Tahoma" w:eastAsia="Times New Roman" w:hAnsi="Tahoma" w:cs="Tahoma"/>
                <w:sz w:val="21"/>
                <w:szCs w:val="21"/>
              </w:rPr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vAlign w:val="center"/>
            <w:hideMark/>
          </w:tcPr>
          <w:p w:rsidR="00A560AF" w:rsidRPr="00A560AF" w:rsidRDefault="00A560AF" w:rsidP="00A560A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560AF">
              <w:rPr>
                <w:rFonts w:ascii="Tahoma" w:eastAsia="Times New Roman" w:hAnsi="Tahoma" w:cs="Tahoma"/>
                <w:sz w:val="21"/>
                <w:szCs w:val="21"/>
              </w:rPr>
              <w:t>В соответствии с требованиями документации об электронном аукционе</w:t>
            </w:r>
          </w:p>
        </w:tc>
      </w:tr>
      <w:tr w:rsidR="00A560AF" w:rsidRPr="00A560AF" w:rsidTr="00A560AF">
        <w:tc>
          <w:tcPr>
            <w:tcW w:w="0" w:type="auto"/>
            <w:vAlign w:val="center"/>
            <w:hideMark/>
          </w:tcPr>
          <w:p w:rsidR="00A560AF" w:rsidRPr="00A560AF" w:rsidRDefault="00A560AF" w:rsidP="00A560A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560AF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A560AF" w:rsidRPr="00A560AF" w:rsidRDefault="00A560AF" w:rsidP="00A560A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560AF">
              <w:rPr>
                <w:rFonts w:ascii="Tahoma" w:eastAsia="Times New Roman" w:hAnsi="Tahoma" w:cs="Tahoma"/>
                <w:sz w:val="21"/>
                <w:szCs w:val="21"/>
              </w:rPr>
              <w:t>Реквизиты обеспечения исполнения контракта в соответствии с документацией об электронном аукционе</w:t>
            </w:r>
          </w:p>
        </w:tc>
      </w:tr>
      <w:tr w:rsidR="00A560AF" w:rsidRPr="00A560AF" w:rsidTr="00A560AF">
        <w:tc>
          <w:tcPr>
            <w:tcW w:w="0" w:type="auto"/>
            <w:gridSpan w:val="2"/>
            <w:vAlign w:val="center"/>
            <w:hideMark/>
          </w:tcPr>
          <w:p w:rsidR="00A560AF" w:rsidRPr="00A560AF" w:rsidRDefault="00A560AF" w:rsidP="00A560A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proofErr w:type="gramStart"/>
            <w:r w:rsidRPr="00A560AF">
              <w:rPr>
                <w:rFonts w:ascii="Tahoma" w:eastAsia="Times New Roman" w:hAnsi="Tahoma" w:cs="Tahoma"/>
                <w:sz w:val="21"/>
                <w:szCs w:val="21"/>
              </w:rPr>
              <w:t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A560AF">
              <w:rPr>
                <w:rFonts w:ascii="Tahoma" w:eastAsia="Times New Roman" w:hAnsi="Tahoma" w:cs="Tahoma"/>
                <w:sz w:val="21"/>
                <w:szCs w:val="21"/>
              </w:rPr>
              <w:t xml:space="preserve">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A560AF" w:rsidRPr="00A560AF" w:rsidTr="00A560AF">
        <w:tc>
          <w:tcPr>
            <w:tcW w:w="0" w:type="auto"/>
            <w:vAlign w:val="center"/>
            <w:hideMark/>
          </w:tcPr>
          <w:p w:rsidR="00A560AF" w:rsidRPr="00A560AF" w:rsidRDefault="00A560AF" w:rsidP="00A560A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560AF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A560AF" w:rsidRPr="00A560AF" w:rsidRDefault="00A560AF" w:rsidP="00A560A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560AF">
              <w:rPr>
                <w:rFonts w:ascii="Tahoma" w:eastAsia="Times New Roman" w:hAnsi="Tahoma" w:cs="Tahoma"/>
                <w:sz w:val="21"/>
                <w:szCs w:val="21"/>
              </w:rPr>
              <w:t>1 док-</w:t>
            </w:r>
            <w:proofErr w:type="spellStart"/>
            <w:r w:rsidRPr="00A560AF">
              <w:rPr>
                <w:rFonts w:ascii="Tahoma" w:eastAsia="Times New Roman" w:hAnsi="Tahoma" w:cs="Tahoma"/>
                <w:sz w:val="21"/>
                <w:szCs w:val="21"/>
              </w:rPr>
              <w:t>ция</w:t>
            </w:r>
            <w:proofErr w:type="spellEnd"/>
            <w:r w:rsidRPr="00A560AF">
              <w:rPr>
                <w:rFonts w:ascii="Tahoma" w:eastAsia="Times New Roman" w:hAnsi="Tahoma" w:cs="Tahoma"/>
                <w:sz w:val="21"/>
                <w:szCs w:val="21"/>
              </w:rPr>
              <w:t xml:space="preserve"> газ</w:t>
            </w:r>
          </w:p>
          <w:p w:rsidR="00A560AF" w:rsidRPr="00A560AF" w:rsidRDefault="00A560AF" w:rsidP="00A560A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560AF">
              <w:rPr>
                <w:rFonts w:ascii="Tahoma" w:eastAsia="Times New Roman" w:hAnsi="Tahoma" w:cs="Tahoma"/>
                <w:sz w:val="21"/>
                <w:szCs w:val="21"/>
              </w:rPr>
              <w:t xml:space="preserve">2 </w:t>
            </w:r>
            <w:proofErr w:type="spellStart"/>
            <w:r w:rsidRPr="00A560AF">
              <w:rPr>
                <w:rFonts w:ascii="Tahoma" w:eastAsia="Times New Roman" w:hAnsi="Tahoma" w:cs="Tahoma"/>
                <w:sz w:val="21"/>
                <w:szCs w:val="21"/>
              </w:rPr>
              <w:t>смет</w:t>
            </w:r>
            <w:proofErr w:type="gramStart"/>
            <w:r w:rsidRPr="00A560AF">
              <w:rPr>
                <w:rFonts w:ascii="Tahoma" w:eastAsia="Times New Roman" w:hAnsi="Tahoma" w:cs="Tahoma"/>
                <w:sz w:val="21"/>
                <w:szCs w:val="21"/>
              </w:rPr>
              <w:t>.д</w:t>
            </w:r>
            <w:proofErr w:type="gramEnd"/>
            <w:r w:rsidRPr="00A560AF">
              <w:rPr>
                <w:rFonts w:ascii="Tahoma" w:eastAsia="Times New Roman" w:hAnsi="Tahoma" w:cs="Tahoma"/>
                <w:sz w:val="21"/>
                <w:szCs w:val="21"/>
              </w:rPr>
              <w:t>окументация</w:t>
            </w:r>
            <w:proofErr w:type="spellEnd"/>
          </w:p>
        </w:tc>
      </w:tr>
      <w:tr w:rsidR="00A560AF" w:rsidRPr="00A560AF" w:rsidTr="00A560AF">
        <w:tc>
          <w:tcPr>
            <w:tcW w:w="0" w:type="auto"/>
            <w:vAlign w:val="center"/>
            <w:hideMark/>
          </w:tcPr>
          <w:p w:rsidR="00A560AF" w:rsidRPr="00A560AF" w:rsidRDefault="00A560AF" w:rsidP="00A560A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560AF">
              <w:rPr>
                <w:rFonts w:ascii="Tahoma" w:eastAsia="Times New Roman" w:hAnsi="Tahoma" w:cs="Tahoma"/>
                <w:sz w:val="21"/>
                <w:szCs w:val="21"/>
              </w:rPr>
              <w:t>Дата и время публикации извещения (по местному времени организации, осуществляющ</w:t>
            </w:r>
            <w:bookmarkStart w:id="0" w:name="_GoBack"/>
            <w:bookmarkEnd w:id="0"/>
            <w:r w:rsidRPr="00A560AF">
              <w:rPr>
                <w:rFonts w:ascii="Tahoma" w:eastAsia="Times New Roman" w:hAnsi="Tahoma" w:cs="Tahoma"/>
                <w:sz w:val="21"/>
                <w:szCs w:val="21"/>
              </w:rPr>
              <w:t>ей закупку)</w:t>
            </w:r>
          </w:p>
        </w:tc>
        <w:tc>
          <w:tcPr>
            <w:tcW w:w="0" w:type="auto"/>
            <w:vAlign w:val="center"/>
            <w:hideMark/>
          </w:tcPr>
          <w:p w:rsidR="00A560AF" w:rsidRPr="00A560AF" w:rsidRDefault="00A560AF" w:rsidP="00A560A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560AF">
              <w:rPr>
                <w:rFonts w:ascii="Tahoma" w:eastAsia="Times New Roman" w:hAnsi="Tahoma" w:cs="Tahoma"/>
                <w:sz w:val="21"/>
                <w:szCs w:val="21"/>
              </w:rPr>
              <w:t>29.08.2014 16:37</w:t>
            </w:r>
          </w:p>
        </w:tc>
      </w:tr>
    </w:tbl>
    <w:p w:rsidR="008259B6" w:rsidRPr="00A560AF" w:rsidRDefault="008259B6">
      <w:pPr>
        <w:rPr>
          <w:sz w:val="2"/>
          <w:szCs w:val="2"/>
        </w:rPr>
      </w:pPr>
    </w:p>
    <w:sectPr w:rsidR="008259B6" w:rsidRPr="00A560AF" w:rsidSect="00A560AF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0AF"/>
    <w:rsid w:val="008259B6"/>
    <w:rsid w:val="00A56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560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">
    <w:name w:val="title"/>
    <w:basedOn w:val="a"/>
    <w:rsid w:val="00A560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ubtitle">
    <w:name w:val="subtitle"/>
    <w:basedOn w:val="a"/>
    <w:rsid w:val="00A560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ption">
    <w:name w:val="caption"/>
    <w:basedOn w:val="a"/>
    <w:rsid w:val="00A560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meter">
    <w:name w:val="parameter"/>
    <w:basedOn w:val="a"/>
    <w:rsid w:val="00A560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metervalue">
    <w:name w:val="parametervalue"/>
    <w:basedOn w:val="a"/>
    <w:rsid w:val="00A560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560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">
    <w:name w:val="title"/>
    <w:basedOn w:val="a"/>
    <w:rsid w:val="00A560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ubtitle">
    <w:name w:val="subtitle"/>
    <w:basedOn w:val="a"/>
    <w:rsid w:val="00A560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ption">
    <w:name w:val="caption"/>
    <w:basedOn w:val="a"/>
    <w:rsid w:val="00A560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meter">
    <w:name w:val="parameter"/>
    <w:basedOn w:val="a"/>
    <w:rsid w:val="00A560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metervalue">
    <w:name w:val="parametervalue"/>
    <w:basedOn w:val="a"/>
    <w:rsid w:val="00A560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600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14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214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80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721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1578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797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1176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1021</Words>
  <Characters>5823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6831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Викторовна Иванкина</dc:creator>
  <cp:lastModifiedBy>Ирина Викторовна Иванкина</cp:lastModifiedBy>
  <cp:revision>1</cp:revision>
  <dcterms:created xsi:type="dcterms:W3CDTF">2014-08-29T12:39:00Z</dcterms:created>
  <dcterms:modified xsi:type="dcterms:W3CDTF">2014-08-29T12:39:00Z</dcterms:modified>
</cp:coreProperties>
</file>