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3B" w:rsidRPr="0024423B" w:rsidRDefault="0024423B" w:rsidP="00244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23B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244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23B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24423B" w:rsidRPr="0024423B" w:rsidRDefault="0024423B" w:rsidP="0024423B">
      <w:pPr>
        <w:rPr>
          <w:rFonts w:ascii="Times New Roman" w:hAnsi="Times New Roman" w:cs="Times New Roman"/>
          <w:b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Номер извещения:  0133300001713000747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24423B">
        <w:rPr>
          <w:rFonts w:ascii="Times New Roman" w:hAnsi="Times New Roman" w:cs="Times New Roman"/>
          <w:sz w:val="24"/>
          <w:szCs w:val="24"/>
        </w:rPr>
        <w:t xml:space="preserve">:  Поставка технологической линии мойки посуды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http://www.rts-tender.ru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24423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4423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24423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4423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24423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4423B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Поставка технологической линии мойки посуды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648 287,26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Классификация товаров, работ, услуг:  2945111 Машины посудомоечные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общеобразовательная гимназия № 36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153048, Ивановская </w:t>
      </w:r>
      <w:proofErr w:type="spellStart"/>
      <w:proofErr w:type="gramStart"/>
      <w:r w:rsidRPr="0024423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4423B">
        <w:rPr>
          <w:rFonts w:ascii="Times New Roman" w:hAnsi="Times New Roman" w:cs="Times New Roman"/>
          <w:sz w:val="24"/>
          <w:szCs w:val="24"/>
        </w:rPr>
        <w:t xml:space="preserve">, Иваново г, Генерала Хлебникова, 32, -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153048, Ивановская </w:t>
      </w:r>
      <w:proofErr w:type="spellStart"/>
      <w:proofErr w:type="gramStart"/>
      <w:r w:rsidRPr="0024423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4423B">
        <w:rPr>
          <w:rFonts w:ascii="Times New Roman" w:hAnsi="Times New Roman" w:cs="Times New Roman"/>
          <w:sz w:val="24"/>
          <w:szCs w:val="24"/>
        </w:rPr>
        <w:t xml:space="preserve">, Иваново г, Генерала Хлебникова, 32, -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648 287,26 Российский рубль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Место поставки товара, выполнения работ, оказания услуг:  153048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23B">
        <w:rPr>
          <w:rFonts w:ascii="Times New Roman" w:hAnsi="Times New Roman" w:cs="Times New Roman"/>
          <w:sz w:val="24"/>
          <w:szCs w:val="24"/>
        </w:rPr>
        <w:t xml:space="preserve"> город Иванов</w:t>
      </w:r>
      <w:r>
        <w:rPr>
          <w:rFonts w:ascii="Times New Roman" w:hAnsi="Times New Roman" w:cs="Times New Roman"/>
          <w:sz w:val="24"/>
          <w:szCs w:val="24"/>
        </w:rPr>
        <w:t>о,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ул.</w:t>
      </w:r>
      <w:r w:rsidRPr="0024423B">
        <w:rPr>
          <w:rFonts w:ascii="Times New Roman" w:hAnsi="Times New Roman" w:cs="Times New Roman"/>
          <w:sz w:val="24"/>
          <w:szCs w:val="24"/>
        </w:rPr>
        <w:t xml:space="preserve"> </w:t>
      </w:r>
      <w:r w:rsidRPr="0024423B">
        <w:rPr>
          <w:rFonts w:ascii="Times New Roman" w:hAnsi="Times New Roman" w:cs="Times New Roman"/>
          <w:sz w:val="24"/>
          <w:szCs w:val="24"/>
        </w:rPr>
        <w:t xml:space="preserve">Генерала Хлебникова, 32, пищеблок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Поставщик производит поставку, установку и подключение Товара в течение 25 календарных дней с момента подписания договора. 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Размер обеспечения: 32 414,36 Российский рубль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Размер обеспечения: 64 828,73 Российский рубль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договора.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24423B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24423B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</w:t>
      </w:r>
      <w:r>
        <w:rPr>
          <w:rFonts w:ascii="Times New Roman" w:hAnsi="Times New Roman" w:cs="Times New Roman"/>
          <w:sz w:val="24"/>
          <w:szCs w:val="24"/>
        </w:rPr>
        <w:t xml:space="preserve">аукционе:  www.zakupki.gov.ru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02.09.2013 08:00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03.09.2013  </w:t>
      </w:r>
    </w:p>
    <w:p w:rsidR="0024423B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r w:rsidRPr="0024423B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06.09.2013  </w:t>
      </w:r>
    </w:p>
    <w:p w:rsidR="00D81B56" w:rsidRPr="0024423B" w:rsidRDefault="0024423B" w:rsidP="002442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423B">
        <w:rPr>
          <w:rFonts w:ascii="Times New Roman" w:hAnsi="Times New Roman" w:cs="Times New Roman"/>
          <w:sz w:val="24"/>
          <w:szCs w:val="24"/>
        </w:rPr>
        <w:t xml:space="preserve">Опубликовано:  23.08.2013  </w:t>
      </w:r>
    </w:p>
    <w:sectPr w:rsidR="00D81B56" w:rsidRPr="0024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37"/>
    <w:rsid w:val="0024423B"/>
    <w:rsid w:val="003A6F37"/>
    <w:rsid w:val="00D8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3</cp:revision>
  <dcterms:created xsi:type="dcterms:W3CDTF">2013-08-28T04:59:00Z</dcterms:created>
  <dcterms:modified xsi:type="dcterms:W3CDTF">2013-08-28T05:02:00Z</dcterms:modified>
</cp:coreProperties>
</file>