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6A" w:rsidRDefault="0094516A" w:rsidP="0094516A">
      <w:pPr>
        <w:pStyle w:val="a3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94516A" w:rsidRPr="0094516A" w:rsidRDefault="0094516A" w:rsidP="0094516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№0133300001713000</w:t>
      </w:r>
      <w:r w:rsidRPr="0094516A">
        <w:rPr>
          <w:b/>
          <w:sz w:val="24"/>
          <w:szCs w:val="24"/>
        </w:rPr>
        <w:t>729</w:t>
      </w:r>
    </w:p>
    <w:p w:rsidR="0094516A" w:rsidRDefault="0094516A" w:rsidP="0094516A">
      <w:pPr>
        <w:ind w:left="284" w:right="-191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45"/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28"/>
        <w:gridCol w:w="9117"/>
      </w:tblGrid>
      <w:tr w:rsidR="0094516A" w:rsidTr="009451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16A" w:rsidRDefault="0094516A">
            <w:pPr>
              <w:ind w:left="284" w:right="-19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16A" w:rsidRDefault="0094516A" w:rsidP="00BE3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г. Иваново, пл. Революции, 6     </w:t>
            </w:r>
            <w:r w:rsidRPr="00A93CD1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  <w:r w:rsidR="00BE330F" w:rsidRPr="00A93CD1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</w:t>
            </w:r>
            <w:r w:rsidR="00BE330F" w:rsidRPr="00A93C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E330F" w:rsidRPr="00A93CD1" w:rsidRDefault="00BE330F" w:rsidP="0094516A">
      <w:pPr>
        <w:jc w:val="both"/>
        <w:rPr>
          <w:sz w:val="24"/>
          <w:szCs w:val="24"/>
        </w:rPr>
      </w:pPr>
    </w:p>
    <w:p w:rsidR="0094516A" w:rsidRDefault="00BE330F" w:rsidP="0094516A">
      <w:pPr>
        <w:jc w:val="both"/>
        <w:rPr>
          <w:sz w:val="24"/>
          <w:szCs w:val="24"/>
        </w:rPr>
      </w:pPr>
      <w:r w:rsidRPr="00BE330F">
        <w:rPr>
          <w:sz w:val="24"/>
          <w:szCs w:val="24"/>
        </w:rPr>
        <w:t xml:space="preserve">1. </w:t>
      </w:r>
      <w:r w:rsidR="0094516A">
        <w:rPr>
          <w:sz w:val="24"/>
          <w:szCs w:val="24"/>
        </w:rPr>
        <w:t xml:space="preserve">Заказчиком является: </w:t>
      </w:r>
      <w:r w:rsidR="0094516A" w:rsidRPr="0094516A">
        <w:rPr>
          <w:sz w:val="24"/>
          <w:szCs w:val="24"/>
        </w:rPr>
        <w:t>Ивановский городской комитет по управлению имуществом</w:t>
      </w:r>
      <w:r w:rsidR="0094516A">
        <w:t>.</w:t>
      </w:r>
    </w:p>
    <w:p w:rsidR="00BE330F" w:rsidRPr="00A93CD1" w:rsidRDefault="00BE330F" w:rsidP="00BE330F">
      <w:pPr>
        <w:jc w:val="both"/>
        <w:rPr>
          <w:sz w:val="24"/>
          <w:szCs w:val="24"/>
        </w:rPr>
      </w:pPr>
      <w:r w:rsidRPr="00BE330F">
        <w:rPr>
          <w:sz w:val="24"/>
          <w:szCs w:val="24"/>
        </w:rPr>
        <w:t xml:space="preserve">2. </w:t>
      </w:r>
      <w:r w:rsidR="0094516A">
        <w:rPr>
          <w:sz w:val="24"/>
          <w:szCs w:val="24"/>
        </w:rPr>
        <w:t>Процедура рассмотрения заявок на участие в открытом аукционе в электронной форме №0133300001713000</w:t>
      </w:r>
      <w:r w:rsidRPr="00BE330F">
        <w:rPr>
          <w:sz w:val="24"/>
          <w:szCs w:val="24"/>
        </w:rPr>
        <w:t>729</w:t>
      </w:r>
      <w:r w:rsidR="0094516A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>
        <w:rPr>
          <w:sz w:val="24"/>
          <w:szCs w:val="24"/>
        </w:rPr>
        <w:t>27</w:t>
      </w:r>
      <w:r w:rsidR="0094516A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94516A">
        <w:rPr>
          <w:sz w:val="24"/>
          <w:szCs w:val="24"/>
        </w:rPr>
        <w:t>.2013 по адресу: 153000, Российская Федерация, Ивановская область, г. Иваново, пл. Революции, 6, к. 220.</w:t>
      </w:r>
    </w:p>
    <w:p w:rsidR="0094516A" w:rsidRDefault="00BE330F" w:rsidP="00BE330F">
      <w:pPr>
        <w:jc w:val="both"/>
        <w:rPr>
          <w:sz w:val="24"/>
          <w:szCs w:val="24"/>
        </w:rPr>
      </w:pPr>
      <w:r w:rsidRPr="00BE330F">
        <w:rPr>
          <w:sz w:val="24"/>
          <w:szCs w:val="24"/>
        </w:rPr>
        <w:t xml:space="preserve">3. </w:t>
      </w:r>
      <w:r w:rsidR="0094516A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муниципального контракта</w:t>
      </w:r>
      <w:r w:rsidR="0094516A">
        <w:rPr>
          <w:sz w:val="24"/>
          <w:szCs w:val="24"/>
        </w:rPr>
        <w:t>: «</w:t>
      </w:r>
      <w:r w:rsidRPr="00BE330F">
        <w:rPr>
          <w:sz w:val="24"/>
          <w:szCs w:val="24"/>
        </w:rPr>
        <w:t xml:space="preserve">Разработка деклараций безопасности гидротехнических сооружений (ГТС) - гидротехнического сооружения (плотина) на реке </w:t>
      </w:r>
      <w:proofErr w:type="spellStart"/>
      <w:r w:rsidRPr="00BE330F">
        <w:rPr>
          <w:sz w:val="24"/>
          <w:szCs w:val="24"/>
        </w:rPr>
        <w:t>Талка</w:t>
      </w:r>
      <w:proofErr w:type="spellEnd"/>
      <w:r w:rsidRPr="00BE330F">
        <w:rPr>
          <w:sz w:val="24"/>
          <w:szCs w:val="24"/>
        </w:rPr>
        <w:t xml:space="preserve"> (г. Иваново, парк имени Революции 1905 года) (III класс) и гидротехнического сооружения (плотина) на реке </w:t>
      </w:r>
      <w:proofErr w:type="spellStart"/>
      <w:r w:rsidRPr="00BE330F">
        <w:rPr>
          <w:sz w:val="24"/>
          <w:szCs w:val="24"/>
        </w:rPr>
        <w:t>Харинка</w:t>
      </w:r>
      <w:proofErr w:type="spellEnd"/>
      <w:r w:rsidRPr="00BE330F">
        <w:rPr>
          <w:sz w:val="24"/>
          <w:szCs w:val="24"/>
        </w:rPr>
        <w:t xml:space="preserve"> (г. Иваново, шоссе Загородное) (III класс)</w:t>
      </w:r>
      <w:r w:rsidR="0094516A">
        <w:rPr>
          <w:b/>
          <w:sz w:val="24"/>
          <w:szCs w:val="24"/>
        </w:rPr>
        <w:t>»</w:t>
      </w:r>
      <w:r w:rsidR="0094516A">
        <w:rPr>
          <w:sz w:val="24"/>
          <w:szCs w:val="24"/>
        </w:rPr>
        <w:t>.</w:t>
      </w:r>
    </w:p>
    <w:p w:rsidR="0094516A" w:rsidRDefault="00BE330F" w:rsidP="00BE330F">
      <w:pPr>
        <w:pStyle w:val="ConsPlusNormal0"/>
        <w:spacing w:before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4516A">
        <w:rPr>
          <w:rFonts w:ascii="Times New Roman" w:hAnsi="Times New Roman" w:cs="Times New Roman"/>
          <w:sz w:val="24"/>
          <w:szCs w:val="24"/>
        </w:rPr>
        <w:t xml:space="preserve"> Начальная (максимальная) цена </w:t>
      </w:r>
      <w:r>
        <w:rPr>
          <w:rFonts w:ascii="Times New Roman" w:hAnsi="Times New Roman" w:cs="Times New Roman"/>
          <w:sz w:val="24"/>
          <w:szCs w:val="24"/>
        </w:rPr>
        <w:t>муниципального контракта</w:t>
      </w:r>
      <w:r w:rsidR="0094516A">
        <w:rPr>
          <w:rFonts w:ascii="Times New Roman" w:hAnsi="Times New Roman" w:cs="Times New Roman"/>
          <w:sz w:val="24"/>
          <w:szCs w:val="24"/>
        </w:rPr>
        <w:t xml:space="preserve">: </w:t>
      </w:r>
      <w:r w:rsidRPr="00BE330F">
        <w:rPr>
          <w:rFonts w:ascii="Times New Roman" w:hAnsi="Times New Roman" w:cs="Times New Roman"/>
          <w:sz w:val="24"/>
          <w:szCs w:val="24"/>
        </w:rPr>
        <w:t xml:space="preserve">951 542.00 </w:t>
      </w:r>
      <w:r w:rsidR="0094516A">
        <w:rPr>
          <w:rFonts w:ascii="Times New Roman" w:hAnsi="Times New Roman" w:cs="Times New Roman"/>
          <w:sz w:val="24"/>
          <w:szCs w:val="24"/>
        </w:rPr>
        <w:t>руб.</w:t>
      </w:r>
    </w:p>
    <w:p w:rsidR="0094516A" w:rsidRDefault="00BE330F" w:rsidP="00BE330F">
      <w:pPr>
        <w:spacing w:before="1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94516A">
        <w:rPr>
          <w:sz w:val="24"/>
          <w:szCs w:val="24"/>
        </w:rPr>
        <w:t>Извещение и документация о проведении настоящего открытого аукциона в электронной форме были размещены «1</w:t>
      </w:r>
      <w:r>
        <w:rPr>
          <w:sz w:val="24"/>
          <w:szCs w:val="24"/>
        </w:rPr>
        <w:t>6</w:t>
      </w:r>
      <w:r w:rsidR="0094516A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94516A">
        <w:rPr>
          <w:sz w:val="24"/>
          <w:szCs w:val="24"/>
        </w:rPr>
        <w:t xml:space="preserve"> 2013 года на сайте электронной торговой площадки </w:t>
      </w:r>
      <w:r w:rsidR="0094516A">
        <w:rPr>
          <w:rStyle w:val="a7"/>
          <w:b w:val="0"/>
          <w:sz w:val="24"/>
          <w:szCs w:val="24"/>
        </w:rPr>
        <w:t>ООО «</w:t>
      </w:r>
      <w:r w:rsidR="0094516A">
        <w:rPr>
          <w:sz w:val="24"/>
          <w:szCs w:val="24"/>
        </w:rPr>
        <w:t>РТС-тендер» в информационно-телекоммуникационной сети «Интернет» на сайте: rts-tender.ru</w:t>
      </w:r>
      <w:r w:rsidR="0094516A">
        <w:rPr>
          <w:b/>
          <w:sz w:val="24"/>
          <w:szCs w:val="24"/>
        </w:rPr>
        <w:t>.</w:t>
      </w:r>
    </w:p>
    <w:p w:rsidR="0094516A" w:rsidRDefault="00BE330F" w:rsidP="00BE330F">
      <w:pPr>
        <w:spacing w:before="120"/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="0094516A">
        <w:rPr>
          <w:bCs/>
          <w:sz w:val="24"/>
          <w:szCs w:val="24"/>
        </w:rPr>
        <w:t xml:space="preserve">Состав аукционной комиссии. </w:t>
      </w:r>
    </w:p>
    <w:p w:rsidR="0094516A" w:rsidRDefault="0094516A" w:rsidP="00BE330F">
      <w:pPr>
        <w:pStyle w:val="2"/>
        <w:spacing w:before="120" w:after="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 присутствовали: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2"/>
        <w:gridCol w:w="283"/>
        <w:gridCol w:w="6803"/>
      </w:tblGrid>
      <w:tr w:rsidR="0094516A" w:rsidTr="00BE330F">
        <w:trPr>
          <w:trHeight w:val="68"/>
        </w:trPr>
        <w:tc>
          <w:tcPr>
            <w:tcW w:w="2412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94516A" w:rsidTr="00BE330F">
        <w:trPr>
          <w:trHeight w:val="68"/>
        </w:trPr>
        <w:tc>
          <w:tcPr>
            <w:tcW w:w="2412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94516A" w:rsidTr="00BE330F">
        <w:trPr>
          <w:trHeight w:val="68"/>
        </w:trPr>
        <w:tc>
          <w:tcPr>
            <w:tcW w:w="2412" w:type="dxa"/>
            <w:hideMark/>
          </w:tcPr>
          <w:p w:rsidR="0094516A" w:rsidRDefault="0094516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94516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</w:t>
            </w:r>
          </w:p>
        </w:tc>
      </w:tr>
      <w:tr w:rsidR="0094516A" w:rsidTr="00BE330F">
        <w:trPr>
          <w:trHeight w:val="276"/>
        </w:trPr>
        <w:tc>
          <w:tcPr>
            <w:tcW w:w="2412" w:type="dxa"/>
            <w:hideMark/>
          </w:tcPr>
          <w:p w:rsidR="0094516A" w:rsidRDefault="00BE330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4516A" w:rsidRDefault="0094516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3" w:type="dxa"/>
            <w:hideMark/>
          </w:tcPr>
          <w:p w:rsidR="0094516A" w:rsidRDefault="00BE330F" w:rsidP="00BE330F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</w:tbl>
    <w:p w:rsidR="0094516A" w:rsidRDefault="00BE330F" w:rsidP="00BE330F">
      <w:pPr>
        <w:pStyle w:val="2"/>
        <w:spacing w:before="120"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4516A">
        <w:rPr>
          <w:sz w:val="24"/>
          <w:szCs w:val="24"/>
        </w:rPr>
        <w:t>По окончании срока подачи заявок до 08 час. 00 мин. (время московское) «</w:t>
      </w:r>
      <w:r>
        <w:rPr>
          <w:sz w:val="24"/>
          <w:szCs w:val="24"/>
        </w:rPr>
        <w:t>26</w:t>
      </w:r>
      <w:r w:rsidR="0094516A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="0094516A">
        <w:rPr>
          <w:sz w:val="24"/>
          <w:szCs w:val="24"/>
        </w:rPr>
        <w:t xml:space="preserve"> 2013 года было подано </w:t>
      </w:r>
      <w:r>
        <w:rPr>
          <w:sz w:val="24"/>
          <w:szCs w:val="24"/>
        </w:rPr>
        <w:t>2</w:t>
      </w:r>
      <w:r w:rsidR="0094516A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="0094516A">
        <w:rPr>
          <w:sz w:val="24"/>
          <w:szCs w:val="24"/>
        </w:rPr>
        <w:t>) заявки от участников, с порядковыми номерами: 1,2.</w:t>
      </w:r>
    </w:p>
    <w:p w:rsidR="0094516A" w:rsidRDefault="0031376E" w:rsidP="0031376E">
      <w:pPr>
        <w:tabs>
          <w:tab w:val="left" w:pos="851"/>
          <w:tab w:val="left" w:pos="10206"/>
        </w:tabs>
        <w:spacing w:before="120"/>
        <w:ind w:right="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</w:t>
      </w:r>
      <w:r w:rsidR="0094516A">
        <w:rPr>
          <w:sz w:val="24"/>
          <w:szCs w:val="24"/>
        </w:rPr>
        <w:t xml:space="preserve"> Аукционная комиссия рассмотрела первые части заявок на участие в открытом аукционе в электронной форме №0133300001713000</w:t>
      </w:r>
      <w:r>
        <w:rPr>
          <w:sz w:val="24"/>
          <w:szCs w:val="24"/>
        </w:rPr>
        <w:t>729</w:t>
      </w:r>
      <w:r w:rsidR="0094516A">
        <w:rPr>
          <w:sz w:val="24"/>
          <w:szCs w:val="24"/>
        </w:rPr>
        <w:t xml:space="preserve">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решение:</w:t>
      </w:r>
    </w:p>
    <w:p w:rsidR="0094516A" w:rsidRDefault="0031376E" w:rsidP="0031376E">
      <w:pPr>
        <w:spacing w:before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4516A">
        <w:rPr>
          <w:sz w:val="24"/>
          <w:szCs w:val="24"/>
        </w:rPr>
        <w:t>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pPr w:leftFromText="180" w:rightFromText="180" w:vertAnchor="text" w:horzAnchor="margin" w:tblpXSpec="center" w:tblpY="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612"/>
        <w:gridCol w:w="3640"/>
        <w:gridCol w:w="3827"/>
      </w:tblGrid>
      <w:tr w:rsidR="0094516A" w:rsidTr="009451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Порядковый номер заявки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Статус допуска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Основание для решения</w:t>
            </w:r>
          </w:p>
        </w:tc>
      </w:tr>
      <w:tr w:rsidR="0094516A" w:rsidTr="009451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 xml:space="preserve">Допущен к участию в открытом </w:t>
            </w:r>
            <w:r>
              <w:rPr>
                <w:sz w:val="22"/>
              </w:rPr>
              <w:lastRenderedPageBreak/>
              <w:t>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Заявка участника размещения заказа </w:t>
            </w:r>
            <w:r>
              <w:rPr>
                <w:sz w:val="22"/>
              </w:rPr>
              <w:lastRenderedPageBreak/>
              <w:t>соответствует требованиям, установленным документацией об открытом аукционе в электронной форме</w:t>
            </w:r>
          </w:p>
        </w:tc>
      </w:tr>
      <w:tr w:rsidR="0094516A" w:rsidTr="009451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</w:rPr>
            </w:pPr>
            <w:r>
              <w:rPr>
                <w:sz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4516A" w:rsidRDefault="0031376E" w:rsidP="0031376E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40"/>
        <w:jc w:val="both"/>
        <w:outlineLvl w:val="0"/>
        <w:rPr>
          <w:sz w:val="24"/>
        </w:rPr>
      </w:pPr>
      <w:r>
        <w:rPr>
          <w:sz w:val="24"/>
        </w:rPr>
        <w:t>8</w:t>
      </w:r>
      <w:r w:rsidR="0094516A">
        <w:rPr>
          <w:sz w:val="24"/>
        </w:rPr>
        <w:t>.</w:t>
      </w:r>
      <w:r w:rsidR="00430097">
        <w:rPr>
          <w:sz w:val="24"/>
        </w:rPr>
        <w:t>2</w:t>
      </w:r>
      <w:r w:rsidR="0094516A">
        <w:rPr>
          <w:sz w:val="24"/>
        </w:rPr>
        <w:t>. Сведения о решении каждого члена аукционной комиссии о допуске участников размещения заказа к участию в открытом аукционе в электронной форме: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38"/>
        <w:gridCol w:w="3231"/>
        <w:gridCol w:w="2835"/>
      </w:tblGrid>
      <w:tr w:rsidR="0094516A" w:rsidTr="0031376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left="34" w:right="-191" w:hanging="34"/>
              <w:outlineLvl w:val="0"/>
            </w:pPr>
            <w:r>
              <w:t>№ п/п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Порядковый номер заявки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</w:pPr>
            <w:r>
              <w:rPr>
                <w:color w:val="000000"/>
              </w:rPr>
              <w:t>Голосовали «ЗА» решение о допуске</w:t>
            </w:r>
            <w: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color w:val="000000"/>
              </w:rPr>
              <w:t>Голосовали «ПРОТИВ» решения о допуске</w:t>
            </w:r>
            <w: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94516A" w:rsidTr="0031376E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left="5" w:right="-191"/>
              <w:jc w:val="center"/>
              <w:outlineLvl w:val="0"/>
            </w:pPr>
            <w: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Е.В. Шабанова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Н.Б. Абрамова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Е.Л. Седых</w:t>
            </w:r>
          </w:p>
          <w:p w:rsidR="0094516A" w:rsidRDefault="0031376E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Е.Н. Смирнова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-</w:t>
            </w:r>
          </w:p>
        </w:tc>
      </w:tr>
      <w:tr w:rsidR="0094516A" w:rsidTr="0031376E">
        <w:trPr>
          <w:trHeight w:val="289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left="5" w:right="-191"/>
              <w:jc w:val="center"/>
              <w:outlineLvl w:val="0"/>
            </w:pPr>
            <w: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Е.В. Шабанова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Н.Б. Абрамова</w:t>
            </w:r>
          </w:p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</w:pPr>
            <w:r>
              <w:t>Е.Л. Седых</w:t>
            </w:r>
          </w:p>
          <w:p w:rsidR="0094516A" w:rsidRDefault="0031376E">
            <w:pPr>
              <w:widowControl w:val="0"/>
              <w:autoSpaceDE w:val="0"/>
              <w:autoSpaceDN w:val="0"/>
              <w:adjustRightInd w:val="0"/>
              <w:ind w:right="-191"/>
              <w:jc w:val="both"/>
              <w:outlineLvl w:val="0"/>
            </w:pPr>
            <w:r>
              <w:t>Е.Н. Смирнова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16A" w:rsidRDefault="0094516A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</w:pPr>
            <w:r>
              <w:t>-</w:t>
            </w:r>
          </w:p>
        </w:tc>
      </w:tr>
    </w:tbl>
    <w:p w:rsidR="0094516A" w:rsidRDefault="0031376E" w:rsidP="0031376E">
      <w:pPr>
        <w:pStyle w:val="a5"/>
        <w:widowControl/>
        <w:shd w:val="clear" w:color="auto" w:fill="auto"/>
        <w:tabs>
          <w:tab w:val="left" w:pos="709"/>
        </w:tabs>
        <w:autoSpaceDE/>
        <w:adjustRightInd/>
        <w:spacing w:before="120"/>
        <w:ind w:left="-142" w:firstLine="0"/>
        <w:jc w:val="both"/>
        <w:outlineLvl w:val="0"/>
      </w:pPr>
      <w:bookmarkStart w:id="0" w:name="_GoBack"/>
      <w:bookmarkEnd w:id="0"/>
      <w:r>
        <w:t>9</w:t>
      </w:r>
      <w:r w:rsidR="0094516A"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</w:t>
      </w:r>
      <w:r w:rsidR="0094516A">
        <w:rPr>
          <w:szCs w:val="24"/>
        </w:rPr>
        <w:t>информационно-телекоммуникационной</w:t>
      </w:r>
      <w:r w:rsidR="0094516A">
        <w:t xml:space="preserve"> сети интернет на сайте: </w:t>
      </w:r>
      <w:r w:rsidR="0094516A">
        <w:rPr>
          <w:szCs w:val="24"/>
        </w:rPr>
        <w:t>rts-tender.ru</w:t>
      </w:r>
      <w:r w:rsidR="0094516A">
        <w:t>.</w:t>
      </w:r>
    </w:p>
    <w:p w:rsidR="0094516A" w:rsidRDefault="0094516A" w:rsidP="0094516A">
      <w:pPr>
        <w:pStyle w:val="4"/>
        <w:spacing w:before="120" w:after="0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94516A" w:rsidRDefault="0094516A" w:rsidP="0094516A">
      <w:pPr>
        <w:pStyle w:val="a5"/>
        <w:ind w:left="0" w:firstLine="284"/>
        <w:jc w:val="both"/>
        <w:outlineLvl w:val="0"/>
        <w:rPr>
          <w:szCs w:val="24"/>
        </w:rPr>
      </w:pPr>
      <w:r>
        <w:rPr>
          <w:szCs w:val="24"/>
        </w:rPr>
        <w:t>Подписи:</w:t>
      </w: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 xml:space="preserve">Председатель комиссии </w:t>
      </w:r>
      <w:r>
        <w:rPr>
          <w:szCs w:val="24"/>
        </w:rPr>
        <w:t xml:space="preserve">                         _______________________/Е.В. Шабанова/ </w:t>
      </w: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 xml:space="preserve">Заместитель председателя комиссии   </w:t>
      </w:r>
      <w:r>
        <w:rPr>
          <w:szCs w:val="24"/>
        </w:rPr>
        <w:t>_______________________/Н.Б. Абрамова/</w:t>
      </w:r>
    </w:p>
    <w:p w:rsidR="0094516A" w:rsidRDefault="0094516A" w:rsidP="0094516A">
      <w:pPr>
        <w:pStyle w:val="a5"/>
        <w:ind w:left="2127"/>
        <w:jc w:val="both"/>
        <w:outlineLvl w:val="0"/>
        <w:rPr>
          <w:b/>
          <w:szCs w:val="24"/>
        </w:rPr>
      </w:pPr>
    </w:p>
    <w:p w:rsidR="0094516A" w:rsidRDefault="0094516A" w:rsidP="0094516A">
      <w:pPr>
        <w:pStyle w:val="a5"/>
        <w:ind w:left="2127"/>
        <w:jc w:val="both"/>
        <w:outlineLvl w:val="0"/>
        <w:rPr>
          <w:szCs w:val="24"/>
        </w:rPr>
      </w:pPr>
      <w:r>
        <w:rPr>
          <w:b/>
          <w:szCs w:val="24"/>
        </w:rPr>
        <w:t xml:space="preserve">Члены комиссии                                       </w:t>
      </w:r>
      <w:r>
        <w:rPr>
          <w:szCs w:val="24"/>
        </w:rPr>
        <w:t>_______________________/Е.Л. Седых/</w:t>
      </w:r>
    </w:p>
    <w:p w:rsidR="0094516A" w:rsidRDefault="0094516A" w:rsidP="0094516A">
      <w:pPr>
        <w:ind w:left="284"/>
        <w:jc w:val="center"/>
        <w:rPr>
          <w:sz w:val="24"/>
          <w:szCs w:val="24"/>
        </w:rPr>
      </w:pPr>
    </w:p>
    <w:p w:rsidR="0094516A" w:rsidRDefault="0094516A" w:rsidP="0094516A">
      <w:pPr>
        <w:pStyle w:val="a5"/>
        <w:shd w:val="clear" w:color="auto" w:fill="auto"/>
        <w:ind w:left="0" w:firstLine="284"/>
        <w:outlineLvl w:val="0"/>
        <w:rPr>
          <w:szCs w:val="24"/>
        </w:rPr>
      </w:pPr>
      <w:r>
        <w:tab/>
        <w:t xml:space="preserve">                                                            </w:t>
      </w:r>
      <w:r w:rsidR="0031376E">
        <w:t xml:space="preserve">    </w:t>
      </w:r>
      <w:r>
        <w:t>_______________________</w:t>
      </w:r>
      <w:r>
        <w:rPr>
          <w:szCs w:val="24"/>
        </w:rPr>
        <w:t>/</w:t>
      </w:r>
      <w:proofErr w:type="spellStart"/>
      <w:r w:rsidR="0031376E">
        <w:rPr>
          <w:szCs w:val="24"/>
        </w:rPr>
        <w:t>Е.Н.Смирнова</w:t>
      </w:r>
      <w:proofErr w:type="spellEnd"/>
      <w:r>
        <w:rPr>
          <w:szCs w:val="24"/>
        </w:rPr>
        <w:t xml:space="preserve"> /</w:t>
      </w:r>
    </w:p>
    <w:p w:rsidR="0094516A" w:rsidRDefault="0094516A" w:rsidP="0094516A">
      <w:pPr>
        <w:pStyle w:val="a5"/>
        <w:shd w:val="clear" w:color="auto" w:fill="auto"/>
        <w:ind w:left="0" w:firstLine="284"/>
        <w:outlineLvl w:val="0"/>
        <w:rPr>
          <w:szCs w:val="24"/>
        </w:rPr>
      </w:pPr>
    </w:p>
    <w:p w:rsidR="0094516A" w:rsidRDefault="0094516A" w:rsidP="0094516A">
      <w:pPr>
        <w:pStyle w:val="a5"/>
        <w:shd w:val="clear" w:color="auto" w:fill="auto"/>
        <w:ind w:left="0" w:firstLine="284"/>
        <w:outlineLvl w:val="0"/>
      </w:pPr>
      <w:r>
        <w:rPr>
          <w:b/>
          <w:szCs w:val="24"/>
        </w:rPr>
        <w:t>Представитель заказчика:</w:t>
      </w:r>
      <w:r>
        <w:rPr>
          <w:szCs w:val="24"/>
        </w:rPr>
        <w:t xml:space="preserve"> </w:t>
      </w:r>
      <w:r w:rsidR="0031376E">
        <w:rPr>
          <w:szCs w:val="24"/>
        </w:rPr>
        <w:t xml:space="preserve">     </w:t>
      </w:r>
      <w:r>
        <w:rPr>
          <w:szCs w:val="24"/>
        </w:rPr>
        <w:t xml:space="preserve">         </w:t>
      </w:r>
      <w:r w:rsidR="0031376E">
        <w:rPr>
          <w:szCs w:val="24"/>
        </w:rPr>
        <w:t xml:space="preserve">      _______________________/ _____________</w:t>
      </w:r>
      <w:r>
        <w:rPr>
          <w:szCs w:val="24"/>
        </w:rPr>
        <w:t xml:space="preserve"> /</w:t>
      </w:r>
    </w:p>
    <w:p w:rsidR="00114E38" w:rsidRDefault="00114E38"/>
    <w:sectPr w:rsidR="0011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16"/>
    <w:rsid w:val="00114E38"/>
    <w:rsid w:val="0031376E"/>
    <w:rsid w:val="00430097"/>
    <w:rsid w:val="005A1C16"/>
    <w:rsid w:val="0094516A"/>
    <w:rsid w:val="00A93CD1"/>
    <w:rsid w:val="00B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51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5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4516A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45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4516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94516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451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45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4516A"/>
    <w:rPr>
      <w:rFonts w:ascii="Arial" w:hAnsi="Arial" w:cs="Arial"/>
    </w:rPr>
  </w:style>
  <w:style w:type="paragraph" w:customStyle="1" w:styleId="ConsPlusNormal0">
    <w:name w:val="ConsPlusNormal"/>
    <w:link w:val="ConsPlusNormal"/>
    <w:rsid w:val="0094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Strong"/>
    <w:basedOn w:val="a0"/>
    <w:qFormat/>
    <w:rsid w:val="00945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451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45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4516A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45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94516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94516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451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451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94516A"/>
    <w:rPr>
      <w:rFonts w:ascii="Arial" w:hAnsi="Arial" w:cs="Arial"/>
    </w:rPr>
  </w:style>
  <w:style w:type="paragraph" w:customStyle="1" w:styleId="ConsPlusNormal0">
    <w:name w:val="ConsPlusNormal"/>
    <w:link w:val="ConsPlusNormal"/>
    <w:rsid w:val="0094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Strong"/>
    <w:basedOn w:val="a0"/>
    <w:qFormat/>
    <w:rsid w:val="00945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5</cp:revision>
  <dcterms:created xsi:type="dcterms:W3CDTF">2013-08-26T05:38:00Z</dcterms:created>
  <dcterms:modified xsi:type="dcterms:W3CDTF">2013-08-27T06:08:00Z</dcterms:modified>
</cp:coreProperties>
</file>