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D134A" w:rsidRDefault="00A92EB6">
      <w:bookmarkStart w:id="0" w:name="_GoBack"/>
      <w:bookmarkEnd w:id="0"/>
      <w:r>
        <w:rPr>
          <w:noProof/>
        </w:rPr>
        <w:drawing>
          <wp:inline distT="0" distB="0" distL="0" distR="0">
            <wp:extent cx="7560310" cy="10397650"/>
            <wp:effectExtent l="19050" t="0" r="2540" b="0"/>
            <wp:docPr id="1" name="Рисунок 1" descr="C:\Documents and Settings\Секретарь\Мои документы\Мои рисунки\СТОЛОВАЯ\Стены и пол\смета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Секретарь\Мои документы\Мои рисунки\СТОЛОВАЯ\Стены и пол\смета 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39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560310" cy="10397650"/>
            <wp:effectExtent l="19050" t="0" r="2540" b="0"/>
            <wp:docPr id="2" name="Рисунок 2" descr="C:\Documents and Settings\Секретарь\Мои документы\Мои рисунки\СТОЛОВАЯ\Стены и пол\смета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Секретарь\Мои документы\Мои рисунки\СТОЛОВАЯ\Стены и пол\смета 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39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560310" cy="10397650"/>
            <wp:effectExtent l="19050" t="0" r="2540" b="0"/>
            <wp:docPr id="3" name="Рисунок 3" descr="C:\Documents and Settings\Секретарь\Мои документы\Мои рисунки\СТОЛОВАЯ\Стены и пол\смета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Секретарь\Мои документы\Мои рисунки\СТОЛОВАЯ\Стены и пол\смета 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39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560310" cy="10397650"/>
            <wp:effectExtent l="19050" t="0" r="2540" b="0"/>
            <wp:docPr id="4" name="Рисунок 4" descr="C:\Documents and Settings\Секретарь\Мои документы\Мои рисунки\СТОЛОВАЯ\Стены и пол\смета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Секретарь\Мои документы\Мои рисунки\СТОЛОВАЯ\Стены и пол\смета 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39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7560310" cy="10397650"/>
            <wp:effectExtent l="19050" t="0" r="2540" b="0"/>
            <wp:docPr id="5" name="Рисунок 5" descr="C:\Documents and Settings\Секретарь\Мои документы\Мои рисунки\СТОЛОВАЯ\Стены и пол\смета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Секретарь\Мои документы\Мои рисунки\СТОЛОВАЯ\Стены и пол\смета 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39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7560310" cy="10397650"/>
            <wp:effectExtent l="19050" t="0" r="2540" b="0"/>
            <wp:docPr id="6" name="Рисунок 6" descr="C:\Documents and Settings\Секретарь\Мои документы\Мои рисунки\СТОЛОВАЯ\Стены и пол\смета 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Секретарь\Мои документы\Мои рисунки\СТОЛОВАЯ\Стены и пол\смета 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39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D134A" w:rsidSect="00A92EB6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2EB6"/>
    <w:rsid w:val="008D134A"/>
    <w:rsid w:val="00925DA3"/>
    <w:rsid w:val="00A92E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92E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92EB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92E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92EB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</Words>
  <Characters>6</Characters>
  <Application>Microsoft Office Word</Application>
  <DocSecurity>0</DocSecurity>
  <Lines>1</Lines>
  <Paragraphs>1</Paragraphs>
  <ScaleCrop>false</ScaleCrop>
  <Company>МУ СОШ №2</Company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Канцелярия</dc:creator>
  <cp:lastModifiedBy>Мария Александровна Ушакова</cp:lastModifiedBy>
  <cp:revision>2</cp:revision>
  <dcterms:created xsi:type="dcterms:W3CDTF">2013-06-10T09:30:00Z</dcterms:created>
  <dcterms:modified xsi:type="dcterms:W3CDTF">2013-06-10T09:30:00Z</dcterms:modified>
</cp:coreProperties>
</file>