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5" w:type="dxa"/>
        <w:tblBorders>
          <w:bottom w:val="single" w:sz="12" w:space="0" w:color="auto"/>
        </w:tblBorders>
        <w:tblLayout w:type="fixed"/>
        <w:tblCellMar>
          <w:left w:w="70" w:type="dxa"/>
          <w:right w:w="70" w:type="dxa"/>
        </w:tblCellMar>
        <w:tblLook w:val="04A0" w:firstRow="1" w:lastRow="0" w:firstColumn="1" w:lastColumn="0" w:noHBand="0" w:noVBand="1"/>
      </w:tblPr>
      <w:tblGrid>
        <w:gridCol w:w="9645"/>
      </w:tblGrid>
      <w:tr w:rsidR="0020091D" w:rsidTr="0020091D">
        <w:trPr>
          <w:trHeight w:val="3150"/>
        </w:trPr>
        <w:tc>
          <w:tcPr>
            <w:tcW w:w="9639" w:type="dxa"/>
            <w:tcBorders>
              <w:top w:val="nil"/>
              <w:left w:val="nil"/>
              <w:bottom w:val="single" w:sz="12" w:space="0" w:color="auto"/>
              <w:right w:val="nil"/>
            </w:tcBorders>
          </w:tcPr>
          <w:p w:rsidR="0020091D" w:rsidRDefault="0020091D">
            <w:pPr>
              <w:ind w:left="567"/>
              <w:jc w:val="center"/>
              <w:rPr>
                <w:b/>
              </w:rPr>
            </w:pPr>
            <w:r>
              <w:rPr>
                <w:noProof/>
              </w:rPr>
              <w:drawing>
                <wp:inline distT="0" distB="0" distL="0" distR="0" wp14:anchorId="303FA5BB" wp14:editId="14C5C982">
                  <wp:extent cx="647700" cy="752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a:ln>
                            <a:noFill/>
                          </a:ln>
                        </pic:spPr>
                      </pic:pic>
                    </a:graphicData>
                  </a:graphic>
                </wp:inline>
              </w:drawing>
            </w:r>
          </w:p>
          <w:p w:rsidR="0020091D" w:rsidRDefault="0020091D">
            <w:pPr>
              <w:ind w:left="567"/>
              <w:jc w:val="center"/>
              <w:rPr>
                <w:b/>
              </w:rPr>
            </w:pPr>
            <w:r>
              <w:rPr>
                <w:b/>
              </w:rPr>
              <w:t>Администрация города Иванова</w:t>
            </w:r>
          </w:p>
          <w:p w:rsidR="0020091D" w:rsidRDefault="0020091D">
            <w:pPr>
              <w:ind w:left="567"/>
              <w:jc w:val="center"/>
              <w:rPr>
                <w:b/>
              </w:rPr>
            </w:pPr>
            <w:r>
              <w:rPr>
                <w:b/>
              </w:rPr>
              <w:t>Ивановской области</w:t>
            </w:r>
          </w:p>
          <w:p w:rsidR="0020091D" w:rsidRDefault="0020091D">
            <w:pPr>
              <w:ind w:left="567"/>
              <w:jc w:val="center"/>
              <w:rPr>
                <w:b/>
              </w:rPr>
            </w:pPr>
          </w:p>
          <w:p w:rsidR="0020091D" w:rsidRDefault="0020091D">
            <w:pPr>
              <w:ind w:left="567"/>
              <w:jc w:val="center"/>
              <w:rPr>
                <w:sz w:val="32"/>
              </w:rPr>
            </w:pPr>
            <w:r>
              <w:rPr>
                <w:b/>
                <w:sz w:val="32"/>
              </w:rPr>
              <w:t>УПРАВЛЕНИЕ МУНИЦИПАЛЬНОГО ЗАКАЗА</w:t>
            </w:r>
          </w:p>
          <w:p w:rsidR="0020091D" w:rsidRDefault="0020091D">
            <w:pPr>
              <w:ind w:left="567"/>
              <w:jc w:val="center"/>
            </w:pPr>
          </w:p>
          <w:p w:rsidR="0020091D" w:rsidRDefault="0020091D">
            <w:pPr>
              <w:ind w:left="567"/>
              <w:jc w:val="center"/>
              <w:rPr>
                <w:b/>
              </w:rPr>
            </w:pPr>
            <w:r>
              <w:t>153000 , г. Иваново, пл. Революции, д. 6, тел. (</w:t>
            </w:r>
            <w:r>
              <w:rPr>
                <w:lang w:val="en-US"/>
              </w:rPr>
              <w:t>4</w:t>
            </w:r>
            <w:r>
              <w:t xml:space="preserve">932) </w:t>
            </w:r>
            <w:r w:rsidR="001B2258">
              <w:rPr>
                <w:lang w:val="en-US"/>
              </w:rPr>
              <w:t>59-4</w:t>
            </w:r>
            <w:r w:rsidR="001B2258">
              <w:t>5</w:t>
            </w:r>
            <w:r>
              <w:rPr>
                <w:lang w:val="en-US"/>
              </w:rPr>
              <w:t>-</w:t>
            </w:r>
            <w:r w:rsidR="001B2258">
              <w:t>33</w:t>
            </w:r>
          </w:p>
          <w:p w:rsidR="0020091D" w:rsidRDefault="0020091D">
            <w:pPr>
              <w:ind w:left="567"/>
              <w:jc w:val="center"/>
              <w:rPr>
                <w:b/>
              </w:rPr>
            </w:pPr>
          </w:p>
        </w:tc>
      </w:tr>
    </w:tbl>
    <w:p w:rsidR="0020091D" w:rsidRDefault="0020091D" w:rsidP="0020091D">
      <w:pPr>
        <w:rPr>
          <w:rFonts w:ascii="Arial" w:hAnsi="Arial"/>
        </w:rPr>
      </w:pPr>
    </w:p>
    <w:p w:rsidR="0020091D" w:rsidRDefault="0020091D" w:rsidP="0020091D">
      <w:pPr>
        <w:rPr>
          <w:rFonts w:ascii="Arial" w:hAnsi="Arial"/>
        </w:rPr>
      </w:pPr>
    </w:p>
    <w:p w:rsidR="0020091D" w:rsidRDefault="0020091D" w:rsidP="0020091D">
      <w:pPr>
        <w:spacing w:after="60"/>
        <w:ind w:left="4321" w:hanging="4321"/>
      </w:pPr>
    </w:p>
    <w:p w:rsidR="0020091D" w:rsidRDefault="0020091D" w:rsidP="0020091D">
      <w:pPr>
        <w:spacing w:after="60"/>
        <w:ind w:left="4321" w:hanging="4321"/>
      </w:pPr>
      <w:r>
        <w:t xml:space="preserve">_____________№_______________      </w:t>
      </w:r>
    </w:p>
    <w:p w:rsidR="0020091D" w:rsidRDefault="0020091D" w:rsidP="0020091D">
      <w:pPr>
        <w:spacing w:after="60"/>
        <w:ind w:left="4321" w:hanging="1441"/>
      </w:pPr>
    </w:p>
    <w:p w:rsidR="0020091D" w:rsidRDefault="0020091D" w:rsidP="0020091D">
      <w:pPr>
        <w:spacing w:after="60"/>
        <w:ind w:left="4321" w:hanging="1441"/>
        <w:outlineLvl w:val="0"/>
        <w:rPr>
          <w:b/>
          <w:sz w:val="28"/>
        </w:rPr>
      </w:pPr>
      <w:r>
        <w:t xml:space="preserve"> </w:t>
      </w:r>
      <w:r>
        <w:rPr>
          <w:b/>
          <w:sz w:val="28"/>
        </w:rPr>
        <w:t>Утверждено:</w:t>
      </w:r>
    </w:p>
    <w:p w:rsidR="0020091D" w:rsidRDefault="0020091D" w:rsidP="0020091D">
      <w:pPr>
        <w:spacing w:after="60"/>
        <w:ind w:left="4321" w:hanging="1441"/>
        <w:rPr>
          <w:b/>
          <w:sz w:val="28"/>
        </w:rPr>
      </w:pPr>
    </w:p>
    <w:tbl>
      <w:tblPr>
        <w:tblW w:w="5064" w:type="pct"/>
        <w:jc w:val="center"/>
        <w:tblLook w:val="01E0" w:firstRow="1" w:lastRow="1" w:firstColumn="1" w:lastColumn="1" w:noHBand="0" w:noVBand="0"/>
      </w:tblPr>
      <w:tblGrid>
        <w:gridCol w:w="4416"/>
        <w:gridCol w:w="5276"/>
      </w:tblGrid>
      <w:tr w:rsidR="0020091D" w:rsidTr="0020091D">
        <w:trPr>
          <w:trHeight w:val="1236"/>
          <w:jc w:val="center"/>
        </w:trPr>
        <w:tc>
          <w:tcPr>
            <w:tcW w:w="2278" w:type="pct"/>
            <w:vAlign w:val="center"/>
            <w:hideMark/>
          </w:tcPr>
          <w:p w:rsidR="0020091D" w:rsidRPr="003B1C57" w:rsidRDefault="003B1C57" w:rsidP="00684C6C">
            <w:pPr>
              <w:rPr>
                <w:sz w:val="24"/>
                <w:szCs w:val="24"/>
              </w:rPr>
            </w:pPr>
            <w:r w:rsidRPr="003B1C57">
              <w:rPr>
                <w:sz w:val="24"/>
                <w:szCs w:val="24"/>
              </w:rPr>
              <w:t>Муниципальное бюджетное образовательное учреждение средняя общеобразовательная школа № 2</w:t>
            </w:r>
          </w:p>
        </w:tc>
        <w:tc>
          <w:tcPr>
            <w:tcW w:w="2722" w:type="pct"/>
          </w:tcPr>
          <w:p w:rsidR="0020091D" w:rsidRPr="00B301C6" w:rsidRDefault="0020091D">
            <w:pPr>
              <w:rPr>
                <w:sz w:val="24"/>
                <w:szCs w:val="24"/>
              </w:rPr>
            </w:pPr>
          </w:p>
          <w:p w:rsidR="0020091D" w:rsidRPr="00B301C6" w:rsidRDefault="0020091D">
            <w:pPr>
              <w:rPr>
                <w:sz w:val="24"/>
                <w:szCs w:val="24"/>
              </w:rPr>
            </w:pPr>
          </w:p>
          <w:p w:rsidR="0020091D" w:rsidRPr="00B301C6" w:rsidRDefault="0020091D">
            <w:pPr>
              <w:rPr>
                <w:sz w:val="24"/>
                <w:szCs w:val="24"/>
              </w:rPr>
            </w:pPr>
            <w:r w:rsidRPr="00B301C6">
              <w:rPr>
                <w:sz w:val="24"/>
                <w:szCs w:val="24"/>
              </w:rPr>
              <w:t xml:space="preserve">______________________________  </w:t>
            </w:r>
          </w:p>
          <w:p w:rsidR="0020091D" w:rsidRPr="00B301C6" w:rsidRDefault="0020091D">
            <w:pPr>
              <w:tabs>
                <w:tab w:val="left" w:pos="1215"/>
              </w:tabs>
              <w:rPr>
                <w:b/>
                <w:sz w:val="24"/>
                <w:szCs w:val="24"/>
              </w:rPr>
            </w:pPr>
            <w:r w:rsidRPr="00B301C6">
              <w:rPr>
                <w:sz w:val="24"/>
                <w:szCs w:val="24"/>
              </w:rPr>
              <w:t xml:space="preserve">    М.П.                          подпись</w:t>
            </w:r>
          </w:p>
        </w:tc>
      </w:tr>
    </w:tbl>
    <w:p w:rsidR="0020091D" w:rsidRDefault="0020091D" w:rsidP="0020091D">
      <w:pPr>
        <w:rPr>
          <w:b/>
          <w:sz w:val="28"/>
        </w:rPr>
      </w:pPr>
    </w:p>
    <w:p w:rsidR="0020091D" w:rsidRDefault="0020091D" w:rsidP="0020091D">
      <w:pPr>
        <w:rPr>
          <w:b/>
          <w:sz w:val="28"/>
        </w:rPr>
      </w:pPr>
    </w:p>
    <w:p w:rsidR="0020091D" w:rsidRDefault="0020091D" w:rsidP="0020091D">
      <w:pPr>
        <w:rPr>
          <w:b/>
          <w:sz w:val="28"/>
        </w:rPr>
      </w:pPr>
      <w:r>
        <w:rPr>
          <w:b/>
          <w:sz w:val="28"/>
        </w:rPr>
        <w:t xml:space="preserve">                       </w:t>
      </w:r>
    </w:p>
    <w:p w:rsidR="0020091D" w:rsidRDefault="0020091D" w:rsidP="0020091D">
      <w:pPr>
        <w:jc w:val="center"/>
        <w:rPr>
          <w:b/>
          <w:sz w:val="28"/>
        </w:rPr>
      </w:pPr>
      <w:r>
        <w:rPr>
          <w:b/>
          <w:sz w:val="28"/>
        </w:rPr>
        <w:t xml:space="preserve">ДОКУМЕНТАЦИЯ ОБ ОТКРЫТОМ АУКЦИОНЕ </w:t>
      </w:r>
    </w:p>
    <w:p w:rsidR="0020091D" w:rsidRDefault="0020091D" w:rsidP="0020091D">
      <w:pPr>
        <w:jc w:val="center"/>
        <w:rPr>
          <w:b/>
          <w:sz w:val="28"/>
        </w:rPr>
      </w:pPr>
      <w:r>
        <w:rPr>
          <w:b/>
          <w:sz w:val="28"/>
        </w:rPr>
        <w:t xml:space="preserve">В ЭЛЕКТРОННОЙ ФОРМЕ </w:t>
      </w:r>
    </w:p>
    <w:p w:rsidR="0020091D" w:rsidRDefault="0020091D" w:rsidP="0020091D">
      <w:pPr>
        <w:rPr>
          <w:b/>
          <w:sz w:val="28"/>
        </w:rPr>
      </w:pPr>
    </w:p>
    <w:p w:rsidR="0020091D" w:rsidRDefault="0020091D" w:rsidP="0020091D">
      <w:pPr>
        <w:rPr>
          <w:b/>
          <w:sz w:val="28"/>
        </w:rPr>
      </w:pPr>
    </w:p>
    <w:p w:rsidR="0020091D" w:rsidRDefault="0020091D" w:rsidP="0020091D">
      <w:pPr>
        <w:rPr>
          <w:b/>
          <w:sz w:val="28"/>
          <w:szCs w:val="28"/>
          <w:u w:val="single"/>
        </w:rPr>
      </w:pPr>
    </w:p>
    <w:p w:rsidR="0020091D" w:rsidRDefault="0020091D" w:rsidP="0020091D">
      <w:pPr>
        <w:rPr>
          <w:sz w:val="28"/>
          <w:szCs w:val="28"/>
        </w:rPr>
      </w:pPr>
      <w:r>
        <w:rPr>
          <w:b/>
          <w:sz w:val="28"/>
          <w:szCs w:val="28"/>
          <w:u w:val="single"/>
        </w:rPr>
        <w:t>Категория:</w:t>
      </w:r>
      <w:r>
        <w:rPr>
          <w:sz w:val="28"/>
          <w:szCs w:val="28"/>
        </w:rPr>
        <w:t xml:space="preserve"> Работы</w:t>
      </w:r>
    </w:p>
    <w:p w:rsidR="0020091D" w:rsidRDefault="0020091D" w:rsidP="0020091D">
      <w:pPr>
        <w:rPr>
          <w:sz w:val="28"/>
          <w:szCs w:val="28"/>
        </w:rPr>
      </w:pPr>
    </w:p>
    <w:p w:rsidR="0020091D" w:rsidRDefault="0020091D" w:rsidP="0020091D">
      <w:pPr>
        <w:rPr>
          <w:sz w:val="28"/>
          <w:szCs w:val="28"/>
        </w:rPr>
      </w:pPr>
    </w:p>
    <w:p w:rsidR="003B1C57" w:rsidRPr="003B1C57" w:rsidRDefault="00722F10" w:rsidP="003B1C57">
      <w:pPr>
        <w:rPr>
          <w:sz w:val="28"/>
          <w:szCs w:val="28"/>
        </w:rPr>
      </w:pPr>
      <w:r>
        <w:rPr>
          <w:b/>
          <w:sz w:val="28"/>
          <w:szCs w:val="28"/>
          <w:u w:val="single"/>
        </w:rPr>
        <w:t>Предмет контракта</w:t>
      </w:r>
      <w:r w:rsidRPr="00722F10">
        <w:rPr>
          <w:b/>
          <w:sz w:val="28"/>
          <w:szCs w:val="28"/>
        </w:rPr>
        <w:t xml:space="preserve">: </w:t>
      </w:r>
      <w:r w:rsidR="003B1C57" w:rsidRPr="003B1C57">
        <w:rPr>
          <w:sz w:val="28"/>
          <w:szCs w:val="28"/>
        </w:rPr>
        <w:t>Ремонт стен и пола столовой МБОУ СОШ №2</w:t>
      </w:r>
    </w:p>
    <w:p w:rsidR="007448A8" w:rsidRPr="007448A8" w:rsidRDefault="007448A8" w:rsidP="007448A8">
      <w:pPr>
        <w:rPr>
          <w:sz w:val="28"/>
          <w:szCs w:val="28"/>
        </w:rPr>
      </w:pPr>
    </w:p>
    <w:p w:rsidR="0020091D" w:rsidRPr="005D1C97" w:rsidRDefault="0020091D" w:rsidP="005D1C97">
      <w:pPr>
        <w:pStyle w:val="ConsPlusNormal0"/>
        <w:ind w:firstLine="0"/>
        <w:jc w:val="both"/>
        <w:rPr>
          <w:rFonts w:ascii="Times New Roman" w:hAnsi="Times New Roman" w:cs="Times New Roman"/>
          <w:b/>
          <w:sz w:val="24"/>
          <w:szCs w:val="24"/>
          <w:u w:val="single"/>
        </w:rPr>
      </w:pPr>
    </w:p>
    <w:p w:rsidR="0020091D" w:rsidRDefault="0020091D" w:rsidP="0020091D">
      <w:pPr>
        <w:jc w:val="center"/>
        <w:rPr>
          <w:b/>
          <w:sz w:val="28"/>
          <w:szCs w:val="28"/>
        </w:rPr>
      </w:pPr>
    </w:p>
    <w:p w:rsidR="0020091D" w:rsidRDefault="0020091D" w:rsidP="0020091D">
      <w:pPr>
        <w:jc w:val="center"/>
        <w:rPr>
          <w:b/>
          <w:sz w:val="28"/>
          <w:szCs w:val="28"/>
        </w:rPr>
      </w:pPr>
      <w:r>
        <w:rPr>
          <w:b/>
          <w:sz w:val="28"/>
          <w:szCs w:val="28"/>
        </w:rPr>
        <w:br w:type="page"/>
      </w:r>
      <w:r>
        <w:rPr>
          <w:b/>
          <w:sz w:val="28"/>
          <w:szCs w:val="28"/>
        </w:rPr>
        <w:lastRenderedPageBreak/>
        <w:t>СОДЕРЖАНИЕ</w:t>
      </w:r>
    </w:p>
    <w:p w:rsidR="0020091D" w:rsidRDefault="0020091D" w:rsidP="0020091D">
      <w:pPr>
        <w:pStyle w:val="afa"/>
        <w:keepNext/>
        <w:keepLines/>
        <w:widowControl w:val="0"/>
        <w:suppressLineNumbers/>
        <w:suppressAutoHyphens/>
        <w:rPr>
          <w:highlight w:val="yellow"/>
        </w:rPr>
      </w:pPr>
    </w:p>
    <w:tbl>
      <w:tblPr>
        <w:tblW w:w="9720" w:type="dxa"/>
        <w:tblLayout w:type="fixed"/>
        <w:tblLook w:val="01E0" w:firstRow="1" w:lastRow="1" w:firstColumn="1" w:lastColumn="1" w:noHBand="0" w:noVBand="0"/>
      </w:tblPr>
      <w:tblGrid>
        <w:gridCol w:w="1617"/>
        <w:gridCol w:w="6767"/>
        <w:gridCol w:w="1336"/>
      </w:tblGrid>
      <w:tr w:rsidR="0020091D" w:rsidTr="0020091D">
        <w:trPr>
          <w:trHeight w:val="769"/>
        </w:trPr>
        <w:tc>
          <w:tcPr>
            <w:tcW w:w="1617" w:type="dxa"/>
            <w:hideMark/>
          </w:tcPr>
          <w:p w:rsidR="0020091D" w:rsidRDefault="0020091D">
            <w:pPr>
              <w:pStyle w:val="32"/>
            </w:pPr>
            <w:r>
              <w:t xml:space="preserve">ЧАСТЬ </w:t>
            </w:r>
            <w:r>
              <w:rPr>
                <w:lang w:val="en-US"/>
              </w:rPr>
              <w:t>I</w:t>
            </w:r>
          </w:p>
        </w:tc>
        <w:tc>
          <w:tcPr>
            <w:tcW w:w="6771" w:type="dxa"/>
            <w:hideMark/>
          </w:tcPr>
          <w:p w:rsidR="0020091D" w:rsidRDefault="0020091D">
            <w:pPr>
              <w:pStyle w:val="32"/>
            </w:pPr>
            <w:r>
              <w:t>ОТКРЫТЫЙ АУКЦИОН В ЭЛЕКТРОННОЙ ФОРМЕ</w:t>
            </w:r>
          </w:p>
        </w:tc>
        <w:tc>
          <w:tcPr>
            <w:tcW w:w="1337" w:type="dxa"/>
          </w:tcPr>
          <w:p w:rsidR="0020091D" w:rsidRDefault="0020091D">
            <w:pPr>
              <w:pStyle w:val="32"/>
            </w:pPr>
          </w:p>
        </w:tc>
      </w:tr>
      <w:tr w:rsidR="0020091D" w:rsidTr="0020091D">
        <w:tc>
          <w:tcPr>
            <w:tcW w:w="1617" w:type="dxa"/>
            <w:hideMark/>
          </w:tcPr>
          <w:p w:rsidR="0020091D" w:rsidRDefault="0020091D">
            <w:pPr>
              <w:pStyle w:val="32"/>
            </w:pPr>
            <w:r>
              <w:t xml:space="preserve">РАЗДЕЛ </w:t>
            </w:r>
            <w:r>
              <w:rPr>
                <w:lang w:val="en-US"/>
              </w:rPr>
              <w:t>I</w:t>
            </w:r>
            <w:r>
              <w:t>.1.</w:t>
            </w:r>
          </w:p>
        </w:tc>
        <w:tc>
          <w:tcPr>
            <w:tcW w:w="6771" w:type="dxa"/>
            <w:hideMark/>
          </w:tcPr>
          <w:p w:rsidR="0020091D" w:rsidRDefault="0020091D">
            <w:pPr>
              <w:pStyle w:val="32"/>
            </w:pPr>
            <w:r>
              <w:t>Приглашение к участию в открытом аукционе в электронной форме</w:t>
            </w:r>
          </w:p>
        </w:tc>
        <w:tc>
          <w:tcPr>
            <w:tcW w:w="1337" w:type="dxa"/>
            <w:vAlign w:val="center"/>
            <w:hideMark/>
          </w:tcPr>
          <w:p w:rsidR="0020091D" w:rsidRDefault="0020091D">
            <w:pPr>
              <w:pStyle w:val="32"/>
            </w:pPr>
            <w:r>
              <w:t>3</w:t>
            </w:r>
          </w:p>
        </w:tc>
      </w:tr>
      <w:tr w:rsidR="0020091D" w:rsidTr="0020091D">
        <w:tc>
          <w:tcPr>
            <w:tcW w:w="1617" w:type="dxa"/>
            <w:hideMark/>
          </w:tcPr>
          <w:p w:rsidR="0020091D" w:rsidRDefault="0020091D">
            <w:pPr>
              <w:pStyle w:val="32"/>
            </w:pPr>
            <w:r>
              <w:t xml:space="preserve">РАЗДЕЛ </w:t>
            </w:r>
            <w:r>
              <w:rPr>
                <w:lang w:val="en-US"/>
              </w:rPr>
              <w:t>I</w:t>
            </w:r>
            <w:r>
              <w:t>.2.</w:t>
            </w:r>
          </w:p>
        </w:tc>
        <w:tc>
          <w:tcPr>
            <w:tcW w:w="6771" w:type="dxa"/>
            <w:hideMark/>
          </w:tcPr>
          <w:p w:rsidR="0020091D" w:rsidRDefault="0020091D">
            <w:pPr>
              <w:pStyle w:val="32"/>
            </w:pPr>
            <w:r>
              <w:t>Общие условия проведения открытого аукциона в электронной форме</w:t>
            </w:r>
          </w:p>
        </w:tc>
        <w:tc>
          <w:tcPr>
            <w:tcW w:w="1337" w:type="dxa"/>
            <w:vAlign w:val="center"/>
            <w:hideMark/>
          </w:tcPr>
          <w:p w:rsidR="0020091D" w:rsidRDefault="0020091D">
            <w:pPr>
              <w:pStyle w:val="32"/>
            </w:pPr>
            <w:r>
              <w:t>4</w:t>
            </w:r>
          </w:p>
        </w:tc>
      </w:tr>
      <w:tr w:rsidR="0020091D" w:rsidTr="0020091D">
        <w:tc>
          <w:tcPr>
            <w:tcW w:w="1617" w:type="dxa"/>
            <w:hideMark/>
          </w:tcPr>
          <w:p w:rsidR="0020091D" w:rsidRDefault="0020091D">
            <w:pPr>
              <w:pStyle w:val="32"/>
            </w:pPr>
            <w:r>
              <w:t xml:space="preserve">РАЗДЕЛ </w:t>
            </w:r>
            <w:r>
              <w:rPr>
                <w:lang w:val="en-US"/>
              </w:rPr>
              <w:t>I</w:t>
            </w:r>
            <w:r>
              <w:t>.3.</w:t>
            </w:r>
          </w:p>
        </w:tc>
        <w:tc>
          <w:tcPr>
            <w:tcW w:w="6771" w:type="dxa"/>
            <w:hideMark/>
          </w:tcPr>
          <w:p w:rsidR="0020091D" w:rsidRDefault="0020091D">
            <w:pPr>
              <w:pStyle w:val="32"/>
            </w:pPr>
            <w:r>
              <w:t>Информационная карта открытого аукциона в электронной форме</w:t>
            </w:r>
          </w:p>
        </w:tc>
        <w:tc>
          <w:tcPr>
            <w:tcW w:w="1337" w:type="dxa"/>
            <w:vAlign w:val="center"/>
            <w:hideMark/>
          </w:tcPr>
          <w:p w:rsidR="0020091D" w:rsidRPr="00BB5718" w:rsidRDefault="00BB5718">
            <w:pPr>
              <w:pStyle w:val="32"/>
              <w:rPr>
                <w:lang w:val="en-US"/>
              </w:rPr>
            </w:pPr>
            <w:r>
              <w:t>2</w:t>
            </w:r>
            <w:r>
              <w:rPr>
                <w:lang w:val="en-US"/>
              </w:rPr>
              <w:t>9</w:t>
            </w:r>
          </w:p>
        </w:tc>
      </w:tr>
      <w:tr w:rsidR="0020091D" w:rsidTr="00CD1934">
        <w:trPr>
          <w:trHeight w:val="858"/>
        </w:trPr>
        <w:tc>
          <w:tcPr>
            <w:tcW w:w="1617" w:type="dxa"/>
            <w:hideMark/>
          </w:tcPr>
          <w:p w:rsidR="0020091D" w:rsidRDefault="0020091D">
            <w:pPr>
              <w:pStyle w:val="32"/>
            </w:pPr>
            <w:r>
              <w:t xml:space="preserve">РАЗДЕЛ </w:t>
            </w:r>
            <w:r>
              <w:rPr>
                <w:lang w:val="en-US"/>
              </w:rPr>
              <w:t>I</w:t>
            </w:r>
            <w:r>
              <w:t>.4.</w:t>
            </w:r>
          </w:p>
        </w:tc>
        <w:tc>
          <w:tcPr>
            <w:tcW w:w="6771" w:type="dxa"/>
            <w:hideMark/>
          </w:tcPr>
          <w:p w:rsidR="0020091D" w:rsidRDefault="0020091D">
            <w:pPr>
              <w:pStyle w:val="32"/>
            </w:pPr>
            <w:r>
              <w:t>Рекомендуемые формы и документы для заполнения участниками размещения заказа</w:t>
            </w:r>
          </w:p>
        </w:tc>
        <w:tc>
          <w:tcPr>
            <w:tcW w:w="1337" w:type="dxa"/>
            <w:vAlign w:val="center"/>
            <w:hideMark/>
          </w:tcPr>
          <w:p w:rsidR="0020091D" w:rsidRPr="00155A8C" w:rsidRDefault="00BB5718">
            <w:pPr>
              <w:pStyle w:val="32"/>
            </w:pPr>
            <w:r>
              <w:t>3</w:t>
            </w:r>
            <w:r w:rsidR="00CD1934">
              <w:t>6</w:t>
            </w:r>
          </w:p>
        </w:tc>
      </w:tr>
      <w:tr w:rsidR="0020091D" w:rsidTr="0020091D">
        <w:tc>
          <w:tcPr>
            <w:tcW w:w="1617" w:type="dxa"/>
            <w:hideMark/>
          </w:tcPr>
          <w:p w:rsidR="0020091D" w:rsidRDefault="0020091D">
            <w:pPr>
              <w:pStyle w:val="32"/>
            </w:pPr>
            <w:r>
              <w:t xml:space="preserve">ЧАСТЬ </w:t>
            </w:r>
            <w:r>
              <w:rPr>
                <w:lang w:val="en-US"/>
              </w:rPr>
              <w:t>II</w:t>
            </w:r>
          </w:p>
        </w:tc>
        <w:tc>
          <w:tcPr>
            <w:tcW w:w="6771" w:type="dxa"/>
            <w:hideMark/>
          </w:tcPr>
          <w:p w:rsidR="0020091D" w:rsidRPr="007A6523" w:rsidRDefault="00C20B58" w:rsidP="007A6523">
            <w:pPr>
              <w:pStyle w:val="32"/>
              <w:rPr>
                <w:u w:val="single"/>
              </w:rPr>
            </w:pPr>
            <w:r>
              <w:t>Проект</w:t>
            </w:r>
            <w:r w:rsidR="0020091D">
              <w:t xml:space="preserve"> </w:t>
            </w:r>
            <w:r>
              <w:t>г</w:t>
            </w:r>
            <w:r w:rsidR="007A6523" w:rsidRPr="007A6523">
              <w:t>ражданско-правового договора</w:t>
            </w:r>
          </w:p>
        </w:tc>
        <w:tc>
          <w:tcPr>
            <w:tcW w:w="1337" w:type="dxa"/>
            <w:vAlign w:val="center"/>
            <w:hideMark/>
          </w:tcPr>
          <w:p w:rsidR="0020091D" w:rsidRPr="00CD1934" w:rsidRDefault="00CD1934">
            <w:pPr>
              <w:pStyle w:val="32"/>
            </w:pPr>
            <w:r>
              <w:t>39</w:t>
            </w:r>
          </w:p>
        </w:tc>
      </w:tr>
      <w:tr w:rsidR="0020091D" w:rsidTr="0020091D">
        <w:trPr>
          <w:trHeight w:val="338"/>
        </w:trPr>
        <w:tc>
          <w:tcPr>
            <w:tcW w:w="1617" w:type="dxa"/>
            <w:hideMark/>
          </w:tcPr>
          <w:p w:rsidR="0020091D" w:rsidRDefault="0020091D">
            <w:pPr>
              <w:pStyle w:val="32"/>
            </w:pPr>
            <w:r>
              <w:t xml:space="preserve">ЧАСТЬ </w:t>
            </w:r>
            <w:r>
              <w:rPr>
                <w:lang w:val="en-US"/>
              </w:rPr>
              <w:t>III</w:t>
            </w:r>
          </w:p>
        </w:tc>
        <w:tc>
          <w:tcPr>
            <w:tcW w:w="6771" w:type="dxa"/>
            <w:hideMark/>
          </w:tcPr>
          <w:p w:rsidR="0020091D" w:rsidRDefault="0020091D">
            <w:pPr>
              <w:pStyle w:val="32"/>
            </w:pPr>
            <w:r>
              <w:t xml:space="preserve">ТЕХНИЧЕСКАЯ ЧАСТЬ </w:t>
            </w:r>
          </w:p>
        </w:tc>
        <w:tc>
          <w:tcPr>
            <w:tcW w:w="1337" w:type="dxa"/>
            <w:vAlign w:val="center"/>
            <w:hideMark/>
          </w:tcPr>
          <w:p w:rsidR="0020091D" w:rsidRPr="00155A8C" w:rsidRDefault="00CD1934">
            <w:pPr>
              <w:pStyle w:val="32"/>
            </w:pPr>
            <w:r>
              <w:t>46</w:t>
            </w:r>
          </w:p>
        </w:tc>
      </w:tr>
    </w:tbl>
    <w:p w:rsidR="0020091D" w:rsidRDefault="0020091D" w:rsidP="00C20B58">
      <w:pPr>
        <w:ind w:firstLine="709"/>
        <w:jc w:val="center"/>
        <w:rPr>
          <w:b/>
          <w:caps/>
          <w:sz w:val="24"/>
          <w:szCs w:val="24"/>
        </w:rPr>
      </w:pPr>
      <w:r>
        <w:rPr>
          <w:b/>
          <w:spacing w:val="-5"/>
          <w:w w:val="121"/>
          <w:sz w:val="24"/>
          <w:szCs w:val="24"/>
        </w:rPr>
        <w:br w:type="page"/>
      </w:r>
      <w:r>
        <w:rPr>
          <w:b/>
          <w:caps/>
          <w:sz w:val="24"/>
          <w:szCs w:val="24"/>
        </w:rPr>
        <w:lastRenderedPageBreak/>
        <w:t>Часть I</w:t>
      </w:r>
    </w:p>
    <w:p w:rsidR="0020091D" w:rsidRDefault="0020091D" w:rsidP="0020091D">
      <w:pPr>
        <w:ind w:firstLine="709"/>
        <w:jc w:val="center"/>
        <w:rPr>
          <w:b/>
          <w:caps/>
          <w:sz w:val="24"/>
          <w:szCs w:val="24"/>
        </w:rPr>
      </w:pPr>
    </w:p>
    <w:p w:rsidR="0020091D" w:rsidRDefault="0020091D" w:rsidP="0020091D">
      <w:pPr>
        <w:ind w:firstLine="709"/>
        <w:jc w:val="center"/>
        <w:rPr>
          <w:b/>
          <w:caps/>
          <w:sz w:val="24"/>
          <w:szCs w:val="24"/>
        </w:rPr>
      </w:pPr>
      <w:r>
        <w:rPr>
          <w:b/>
          <w:caps/>
          <w:sz w:val="24"/>
          <w:szCs w:val="24"/>
        </w:rPr>
        <w:t>ОТКРЫТЫЙ АУКЦИОН В ЭЛЕКТРОННОЙ ФОРМЕ</w:t>
      </w:r>
    </w:p>
    <w:p w:rsidR="0020091D" w:rsidRDefault="0020091D" w:rsidP="0020091D">
      <w:pPr>
        <w:ind w:firstLine="709"/>
        <w:jc w:val="center"/>
        <w:rPr>
          <w:b/>
          <w:w w:val="121"/>
          <w:sz w:val="24"/>
          <w:szCs w:val="24"/>
        </w:rPr>
      </w:pPr>
    </w:p>
    <w:p w:rsidR="0020091D" w:rsidRDefault="0020091D" w:rsidP="0020091D">
      <w:pPr>
        <w:ind w:firstLine="709"/>
        <w:jc w:val="center"/>
        <w:rPr>
          <w:b/>
          <w:sz w:val="24"/>
          <w:szCs w:val="24"/>
        </w:rPr>
      </w:pPr>
      <w:r>
        <w:rPr>
          <w:b/>
          <w:sz w:val="24"/>
          <w:szCs w:val="24"/>
        </w:rPr>
        <w:t xml:space="preserve">РАЗДЕЛ 1.1. Приглашение к участию в открытом аукционе </w:t>
      </w:r>
    </w:p>
    <w:p w:rsidR="0020091D" w:rsidRDefault="0020091D" w:rsidP="0020091D">
      <w:pPr>
        <w:ind w:firstLine="709"/>
        <w:jc w:val="center"/>
        <w:rPr>
          <w:b/>
          <w:sz w:val="24"/>
          <w:szCs w:val="24"/>
        </w:rPr>
      </w:pPr>
      <w:r>
        <w:rPr>
          <w:b/>
          <w:sz w:val="24"/>
          <w:szCs w:val="24"/>
        </w:rPr>
        <w:t>в электронной форме</w:t>
      </w: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Настоящим приглашаются к участию в открытом аукционе в электронной форме, любые юридические лица независимо от организационно - правовой формы, формы собственности, места нахождения и места происхождения капитала, или любые физические лица, в том числе индивидуальные предприниматели.</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rFonts w:eastAsia="Calibri"/>
          <w:sz w:val="24"/>
          <w:szCs w:val="24"/>
          <w:lang w:eastAsia="en-US"/>
        </w:rPr>
      </w:pPr>
      <w:r>
        <w:rPr>
          <w:sz w:val="24"/>
          <w:szCs w:val="24"/>
        </w:rPr>
        <w:t>Документация об аукционе в электронной форме размещена на официальном сайте Российской Федерации в</w:t>
      </w:r>
      <w:r>
        <w:rPr>
          <w:rFonts w:eastAsia="Calibri"/>
          <w:sz w:val="24"/>
          <w:szCs w:val="24"/>
          <w:lang w:eastAsia="en-US"/>
        </w:rPr>
        <w:t xml:space="preserve"> информационно-телекоммуникационной сети </w:t>
      </w:r>
      <w:r>
        <w:rPr>
          <w:sz w:val="24"/>
          <w:szCs w:val="24"/>
        </w:rPr>
        <w:t xml:space="preserve">«Интернет» для размещения информации о размещении заказов на поставки товаров, выполнение работ, оказание услуг www.zakupki.gov.ru (далее - официальный сайт), одновременно с извещением о проведении открытого аукциона в электронной форме. </w:t>
      </w:r>
    </w:p>
    <w:p w:rsidR="0020091D" w:rsidRDefault="0020091D" w:rsidP="0020091D">
      <w:pPr>
        <w:keepNext/>
        <w:keepLines/>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4"/>
          <w:szCs w:val="24"/>
        </w:rPr>
      </w:pPr>
      <w:r>
        <w:rPr>
          <w:sz w:val="24"/>
          <w:szCs w:val="24"/>
        </w:rPr>
        <w:t xml:space="preserve">Документация </w:t>
      </w:r>
      <w:proofErr w:type="gramStart"/>
      <w:r>
        <w:rPr>
          <w:sz w:val="24"/>
          <w:szCs w:val="24"/>
        </w:rPr>
        <w:t>об аукционе в электронной форме доступна для ознакомления на официальном сайте без взимания</w:t>
      </w:r>
      <w:proofErr w:type="gramEnd"/>
      <w:r>
        <w:rPr>
          <w:sz w:val="24"/>
          <w:szCs w:val="24"/>
        </w:rPr>
        <w:t xml:space="preserve"> платы.</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 xml:space="preserve">Любой участник размещения заказа, получивший аккредитацию на электронной площадке, вправе направить на адрес электронной площадки, на которой планируется проведение открытого аукциона в электронной форме, запрос о разъяснении положений документации об открытом аукционе в электронной форме. </w:t>
      </w:r>
    </w:p>
    <w:p w:rsidR="0020091D" w:rsidRDefault="0020091D" w:rsidP="0020091D">
      <w:pPr>
        <w:pStyle w:val="HTML"/>
        <w:ind w:firstLine="709"/>
        <w:jc w:val="both"/>
        <w:rPr>
          <w:rFonts w:ascii="Times New Roman" w:hAnsi="Times New Roman" w:cs="Times New Roman"/>
          <w:spacing w:val="1"/>
          <w:sz w:val="24"/>
          <w:szCs w:val="24"/>
        </w:rPr>
      </w:pPr>
      <w:r>
        <w:rPr>
          <w:rFonts w:ascii="Times New Roman" w:hAnsi="Times New Roman" w:cs="Times New Roman"/>
          <w:sz w:val="24"/>
          <w:szCs w:val="24"/>
        </w:rPr>
        <w:t>На официальном сайте</w:t>
      </w:r>
      <w:r>
        <w:rPr>
          <w:rFonts w:ascii="Times New Roman" w:hAnsi="Times New Roman" w:cs="Times New Roman"/>
          <w:spacing w:val="1"/>
          <w:sz w:val="24"/>
          <w:szCs w:val="24"/>
        </w:rPr>
        <w:t xml:space="preserve"> будут публиковаться все разъяснения, касающиеся положений на</w:t>
      </w:r>
      <w:r>
        <w:rPr>
          <w:rFonts w:ascii="Times New Roman" w:hAnsi="Times New Roman" w:cs="Times New Roman"/>
          <w:spacing w:val="-1"/>
          <w:sz w:val="24"/>
          <w:szCs w:val="24"/>
        </w:rPr>
        <w:t xml:space="preserve">стоящей документации об открытом аукционе в электронной форме, а также все изменения </w:t>
      </w:r>
      <w:r>
        <w:rPr>
          <w:rFonts w:ascii="Times New Roman" w:hAnsi="Times New Roman" w:cs="Times New Roman"/>
          <w:sz w:val="24"/>
          <w:szCs w:val="24"/>
        </w:rPr>
        <w:t xml:space="preserve">документации </w:t>
      </w:r>
      <w:r>
        <w:rPr>
          <w:rFonts w:ascii="Times New Roman" w:hAnsi="Times New Roman" w:cs="Times New Roman"/>
          <w:spacing w:val="-1"/>
          <w:sz w:val="24"/>
          <w:szCs w:val="24"/>
        </w:rPr>
        <w:t>об открытом аукционе в электронной форме</w:t>
      </w:r>
      <w:r>
        <w:rPr>
          <w:rFonts w:ascii="Times New Roman" w:hAnsi="Times New Roman" w:cs="Times New Roman"/>
          <w:sz w:val="24"/>
          <w:szCs w:val="24"/>
        </w:rPr>
        <w:t xml:space="preserve"> в случае возникновения таковых.</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roofErr w:type="gramStart"/>
      <w:r>
        <w:rPr>
          <w:sz w:val="24"/>
          <w:szCs w:val="24"/>
        </w:rPr>
        <w:t xml:space="preserve">В течение одного часа с момента размещения на официальном сайте извещения об отказе от проведения открытого аукциона в электронной форме, изменений, внесенных в извещение о проведении открытого аукциона, в документацию об открытом аукционе в электронной форме, разъяснений положений документации об открытом аукционе </w:t>
      </w:r>
      <w:r>
        <w:rPr>
          <w:b/>
          <w:sz w:val="24"/>
          <w:szCs w:val="24"/>
        </w:rPr>
        <w:t>оператор электронной площадки</w:t>
      </w:r>
      <w:r>
        <w:rPr>
          <w:sz w:val="24"/>
          <w:szCs w:val="24"/>
        </w:rPr>
        <w:t xml:space="preserve"> будет направлять уведомление о таких извещениях, изменениях, разъяснениях всем участникам размещения заказа, подавшим заявки на</w:t>
      </w:r>
      <w:proofErr w:type="gramEnd"/>
      <w:r>
        <w:rPr>
          <w:sz w:val="24"/>
          <w:szCs w:val="24"/>
        </w:rPr>
        <w:t xml:space="preserve"> участие в открытом аукционе в электронной форме, уведомление о таких разъяснениях лицу, направившему запрос о разъяснениях положений документации об открытом аукционе.</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pacing w:val="2"/>
          <w:sz w:val="24"/>
          <w:szCs w:val="24"/>
        </w:rPr>
      </w:pPr>
      <w:r>
        <w:rPr>
          <w:b/>
          <w:sz w:val="24"/>
          <w:szCs w:val="24"/>
        </w:rPr>
        <w:t xml:space="preserve">Уполномоченный орган не несет обязательств или ответственности в случае неполучения такими участниками размещения заказа от оператора электронной площадки уведомлений о разъяснении или изменений к </w:t>
      </w:r>
      <w:r>
        <w:rPr>
          <w:b/>
          <w:spacing w:val="2"/>
          <w:sz w:val="24"/>
          <w:szCs w:val="24"/>
        </w:rPr>
        <w:t xml:space="preserve">документации </w:t>
      </w:r>
      <w:r>
        <w:rPr>
          <w:b/>
          <w:spacing w:val="-1"/>
          <w:sz w:val="24"/>
          <w:szCs w:val="24"/>
        </w:rPr>
        <w:t>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1D4EBF" w:rsidRDefault="001D4EBF" w:rsidP="0020091D">
      <w:pPr>
        <w:pStyle w:val="HTML"/>
        <w:ind w:firstLine="709"/>
        <w:jc w:val="center"/>
        <w:rPr>
          <w:rFonts w:ascii="Times New Roman" w:hAnsi="Times New Roman" w:cs="Times New Roman"/>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РАЗДЕЛ 1.2. Общие условия проведения открытого аукциона</w:t>
      </w: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20091D" w:rsidRDefault="0020091D" w:rsidP="0020091D">
      <w:pPr>
        <w:pStyle w:val="HTML"/>
        <w:ind w:firstLine="709"/>
        <w:jc w:val="center"/>
        <w:rPr>
          <w:rFonts w:ascii="Times New Roman" w:hAnsi="Times New Roman" w:cs="Times New Roman"/>
          <w:b/>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1. ОБЩИЕ СВЕДЕНИЯ</w:t>
      </w:r>
    </w:p>
    <w:p w:rsidR="0020091D" w:rsidRDefault="0020091D" w:rsidP="0020091D">
      <w:pPr>
        <w:pStyle w:val="HTML"/>
        <w:ind w:firstLine="709"/>
        <w:jc w:val="center"/>
        <w:rPr>
          <w:rFonts w:ascii="Times New Roman" w:hAnsi="Times New Roman" w:cs="Times New Roman"/>
          <w:b/>
          <w:sz w:val="24"/>
          <w:szCs w:val="24"/>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b/>
          <w:sz w:val="24"/>
          <w:szCs w:val="24"/>
        </w:rPr>
        <w:t xml:space="preserve">1.1. </w:t>
      </w:r>
      <w:proofErr w:type="gramStart"/>
      <w:r>
        <w:rPr>
          <w:sz w:val="24"/>
          <w:szCs w:val="24"/>
        </w:rPr>
        <w:t xml:space="preserve">Уполномоченный орган приглашает всех заинтересованных лиц подавать заявки на участие в открытом аукционе в электронной форме на выполнение работ, информация о которых содержится в </w:t>
      </w:r>
      <w:r>
        <w:rPr>
          <w:b/>
          <w:i/>
          <w:sz w:val="24"/>
          <w:szCs w:val="24"/>
        </w:rPr>
        <w:t>Информационной карте открытого аукциона в электронной форме</w:t>
      </w:r>
      <w:r>
        <w:rPr>
          <w:sz w:val="24"/>
          <w:szCs w:val="24"/>
        </w:rPr>
        <w:t>, в соответствии с процедурами и условиями, приведенными в документации об открытом аукционе в электронной форме, в том числе в проекте муниципального контракта, а также проекте гражданско-правового договора бюджетного учреждения</w:t>
      </w:r>
      <w:proofErr w:type="gramEnd"/>
      <w:r>
        <w:rPr>
          <w:sz w:val="24"/>
          <w:szCs w:val="24"/>
        </w:rPr>
        <w:t xml:space="preserve"> на выполнение работ для нужд соответствующих заказчиков (далее по тексту также - контракт) (</w:t>
      </w:r>
      <w:r>
        <w:rPr>
          <w:caps/>
          <w:sz w:val="24"/>
          <w:szCs w:val="24"/>
        </w:rPr>
        <w:t>Часть</w:t>
      </w:r>
      <w:r>
        <w:rPr>
          <w:sz w:val="24"/>
          <w:szCs w:val="24"/>
        </w:rPr>
        <w:t xml:space="preserve"> </w:t>
      </w:r>
      <w:r>
        <w:rPr>
          <w:sz w:val="24"/>
          <w:szCs w:val="24"/>
          <w:lang w:val="en-US"/>
        </w:rPr>
        <w:t>II</w:t>
      </w:r>
      <w:r>
        <w:rPr>
          <w:sz w:val="24"/>
          <w:szCs w:val="24"/>
        </w:rPr>
        <w:t>), технической части (</w:t>
      </w:r>
      <w:r>
        <w:rPr>
          <w:caps/>
          <w:sz w:val="24"/>
          <w:szCs w:val="24"/>
        </w:rPr>
        <w:t>Части</w:t>
      </w:r>
      <w:r>
        <w:rPr>
          <w:sz w:val="24"/>
          <w:szCs w:val="24"/>
        </w:rPr>
        <w:t xml:space="preserve"> </w:t>
      </w:r>
      <w:r>
        <w:rPr>
          <w:sz w:val="24"/>
          <w:szCs w:val="24"/>
          <w:lang w:val="en-US"/>
        </w:rPr>
        <w:t>III</w:t>
      </w:r>
      <w:r>
        <w:rPr>
          <w:sz w:val="24"/>
          <w:szCs w:val="24"/>
        </w:rPr>
        <w:t xml:space="preserve">) документации об открытом аукционе в электронной форме. </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r>
        <w:rPr>
          <w:b/>
          <w:sz w:val="24"/>
          <w:szCs w:val="24"/>
        </w:rPr>
        <w:t>1.2. Законодательное регулирование.</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 xml:space="preserve">1.2.1. </w:t>
      </w:r>
      <w:proofErr w:type="gramStart"/>
      <w:r>
        <w:rPr>
          <w:sz w:val="24"/>
          <w:szCs w:val="24"/>
        </w:rPr>
        <w:t xml:space="preserve">Настоящая документация об открытом аукционе в электронной форме подготовлена в соответствии с Федеральным законом от 21.07.2005 № 94-ФЗ «О размещении заказов на поставки товаров, выполнение работ, оказание услуг для государственных и муниципальных нужд» (далее ФЗ № 94), Гражданским Кодексом РФ, Бюджетным Кодексом РФ, </w:t>
      </w:r>
      <w:r>
        <w:rPr>
          <w:color w:val="000000"/>
          <w:sz w:val="24"/>
          <w:szCs w:val="24"/>
        </w:rPr>
        <w:t>Федеральным законом от 26.07.2006 № 135-ФЗ «О защите конкуренции»</w:t>
      </w:r>
      <w:r>
        <w:rPr>
          <w:sz w:val="24"/>
          <w:szCs w:val="24"/>
        </w:rPr>
        <w:t>, иным законодательством в сфере размещения заказа.</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1.2.2. В части, прямо не урегулированной действующим законодательством о размещении заказов, проведение открытого аукциона в электронной форме регулируется настоящей документацией об открытом аукционе в электронной форме.</w:t>
      </w:r>
    </w:p>
    <w:p w:rsidR="0020091D" w:rsidRDefault="0020091D" w:rsidP="0020091D">
      <w:pPr>
        <w:pStyle w:val="HTML"/>
        <w:ind w:firstLine="709"/>
        <w:rPr>
          <w:rFonts w:ascii="Times New Roman" w:hAnsi="Times New Roman" w:cs="Times New Roman"/>
          <w:b/>
          <w:sz w:val="24"/>
          <w:szCs w:val="24"/>
        </w:rPr>
      </w:pPr>
      <w:r>
        <w:rPr>
          <w:rFonts w:ascii="Times New Roman" w:hAnsi="Times New Roman" w:cs="Times New Roman"/>
          <w:b/>
          <w:sz w:val="24"/>
          <w:szCs w:val="24"/>
        </w:rPr>
        <w:t>1.3. Заказчик, уполномоченный орган.</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1.3.1. </w:t>
      </w:r>
      <w:proofErr w:type="gramStart"/>
      <w:r>
        <w:rPr>
          <w:rFonts w:ascii="Times New Roman" w:hAnsi="Times New Roman" w:cs="Times New Roman"/>
          <w:sz w:val="24"/>
          <w:szCs w:val="24"/>
        </w:rPr>
        <w:t xml:space="preserve">Муниципальный заказчик, бюджетное учреждение (далее – Заказчик), уполномоченный орган, указанные соответственно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настоящей документации об открытом аукционе в электронной форме (далее по тексту ссылки на части, разделы, подразделы, пункты и подпункты относятся исключительно к настоящей документации об открытом аукционе, если рядом с такой ссылкой не указано иного), проводит открытый аукцион в электронной форме, предмет</w:t>
      </w:r>
      <w:proofErr w:type="gramEnd"/>
      <w:r>
        <w:rPr>
          <w:rFonts w:ascii="Times New Roman" w:hAnsi="Times New Roman" w:cs="Times New Roman"/>
          <w:sz w:val="24"/>
          <w:szCs w:val="24"/>
        </w:rPr>
        <w:t xml:space="preserve"> и </w:t>
      </w:r>
      <w:proofErr w:type="gramStart"/>
      <w:r>
        <w:rPr>
          <w:rFonts w:ascii="Times New Roman" w:hAnsi="Times New Roman" w:cs="Times New Roman"/>
          <w:sz w:val="24"/>
          <w:szCs w:val="24"/>
        </w:rPr>
        <w:t>условия</w:t>
      </w:r>
      <w:proofErr w:type="gramEnd"/>
      <w:r>
        <w:rPr>
          <w:rFonts w:ascii="Times New Roman" w:hAnsi="Times New Roman" w:cs="Times New Roman"/>
          <w:sz w:val="24"/>
          <w:szCs w:val="24"/>
        </w:rPr>
        <w:t xml:space="preserve"> которого указаны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в соответствии с процедурами, условиями и положениями настоящей документации об открытом аукционе в электронной форме.</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1.4. Предмет открытого аукциона в электронной форме. Место, условия и сроки (периоды) выполнения работ.</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1.4.1. Предмет открытого аукциона в электронной форме указан в </w:t>
      </w:r>
      <w:r>
        <w:rPr>
          <w:rFonts w:ascii="Times New Roman" w:hAnsi="Times New Roman" w:cs="Times New Roman"/>
          <w:b/>
          <w:i/>
          <w:sz w:val="24"/>
          <w:szCs w:val="24"/>
        </w:rPr>
        <w:t>Информационной карте отрытого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1.4.2. Место, условия и сроки (периоды) выполнения работ указаны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и ЧАСТИ </w:t>
      </w:r>
      <w:r>
        <w:rPr>
          <w:rFonts w:ascii="Times New Roman" w:hAnsi="Times New Roman" w:cs="Times New Roman"/>
          <w:sz w:val="24"/>
          <w:szCs w:val="24"/>
          <w:lang w:val="en-US"/>
        </w:rPr>
        <w:t>III</w:t>
      </w:r>
      <w:r>
        <w:rPr>
          <w:rFonts w:ascii="Times New Roman" w:hAnsi="Times New Roman" w:cs="Times New Roman"/>
          <w:sz w:val="24"/>
          <w:szCs w:val="24"/>
        </w:rPr>
        <w:t xml:space="preserve"> «ТЕХНИЧЕСКАЯ ЧАСТЬ» документации об открытом аукционе в электронной форме.</w:t>
      </w:r>
    </w:p>
    <w:p w:rsidR="0020091D" w:rsidRDefault="0020091D" w:rsidP="0020091D">
      <w:pPr>
        <w:pStyle w:val="HTML"/>
        <w:ind w:firstLine="709"/>
        <w:rPr>
          <w:rFonts w:ascii="Times New Roman" w:hAnsi="Times New Roman" w:cs="Times New Roman"/>
          <w:b/>
          <w:sz w:val="24"/>
          <w:szCs w:val="24"/>
        </w:rPr>
      </w:pPr>
      <w:r>
        <w:rPr>
          <w:rFonts w:ascii="Times New Roman" w:hAnsi="Times New Roman" w:cs="Times New Roman"/>
          <w:b/>
          <w:sz w:val="24"/>
          <w:szCs w:val="24"/>
        </w:rPr>
        <w:t>1.5. Начальная (максимальная) цена контракта (цена лота).</w:t>
      </w:r>
    </w:p>
    <w:p w:rsidR="0020091D" w:rsidRDefault="0020091D" w:rsidP="0020091D">
      <w:pPr>
        <w:pStyle w:val="HTML"/>
        <w:ind w:firstLine="709"/>
        <w:jc w:val="both"/>
        <w:rPr>
          <w:rFonts w:ascii="Times New Roman" w:hAnsi="Times New Roman" w:cs="Times New Roman"/>
          <w:b/>
          <w:i/>
          <w:sz w:val="24"/>
          <w:szCs w:val="24"/>
        </w:rPr>
      </w:pPr>
      <w:r>
        <w:rPr>
          <w:rFonts w:ascii="Times New Roman" w:hAnsi="Times New Roman" w:cs="Times New Roman"/>
          <w:sz w:val="24"/>
          <w:szCs w:val="24"/>
        </w:rPr>
        <w:t xml:space="preserve">1.5.1. Начальная (максимальная) цена контракта (цена лота) указана в извещении о проведении открытого аукциона в электронной форме и </w:t>
      </w:r>
      <w:r>
        <w:rPr>
          <w:rFonts w:ascii="Times New Roman" w:hAnsi="Times New Roman" w:cs="Times New Roman"/>
          <w:b/>
          <w:i/>
          <w:sz w:val="24"/>
          <w:szCs w:val="24"/>
        </w:rPr>
        <w:t>Информационной карте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1.5.2. Порядок формирования цены контракта указан в </w:t>
      </w:r>
      <w:r>
        <w:rPr>
          <w:rFonts w:ascii="Times New Roman" w:hAnsi="Times New Roman" w:cs="Times New Roman"/>
          <w:b/>
          <w:i/>
          <w:sz w:val="24"/>
          <w:szCs w:val="24"/>
        </w:rPr>
        <w:t>Информационной карте открытого аукциона в электронной форме.</w:t>
      </w:r>
    </w:p>
    <w:p w:rsidR="0020091D" w:rsidRDefault="0020091D" w:rsidP="0020091D">
      <w:pPr>
        <w:pStyle w:val="HTML"/>
        <w:ind w:firstLine="709"/>
        <w:rPr>
          <w:rFonts w:ascii="Times New Roman" w:hAnsi="Times New Roman" w:cs="Times New Roman"/>
          <w:b/>
          <w:sz w:val="24"/>
          <w:szCs w:val="24"/>
        </w:rPr>
      </w:pPr>
      <w:r>
        <w:rPr>
          <w:rFonts w:ascii="Times New Roman" w:hAnsi="Times New Roman" w:cs="Times New Roman"/>
          <w:b/>
          <w:sz w:val="24"/>
          <w:szCs w:val="24"/>
        </w:rPr>
        <w:t>1.6. Источник финансирования заказа и порядок оплаты.</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1.6.1. Заказчик, направляет средства на финансирование заказа на выполнение работ из источника финансирования, указанного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b/>
          <w:sz w:val="24"/>
          <w:szCs w:val="24"/>
        </w:rPr>
        <w:t>.</w:t>
      </w:r>
    </w:p>
    <w:p w:rsidR="0020091D" w:rsidRDefault="0020091D" w:rsidP="0020091D">
      <w:pPr>
        <w:pStyle w:val="HTML"/>
        <w:ind w:firstLine="709"/>
        <w:jc w:val="both"/>
        <w:rPr>
          <w:rFonts w:ascii="Times New Roman" w:hAnsi="Times New Roman" w:cs="Times New Roman"/>
          <w:i/>
          <w:sz w:val="24"/>
          <w:szCs w:val="24"/>
        </w:rPr>
      </w:pPr>
      <w:r>
        <w:rPr>
          <w:rFonts w:ascii="Times New Roman" w:hAnsi="Times New Roman" w:cs="Times New Roman"/>
          <w:sz w:val="24"/>
          <w:szCs w:val="24"/>
        </w:rPr>
        <w:lastRenderedPageBreak/>
        <w:t xml:space="preserve">1.6.2. Порядок оплаты выполненных работ, указан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i/>
          <w:sz w:val="24"/>
          <w:szCs w:val="24"/>
        </w:rPr>
        <w:t>.</w:t>
      </w:r>
    </w:p>
    <w:p w:rsidR="0020091D" w:rsidRDefault="0020091D" w:rsidP="0020091D">
      <w:pPr>
        <w:pStyle w:val="HTML"/>
        <w:ind w:firstLine="709"/>
        <w:rPr>
          <w:rFonts w:ascii="Times New Roman" w:hAnsi="Times New Roman" w:cs="Times New Roman"/>
          <w:b/>
          <w:sz w:val="24"/>
          <w:szCs w:val="24"/>
        </w:rPr>
      </w:pPr>
      <w:r>
        <w:rPr>
          <w:rFonts w:ascii="Times New Roman" w:hAnsi="Times New Roman" w:cs="Times New Roman"/>
          <w:b/>
          <w:sz w:val="24"/>
          <w:szCs w:val="24"/>
        </w:rPr>
        <w:t>1.7. Требования к участникам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1.7.1. В открытом аукционе в электронной форме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(с учетом требований, установленных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Участник размещения заказа имеет право выступать в отношениях, связанных с размещением заказов как непосредственно, так и через своих представителей. Полномочия представителей участников размещения заказа подтверждаются доверенностью, выданной и оформленной в соответствии с гражданским законодательством, или ее нотариально заверенной копией.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1.7.2. В случае если проводится открытый аукцион в электронной форме среди субъектов малого предпринимательства, в соответствии с указанием на это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в части сведений, указываемых в отношении отдельного лота, участниками такого открытого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1.7.3. Участник размещения заказа вправе подать только одну заявку на участие в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1.7.4. Участник размещения заказа для того, чтобы принять участие в открытом аукционе в электронной форме, должен удовлетворять требованиям, установленным в пункте 1.7.5, а также требованиям, установленным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1.7.5. Обязательные требования к участникам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1.7.5.1.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выполнение работ, являющихся предметом открытого аукциона в электронной форме. В случае если законодательством предусмотрено лицензирование вида деятельности, являющегося предметом открытого аукциона в электронной форме, участники размещения заказа должны обладать лицензией, действующей на момент окончания  срока подачи заявок на участие в открытом аукционе в электронной форме. В случае если законодательством Российской Федерации к лицам, осуществляющим выполнение работ, являющихся предметом открытого аукциона в электронной форме, установлено требование об их обязательном членстве в саморегулируемых организациях, участник размещения заказа должен обладать указанными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документами, подтверждающими его соответствие такому требованию.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1.7.5.2.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1.7.5.3. Не 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1.7.5.4.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w:t>
      </w:r>
      <w:r>
        <w:rPr>
          <w:rFonts w:ascii="Times New Roman" w:hAnsi="Times New Roman" w:cs="Times New Roman"/>
          <w:sz w:val="24"/>
          <w:szCs w:val="24"/>
        </w:rPr>
        <w:lastRenderedPageBreak/>
        <w:t>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rFonts w:eastAsia="Calibri"/>
          <w:sz w:val="24"/>
          <w:szCs w:val="24"/>
          <w:lang w:eastAsia="en-US"/>
        </w:rPr>
      </w:pPr>
      <w:r>
        <w:rPr>
          <w:rFonts w:eastAsia="Calibri"/>
          <w:sz w:val="24"/>
          <w:szCs w:val="24"/>
          <w:lang w:eastAsia="en-US"/>
        </w:rPr>
        <w:t>При размещении заказа путем проведения торгов заказчик, уполномоченный орган вправе установить также следующие требования к участникам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1.7.5.5. </w:t>
      </w:r>
      <w:proofErr w:type="gramStart"/>
      <w:r>
        <w:rPr>
          <w:rFonts w:ascii="Times New Roman" w:hAnsi="Times New Roman" w:cs="Times New Roman"/>
          <w:sz w:val="24"/>
          <w:szCs w:val="24"/>
        </w:rPr>
        <w:t xml:space="preserve">Обладание участниками размещения заказа исключительными правами на объекты интеллектуальной собственности, если в связи с исполнением контракта заказчик 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исполнение, на финансирование проката или показа национального фильма) в случае установления данного требования заказчиком, уполномоченным органом.  </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1.7.5.6. Отсутствие в реестре недобросовестных поставщиков сведений об участниках размещения заказа в случае установления данного требования заказчиком, уполномоченным органом. </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1.7.5.7. В случае</w:t>
      </w:r>
      <w:proofErr w:type="gramStart"/>
      <w:r>
        <w:rPr>
          <w:sz w:val="24"/>
          <w:szCs w:val="24"/>
        </w:rPr>
        <w:t>,</w:t>
      </w:r>
      <w:proofErr w:type="gramEnd"/>
      <w:r>
        <w:rPr>
          <w:sz w:val="24"/>
          <w:szCs w:val="24"/>
        </w:rPr>
        <w:t xml:space="preserve"> если при размещении заказа на выполнение работ по строительству, реконструкции, капитальному ремонту объекта капитального строительства путем проведения аукциона начальная (максимальная) цена контракта (цена лота) составляет пятьдесят миллионов рублей и более, заказчик, уполномоченный  вправе установить также участникам размещения заказа требование выполнения ими за последние пять лет, предшествующие дате окончания срока подачи заявок на участие в аукционе, работ по строительству, </w:t>
      </w:r>
      <w:proofErr w:type="gramStart"/>
      <w:r>
        <w:rPr>
          <w:sz w:val="24"/>
          <w:szCs w:val="24"/>
        </w:rPr>
        <w:t xml:space="preserve">реконструкции, капитальному ремонту объекта капитального строительства, относящихся к той же группе, подгруппе или одной из нескольких групп, подгрупп работ, на выполнение которых размещается заказ, в соответствии с </w:t>
      </w:r>
      <w:hyperlink r:id="rId10" w:history="1">
        <w:r>
          <w:rPr>
            <w:rStyle w:val="a4"/>
            <w:color w:val="000000"/>
            <w:szCs w:val="24"/>
          </w:rPr>
          <w:t>номенклатурой</w:t>
        </w:r>
      </w:hyperlink>
      <w:r>
        <w:rPr>
          <w:sz w:val="24"/>
          <w:szCs w:val="24"/>
        </w:rPr>
        <w:t xml:space="preserve"> товаров, работ, услуг для нужд заказчиков, утверждаемой федеральным органом исполнительной власти, осуществляющим нормативное правовое регулирование в сфере размещения заказов, стоимость которых составляет не менее чем двадцать процентов начальной (максимальной) цены контракта (цены</w:t>
      </w:r>
      <w:proofErr w:type="gramEnd"/>
      <w:r>
        <w:rPr>
          <w:sz w:val="24"/>
          <w:szCs w:val="24"/>
        </w:rPr>
        <w:t xml:space="preserve"> лота), на </w:t>
      </w:r>
      <w:proofErr w:type="gramStart"/>
      <w:r>
        <w:rPr>
          <w:sz w:val="24"/>
          <w:szCs w:val="24"/>
        </w:rPr>
        <w:t>право</w:t>
      </w:r>
      <w:proofErr w:type="gramEnd"/>
      <w:r>
        <w:rPr>
          <w:sz w:val="24"/>
          <w:szCs w:val="24"/>
        </w:rPr>
        <w:t xml:space="preserve"> заключить который проводится аукцион. При этом учитывается стоимость всех выполненных участником размещения заказа (с учетом правопреемственности) работ по строительству, реконструкции, капитальному ремонту одного из объектов капитального строительства (по выбору участника размещения заказа).</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1.8. Расходы на участие в открытом аукционе в электронной форме и при заключении контракта.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1.8.1. Участник размещения заказа несет все расходы, связанные с подготовкой и подачей заявки на участие в открытом аукционе в электронной форме, участием в открытом аукционе в электронной форме и заключением контракта, а заказчик не имеет обязатель</w:t>
      </w:r>
      <w:proofErr w:type="gramStart"/>
      <w:r>
        <w:rPr>
          <w:rFonts w:ascii="Times New Roman" w:hAnsi="Times New Roman" w:cs="Times New Roman"/>
          <w:sz w:val="24"/>
          <w:szCs w:val="24"/>
        </w:rPr>
        <w:t>ств в св</w:t>
      </w:r>
      <w:proofErr w:type="gramEnd"/>
      <w:r>
        <w:rPr>
          <w:rFonts w:ascii="Times New Roman" w:hAnsi="Times New Roman" w:cs="Times New Roman"/>
          <w:sz w:val="24"/>
          <w:szCs w:val="24"/>
        </w:rPr>
        <w:t>язи с такими расходами, за исключением случаев, прямо предусмотренных законодательством Российской Федерации.</w:t>
      </w:r>
    </w:p>
    <w:p w:rsidR="0020091D" w:rsidRDefault="0020091D" w:rsidP="0020091D">
      <w:pPr>
        <w:pStyle w:val="HTML"/>
        <w:ind w:firstLine="709"/>
        <w:rPr>
          <w:rFonts w:ascii="Times New Roman" w:hAnsi="Times New Roman" w:cs="Times New Roman"/>
          <w:b/>
          <w:sz w:val="24"/>
          <w:szCs w:val="24"/>
        </w:rPr>
      </w:pPr>
      <w:r>
        <w:rPr>
          <w:rFonts w:ascii="Times New Roman" w:hAnsi="Times New Roman" w:cs="Times New Roman"/>
          <w:b/>
          <w:sz w:val="24"/>
          <w:szCs w:val="24"/>
        </w:rPr>
        <w:t>1.9. Преимущества, предоставляемые  при участии в размещении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1.9.1. Заказчик, уполномоченный орган вправе предоставить преимущества учреждениям и предприятиям уголовно-исполнительной системы, организациям инвалидов, осуществляющим выполнение работ, являющихся предметом торгов, при участии в размещении заказа в порядке и в соответствии с Перечнем товаров, работ, услуг, установленными Правительством Российской Федерации. Сведения о предоставлении вышеуказанных преимуществ содержатся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Преимущества при участии в размещении заказов указанным учреждениям и предприятиям, организациям устанавливаются в отношении предлагаемой цены контракта в размере процента, указанного в </w:t>
      </w:r>
      <w:r>
        <w:rPr>
          <w:rFonts w:ascii="Times New Roman" w:hAnsi="Times New Roman" w:cs="Times New Roman"/>
          <w:b/>
          <w:i/>
          <w:sz w:val="24"/>
          <w:szCs w:val="24"/>
        </w:rPr>
        <w:lastRenderedPageBreak/>
        <w:t>Информационной карте открытого аукциона в электронной форме</w:t>
      </w:r>
      <w:r>
        <w:rPr>
          <w:rFonts w:ascii="Times New Roman" w:hAnsi="Times New Roman" w:cs="Times New Roman"/>
          <w:sz w:val="24"/>
          <w:szCs w:val="24"/>
        </w:rPr>
        <w:t>, но не более пятнадцати процентов.</w:t>
      </w:r>
    </w:p>
    <w:p w:rsidR="0020091D" w:rsidRDefault="0020091D" w:rsidP="0020091D">
      <w:pPr>
        <w:pStyle w:val="HTML"/>
        <w:ind w:firstLine="709"/>
        <w:rPr>
          <w:rFonts w:ascii="Times New Roman" w:hAnsi="Times New Roman" w:cs="Times New Roman"/>
          <w:b/>
          <w:sz w:val="24"/>
          <w:szCs w:val="24"/>
        </w:rPr>
      </w:pPr>
      <w:r>
        <w:rPr>
          <w:rFonts w:ascii="Times New Roman" w:hAnsi="Times New Roman" w:cs="Times New Roman"/>
          <w:b/>
          <w:sz w:val="24"/>
          <w:szCs w:val="24"/>
        </w:rPr>
        <w:t>1.10. Аккредитация участников размещения заказа на электронной площадке.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1.10.1. Для обеспечения доступа к участию в открытых аукционах в электронной форме оператор электронной площадки осуществляет аккредитацию участников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1.10.2. Для получения аккредитации участник размещения заказа представляет оператору электронной площадки следующие документы и сведения: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1.10.2.1. Заявление участника размещения заказа о его аккредитации на электронной площадке.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1.10.2.2. </w:t>
      </w:r>
      <w:proofErr w:type="gramStart"/>
      <w:r>
        <w:rPr>
          <w:rFonts w:ascii="Times New Roman" w:hAnsi="Times New Roman" w:cs="Times New Roman"/>
          <w:sz w:val="24"/>
          <w:szCs w:val="24"/>
        </w:rPr>
        <w:t>Копию выписки из единого государственного реестра юридических лиц (для юридических лиц), копию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обращения с заявлением, указанным в пункте 1.10.2.1,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w:t>
      </w:r>
      <w:proofErr w:type="gramEnd"/>
      <w:r>
        <w:rPr>
          <w:rFonts w:ascii="Times New Roman" w:hAnsi="Times New Roman" w:cs="Times New Roman"/>
          <w:sz w:val="24"/>
          <w:szCs w:val="24"/>
        </w:rPr>
        <w:t xml:space="preserve">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1.10.2.3. Копию учредительных документов участника размещения заказа (для юридических лиц), копии документов, удостоверяющих личность (для физических лиц).</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1.10.2.4. </w:t>
      </w:r>
      <w:proofErr w:type="gramStart"/>
      <w:r>
        <w:rPr>
          <w:rFonts w:ascii="Times New Roman" w:hAnsi="Times New Roman" w:cs="Times New Roman"/>
          <w:sz w:val="24"/>
          <w:szCs w:val="24"/>
        </w:rPr>
        <w:t>Копии документов, подтверждающих полномочия лица на получение аккредитации от имени участника размещения заказа - юридического лица (решение о назначении или об избрании лица на должность, в соответствии с которым такое лицо обладает правом действовать от имени участника размещения заказа - юридического лица без доверенности для получения аккредитации (далее - руководитель).</w:t>
      </w:r>
      <w:proofErr w:type="gramEnd"/>
      <w:r>
        <w:rPr>
          <w:rFonts w:ascii="Times New Roman" w:hAnsi="Times New Roman" w:cs="Times New Roman"/>
          <w:sz w:val="24"/>
          <w:szCs w:val="24"/>
        </w:rPr>
        <w:t xml:space="preserve"> В случае если от имени участника размещения заказа действует иное лицо, также должна представляться доверенность на осуществление действий от имени участника размещения заказа, заверенная печатью такого участника размещения заказа и подписанная руководителем или уполномоченным им лицом. В случае если указанная доверенность подписана лицом, уполномоченным руководителем, должна представляться копия документа, подтверждающего полномочия этого лица.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1.10.2.5. Копии документов, подтверждающих полномочия руководителя. </w:t>
      </w:r>
      <w:proofErr w:type="gramStart"/>
      <w:r>
        <w:rPr>
          <w:rFonts w:ascii="Times New Roman" w:hAnsi="Times New Roman" w:cs="Times New Roman"/>
          <w:sz w:val="24"/>
          <w:szCs w:val="24"/>
        </w:rPr>
        <w:t>В случае если от имени участника размещения заказа действует иное лицо, также представляются доверенности, выданные физическому лицу или физическим лицам на осуществление действий от имени участника размещения заказа по участию в открытых аукционах в электронной форме (в том числе на регистрацию на открытых аукционах), заверенные печатью участника размещения заказа и подписанные руководителем или уполномоченным им лицом.</w:t>
      </w:r>
      <w:proofErr w:type="gramEnd"/>
      <w:r>
        <w:rPr>
          <w:rFonts w:ascii="Times New Roman" w:hAnsi="Times New Roman" w:cs="Times New Roman"/>
          <w:sz w:val="24"/>
          <w:szCs w:val="24"/>
        </w:rPr>
        <w:t xml:space="preserve"> В случае если такая доверенность подписана лицом, уполномоченным руководителем, должна представляться копия документа, подтверждающего полномочия данного лица, заверенная печатью участника размещения заказа и подписанная руководителем участника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1.10.2.6. Заявление </w:t>
      </w:r>
      <w:proofErr w:type="gramStart"/>
      <w:r>
        <w:rPr>
          <w:rFonts w:ascii="Times New Roman" w:hAnsi="Times New Roman" w:cs="Times New Roman"/>
          <w:sz w:val="24"/>
          <w:szCs w:val="24"/>
        </w:rPr>
        <w:t>об открытии счета оператором электронной площадки для проведения операций по обеспечению участия в открытых аукционах в электронной форме</w:t>
      </w:r>
      <w:proofErr w:type="gramEnd"/>
      <w:r>
        <w:rPr>
          <w:rFonts w:ascii="Times New Roman" w:hAnsi="Times New Roman" w:cs="Times New Roman"/>
          <w:sz w:val="24"/>
          <w:szCs w:val="24"/>
        </w:rPr>
        <w:t>, подписанное уполномоченным лицом.</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1.10.2.7. Идентификационный номер налогоплательщика участника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1.10.2.8. Решение об одобрении или о совершении по результатам открытых аукционов в электронной форме сделок от имени участника размещения заказа - юридического лица с указанием сведений о максимальной сумме одной такой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w:t>
      </w:r>
      <w:r>
        <w:rPr>
          <w:rFonts w:ascii="Times New Roman" w:hAnsi="Times New Roman" w:cs="Times New Roman"/>
          <w:sz w:val="24"/>
          <w:szCs w:val="24"/>
        </w:rPr>
        <w:lastRenderedPageBreak/>
        <w:t>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участника размещения заказа - юридического лица.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1.10.2.9. Адрес электронной почты участника размещения заказа для направления оператором электронной площадки уведомлений и иных сведений в соответствии с требованиями действующего законодательства.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1.10.2.10. Требовать наряду с документами и сведениями, указанными в пунктах                 1.10.2.1-1.10.2.9. РАЗДЕЛА 1.2. «Общие условия проведения открытого аукциона в электронной форме», представления иных документов и сведений не допускается.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1.10.3. Аккредитация участника размещения заказа на электронной площадке осуществляется сроком </w:t>
      </w:r>
      <w:proofErr w:type="gramStart"/>
      <w:r>
        <w:rPr>
          <w:rFonts w:ascii="Times New Roman" w:hAnsi="Times New Roman" w:cs="Times New Roman"/>
          <w:sz w:val="24"/>
          <w:szCs w:val="24"/>
        </w:rPr>
        <w:t>на три года с момента направления оператором электронной площадки участнику размещения заказа уведомления о принятии решения об аккредитации такого участника размещения заказа на электронной площадке</w:t>
      </w:r>
      <w:proofErr w:type="gramEnd"/>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1.10.4. В случае внесения изменений в документы и сведения, указанные в пунктах 1.10.2.1-1.10.2.9 РАЗДЕЛА 1.2. </w:t>
      </w:r>
      <w:proofErr w:type="gramStart"/>
      <w:r>
        <w:rPr>
          <w:rFonts w:ascii="Times New Roman" w:hAnsi="Times New Roman" w:cs="Times New Roman"/>
          <w:sz w:val="24"/>
          <w:szCs w:val="24"/>
        </w:rPr>
        <w:t>«Общие условия проведения открытого аукциона в электронной форме», замены или прекращения действия таких документов (в том числе замены или прекращения действия электронной цифровой подписи) либо выдачи участником размещения заказа новых доверенностей на осуществление от имени участника размещения заказа действий по участию в открытых аукционах в электронной форме, такой участник размещения заказа обязан незамедлительно направить оператору электронной площадки новые документы и</w:t>
      </w:r>
      <w:proofErr w:type="gramEnd"/>
      <w:r>
        <w:rPr>
          <w:rFonts w:ascii="Times New Roman" w:hAnsi="Times New Roman" w:cs="Times New Roman"/>
          <w:sz w:val="24"/>
          <w:szCs w:val="24"/>
        </w:rPr>
        <w:t xml:space="preserve"> сведения, уведомление о прекращении действия таких документов, прекращении действия электронной цифровой подписи.</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1.10.5. Участник размещения заказа, получивший аккредитацию на электронной площадке, вправе участвовать во всех аукционах, проводимых на такой электронной площадке. Участник размещения заказа, получивший аккредитацию на электронной  площадке, не вправе подавать заявку на участие в аукционе за три месяца до окончания </w:t>
      </w:r>
      <w:proofErr w:type="gramStart"/>
      <w:r>
        <w:rPr>
          <w:rFonts w:ascii="Times New Roman" w:hAnsi="Times New Roman" w:cs="Times New Roman"/>
          <w:sz w:val="24"/>
          <w:szCs w:val="24"/>
        </w:rPr>
        <w:t>срока аккредитации данного  участника размещения заказа</w:t>
      </w:r>
      <w:proofErr w:type="gramEnd"/>
      <w:r>
        <w:rPr>
          <w:rFonts w:ascii="Times New Roman" w:hAnsi="Times New Roman" w:cs="Times New Roman"/>
          <w:sz w:val="24"/>
          <w:szCs w:val="24"/>
        </w:rPr>
        <w:t xml:space="preserve">. За три месяца до окончания </w:t>
      </w:r>
      <w:proofErr w:type="gramStart"/>
      <w:r>
        <w:rPr>
          <w:rFonts w:ascii="Times New Roman" w:hAnsi="Times New Roman" w:cs="Times New Roman"/>
          <w:sz w:val="24"/>
          <w:szCs w:val="24"/>
        </w:rPr>
        <w:t>срока аккредитации участника размещения заказа</w:t>
      </w:r>
      <w:proofErr w:type="gramEnd"/>
      <w:r>
        <w:rPr>
          <w:rFonts w:ascii="Times New Roman" w:hAnsi="Times New Roman" w:cs="Times New Roman"/>
          <w:sz w:val="24"/>
          <w:szCs w:val="24"/>
        </w:rPr>
        <w:t xml:space="preserve"> оператор электронной площадки обязан направить соответствующее уведомление такому участнику размещения заказа.</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1.11. Условия допуска к участию в открытом аукционе в электронной форме. Отстранение от участия в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1.11.1. 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 состоящую из двух частей.</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1.11.2. </w:t>
      </w:r>
      <w:proofErr w:type="gramStart"/>
      <w:r>
        <w:rPr>
          <w:rFonts w:ascii="Times New Roman" w:hAnsi="Times New Roman" w:cs="Times New Roman"/>
          <w:sz w:val="24"/>
          <w:szCs w:val="24"/>
        </w:rPr>
        <w:t>Решение о допуске к участию в открытом аукционе в электронной форме участника размещения заказа и о признании участника размещения заказа, подавшего заявку на участие в открытом аукционе в электронной форме, участником открытого аукциона в электронной форме или об отказе в допуске такого участника размещения заказа к участию в открытом аукционе в электронной форме осуществляется на основании  результатов рассмотрения первых частей</w:t>
      </w:r>
      <w:proofErr w:type="gramEnd"/>
      <w:r>
        <w:rPr>
          <w:rFonts w:ascii="Times New Roman" w:hAnsi="Times New Roman" w:cs="Times New Roman"/>
          <w:sz w:val="24"/>
          <w:szCs w:val="24"/>
        </w:rPr>
        <w:t xml:space="preserve"> заявок на участие в открытом аукционе в электронной форме в порядке, указанном в пункте 5.1 РАЗДЕЛА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1.11.3. Отказ </w:t>
      </w:r>
      <w:proofErr w:type="gramStart"/>
      <w:r>
        <w:rPr>
          <w:rFonts w:ascii="Times New Roman" w:hAnsi="Times New Roman" w:cs="Times New Roman"/>
          <w:sz w:val="24"/>
          <w:szCs w:val="24"/>
        </w:rPr>
        <w:t>в допуске к участию в открытом аукционе в электронной форме возможен по следующим основаниям</w:t>
      </w:r>
      <w:proofErr w:type="gramEnd"/>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1.11.3.1. Не предоставление сведений, предусмотренных пунктом 3.2.2 РАЗДЕЛА 1.2. «Общие условия проведения открытого аукциона в электронной форме», или предоставление недостоверных сведений.</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1.11.4. Заказчик, уполномоченный орган, аукционная комиссия может отстранить участника размещения заказа от участия в открытом аукционе в электронной форме на любом этапе его проведения вплоть до заключения контракта в случае: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lastRenderedPageBreak/>
        <w:t>1.11.4.1. Установления недостоверности сведений, содержащихся в документах, представленных участником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1.11.4.2. Установления факта проведения ликвидации в отношении участника размещения заказа - юридического лица или принятия арбитражным судом решения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1.11.4.3. Установления </w:t>
      </w:r>
      <w:proofErr w:type="gramStart"/>
      <w:r>
        <w:rPr>
          <w:rFonts w:ascii="Times New Roman" w:hAnsi="Times New Roman" w:cs="Times New Roman"/>
          <w:sz w:val="24"/>
          <w:szCs w:val="24"/>
        </w:rPr>
        <w:t>факта приостановления деятельности участника размещения заказа юридического</w:t>
      </w:r>
      <w:proofErr w:type="gramEnd"/>
      <w:r>
        <w:rPr>
          <w:rFonts w:ascii="Times New Roman" w:hAnsi="Times New Roman" w:cs="Times New Roman"/>
          <w:sz w:val="24"/>
          <w:szCs w:val="24"/>
        </w:rPr>
        <w:t xml:space="preserve"> лица, индивидуального предпринимателя в порядке, предусмотренном Кодексом Российской Федерации об административных правонарушениях на день подачи заявки на участие в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1.11.4.4. </w:t>
      </w:r>
      <w:proofErr w:type="gramStart"/>
      <w:r>
        <w:rPr>
          <w:rFonts w:ascii="Times New Roman" w:hAnsi="Times New Roman" w:cs="Times New Roman"/>
          <w:sz w:val="24"/>
          <w:szCs w:val="24"/>
        </w:rPr>
        <w:t>Установления факта наличия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размещения заказа не обжалует наличие указанной задолженности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соответствии</w:t>
      </w:r>
      <w:proofErr w:type="gramEnd"/>
      <w:r>
        <w:rPr>
          <w:rFonts w:ascii="Times New Roman" w:hAnsi="Times New Roman" w:cs="Times New Roman"/>
          <w:sz w:val="24"/>
          <w:szCs w:val="24"/>
        </w:rPr>
        <w:t xml:space="preserve"> с законодательством Российской Федерации.</w:t>
      </w: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2. ДОКУМЕНТАЦИЯ ОБ АУКЦИОНЕ В ЭЛЕКТРОННОЙ ФОРМЕ</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2.1. Содержание документации об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2.1.1. Документация об открытом аукционе в электронной форме раскрывает, конкретизирует и дополняет информацию, содержащуюся в извещении о проведении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2.1.2. В случае любых противоречий между документами, указанными в пункте 2.1.1, документация об открытом аукционе в электронной форме имеет приоритет.</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2.1.3. Предполагается, что участник размещения заказа изучит всю документацию об открытом аукционе в электронной форме, включая изменения в документацию об открытом аукционе в электронной форме и разъяснения к документации об открытом аукционе в электронной форме, размещенные уполномоченным органом в соответствии с пунктами 2.2 и 2.3 РАЗДЕЛА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2.1.4. Документация об открытом аукционе в электронной форме доступна для ознакомления на официальном сайте </w:t>
      </w:r>
      <w:r>
        <w:rPr>
          <w:rFonts w:ascii="Times New Roman" w:hAnsi="Times New Roman" w:cs="Times New Roman"/>
          <w:color w:val="0000FF"/>
          <w:sz w:val="24"/>
          <w:szCs w:val="24"/>
        </w:rPr>
        <w:t>www.zakupki.gov.ru</w:t>
      </w:r>
      <w:r>
        <w:rPr>
          <w:rFonts w:ascii="Times New Roman" w:hAnsi="Times New Roman" w:cs="Times New Roman"/>
          <w:sz w:val="24"/>
          <w:szCs w:val="24"/>
        </w:rPr>
        <w:t xml:space="preserve"> без взимания платы.</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2.2. Разъяснение положений документации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2.2.1. При проведении открытого аукциона в электронной форме какие-либо переговоры заказчика, уполномоченного органа, оператора электронной площадки или аукционной комиссии с участником размещения заказа не допускаются. В случае нарушения указанного положения открытый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 xml:space="preserve">2.2.2. Любой участник размещения заказа, получивший аккредитацию на электронной площадке, вправе направить на адрес электронной площадки запрос о разъяснении положений документации об открытом аукционе в электронной форме. При этом такой участник размещения заказа вправе направить не более чем три запроса </w:t>
      </w:r>
      <w:proofErr w:type="gramStart"/>
      <w:r>
        <w:rPr>
          <w:sz w:val="24"/>
          <w:szCs w:val="24"/>
        </w:rPr>
        <w:t>о разъяснении положений документации об открытом аукционе в электронной форме в отношении одного открытого аукциона в электронной форме</w:t>
      </w:r>
      <w:proofErr w:type="gramEnd"/>
      <w:r>
        <w:rPr>
          <w:sz w:val="24"/>
          <w:szCs w:val="24"/>
        </w:rPr>
        <w:t>.</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 xml:space="preserve">2.2.3. В течение одного часа с момента поступления указанного в пункте 2.2.2 запроса оператор электронной площадки направляет такой запрос в уполномоченный орган. </w:t>
      </w:r>
      <w:proofErr w:type="gramStart"/>
      <w:r>
        <w:rPr>
          <w:sz w:val="24"/>
          <w:szCs w:val="24"/>
        </w:rPr>
        <w:t xml:space="preserve">В течение двух дней со дня поступления от оператора электронной площадки </w:t>
      </w:r>
      <w:r>
        <w:rPr>
          <w:sz w:val="24"/>
          <w:szCs w:val="24"/>
        </w:rPr>
        <w:lastRenderedPageBreak/>
        <w:t>запроса уполномоченный орган размещает разъяснение положений документации об открытом аукционе в электронной форме с указанием предмета запроса, но без указания участника размещения заказа, от которого поступил запрос, на официальном сайте при условии, что указанный запрос поступил в уполномоченный орган не позднее, чем за пять дней до дня окончания подачи</w:t>
      </w:r>
      <w:proofErr w:type="gramEnd"/>
      <w:r>
        <w:rPr>
          <w:sz w:val="24"/>
          <w:szCs w:val="24"/>
        </w:rPr>
        <w:t xml:space="preserve"> заявок на участие в открытом аукционе в электронной форме или, если начальная (максимальная) цена контракта (цена лота) не превышает трех миллионов рублей, не </w:t>
      </w:r>
      <w:proofErr w:type="gramStart"/>
      <w:r>
        <w:rPr>
          <w:sz w:val="24"/>
          <w:szCs w:val="24"/>
        </w:rPr>
        <w:t>позднее</w:t>
      </w:r>
      <w:proofErr w:type="gramEnd"/>
      <w:r>
        <w:rPr>
          <w:sz w:val="24"/>
          <w:szCs w:val="24"/>
        </w:rPr>
        <w:t xml:space="preserve"> чем за три дня до дня окончания подачи заявок на участие в открытом аукционе электронной форме.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2.2.4. Даты начала и окончания срока предоставления участникам размещения заказа разъяснений положений документации об открытом аукционе в электронной форме указаны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2.2.5. Разъяснение положений документации об открытом аукционе в электронной форме не должно изменять ее сути.</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2.3. Внесение изменений в извещение о проведении открытого аукциона в электронной форме и документацию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2.3.1. </w:t>
      </w:r>
      <w:proofErr w:type="gramStart"/>
      <w:r>
        <w:rPr>
          <w:rFonts w:ascii="Times New Roman" w:hAnsi="Times New Roman" w:cs="Times New Roman"/>
          <w:sz w:val="24"/>
          <w:szCs w:val="24"/>
        </w:rPr>
        <w:t>Заказчик, уполномоченный орган по собственной инициативе или в соответствии с поступившим запросом о разъяснении положений документации об открытом аукционе в электронной форме вправе принять решение о внесении изменений в документацию об открытом аукционе в электронной форме не позднее, чем за пять дней до даты окончания срока подачи заявок на участие в открытом аукционе в электронной форме.</w:t>
      </w:r>
      <w:proofErr w:type="gramEnd"/>
      <w:r>
        <w:rPr>
          <w:rFonts w:ascii="Times New Roman" w:hAnsi="Times New Roman" w:cs="Times New Roman"/>
          <w:sz w:val="24"/>
          <w:szCs w:val="24"/>
        </w:rPr>
        <w:t xml:space="preserve"> Изменение предмета открытого аукциона в электронной форме не допускается.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2.3.2. В течение одного дня со дня принятия решения, указанного в пункте 2.3.3 РАЗДЕЛА 1.2. «Общие условия проведения открытого аукциона в электронной форме», изменения, внесенные в документацию об открытом аукционе в электронной форме, размещаются уполномоченным органом на официальном сайте. </w:t>
      </w:r>
      <w:proofErr w:type="gramStart"/>
      <w:r>
        <w:rPr>
          <w:rFonts w:ascii="Times New Roman" w:hAnsi="Times New Roman" w:cs="Times New Roman"/>
          <w:sz w:val="24"/>
          <w:szCs w:val="24"/>
        </w:rPr>
        <w:t>При этом срок подачи заявок на участие в открытом аукционе в электронной форме должен быть продлен так, чтобы со дня размещения таких изменений до даты окончания подачи заявок на участие в открытом аукционе в электронной форме этот срок составлял не менее чем пятнадцать дней или, если начальная (максимальная) цена контракта (цена  лота) не превышает трех миллионов рублей, не менее чем</w:t>
      </w:r>
      <w:proofErr w:type="gramEnd"/>
      <w:r>
        <w:rPr>
          <w:rFonts w:ascii="Times New Roman" w:hAnsi="Times New Roman" w:cs="Times New Roman"/>
          <w:sz w:val="24"/>
          <w:szCs w:val="24"/>
        </w:rPr>
        <w:t xml:space="preserve"> семь дней.</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2.3.3. Участники размещения заказа самостоятельно отслеживают возможные изменения, внесенные в извещение о проведение открытого аукциона в электронной форме и в документацию об открытом аукционе в электронной форме, размещенные на официальном сайте </w:t>
      </w:r>
      <w:r>
        <w:rPr>
          <w:rFonts w:ascii="Times New Roman" w:hAnsi="Times New Roman" w:cs="Times New Roman"/>
          <w:color w:val="0000FF"/>
          <w:sz w:val="24"/>
          <w:szCs w:val="24"/>
        </w:rPr>
        <w:t>www.zakupki.gov.ru</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2.3.4. Заказчик, уполномоченный орган не несут ответственности в случае, если участник размещения заказа не ознакомился с изменениями, внесенными в извещение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в электронной форме и документацию об аукционе, размещенными и опубликованными надлежащим образом.</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2.4. Отказ от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2.4.1. </w:t>
      </w:r>
      <w:proofErr w:type="gramStart"/>
      <w:r>
        <w:rPr>
          <w:rFonts w:ascii="Times New Roman" w:hAnsi="Times New Roman" w:cs="Times New Roman"/>
          <w:sz w:val="24"/>
          <w:szCs w:val="24"/>
        </w:rPr>
        <w:t>Заказчик, уполномоченный орган вправе отказаться от проведения  открытого аукциона в электронной форме не позднее, чем за десять дней до даты окончания срока подачи заявок на участие в открытом аукционе в электронной форме или, если начальная (максимальная) цена контракта (цена лота) не превышает трех миллионов рублей, за пять дней до даты окончания срока подачи заявок на участие в открытом аукционе.</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2.4.2. Уполномоченный орган в течение одного дня со дня принятия решения об отказе от проведения открытого аукциона размещает извещение об отказе от проведения открытого аукциона в электронной форме на официальном сайте.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2.4.3. </w:t>
      </w:r>
      <w:proofErr w:type="gramStart"/>
      <w:r>
        <w:rPr>
          <w:rFonts w:ascii="Times New Roman" w:hAnsi="Times New Roman" w:cs="Times New Roman"/>
          <w:sz w:val="24"/>
          <w:szCs w:val="24"/>
        </w:rPr>
        <w:t xml:space="preserve">Оператор электронной площадки в течение одного рабочего дня со дня размещения на официальном сайте извещения об отказе от проведения открытого аукциона прекращает осуществленное блокирование операций по счету участника размещения заказа для проведения операций по обеспечению участия в открытых </w:t>
      </w:r>
      <w:r>
        <w:rPr>
          <w:rFonts w:ascii="Times New Roman" w:hAnsi="Times New Roman" w:cs="Times New Roman"/>
          <w:sz w:val="24"/>
          <w:szCs w:val="24"/>
        </w:rPr>
        <w:lastRenderedPageBreak/>
        <w:t>аукционах в электронной форме в отношении денежных средств в размере обеспечения заявки на участие в открытом аукционе.</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2.4.4. В случае отказа заказчика, уполномоченного органа от проведения аукциона с нарушением сроков, указанных в пункте 2.4.1 настоящей документации об открытом аукционе в электронной форме, заказчик, уполномоченный орган несут ответственность в соответствии с пунктом 3 статьи 448 Гражданского кодекса Российской Федерации.</w:t>
      </w: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 xml:space="preserve">3. ПОДГОТОВКА ЗАЯВКИ НА УЧАСТИЕ В ОТКРЫТОМ АУКЦИОНЕ </w:t>
      </w: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3.1. Язык документов, входящих в состав заявки на участие в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3.1.1. Заявка на участие в открытом аукционе в электронной форме, подготовленная участником размещения заказа, а также вся корреспонденция и документация, связанные с заявкой на участие в открытом аукционе в электронной форме, которыми обмениваются участники размещения заказов, оператор электронной площадки, заказчик, уполномоченный орган, должны быть составлены на русском языке.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3.1.2. Использование других языков для подготовки заявки на участие в открытом аукционе может быть расценено аукционной комиссией как несоответствие заявки на участие в открытом аукционе требованиям, установленным документацией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3.1.3.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3.1.4. </w:t>
      </w:r>
      <w:proofErr w:type="gramStart"/>
      <w:r>
        <w:rPr>
          <w:rFonts w:ascii="Times New Roman" w:hAnsi="Times New Roman" w:cs="Times New Roman"/>
          <w:sz w:val="24"/>
          <w:szCs w:val="24"/>
        </w:rPr>
        <w:t>Наличие противоречий между представленным документом и его переводом, которые изменяют смысл представленного документа, может быть расценено аукционной комиссией как несоответствие заявки на участие в открытом аукционе в электронной форме требованиям, установленным документацией об открытом аукционе в электронной форме.</w:t>
      </w:r>
      <w:proofErr w:type="gramEnd"/>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3.2. Требования к содержанию документов, входящих состав заявки на участие в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3.2.1. Заявка на участие в открытом аукционе в электронной форме состоит из двух частей.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3.2.2. Первая часть заявки на участие в открытом аукционе в электронной форме должна содержать следующие сведения,  с учётом информации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3.2.2.1. При размещении заказа на выполнение работ:</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согласие участника размещения заказа на выполнение работ на условиях, предусмотренных документацией об открытом аукционе в электронной форме.</w:t>
      </w:r>
    </w:p>
    <w:p w:rsidR="00292BDA" w:rsidRPr="006A5AB7" w:rsidRDefault="00292BDA" w:rsidP="00292BDA">
      <w:pPr>
        <w:widowControl/>
        <w:ind w:firstLine="709"/>
        <w:jc w:val="both"/>
        <w:outlineLvl w:val="1"/>
        <w:rPr>
          <w:sz w:val="24"/>
          <w:szCs w:val="24"/>
        </w:rPr>
      </w:pPr>
      <w:r w:rsidRPr="006A5AB7">
        <w:rPr>
          <w:sz w:val="24"/>
          <w:szCs w:val="24"/>
        </w:rPr>
        <w:t>3.2.2.2. При размещении заказа на выполнение работ, для выполнения которых используется товар:</w:t>
      </w:r>
    </w:p>
    <w:p w:rsidR="00292BDA" w:rsidRPr="006A5AB7" w:rsidRDefault="00292BDA" w:rsidP="00292BDA">
      <w:pPr>
        <w:ind w:firstLine="709"/>
        <w:jc w:val="both"/>
        <w:outlineLvl w:val="1"/>
        <w:rPr>
          <w:sz w:val="24"/>
          <w:szCs w:val="24"/>
        </w:rPr>
      </w:pPr>
      <w:r w:rsidRPr="006A5AB7">
        <w:rPr>
          <w:sz w:val="24"/>
          <w:szCs w:val="24"/>
        </w:rPr>
        <w:t xml:space="preserve">а) согласие участника размещения заказа на выполнение работ на условиях, предусмотренных документацией об открытом аукционе в электронной форме, в том числе означающее согласие на использование товара, </w:t>
      </w:r>
      <w:proofErr w:type="gramStart"/>
      <w:r w:rsidRPr="006A5AB7">
        <w:rPr>
          <w:sz w:val="24"/>
          <w:szCs w:val="24"/>
        </w:rPr>
        <w:t>указание</w:t>
      </w:r>
      <w:proofErr w:type="gramEnd"/>
      <w:r w:rsidRPr="006A5AB7">
        <w:rPr>
          <w:sz w:val="24"/>
          <w:szCs w:val="24"/>
        </w:rPr>
        <w:t xml:space="preserve"> на товарный знак которого содержится в документации об открытом аукционе, или согласие участника размещения заказа на выполнение работ на условиях, предусмотренных документацией об открытом аукционе в электронной форме, указание на товарный знак (</w:t>
      </w:r>
      <w:r w:rsidRPr="006A5AB7">
        <w:rPr>
          <w:bCs/>
          <w:sz w:val="24"/>
          <w:szCs w:val="24"/>
        </w:rPr>
        <w:t xml:space="preserve">его </w:t>
      </w:r>
      <w:proofErr w:type="gramStart"/>
      <w:r w:rsidRPr="006A5AB7">
        <w:rPr>
          <w:bCs/>
          <w:sz w:val="24"/>
          <w:szCs w:val="24"/>
        </w:rPr>
        <w:t>словесное обозначение</w:t>
      </w:r>
      <w:r w:rsidRPr="006A5AB7">
        <w:rPr>
          <w:sz w:val="24"/>
          <w:szCs w:val="24"/>
        </w:rPr>
        <w:t xml:space="preserve">)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w:t>
      </w:r>
      <w:r w:rsidRPr="006A5AB7">
        <w:rPr>
          <w:sz w:val="24"/>
          <w:szCs w:val="24"/>
        </w:rPr>
        <w:lastRenderedPageBreak/>
        <w:t>для использования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используемого товара</w:t>
      </w:r>
      <w:proofErr w:type="gramEnd"/>
      <w:r w:rsidRPr="006A5AB7">
        <w:rPr>
          <w:sz w:val="24"/>
          <w:szCs w:val="24"/>
        </w:rPr>
        <w:t xml:space="preserve">, а также требования </w:t>
      </w:r>
      <w:proofErr w:type="gramStart"/>
      <w:r w:rsidRPr="006A5AB7">
        <w:rPr>
          <w:sz w:val="24"/>
          <w:szCs w:val="24"/>
        </w:rPr>
        <w:t>о необходимости указания в заявке на участие в открытом аукционе в электронной форме</w:t>
      </w:r>
      <w:proofErr w:type="gramEnd"/>
      <w:r w:rsidRPr="006A5AB7">
        <w:rPr>
          <w:sz w:val="24"/>
          <w:szCs w:val="24"/>
        </w:rPr>
        <w:t xml:space="preserve"> на товарный знак;</w:t>
      </w:r>
    </w:p>
    <w:p w:rsidR="00292BDA" w:rsidRDefault="00292BDA" w:rsidP="00292BDA">
      <w:pPr>
        <w:pStyle w:val="HTML"/>
        <w:ind w:firstLine="709"/>
        <w:jc w:val="both"/>
        <w:rPr>
          <w:rFonts w:ascii="Times New Roman" w:hAnsi="Times New Roman" w:cs="Times New Roman"/>
          <w:sz w:val="24"/>
          <w:szCs w:val="24"/>
        </w:rPr>
      </w:pPr>
      <w:proofErr w:type="gramStart"/>
      <w:r w:rsidRPr="006A5AB7">
        <w:rPr>
          <w:rFonts w:ascii="Times New Roman" w:hAnsi="Times New Roman" w:cs="Times New Roman"/>
          <w:sz w:val="24"/>
          <w:szCs w:val="24"/>
        </w:rPr>
        <w:t>б) согласие участника размещения заказа на выполнение работ на условиях, предусмотренных документацией об 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w:t>
      </w:r>
      <w:r w:rsidRPr="006A5AB7">
        <w:rPr>
          <w:rFonts w:ascii="Times New Roman" w:hAnsi="Times New Roman" w:cs="Times New Roman"/>
          <w:bCs/>
          <w:sz w:val="24"/>
          <w:szCs w:val="24"/>
        </w:rPr>
        <w:t>его словесное обозначение</w:t>
      </w:r>
      <w:r w:rsidRPr="006A5AB7">
        <w:rPr>
          <w:rFonts w:ascii="Times New Roman" w:hAnsi="Times New Roman" w:cs="Times New Roman"/>
          <w:sz w:val="24"/>
          <w:szCs w:val="24"/>
        </w:rPr>
        <w:t>) (при его наличии) предлагаемого для использования товара при условии отсутствия в документации об открытом аукционе в электронной форме</w:t>
      </w:r>
      <w:proofErr w:type="gramEnd"/>
      <w:r w:rsidRPr="006A5AB7">
        <w:rPr>
          <w:rFonts w:ascii="Times New Roman" w:hAnsi="Times New Roman" w:cs="Times New Roman"/>
          <w:sz w:val="24"/>
          <w:szCs w:val="24"/>
        </w:rPr>
        <w:t xml:space="preserve"> указания на товарный знак используемого товара.</w:t>
      </w:r>
    </w:p>
    <w:p w:rsidR="00292BDA" w:rsidRDefault="00292BDA" w:rsidP="00292BDA">
      <w:pPr>
        <w:pStyle w:val="Standard"/>
        <w:ind w:firstLine="709"/>
        <w:jc w:val="both"/>
      </w:pPr>
      <w:r>
        <w:t xml:space="preserve">При выполнении работ должны использоваться материалы подрядчика, соответствующие требованиям, установленным в части </w:t>
      </w:r>
      <w:r>
        <w:rPr>
          <w:lang w:val="en-US"/>
        </w:rPr>
        <w:t>III</w:t>
      </w:r>
      <w:r w:rsidRPr="006F0D98">
        <w:t xml:space="preserve"> </w:t>
      </w:r>
      <w:r>
        <w:t>«Техническая часть» документации об открытом аукционе в электронной форме. При оформлении заявки в части используемых материалов участник размещения заказа должен учитывать, что в технической части документации знак «</w:t>
      </w:r>
      <w:proofErr w:type="gramStart"/>
      <w:r>
        <w:t>,»</w:t>
      </w:r>
      <w:proofErr w:type="gramEnd"/>
      <w:r>
        <w:t xml:space="preserve"> следует читать как «и», а знак «;» - как «или».</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3.2.3. Вторая часть заявки на участие в аукционе должна содержать следующие документы и сведения: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3.2.3.1. </w:t>
      </w:r>
      <w:proofErr w:type="gramStart"/>
      <w:r>
        <w:rPr>
          <w:rFonts w:ascii="Times New Roman" w:hAnsi="Times New Roman" w:cs="Times New Roman"/>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3.2.3.2. </w:t>
      </w:r>
      <w:proofErr w:type="gramStart"/>
      <w:r>
        <w:rPr>
          <w:rFonts w:ascii="Times New Roman" w:hAnsi="Times New Roman" w:cs="Times New Roman"/>
          <w:sz w:val="24"/>
          <w:szCs w:val="24"/>
        </w:rPr>
        <w:t xml:space="preserve">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выполнение работ, являющихся предметом открытого аукциона в электронной форме, и если такие требования предусмотрены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3.2.3.3. </w:t>
      </w:r>
      <w:proofErr w:type="gramStart"/>
      <w:r>
        <w:rPr>
          <w:rFonts w:ascii="Times New Roman" w:hAnsi="Times New Roman" w:cs="Times New Roman"/>
          <w:sz w:val="24"/>
          <w:szCs w:val="24"/>
        </w:rPr>
        <w:t xml:space="preserve">Копии документов, подтверждающих обладание участника размещения заказа исключительными правами на объекты интеллектуальной собственности, если  в связи с исполнением контракта заказчик 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 если  это предусмотрено </w:t>
      </w:r>
      <w:r>
        <w:rPr>
          <w:rFonts w:ascii="Times New Roman" w:hAnsi="Times New Roman" w:cs="Times New Roman"/>
          <w:b/>
          <w:i/>
          <w:sz w:val="24"/>
          <w:szCs w:val="24"/>
        </w:rPr>
        <w:t>Информационной картой открытого аукциона в электронной</w:t>
      </w:r>
      <w:proofErr w:type="gramEnd"/>
      <w:r>
        <w:rPr>
          <w:rFonts w:ascii="Times New Roman" w:hAnsi="Times New Roman" w:cs="Times New Roman"/>
          <w:b/>
          <w:i/>
          <w:sz w:val="24"/>
          <w:szCs w:val="24"/>
        </w:rPr>
        <w:t xml:space="preserve">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3.2.3.4. Копии документов, подтверждающих соответствие работ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работам.</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3.2.3.5. </w:t>
      </w:r>
      <w:proofErr w:type="gramStart"/>
      <w:r>
        <w:rPr>
          <w:rFonts w:ascii="Times New Roman" w:hAnsi="Times New Roman" w:cs="Times New Roman"/>
          <w:sz w:val="24"/>
          <w:szCs w:val="24"/>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выполнение работ, являющихся предметом контракта, или внесение  денежных  средств  в  качестве обеспечения заявки на участие в открытом аукционе в</w:t>
      </w:r>
      <w:proofErr w:type="gramEnd"/>
      <w:r>
        <w:rPr>
          <w:rFonts w:ascii="Times New Roman" w:hAnsi="Times New Roman" w:cs="Times New Roman"/>
          <w:sz w:val="24"/>
          <w:szCs w:val="24"/>
        </w:rPr>
        <w:t xml:space="preserve"> электронной форме, обеспечения исполнения контракта являются крупной сделкой. Предоставление указанного решения не требуется в случаях, если: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3.2.3.5.1.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lastRenderedPageBreak/>
        <w:t>3.2.3.5.2. Единственный участник (акционер) общества одновременно осуществляет   функции  единоличного  исполнительного органа данного общества.</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 xml:space="preserve">3.2.3.6. Копию разрешения на ввод объекта капитального строительства в эксплуатацию, копию акта приемки объекта капитального строительства (за исключением случая, если застройщик являлся лицом, осуществляющим строительство) при условии, если это предусмотрено </w:t>
      </w:r>
      <w:r>
        <w:rPr>
          <w:b/>
          <w:i/>
          <w:sz w:val="24"/>
          <w:szCs w:val="24"/>
        </w:rPr>
        <w:t xml:space="preserve">Информационной картой открытого аукциона в электронной форме.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3.2.4. Непредставление необходимых документов, указанных в пунктах 3.2 РАЗДЕЛА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в составе заявки на  участие в  открытом аукционе в электронной форме является риском участника  размещения  заказа, подавшего такую заявку, и является основанием  для отказа в допуске участника размещения заказа к участию в   аукционе  и   признания  такой  заявки  не  соответствующей требованиям, установленным настоящей документацией</w:t>
      </w:r>
      <w:proofErr w:type="gramEnd"/>
      <w:r>
        <w:rPr>
          <w:rFonts w:ascii="Times New Roman" w:hAnsi="Times New Roman" w:cs="Times New Roman"/>
          <w:sz w:val="24"/>
          <w:szCs w:val="24"/>
        </w:rPr>
        <w:t xml:space="preserve"> об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3.2.5.  Если  в документах, входящих в состав заявки на участие в аукционе,  имеются  расхождения между обозначением  сумм  прописью и цифрами, то аукционной  комиссией  принимается к рассмотрению сумма, указанная прописью.</w:t>
      </w: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 xml:space="preserve">4. ПОДАЧА ЗАЯВОК НА УЧАСТИЕ В ОТКРЫТОМ АУКЦИОНЕ </w:t>
      </w:r>
    </w:p>
    <w:p w:rsidR="0020091D" w:rsidRPr="00325350"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5D1C97" w:rsidRPr="00325350" w:rsidRDefault="005D1C97" w:rsidP="0020091D">
      <w:pPr>
        <w:pStyle w:val="HTML"/>
        <w:ind w:firstLine="709"/>
        <w:jc w:val="center"/>
        <w:rPr>
          <w:rFonts w:ascii="Times New Roman" w:hAnsi="Times New Roman" w:cs="Times New Roman"/>
          <w:b/>
          <w:sz w:val="24"/>
          <w:szCs w:val="24"/>
        </w:rPr>
      </w:pP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4.1. Порядок, место, дата начала и дата окончания  срока подачи заявок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4.1.1. 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4.1.2. </w:t>
      </w:r>
      <w:proofErr w:type="gramStart"/>
      <w:r>
        <w:rPr>
          <w:rFonts w:ascii="Times New Roman" w:hAnsi="Times New Roman" w:cs="Times New Roman"/>
          <w:sz w:val="24"/>
          <w:szCs w:val="24"/>
        </w:rPr>
        <w:t>Участие в аукционе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настоящей документацией об открытом аукционе в электронной форме.</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4.1.3. </w:t>
      </w:r>
      <w:proofErr w:type="gramStart"/>
      <w:r>
        <w:rPr>
          <w:rFonts w:ascii="Times New Roman" w:hAnsi="Times New Roman" w:cs="Times New Roman"/>
          <w:sz w:val="24"/>
          <w:szCs w:val="24"/>
        </w:rPr>
        <w:t xml:space="preserve">Участник размещения заказа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даты и времени окончания срока подачи заявок на участие в открытом аукционе, указанных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4.1.4. Заявки на участие в открытом аукционе в электронной форме принимаются оператором электронной площадки, на которой будет проводиться открытый аукцион (адрес электронной площадки, указанный в извещении о проведении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4.1.5. </w:t>
      </w:r>
      <w:proofErr w:type="gramStart"/>
      <w:r>
        <w:rPr>
          <w:rFonts w:ascii="Times New Roman" w:hAnsi="Times New Roman" w:cs="Times New Roman"/>
          <w:sz w:val="24"/>
          <w:szCs w:val="24"/>
        </w:rPr>
        <w:t>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(пункт 3.2 РАЗДЕЛА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«Общие условия проведения открытого аукциона в электронной форме»).</w:t>
      </w:r>
      <w:proofErr w:type="gramEnd"/>
      <w:r>
        <w:rPr>
          <w:rFonts w:ascii="Times New Roman" w:hAnsi="Times New Roman" w:cs="Times New Roman"/>
          <w:sz w:val="24"/>
          <w:szCs w:val="24"/>
        </w:rPr>
        <w:t xml:space="preserve"> Указанные электронные документы подаются одновременно.</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4.1.6. Поступление </w:t>
      </w:r>
      <w:proofErr w:type="gramStart"/>
      <w:r>
        <w:rPr>
          <w:rFonts w:ascii="Times New Roman" w:hAnsi="Times New Roman" w:cs="Times New Roman"/>
          <w:sz w:val="24"/>
          <w:szCs w:val="24"/>
        </w:rPr>
        <w:t>указанной</w:t>
      </w:r>
      <w:proofErr w:type="gramEnd"/>
      <w:r>
        <w:rPr>
          <w:rFonts w:ascii="Times New Roman" w:hAnsi="Times New Roman" w:cs="Times New Roman"/>
          <w:sz w:val="24"/>
          <w:szCs w:val="24"/>
        </w:rPr>
        <w:t xml:space="preserve"> в пункте 4.1.5 РАЗДЕЛА 1.2. «Общие условия проведения открытого аукциона в электронной форме» заявки является поручением о блокировании операций по счету такого участника размещения заказа, открытому для проведения операций по обеспечению участия в открытых аукционах в электронной форме, в отношении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азмере обеспечения заявки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4.1.7. </w:t>
      </w:r>
      <w:proofErr w:type="gramStart"/>
      <w:r>
        <w:rPr>
          <w:rFonts w:ascii="Times New Roman" w:hAnsi="Times New Roman" w:cs="Times New Roman"/>
          <w:sz w:val="24"/>
          <w:szCs w:val="24"/>
        </w:rPr>
        <w:t>Подача участником размещения заказа заявки на участие в открытом аукционе в электронной форме является согласием такого участника размещения заказа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главой 3.1 ФЗ № 94.</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4.1.8. </w:t>
      </w:r>
      <w:proofErr w:type="gramStart"/>
      <w:r>
        <w:rPr>
          <w:rFonts w:ascii="Times New Roman" w:hAnsi="Times New Roman" w:cs="Times New Roman"/>
          <w:sz w:val="24"/>
          <w:szCs w:val="24"/>
        </w:rPr>
        <w:t>В течение одного часа с момента получения заявки на участие в открытом аукционе в электронной форме оператор электронной площадки обязан осуществить блокирование операций по счету для проведения операций по обеспечению участия в открытом аукционе участника размещения заказа, подавшего такую заявку, в отношении денежных средств в размере обеспечения заявки на участие в открытом аукционе, присвоить ей порядковый номер и подтвердить в</w:t>
      </w:r>
      <w:proofErr w:type="gramEnd"/>
      <w:r>
        <w:rPr>
          <w:rFonts w:ascii="Times New Roman" w:hAnsi="Times New Roman" w:cs="Times New Roman"/>
          <w:sz w:val="24"/>
          <w:szCs w:val="24"/>
        </w:rPr>
        <w:t xml:space="preserve"> форме электронного документа, направляемого участнику размещения заказа, подавшему заявку на участие в открытом аукционе в электронной форме, ее получение с указанием присвоенного ей порядкового номера.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4.1.9. </w:t>
      </w:r>
      <w:proofErr w:type="gramStart"/>
      <w:r>
        <w:rPr>
          <w:rFonts w:ascii="Times New Roman" w:hAnsi="Times New Roman" w:cs="Times New Roman"/>
          <w:sz w:val="24"/>
          <w:szCs w:val="24"/>
        </w:rPr>
        <w:t>В течение одного часа с момента получения заявки на участие  в открытом аукционе в электронной форме</w:t>
      </w:r>
      <w:proofErr w:type="gramEnd"/>
      <w:r>
        <w:rPr>
          <w:rFonts w:ascii="Times New Roman" w:hAnsi="Times New Roman" w:cs="Times New Roman"/>
          <w:sz w:val="24"/>
          <w:szCs w:val="24"/>
        </w:rPr>
        <w:t xml:space="preserve"> оператор электронной площадки возвращает заявку подавшему ее участнику размещения заказа в случае: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4.1.9.1. Предоставления заявки на участие в открытом аукционе с нарушением требований, предусмотренных частью 2 статьи 41.2 ФЗ № 94.</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4.1.9.2. Отсутствия на счете, открытом для проведения операций по обеспечению участия в открытых аукционах в электронной форме, участника размещения заказа, подавшего заявку на участие в аукционе,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азмере обеспечения заявки на участие в открытом аукционе, в отношении которых не осуществлено блокирование в соответствии с ФЗ № 94.</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4.1.9.3. Подачи одним участником размещения заказа двух и более заявок на участие в открытом аукционе в отношении одного и того же лота при условии, что поданные ранее заявки таким участником не отозваны. В этом случае такому участнику возвращаются все заявки на участие в открытом аукционе, поданные в отношении данного лота.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4.1.9.4. Получения заявки на участие в открытом аукционе после дня и времени окончания  срока подачи заявок, указанных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4.1.9.5. Получения заявки на участие в открытом аукционе от участника размещения заказа с нарушением положений пункта 1.10.5 РАЗДЕЛА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4.1.10. Одновременно </w:t>
      </w:r>
      <w:proofErr w:type="gramStart"/>
      <w:r>
        <w:rPr>
          <w:rFonts w:ascii="Times New Roman" w:hAnsi="Times New Roman" w:cs="Times New Roman"/>
          <w:sz w:val="24"/>
          <w:szCs w:val="24"/>
        </w:rPr>
        <w:t>с возвратом заявки на участие в открытом аукционе в электронной форме в соответствии</w:t>
      </w:r>
      <w:proofErr w:type="gramEnd"/>
      <w:r>
        <w:rPr>
          <w:rFonts w:ascii="Times New Roman" w:hAnsi="Times New Roman" w:cs="Times New Roman"/>
          <w:sz w:val="24"/>
          <w:szCs w:val="24"/>
        </w:rPr>
        <w:t xml:space="preserve"> с пунктом 4.1.9 РАЗДЕЛА 1.2. «Общие условия проведения открытого аукциона в электронной форме» оператор электронной площадки обязан уведомить в форме электронного документа участника размещения заказа, подавшего заявку на участие в аукционе, об основаниях такого возврата с указанием положений ФЗ № 94, которые были нарушены.</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4.1.11. </w:t>
      </w:r>
      <w:proofErr w:type="gramStart"/>
      <w:r>
        <w:rPr>
          <w:rFonts w:ascii="Times New Roman" w:hAnsi="Times New Roman" w:cs="Times New Roman"/>
          <w:sz w:val="24"/>
          <w:szCs w:val="24"/>
        </w:rPr>
        <w:t>В течение одного рабочего дня со дня возврата заявки на участие в открытом аукционе в электронной форме</w:t>
      </w:r>
      <w:proofErr w:type="gramEnd"/>
      <w:r>
        <w:rPr>
          <w:rFonts w:ascii="Times New Roman" w:hAnsi="Times New Roman" w:cs="Times New Roman"/>
          <w:sz w:val="24"/>
          <w:szCs w:val="24"/>
        </w:rPr>
        <w:t xml:space="preserve"> оператор электронной площадки прекращает осуществленное при получении указанной заявки в соответствии с пунктом 4.1.8 РАЗДЕЛА 1.2. «Общие условия проведения открытого аукциона в электронной форме» блокирование операций по счету участника размещения заказа, открытому для проведения операций по обеспечению участия в открытых аукционах в электронной форме, в отношении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азмере обеспечения заявки на участие в открытом аукционе.</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4.2. Запрет изменения заявок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lastRenderedPageBreak/>
        <w:t>4.2.1. Участник  размещения заказа, подавший заявку на участие в аукционе, не вправе изменить заявку на участие в аукционе.</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4.3. Отзыв заявок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4.3.1. Участник размещения заказа, подавший заявку на участие в открытом аукционе в электронной форме, вправе отозвать заявку на участие в открытом аукционе не позднее окончания срока подачи заявок, указанного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направив об этом уведомление оператору электронной площадки.</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4.3.2. В течение одного рабочего дня со дня поступления уведомления об отзыве заявки, указанного в пункте 4.3.1, оператор электронной площадки прекращает осуществленное в соответствии с пунктом 4.1.8 РАЗДЕЛА 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 xml:space="preserve">азмере обеспечения заявки на участие в открытом аукционе. </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4.4. Обеспечение заявок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4.4.1. Размер обеспечения заявки </w:t>
      </w:r>
      <w:proofErr w:type="gramStart"/>
      <w:r>
        <w:rPr>
          <w:rFonts w:ascii="Times New Roman" w:hAnsi="Times New Roman" w:cs="Times New Roman"/>
          <w:sz w:val="24"/>
          <w:szCs w:val="24"/>
        </w:rPr>
        <w:t xml:space="preserve">на участие в открытом аукционе в электронной форме указан в </w:t>
      </w:r>
      <w:r>
        <w:rPr>
          <w:rFonts w:ascii="Times New Roman" w:hAnsi="Times New Roman" w:cs="Times New Roman"/>
          <w:b/>
          <w:i/>
          <w:sz w:val="24"/>
          <w:szCs w:val="24"/>
        </w:rPr>
        <w:t>Информационной карте открытого аукциона в электронной форме</w:t>
      </w:r>
      <w:proofErr w:type="gramEnd"/>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4.4.2. Денежные средства в размере обеспечения заявки на участие в открытом аукционе в электронной форме, указанном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блокируются на счете участника размещения заказа в порядке, указанном в пункте 4.1.8 Раздела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4.4.3. Прекращение осуществленного в соответствии с пунктом 4.1.8 Раздела 1.2. «Общие условия проведения открытого аукциона в электронной форме» блокирования денежных средств осуществляется оператором электронной площадки в порядке, установленном главой 3.1 ФЗ № 94.</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4.4.4. </w:t>
      </w:r>
      <w:proofErr w:type="gramStart"/>
      <w:r>
        <w:rPr>
          <w:rFonts w:ascii="Times New Roman" w:hAnsi="Times New Roman" w:cs="Times New Roman"/>
          <w:sz w:val="24"/>
          <w:szCs w:val="24"/>
        </w:rPr>
        <w:t>В случае уклонения участника открытого аукциона в электронной форме от заключения контракта в течение одного рабочего дня со дня внесения сведений о таком участнике размещения заказа в реестр недобросовестных поставщиков оператор электронной площадки прекращает осуществленное блокирование операций по счету для проведения операций по обеспечению участия в открытом аукционе в электронной форме всех участников аукциона в отношении денежных средств, заблокированных для</w:t>
      </w:r>
      <w:proofErr w:type="gramEnd"/>
      <w:r>
        <w:rPr>
          <w:rFonts w:ascii="Times New Roman" w:hAnsi="Times New Roman" w:cs="Times New Roman"/>
          <w:sz w:val="24"/>
          <w:szCs w:val="24"/>
        </w:rPr>
        <w:t xml:space="preserve"> обеспечения участия в этом аукционе, перечисляет данные денежные средства заказчику, а также списывает со счета такого участника аукциона денежные средства в качестве платы за участие в открытом аукционе в размере, определенном по результатам отбора операторов электронных площадок.</w:t>
      </w:r>
    </w:p>
    <w:p w:rsidR="0020091D" w:rsidRDefault="0020091D" w:rsidP="0020091D">
      <w:pPr>
        <w:pStyle w:val="HTML"/>
        <w:ind w:firstLine="709"/>
        <w:jc w:val="center"/>
        <w:rPr>
          <w:rFonts w:ascii="Times New Roman" w:hAnsi="Times New Roman" w:cs="Times New Roman"/>
          <w:b/>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РАССМОТРЕНИЕ ЗАЯВОК НА УЧАСТИЕ В ОТКРЫТОМ АУКЦИОНЕ </w:t>
      </w: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 xml:space="preserve">В ЭЛЕКТРОННОЙ ФОРМЕ И ПРОВЕДЕНИЕ ОТКРЫТОГО АУКЦИОНА </w:t>
      </w:r>
    </w:p>
    <w:p w:rsidR="0020091D" w:rsidRPr="00325350"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5D1C97" w:rsidRPr="00325350" w:rsidRDefault="005D1C97" w:rsidP="0020091D">
      <w:pPr>
        <w:pStyle w:val="HTML"/>
        <w:ind w:firstLine="709"/>
        <w:jc w:val="center"/>
        <w:rPr>
          <w:rFonts w:ascii="Times New Roman" w:hAnsi="Times New Roman" w:cs="Times New Roman"/>
          <w:b/>
          <w:sz w:val="24"/>
          <w:szCs w:val="24"/>
        </w:rPr>
      </w:pP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5.1. Рассмотрение первых частей заявок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5.1.1. Не позднее дня, следующего за днем окончания срока подачи заявок на участие в открытом аукционе в электронной форме, указанным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оператор электронной площадки направляет в уполномоченный орган </w:t>
      </w:r>
      <w:proofErr w:type="gramStart"/>
      <w:r>
        <w:rPr>
          <w:rFonts w:ascii="Times New Roman" w:hAnsi="Times New Roman" w:cs="Times New Roman"/>
          <w:sz w:val="24"/>
          <w:szCs w:val="24"/>
        </w:rPr>
        <w:t>предусмотренную</w:t>
      </w:r>
      <w:proofErr w:type="gramEnd"/>
      <w:r>
        <w:rPr>
          <w:rFonts w:ascii="Times New Roman" w:hAnsi="Times New Roman" w:cs="Times New Roman"/>
          <w:sz w:val="24"/>
          <w:szCs w:val="24"/>
        </w:rPr>
        <w:t xml:space="preserve"> пунктом 3.2.2 Раздела 1.2. «Общие условия проведения открытого аукциона в электронной форме» первую часть заявки на участие в аукционе каждого участника размещения заказа, подавшего заявку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5.1.2. Аукционная комиссия проверяет первые части заявок на участие в открытом аукционе в электронной форме на соответствие требованиям, установленным </w:t>
      </w:r>
      <w:r>
        <w:rPr>
          <w:rFonts w:ascii="Times New Roman" w:hAnsi="Times New Roman" w:cs="Times New Roman"/>
          <w:sz w:val="24"/>
          <w:szCs w:val="24"/>
        </w:rPr>
        <w:lastRenderedPageBreak/>
        <w:t>документацией об открытом аукционе в электронной форме в отношении работ, на оказание которых размещается заказ.</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5.1.3. Срок рассмотрения первых частей заявок на участие в открытом аукционе в электронной форме не может превышать семь дней со дня окончания срока подачи заявок на участие в открытом аукционе. Дата окончания срока рассмотрения заявок на участие в аукционе указана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5.1.4. </w:t>
      </w:r>
      <w:proofErr w:type="gramStart"/>
      <w:r>
        <w:rPr>
          <w:rFonts w:ascii="Times New Roman" w:hAnsi="Times New Roman" w:cs="Times New Roman"/>
          <w:sz w:val="24"/>
          <w:szCs w:val="24"/>
        </w:rPr>
        <w:t>На основании результатов рассмотрения первых частей заявок на участие в открытом  аукционе в электронной форме, содержащих сведения, предусмотренные документацией об открытом аукционе в электронной форме, аукционной комиссией принимается решение о допуске к участию в открытом аукционе в электронной форме участника размещения заказа и о признании участника размещения заказа, подавшего заявку на участие в открытом аукционе, участником открытого аукциона или об</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отказе</w:t>
      </w:r>
      <w:proofErr w:type="gramEnd"/>
      <w:r>
        <w:rPr>
          <w:rFonts w:ascii="Times New Roman" w:hAnsi="Times New Roman" w:cs="Times New Roman"/>
          <w:sz w:val="24"/>
          <w:szCs w:val="24"/>
        </w:rPr>
        <w:t xml:space="preserve"> в допуске такого участника размещения заказа к участию в открытом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5.1.5. На основании результатов рассмотрения первых частей заявок на участие в открытом аукционе в электронной форме, содержащих сведения, предусмотренные пунктом 3.2.2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аукционной комиссией оформляется протокол рассмотрения заявок на участие в открытом аукционе, который ведется аукционной комиссией и подписывается всеми присутствующими на заседании членами аукционной комиссии и заказчиком, уполномоченным органом в день окончания рассмотрения заявок на участие в открытом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5.1.6.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по окончании срока подачи заявок на участие в открытом аукционе в электронной форме подана только одна заявка на участие в открытом аукционе или не подана ни одна заявка на участие в открытом аукционе, а также в случае, если на основании результатов рассмотрения первых частей заявок на участие в открытом аукционе принято решение об отказе в допуске к </w:t>
      </w:r>
      <w:proofErr w:type="gramStart"/>
      <w:r>
        <w:rPr>
          <w:rFonts w:ascii="Times New Roman" w:hAnsi="Times New Roman" w:cs="Times New Roman"/>
          <w:sz w:val="24"/>
          <w:szCs w:val="24"/>
        </w:rPr>
        <w:t xml:space="preserve">участию в открытом аукционе всех участников размещения заказа, подавших заявки на участие в открытом аукционе, или о признании только одного участника размещения заказа, подавшего заявку на участие в открытом аукционе, участником открытого аукциона, в указанный в пункте 5.1.5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аукциона в электронной форме» протокол вносится информация о признании открытого аукциона не </w:t>
      </w:r>
      <w:proofErr w:type="gramStart"/>
      <w:r>
        <w:rPr>
          <w:rFonts w:ascii="Times New Roman" w:hAnsi="Times New Roman" w:cs="Times New Roman"/>
          <w:sz w:val="24"/>
          <w:szCs w:val="24"/>
        </w:rPr>
        <w:t>состоявшимся</w:t>
      </w:r>
      <w:proofErr w:type="gramEnd"/>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5.1.7. </w:t>
      </w:r>
      <w:proofErr w:type="gramStart"/>
      <w:r>
        <w:rPr>
          <w:rFonts w:ascii="Times New Roman" w:hAnsi="Times New Roman" w:cs="Times New Roman"/>
          <w:sz w:val="24"/>
          <w:szCs w:val="24"/>
        </w:rPr>
        <w:t>Указанный</w:t>
      </w:r>
      <w:proofErr w:type="gramEnd"/>
      <w:r>
        <w:rPr>
          <w:rFonts w:ascii="Times New Roman" w:hAnsi="Times New Roman" w:cs="Times New Roman"/>
          <w:sz w:val="24"/>
          <w:szCs w:val="24"/>
        </w:rPr>
        <w:t xml:space="preserve"> в пункте 5.1.5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протокол размещается уполномоченным органом на электронной площадке.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5.1.8. В течение одного часа с момента поступления оператору электронной площадки указанного в пункте 5.1.5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протокола или с момента размещения на электронной площадке протокола в соответствии с пунктом 5.1.7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 оператор электронной площадки обязан направить участникам размещения заказа, подавшим заявки на участие в открытом аукционе в электронной форме, уведомление о принятом в отношении поданной таким участником открытого аукциона заявки на участие в открытом аукционе решении.</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5.1.9. </w:t>
      </w:r>
      <w:proofErr w:type="gramStart"/>
      <w:r>
        <w:rPr>
          <w:rFonts w:ascii="Times New Roman" w:hAnsi="Times New Roman" w:cs="Times New Roman"/>
          <w:sz w:val="24"/>
          <w:szCs w:val="24"/>
        </w:rPr>
        <w:t xml:space="preserve">В случае если открытый аукцион в электронной форме признан несостоявшимся и только один участник размещения заказа, подавший заявку на участие в открытом аукционе в электронной форме, признан участником открытого аукциона, оператор электронной площадки направляет в уполномоченный орган вторую часть заявки на участие в открытом аукционе, содержащую документы и сведения, предусмотренные пунктом 3.2.3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 в течение одного часа с момента размещения на электронной площадке указанного в пункте 5.1.5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w:t>
      </w:r>
      <w:r>
        <w:rPr>
          <w:rFonts w:ascii="Times New Roman" w:hAnsi="Times New Roman" w:cs="Times New Roman"/>
          <w:sz w:val="24"/>
          <w:szCs w:val="24"/>
        </w:rPr>
        <w:lastRenderedPageBreak/>
        <w:t xml:space="preserve">проведения открытого аукциона в электронной форме» протокола. При этом требования об обязанности оператора электронной площадки обеспечить до подведения итогов аукциона конфиденциальность сведений об участнике размещения заказа при направлении в уполномоченный орган организацию документов и сведений в форме электронных документов, полученных от участника размещения заказа, предусмотренные ФЗ № 94, не применяются. В течение трех дней с момента поступления второй части заявки на участие в открытом аукционе аукционная комиссия проверяет в порядке, установленном пунктом 5.3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соответствие такого участника размещения заказа требованиям, предусмотренным настоящей документацией об аукционе. В случае если принято решение о соответствии участника открытого аукциона указанным требованиям, в течение четырех дней со дня принятия такого решения заказчик, направляет оператору электронной площадки проект контракта, прилагаемого к документации об открытом аукционе, без подписи контракта заказчиком. Заключение контракта с участником размещения заказа, признанным единственным участником открытого аукциона, осуществляется в соответствии с пунктами 6.1.3-6.1.8, 6.1.11, 6.1.12, 6.1.17-6.1.19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При этом контракт заключается на условиях, предусмотренных настоящей документацией об открытом аукционе в электронной форме, по начальной (максимальной)  цене контракта, указанной в извещении о проведении открытого аукциона в электронной форме, или по цене контракта, согласованной с таким участником размещения заказа и не превышающей начальной (максимальной) цены контракта. Участник размещения заказа, признанный единственным участником открытого аукциона, не вправе отказаться от заключения контракта.</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5.2. Порядок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5.2.1. В открытом аукционе в электронной форме могут участвовать только участники размещения заказа, признанные участниками открытого аукциона по результатам рассмотрения первых частей заявок на участие в открытом аукционе в порядке, предусмотренном пунктом 5.1 Раздела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5.2.2. Открытый аукцион в электронной форме проводится на электронной площадке в день, указанный в извещении о проведении открытого аукциона в электронной форме 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Время начала проведения открытого аукциона устанавливается оператором электронной площадки.</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5.2.3. Открытый аукцион в электронной форме проводится путем снижения, за исключением случая, установленного пунктом 5.2.14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начальной (максимальной) цены контракта, указанной в извещении о проведении открытого аукциона в электронной форме 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в порядке, установленном пунктом 5.2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5.2.4. «Шаг аукциона» составляет от 0,5 процента до 5 процентов начальной (максимальной) цены контракта (цены лота).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5.2.5. При проведении открытого аукциона в электронной форме участники размещения заказа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5.2.6. При проведении открытого аукциона в электронной форме любой участник открытого аукциона также вправе подать предложение о цене контракта независимо от «шага аукциона» при условии соблюдения требований, предусмотренных пунктом 5.2.7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lastRenderedPageBreak/>
        <w:t>5.2.7. При проведении открытого аукциона в электронной форме участники размещения заказа подают предложения о цене контракта с учетом следующих требований:</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5.2.7.1. Участник открытого аукциона не вправе подавать предложение о цене контракта, равное предложению или большее, чем предложение о цене контракта, </w:t>
      </w:r>
      <w:proofErr w:type="gramStart"/>
      <w:r>
        <w:rPr>
          <w:rFonts w:ascii="Times New Roman" w:hAnsi="Times New Roman" w:cs="Times New Roman"/>
          <w:sz w:val="24"/>
          <w:szCs w:val="24"/>
        </w:rPr>
        <w:t>которые</w:t>
      </w:r>
      <w:proofErr w:type="gramEnd"/>
      <w:r>
        <w:rPr>
          <w:rFonts w:ascii="Times New Roman" w:hAnsi="Times New Roman" w:cs="Times New Roman"/>
          <w:sz w:val="24"/>
          <w:szCs w:val="24"/>
        </w:rPr>
        <w:t xml:space="preserve"> поданы таким участником открытого аукциона ранее, а также предложение о цене контракта, равное нулю.</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5.2.7.2. Участник открытого аукциона не вправе подавать предложение о цене контракта ниже, чем текущее минимальное предложение о цене контракта, сниженное в пределах «шага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5.2.7.3. Участник открытого аукциона не вправе подавать предложение о цене контракта ниже, чем текущее минимальное предложение о цене контракта в случае, если такое предложение о цене контракта подано этим же участником открытого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5.2.8. При проведении открытого аукциона в электронной форме устанавливается время приема предложений участников открытого аукциона о цене контракта, составляющее десять минут от начала проведения открытого аукциона до истечения срока подачи предложений о цене контракта, а также десять минут после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открытый аукцион автоматически при помощи программных и технических средств, обеспечивающих его проведение, завершается.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5.2.9. В течение десяти минут с момента завершения в соответствии с пунктом 5.2.8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любой участник открытого аукциона вправе подать предложение о цене контракта, которое не ниже чем последнее предложение о минимальной цене контракта на аукционе независимо от "шага аукциона", с учетом требований, предусмотренных пунктами 5.2.7.1 и 5.2.7.3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5.2.10. Оператор электронной площадки обязан обеспечивать при проведении открытого аукциона в электронной форме конфиденциальность данных об участниках открытого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5.2.11. Во время проведения открытого аукциона в электронной форме оператор электронной площадки обязан отклонить предложение о цене контракта в момент его поступления, если оно не соответствует требованиям, предусмотренным пунктами 5.2.6 и 5.2.7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5.2.12. Отклонение оператором электронной площадки предложений о цене контракта по основаниям, не предусмотренным пунктом 5.2.11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не допускается.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5.2.13. В случае если была предложена цена контракта, равная цене, предложенной другим участником открытого аукциона в электронной форме, лучшим признается предложение о цене контракта, поступившее ранее других предложений.</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5.2.14. В случае если при проведении открытого аукциона в электронной форме цена контракта снижена до нуля, проводится открытый аукцион на право заключить контракт. В этом случае открытый аукцион в электронной форме проводится путем повышения цены контракта на величину в пределах «шага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5.2.15. Протокол проведения открытого аукциона в электронной форме размещается оператором электронной площадки на электронной площадке в течение тридцати минут после окончания открытого аукциона. </w:t>
      </w:r>
      <w:proofErr w:type="gramStart"/>
      <w:r>
        <w:rPr>
          <w:rFonts w:ascii="Times New Roman" w:hAnsi="Times New Roman" w:cs="Times New Roman"/>
          <w:sz w:val="24"/>
          <w:szCs w:val="24"/>
        </w:rPr>
        <w:t xml:space="preserve">В этом протоколе указываются адрес электронной площадки, дата, время начала и окончания открытого аукциона, начальная (максимальная) цена контракта, все минимальные предложения о цене контракта, сделанные участниками открытого аукциона и ранжированные по мере </w:t>
      </w:r>
      <w:r>
        <w:rPr>
          <w:rFonts w:ascii="Times New Roman" w:hAnsi="Times New Roman" w:cs="Times New Roman"/>
          <w:sz w:val="24"/>
          <w:szCs w:val="24"/>
        </w:rPr>
        <w:lastRenderedPageBreak/>
        <w:t xml:space="preserve">убывания (в случае, предусмотренном пунктом 5.2.14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«Общие условия проведения открытого аукциона в электронной форме», - по мере возрастания) с указанием порядковых номеров, присвоенных заявкам на участие в открытом аукционе в электронной форме, которые поданы участниками открытого аукциона, сделавшими соответствующие предложения о цене контракта, и с указанием времени поступления данных предложений.</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5.2.16. В течение одного часа после размещения на электронной площадке протокола, указанного в пункте 5.2.15 </w:t>
      </w:r>
      <w:r>
        <w:rPr>
          <w:rFonts w:ascii="Times New Roman" w:hAnsi="Times New Roman" w:cs="Times New Roman"/>
          <w:caps/>
          <w:sz w:val="24"/>
          <w:szCs w:val="24"/>
        </w:rPr>
        <w:t xml:space="preserve">Раздела </w:t>
      </w:r>
      <w:r>
        <w:rPr>
          <w:rFonts w:ascii="Times New Roman" w:hAnsi="Times New Roman" w:cs="Times New Roman"/>
          <w:sz w:val="24"/>
          <w:szCs w:val="24"/>
        </w:rPr>
        <w:t xml:space="preserve">1.2. «Общие условия проведения открытого аукциона в электронной форме» оператор электронной площадки обязан направить в уполномоченный орган такой протокол и вторые части заявок на участие в открытом аукционе в электронной форме, поданных участниками открытого аукциона, </w:t>
      </w:r>
      <w:proofErr w:type="gramStart"/>
      <w:r>
        <w:rPr>
          <w:rFonts w:ascii="Times New Roman" w:hAnsi="Times New Roman" w:cs="Times New Roman"/>
          <w:sz w:val="24"/>
          <w:szCs w:val="24"/>
        </w:rPr>
        <w:t>предложения</w:t>
      </w:r>
      <w:proofErr w:type="gramEnd"/>
      <w:r>
        <w:rPr>
          <w:rFonts w:ascii="Times New Roman" w:hAnsi="Times New Roman" w:cs="Times New Roman"/>
          <w:sz w:val="24"/>
          <w:szCs w:val="24"/>
        </w:rPr>
        <w:t xml:space="preserve"> о цене контракта которых при ранжировании в соответствии</w:t>
      </w:r>
      <w:r w:rsidR="001D4EBF">
        <w:rPr>
          <w:rFonts w:ascii="Times New Roman" w:hAnsi="Times New Roman" w:cs="Times New Roman"/>
          <w:sz w:val="24"/>
          <w:szCs w:val="24"/>
        </w:rPr>
        <w:t xml:space="preserve"> с пунктом 5.2.15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получили первые десять порядковых номеров, или в случае если в открытом аукционе в электронной форме принимали участие менее десяти участников открытого аукциона, вторые части заявок на участие в открытом аукционе, поданных такими участниками открытого аукциона. В течение этого же срока оператор электронной площадки обязан направить также уведомление указанным участникам открытого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5.2.17.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течение десяти минут после начала проведения открытого аукциона в электронной форме ни один из участников открытого аукциона в электронной форме не подал предложение о цене контракта в соответствии с пунктом 5.2.5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открытый аукцион признается несостоявшимся. В течение тридцати минут после окончания указанного времени оператор электронной площадки размещает на электронной площадке протокол о признан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несостоявшимся и направляет его в уполномоченный орган. В этом протоколе указываются адрес электронной площадки, дата, время начала и окончания открытого аукциона, начальная (максимальная) цена контракта.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5.2.18. Любой участник открытого аукциона в электронной форме после размещения на электронной площадке протокола, указанного в пункте 5.2.15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вправе направить оператору электронной площадки запрос о разъяснении результатов открытого аукциона. Оператор электронной площадки в течение двух рабочих дней со дня поступления данного запроса обязан предоставить такому участнику открытого аукциона соответствующие разъяснения.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5.2.19. Оператор электронной площадки обязан обеспечить непрерывность проведения открытого аукциона в электронной форме, надежность функционирования программных и технических средств, используемых для проведения открытого аукциона, равный доступ участников открытого аукциона к участию в нем, а также выполнение действий, предусмотренных пунктом 5.2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независимо от времени окончания открытого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5.2.20. Оператор электронной площадки прекращает </w:t>
      </w:r>
      <w:proofErr w:type="gramStart"/>
      <w:r>
        <w:rPr>
          <w:rFonts w:ascii="Times New Roman" w:hAnsi="Times New Roman" w:cs="Times New Roman"/>
          <w:sz w:val="24"/>
          <w:szCs w:val="24"/>
        </w:rPr>
        <w:t>осуществленное</w:t>
      </w:r>
      <w:proofErr w:type="gramEnd"/>
      <w:r>
        <w:rPr>
          <w:rFonts w:ascii="Times New Roman" w:hAnsi="Times New Roman" w:cs="Times New Roman"/>
          <w:sz w:val="24"/>
          <w:szCs w:val="24"/>
        </w:rPr>
        <w:t xml:space="preserve"> в соответствии с пунктом 4.1.8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открытого аукциона, который не принял участие в аукционе, в отношении денежных средств в размере обеспечения заявки на участие в аукционе в течение одного рабочего дня после дня размещения на электронной площадке протокола проведения аукциона.</w:t>
      </w:r>
      <w:proofErr w:type="gramEnd"/>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5.3. Рассмотрение вторых частей заявок на участие в открытом аукционе в электронной форме, определение победителя открытого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5.3.1. Аукционная комиссия рассматривает вторые части заявок на участие в открытом аукционе в электронной форме, направленных оператором электронной площадки в уполномоченный орган в соответствии с пунктом 5.2.16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на соответствие их требованиям, установленным настоящей документацией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5.3.2. </w:t>
      </w:r>
      <w:proofErr w:type="gramStart"/>
      <w:r>
        <w:rPr>
          <w:rFonts w:ascii="Times New Roman" w:hAnsi="Times New Roman" w:cs="Times New Roman"/>
          <w:sz w:val="24"/>
          <w:szCs w:val="24"/>
        </w:rPr>
        <w:t xml:space="preserve">Аукционной комиссией на основании результатов рассмотрения вторых частей заявок на участие в открытом аукционе в электронной форме принимается решение о соответствии или о несоответствии заявки на участие в открытом аукционе требованиям, установленным настоящей документацией об открытом аукционе в электронной форме, в порядке и по основаниям, которые предусмотрены пунктом 5.3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 Для принятия указанного решения аукционная комиссия также рассматривает содержащиеся в реестре участников размещения заказа, получивших аккредитацию на электронной площадке, сведения об участнике размещения заказа, подавшем такую заявку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5.3.3. Аукционная комиссия рассматривает вторые части заявок на участие в открытом аукционе в электронной форме, направленных в соответствии с пунктом 5.2.16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до принятия решения о соответствии пяти заявок на участие в открытом аукционе требованиям, предусмотренным настоящей документацией об открытом аукционе в электронной форме. </w:t>
      </w:r>
      <w:proofErr w:type="gramStart"/>
      <w:r>
        <w:rPr>
          <w:rFonts w:ascii="Times New Roman" w:hAnsi="Times New Roman" w:cs="Times New Roman"/>
          <w:sz w:val="24"/>
          <w:szCs w:val="24"/>
        </w:rPr>
        <w:t>В случае если в аукционе принимали участие менее десяти участников открытого аукциона и менее пяти заявок на участие в открытом аукционе соответствуют требованиям, предусмотренным настоящей документацией об открытом аукционе в электронной форме, аукционная комиссия рассматривает вторые части заявок на участие в открытом аукционе, поданных всеми участниками открытого аукциона, принявшими участие в открытом аукционе.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Рассмотрение указанных заявок на участие в открытом аукционе начинается с заявки на участие в открытом аукционе, поданной участником открытого аукциона, предложившим наиболее низкую цену контракта (в случае, предусмотренном пунктом 5.2.14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наиболее высокую цену контракта), и осуществляется с учетом ранжирования заявок на участие в открытом аукционе в соответствии с пунктом 5.2.15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5.3.4. В случае если в соответствии с пунктом 5.3.3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 не выявлены пять заявок на участие в открытом аукционе в электронной форме, соответствующих требованиям, установленным настоящей документацией об открытом аукционе в электронной форме, из десяти заявок на участие в открытом аукционе, направленных ранее уполномоченному органу по результатам ранжирования, в течение одного часа с момента поступления соответствующего уведомления от уполномоченного органа оператор электронной</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площадки обязан направить в уполномоченный орган все вторые части заявок на участие в открытом аукционе участников аукциона, ранжированные в соответствии с пунктом 5.2.15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 для выявления пяти заявок на участие в открытом аукционе, соответствующих требованиям, установленным настоящей документацией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5.3.5. Общий срок рассмотрения вторых частей заявок на участие в открытом аукционе в электронной форме не может превышать шесть дней со дня  размещения на электронной площадке протокола проведения открытого аукциона в электронной форме. В случае  если начальная (максимальная) цена контракта (цена  лота) не превышает трех миллионов рублей, срок рассмотрения вторых частей заявок на участие в открытом </w:t>
      </w:r>
      <w:r>
        <w:rPr>
          <w:rFonts w:ascii="Times New Roman" w:hAnsi="Times New Roman" w:cs="Times New Roman"/>
          <w:sz w:val="24"/>
          <w:szCs w:val="24"/>
        </w:rPr>
        <w:lastRenderedPageBreak/>
        <w:t>аукционе не может превышать четыре дня со дня размещения на электронной площадке протокола проведения открытого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5.3.6. Заявка на участие в открытом аукционе в электронной форме признается не соответствующей требованиям, установленным настоящей документацией об открытом аукционе в электронной форме, в случае: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5.3.6.1. Непредставления документов, определенных пунктами 3.2.3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с учетом документов, ранее представленных в составе первых частей заявок на участие в открытом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5.3.6.2. Отсутствия документов, предусмотренных пунктом 1.10.2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или их несоответствия требованиям настоящей документации об открытом аукционе в электронной форме, а также наличия в таких документах недостоверных сведений об участнике размещения  заказа.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Отсутствие документов, предусмотренных пунктом 1.10.2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или их несоответствие требованиям настоящей документации об открытом аукционе в электронной форме, а также наличие в таких документах недостоверных сведений об участнике размещения заказа определяются на дату и время окончания срока подачи заявок на участие в открытом аукционе, указанные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5.3.6.3. Несоответствия участника размещения заказа требованиям, установленным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5.3.7. Принятие решения о несоответствии заявки на участие в открытом аукционе требованиям, установленным настоящей документацией об открытом аукционе в электронной форме, по основаниям, не предусмотренным пунктом 5.3.6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не допускается.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5.3.8. </w:t>
      </w:r>
      <w:proofErr w:type="gramStart"/>
      <w:r>
        <w:rPr>
          <w:rFonts w:ascii="Times New Roman" w:hAnsi="Times New Roman" w:cs="Times New Roman"/>
          <w:sz w:val="24"/>
          <w:szCs w:val="24"/>
        </w:rPr>
        <w:t>В случае принятия решения о соответствии пяти заявок на участие в открытом аукционе в электронной форме требованиям, установленным настоящей документацией об открытом аукционе в электронной форме, а также в случае принятия на основании рассмотрения вторых частей заявок на участие в открытом аукционе, поданных всеми участниками открытого аукциона, принявшими участие в открытом аукционе, решения о соответствии более одной заявки, но менее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пяти заявок на участие в открытом аукционе требованиям, установленным настоящей документацией об открытом аукционе в электронной форме, аукционной комиссией оформляется протокол подведения итогов открытого аукциона в электронной форме, который подписывается всеми присутствующими на заседании членами аукционной комиссии и заказчиком, уполномоченным органом в день окончания рассмотрения заявок на участие в открытом аукционе.</w:t>
      </w:r>
      <w:proofErr w:type="gramEnd"/>
      <w:r>
        <w:rPr>
          <w:rFonts w:ascii="Times New Roman" w:hAnsi="Times New Roman" w:cs="Times New Roman"/>
          <w:sz w:val="24"/>
          <w:szCs w:val="24"/>
        </w:rPr>
        <w:t xml:space="preserve"> В течение дня, следующего за днем подписания протокола, протокол размещается оператором электронной площадки, уполномоченным органом, на электронной площадке.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5.3.9. Участник открытого аукциона в электронной форме, который предложил наиболее низкую цену контракта и заявка на участие в открытом </w:t>
      </w:r>
      <w:proofErr w:type="gramStart"/>
      <w:r>
        <w:rPr>
          <w:rFonts w:ascii="Times New Roman" w:hAnsi="Times New Roman" w:cs="Times New Roman"/>
          <w:sz w:val="24"/>
          <w:szCs w:val="24"/>
        </w:rPr>
        <w:t>аукционе</w:t>
      </w:r>
      <w:proofErr w:type="gramEnd"/>
      <w:r>
        <w:rPr>
          <w:rFonts w:ascii="Times New Roman" w:hAnsi="Times New Roman" w:cs="Times New Roman"/>
          <w:sz w:val="24"/>
          <w:szCs w:val="24"/>
        </w:rPr>
        <w:t xml:space="preserve"> в электронной форме которого соответствует требованиям настоящей документации об открытом аукционе в электронной форме, признается победителем открытого аукциона в электронной форме. В случае, предусмотренном пунктом 5.2.14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победителем открытого аукциона в электронной форме признается участник размещения заказа, который предложил наиболее высокую цену контракта и заявка на </w:t>
      </w:r>
      <w:proofErr w:type="gramStart"/>
      <w:r>
        <w:rPr>
          <w:rFonts w:ascii="Times New Roman" w:hAnsi="Times New Roman" w:cs="Times New Roman"/>
          <w:sz w:val="24"/>
          <w:szCs w:val="24"/>
        </w:rPr>
        <w:t>участие</w:t>
      </w:r>
      <w:proofErr w:type="gramEnd"/>
      <w:r>
        <w:rPr>
          <w:rFonts w:ascii="Times New Roman" w:hAnsi="Times New Roman" w:cs="Times New Roman"/>
          <w:sz w:val="24"/>
          <w:szCs w:val="24"/>
        </w:rPr>
        <w:t xml:space="preserve"> в открытом аукционе которого соответствует требованиям настоящей документации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5.3.10. В течение одного часа с момента размещения на электронной площадке протокола, указанного в пунктах 5.3.8 и 5.3.11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 оператор электронной площадки направляет участникам открытого аукциона, вторые части заявок на участие в открытом аукционе в электронной форме которых рассматривались и в отношении заявок на участие в открытом аукционе которых принято решение о соответствии или о несоответствии требованиям, предусмотренным настоящей документацией об открытом аукционе в электронной форме, уведомления о принятом решении.</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5.3.11. </w:t>
      </w:r>
      <w:proofErr w:type="gramStart"/>
      <w:r>
        <w:rPr>
          <w:rFonts w:ascii="Times New Roman" w:hAnsi="Times New Roman" w:cs="Times New Roman"/>
          <w:sz w:val="24"/>
          <w:szCs w:val="24"/>
        </w:rPr>
        <w:t>В случае если аукционной комиссией принято решение о несоответствии  требованиям настоящей документации об открытом аукционе в электронной форме всех вторых частей заявок на участие в открытом аукционе в электронной форме или о соответствии только одной второй части заявки на участие в открытом аукционе требованиям настоящей документации об открытом аукционе в электронной форме, в протокол подведения итогов открытого аукциона вносится информация</w:t>
      </w:r>
      <w:proofErr w:type="gramEnd"/>
      <w:r>
        <w:rPr>
          <w:rFonts w:ascii="Times New Roman" w:hAnsi="Times New Roman" w:cs="Times New Roman"/>
          <w:sz w:val="24"/>
          <w:szCs w:val="24"/>
        </w:rPr>
        <w:t xml:space="preserve"> о признании открытого аукциона </w:t>
      </w:r>
      <w:proofErr w:type="gramStart"/>
      <w:r>
        <w:rPr>
          <w:rFonts w:ascii="Times New Roman" w:hAnsi="Times New Roman" w:cs="Times New Roman"/>
          <w:sz w:val="24"/>
          <w:szCs w:val="24"/>
        </w:rPr>
        <w:t>несостоявшимся</w:t>
      </w:r>
      <w:proofErr w:type="gramEnd"/>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5.3.12. В течение одного рабочего дня со дня размещения на электронной площадке протокола, указанного в пунктах 5.3.8 и 5.3.11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оператор электронной площадки прекращает </w:t>
      </w:r>
      <w:proofErr w:type="gramStart"/>
      <w:r>
        <w:rPr>
          <w:rFonts w:ascii="Times New Roman" w:hAnsi="Times New Roman" w:cs="Times New Roman"/>
          <w:sz w:val="24"/>
          <w:szCs w:val="24"/>
        </w:rPr>
        <w:t>осуществленное</w:t>
      </w:r>
      <w:proofErr w:type="gramEnd"/>
      <w:r>
        <w:rPr>
          <w:rFonts w:ascii="Times New Roman" w:hAnsi="Times New Roman" w:cs="Times New Roman"/>
          <w:sz w:val="24"/>
          <w:szCs w:val="24"/>
        </w:rPr>
        <w:t xml:space="preserve"> в соответствии с пунктом 4.1.8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подавшего заявку на участие в открытом аукционе в электронной форме, признанную не соответствующей требованиям, предусмотренным настоящей документацией об открытом аукционе в электронной форме, в отношении денежных средств в размере обеспечения заявки на участие</w:t>
      </w:r>
      <w:proofErr w:type="gramEnd"/>
      <w:r>
        <w:rPr>
          <w:rFonts w:ascii="Times New Roman" w:hAnsi="Times New Roman" w:cs="Times New Roman"/>
          <w:sz w:val="24"/>
          <w:szCs w:val="24"/>
        </w:rPr>
        <w:t xml:space="preserve"> в открытом аукционе, за исключением случая, предусмотренного пунктом 5.3.14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5.3.13. </w:t>
      </w:r>
      <w:proofErr w:type="gramStart"/>
      <w:r>
        <w:rPr>
          <w:rFonts w:ascii="Times New Roman" w:hAnsi="Times New Roman" w:cs="Times New Roman"/>
          <w:sz w:val="24"/>
          <w:szCs w:val="24"/>
        </w:rPr>
        <w:t>Любой участник открытого аукциона в электронной форме, за исключением участников открытого аукциона, заявки на участие в открытом аукционе которых получили первые три порядковых номера в соответствии с протоколом подведения итогов открытого аукциона, вправе отозвать заявку на участие в открытом аукционе, направив уведомление об этом оператору электронной площадки, с момента опубликования указанного протокола.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 течение одного рабочего дня со дня поступления уведомления об отзыве заявки на участие в открытом аукционе</w:t>
      </w:r>
      <w:proofErr w:type="gramEnd"/>
      <w:r>
        <w:rPr>
          <w:rFonts w:ascii="Times New Roman" w:hAnsi="Times New Roman" w:cs="Times New Roman"/>
          <w:sz w:val="24"/>
          <w:szCs w:val="24"/>
        </w:rPr>
        <w:t xml:space="preserve"> оператор электронной площадки прекращает осуществленное в соответствии с пунктом 4.1.8 </w:t>
      </w:r>
      <w:r>
        <w:rPr>
          <w:rFonts w:ascii="Times New Roman" w:hAnsi="Times New Roman" w:cs="Times New Roman"/>
          <w:caps/>
          <w:sz w:val="24"/>
          <w:szCs w:val="24"/>
        </w:rPr>
        <w:t xml:space="preserve">Раздела </w:t>
      </w:r>
      <w:r>
        <w:rPr>
          <w:rFonts w:ascii="Times New Roman" w:hAnsi="Times New Roman" w:cs="Times New Roman"/>
          <w:sz w:val="24"/>
          <w:szCs w:val="24"/>
        </w:rPr>
        <w:t>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азмере обеспечения заявки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5.3.14. </w:t>
      </w:r>
      <w:proofErr w:type="gramStart"/>
      <w:r>
        <w:rPr>
          <w:rFonts w:ascii="Times New Roman" w:hAnsi="Times New Roman" w:cs="Times New Roman"/>
          <w:sz w:val="24"/>
          <w:szCs w:val="24"/>
        </w:rPr>
        <w:t xml:space="preserve">В случае если в течение одного квартала на одной электронной площадке в отношении вторых частей трех заявок на участие в открытом аукционе в электронной форме, поданных одним участником размещения заказа, приняты решения о несоответствии таких заявок требованиям, предусмотренным документацией об открытом аукционе в электронной форме, по основаниям, установленным пунктами 5.3.6.1-5.3.6.2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«Общие условия проведения открытого аукциона в электронной форме» (за исключением случаев, если указанный участник размещения заказа обжаловал данные решения в соответствии с ФЗ № 94 и по  результатам обжалования вынесено решение о необоснованных решениях аукционной комиссии о несоответствии заявок на участие в открытом аукционе требованиям документации об открытом аукционе в электронной форме), оператор электронной площадки по истечении тридцати дней с момента</w:t>
      </w:r>
      <w:proofErr w:type="gramEnd"/>
      <w:r>
        <w:rPr>
          <w:rFonts w:ascii="Times New Roman" w:hAnsi="Times New Roman" w:cs="Times New Roman"/>
          <w:sz w:val="24"/>
          <w:szCs w:val="24"/>
        </w:rPr>
        <w:t xml:space="preserve"> принятия решений о несоответствии таких заявок требованиям, предусмотренным документацией об открытом аукционе, по указанным основаниям прекращает </w:t>
      </w:r>
      <w:proofErr w:type="gramStart"/>
      <w:r>
        <w:rPr>
          <w:rFonts w:ascii="Times New Roman" w:hAnsi="Times New Roman" w:cs="Times New Roman"/>
          <w:sz w:val="24"/>
          <w:szCs w:val="24"/>
        </w:rPr>
        <w:t>осуществленное</w:t>
      </w:r>
      <w:proofErr w:type="gramEnd"/>
      <w:r>
        <w:rPr>
          <w:rFonts w:ascii="Times New Roman" w:hAnsi="Times New Roman" w:cs="Times New Roman"/>
          <w:sz w:val="24"/>
          <w:szCs w:val="24"/>
        </w:rPr>
        <w:t xml:space="preserve"> в </w:t>
      </w:r>
      <w:r>
        <w:rPr>
          <w:rFonts w:ascii="Times New Roman" w:hAnsi="Times New Roman" w:cs="Times New Roman"/>
          <w:sz w:val="24"/>
          <w:szCs w:val="24"/>
        </w:rPr>
        <w:lastRenderedPageBreak/>
        <w:t xml:space="preserve">соответствии с пунктом 4.1.8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азмере обеспечения заявки на участие в открытом аукционе и перечисляет эти денежные средства заказчику.</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5.3.15. </w:t>
      </w:r>
      <w:proofErr w:type="gramStart"/>
      <w:r>
        <w:rPr>
          <w:rFonts w:ascii="Times New Roman" w:hAnsi="Times New Roman" w:cs="Times New Roman"/>
          <w:sz w:val="24"/>
          <w:szCs w:val="24"/>
        </w:rPr>
        <w:t>В случае если открытый аукцион в электронной форме признан несостоявшимся и только одна заявка на участие в открытом аукционе в электронной форме, поданная участником размещения заказа, принявшим участие в открытом аукционе, признана соответствующей требованиям, предусмотренным настоящей документацией об открытом аукционе в электронной форме заказчик направляет оператору электронной площадки проект контракта, прилагаемого к настоящей документации об открытом аукционе в электронной форме</w:t>
      </w:r>
      <w:proofErr w:type="gramEnd"/>
      <w:r>
        <w:rPr>
          <w:rFonts w:ascii="Times New Roman" w:hAnsi="Times New Roman" w:cs="Times New Roman"/>
          <w:sz w:val="24"/>
          <w:szCs w:val="24"/>
        </w:rPr>
        <w:t>, без подписи контракта заказчиком в течение четырех дней со дня размещения на электронной площадке протокола, указанного</w:t>
      </w:r>
      <w:r w:rsidR="001D4EBF">
        <w:rPr>
          <w:rFonts w:ascii="Times New Roman" w:hAnsi="Times New Roman" w:cs="Times New Roman"/>
          <w:sz w:val="24"/>
          <w:szCs w:val="24"/>
        </w:rPr>
        <w:t xml:space="preserve"> в пункте 5.3.11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Заключение контракта с участником открытого аукциона, подавшим такую заявку на участие  в открытом аукционе, осуществляется в соответствии с пунктами 6.1.3-6.1.8, 6.1.11, 6.1.12, 6.1.17-6.1.19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При этом контракт заключается на условиях, предусмотренных настоящей документацией об открытом аукционе в электронной форме, по минимальной цене контракта, предложенной указанным участником размещения заказа при проведении открытого аукциона. Указанный участник размещения заказа не вправе отказаться от заключения контракта.</w:t>
      </w: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6. ЗАКЛЮЧЕНИЕ КОНТРАКТА</w:t>
      </w:r>
    </w:p>
    <w:p w:rsidR="001D4EBF" w:rsidRDefault="001D4EBF" w:rsidP="0020091D">
      <w:pPr>
        <w:pStyle w:val="HTML"/>
        <w:ind w:firstLine="709"/>
        <w:jc w:val="center"/>
        <w:rPr>
          <w:rFonts w:ascii="Times New Roman" w:hAnsi="Times New Roman" w:cs="Times New Roman"/>
          <w:b/>
          <w:sz w:val="24"/>
          <w:szCs w:val="24"/>
        </w:rPr>
      </w:pP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6.1. Порядок заключения контракта.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 По результатам открытого аукциона в электронной форме контракт заключается с победителем открытого аукциона в электронной форме, а в случаях, предусмотренных пунктом 6.1.13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 с иным участником размещения заказа, заявка на </w:t>
      </w:r>
      <w:proofErr w:type="gramStart"/>
      <w:r>
        <w:rPr>
          <w:rFonts w:ascii="Times New Roman" w:hAnsi="Times New Roman" w:cs="Times New Roman"/>
          <w:sz w:val="24"/>
          <w:szCs w:val="24"/>
        </w:rPr>
        <w:t>участие</w:t>
      </w:r>
      <w:proofErr w:type="gramEnd"/>
      <w:r>
        <w:rPr>
          <w:rFonts w:ascii="Times New Roman" w:hAnsi="Times New Roman" w:cs="Times New Roman"/>
          <w:sz w:val="24"/>
          <w:szCs w:val="24"/>
        </w:rPr>
        <w:t xml:space="preserve"> в открытом аукционе которого в соответствии с пунктом 5.3 Раздела 1.2. «Общие условия проведения открытого аукциона в электронной форме» </w:t>
      </w:r>
      <w:proofErr w:type="gramStart"/>
      <w:r>
        <w:rPr>
          <w:rFonts w:ascii="Times New Roman" w:hAnsi="Times New Roman" w:cs="Times New Roman"/>
          <w:sz w:val="24"/>
          <w:szCs w:val="24"/>
        </w:rPr>
        <w:t>признана</w:t>
      </w:r>
      <w:proofErr w:type="gramEnd"/>
      <w:r>
        <w:rPr>
          <w:rFonts w:ascii="Times New Roman" w:hAnsi="Times New Roman" w:cs="Times New Roman"/>
          <w:sz w:val="24"/>
          <w:szCs w:val="24"/>
        </w:rPr>
        <w:t xml:space="preserve"> соответствующей требованиям, установленным настоящей документацией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6.1.2. Заказчик в течение пяти дней со дня размещения на электронной площадке протокола, указанного в пункте 5.3.8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направляют оператору электронной площадки без подписи заказчика проект контракта, который составляется путем включения цены контракта, предложенной участником размещения заказа, с которым заключается контракт, в проект контракта, прилагаемого к настоящей документации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6.1.3. В течение одного часа с момента получения проекта контракта оператор электронной площадки направляет проект контракта без электронной цифровой подписи лица, имеющего право действовать от имени заказчика, участнику размещения заказа, с которым заключается контракт.</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6.1.4. </w:t>
      </w:r>
      <w:proofErr w:type="gramStart"/>
      <w:r>
        <w:rPr>
          <w:rFonts w:ascii="Times New Roman" w:hAnsi="Times New Roman" w:cs="Times New Roman"/>
          <w:sz w:val="24"/>
          <w:szCs w:val="24"/>
        </w:rPr>
        <w:t xml:space="preserve">В течение пяти дней со дня получения проекта контракта участник открытого аукциона, с которым заключается контракт, направляет оператору электронной площадки проект контракта, подписанный электронной цифровой подписью лица, имеющего право действовать от имени участника размещения заказа, а также подписанный электронной цифровой подписью указанного лица документ об обеспечении исполнения контракта в </w:t>
      </w:r>
      <w:r>
        <w:rPr>
          <w:rFonts w:ascii="Times New Roman" w:hAnsi="Times New Roman" w:cs="Times New Roman"/>
          <w:sz w:val="24"/>
          <w:szCs w:val="24"/>
        </w:rPr>
        <w:lastRenderedPageBreak/>
        <w:t>случае, если заказчиком, было установлено требование обеспечения исполнения контракта.</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6.1.5. По истечении десяти дней со дня размещения на электронной площадке протокола, указанного в пункте 5.3.8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оператор электронной площадки направляет заказчику проект контракта и документ об обеспечении исполнения контракта, подписанные электронной цифровой подписью лица, имеющего право действовать от имени участника размещения заказа, с которым заключается контракт, в случае если заказчиком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было установлено требование обеспечения исполнения контракта.</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6.1.6. </w:t>
      </w:r>
      <w:proofErr w:type="gramStart"/>
      <w:r>
        <w:rPr>
          <w:rFonts w:ascii="Times New Roman" w:hAnsi="Times New Roman" w:cs="Times New Roman"/>
          <w:sz w:val="24"/>
          <w:szCs w:val="24"/>
        </w:rPr>
        <w:t xml:space="preserve">Заказчик в течение трех дней со дня получения от оператора электронной площадки проекта контракта и, если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было установлено требование обеспечения исполнения контракта, документа об обеспечении исполнения контракта, подписанных электронной цифровой подписью лица, имеющего право действовать от имени участника размещения заказа, с которым заключается контракт, обязаны направить оператору электронной площадки контракт, подписанный электронной</w:t>
      </w:r>
      <w:proofErr w:type="gramEnd"/>
      <w:r>
        <w:rPr>
          <w:rFonts w:ascii="Times New Roman" w:hAnsi="Times New Roman" w:cs="Times New Roman"/>
          <w:sz w:val="24"/>
          <w:szCs w:val="24"/>
        </w:rPr>
        <w:t xml:space="preserve"> цифровой подписью лица, имеющего право действовать от имени заказчика.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6.1.7. Оператор электронной площадки в течение одного часа с момента получения от заказчика, подписанного электронной цифровой подписью лица, имеющего право действовать от имени заказчика, обязан направить подписанный контракт участнику размещения заказа, с которым заключается контракт.</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6.1.8. Контракт считается заключенным с момента направления оператором электронной площадки участнику размещения заказа, с которым заключается  контракт, контракта в соответствии с пунктом 6.1.7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6.1.9. Контракт может быть заключен не ранее чем через десять дней со дня размещения на официальном сайте протокола подведения итогов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6.1.10. </w:t>
      </w:r>
      <w:proofErr w:type="gramStart"/>
      <w:r>
        <w:rPr>
          <w:rFonts w:ascii="Times New Roman" w:hAnsi="Times New Roman" w:cs="Times New Roman"/>
          <w:sz w:val="24"/>
          <w:szCs w:val="24"/>
        </w:rPr>
        <w:t>Контракт заключается на условиях, указанных в извещении о проведении открытого аукциона в электронной форме и в настоящей документации об открытом аукционе в электронной форме, по цене, предложенной победителем открытого аукциона в электронной форме, либо в случае заключения контракта с иным участником открытого аукциона в электронной форме по цене, предложенной таким участником открытого аукциона.</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6.1.11. Участник открытого аукциона, с которым заключается контракт, признается уклонившимся от заключения контракта в случае, если такой участник размещения заказа в срок, предусмотренный пунктом 6.1.4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не направил оператору электронной площадки проект контракта, подписанный электронной цифровой подписью лица, имеющего право действовать от имени участника размещения заказа, а также подписанный электронной цифровой подписью указанного лица документ об обеспечении исполнения контракта при условии, что заказчиком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было установлено требование обеспечения исполнения контракта.</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6.1.12. </w:t>
      </w:r>
      <w:proofErr w:type="gramStart"/>
      <w:r>
        <w:rPr>
          <w:rFonts w:ascii="Times New Roman" w:hAnsi="Times New Roman" w:cs="Times New Roman"/>
          <w:sz w:val="24"/>
          <w:szCs w:val="24"/>
        </w:rPr>
        <w:t>В случае уклонения участника размещения заказа от заключения контракта в течение одного рабочего дня со дня внесения сведений о таком участнике</w:t>
      </w:r>
      <w:proofErr w:type="gramEnd"/>
      <w:r>
        <w:rPr>
          <w:rFonts w:ascii="Times New Roman" w:hAnsi="Times New Roman" w:cs="Times New Roman"/>
          <w:sz w:val="24"/>
          <w:szCs w:val="24"/>
        </w:rPr>
        <w:t xml:space="preserve"> открытого аукциона в реестр недобросовестных поставщиков в соответствии со статьей 19 ФЗ № 94 оператор электронной площадки прекращает осуществленное в соответствии с пунктом 4.1.8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открытом аукционе в электронной форме всех участников открытого аукциона в </w:t>
      </w:r>
      <w:r>
        <w:rPr>
          <w:rFonts w:ascii="Times New Roman" w:hAnsi="Times New Roman" w:cs="Times New Roman"/>
          <w:sz w:val="24"/>
          <w:szCs w:val="24"/>
        </w:rPr>
        <w:lastRenderedPageBreak/>
        <w:t>отношении денежных средств, заблокированных для обеспечения участия в этом открытом аукционе, перечисляет данные денежные средства заказчику, а  также списывает со счета такого участника открытого аукциона денежные средства в качестве платы за</w:t>
      </w:r>
      <w:proofErr w:type="gramEnd"/>
      <w:r>
        <w:rPr>
          <w:rFonts w:ascii="Times New Roman" w:hAnsi="Times New Roman" w:cs="Times New Roman"/>
          <w:sz w:val="24"/>
          <w:szCs w:val="24"/>
        </w:rPr>
        <w:t xml:space="preserve"> участие в аукционе в размере, определенном по результатам отбора операторов электронных площадок.</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6.1.13. В случае если победитель аукциона признан уклонившимся от заключения контракта, заказчик вправе обратиться в суд с требованием о принуждении победителя аукциона заключить контракт, а также о возмещении убытков, причиненных уклонением от заключения контракта, либо заключить контракт с участником открытого аукциона, который предложил такую же, как и победитель открытого аукциона, цену контракта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контракта которого содержит лучшие условия по цене контракта, </w:t>
      </w:r>
      <w:proofErr w:type="gramStart"/>
      <w:r>
        <w:rPr>
          <w:rFonts w:ascii="Times New Roman" w:hAnsi="Times New Roman" w:cs="Times New Roman"/>
          <w:sz w:val="24"/>
          <w:szCs w:val="24"/>
        </w:rPr>
        <w:t>следующие</w:t>
      </w:r>
      <w:proofErr w:type="gramEnd"/>
      <w:r>
        <w:rPr>
          <w:rFonts w:ascii="Times New Roman" w:hAnsi="Times New Roman" w:cs="Times New Roman"/>
          <w:sz w:val="24"/>
          <w:szCs w:val="24"/>
        </w:rPr>
        <w:t xml:space="preserve"> после предложенных победителем открытого аукциона условий.</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6.1.14.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участник открытого аукциона в электронной форме, с которым заключается контракт при уклонении победителя открытого аукциона в электронной форме от заключения контракта, признан уклонившимся от заключения контракта, заказчик вправе обратиться в суд с требованием о принуждении указанного участника открытого аукциона в электронной форме заключить контракт и о возмещении убытков, причиненных уклонением от заключения контракта, либо заключить контракт с участником открытого аукциона, который предложил такую же, как и указанный участник открытого аукциона, цену контракта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предложенных указанным участником открытого аукциона условий.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все участники открытого аукциона, которые обязаны заключить контракт при уклонении победителя открытого аукциона или иного участника открытого аукциона, с которым заключается контракт, признаны уклонившимися от заключения контракта, заказчик принимает решение о признании открытого аукциона в электронной форме несостоявшимся. В этом случае  заказчик вправе заключить контракт с единственным подрядчиком в соответствии с частью 1 статьи 40 ФЗ № 94. При этом такой контракт должен быть заключен на условиях, предусмотренных настоящей документацией об открытом аукционе в электронной форме, и цена такого контракта не должна превышать предложенную при проведении открытого аукциона наиболее низкую цену контракта.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6.1.15. Участниками открытого аукциона в электронной форме, которые обязаны заключить контракт при уклонении победителя открытого аукциона в электронной форме или иного участника открытого аукциона, с которым заключается контракт, от заключения  контракта, являются: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6.1.15.1. Участники открытого аукциона, заявки на участие в открытом аукционе которых получили первые три порядковых номера в соответствии с протоколом подведения итогов открытого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6.1.15.2. Иные участники открытого аукциона, не отозвавшие заявок на участие в открытом аукционе в соответствии с пунктом 5.3.13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к моменту направления такому участнику открытого аукциона проекта контракта в соответствии с пунктом 6.1.3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6.1.16. В случае если от подписания контракта уклонились все пять участников открытого аукциона в электронной форме, заявки на участие в открытом аукционе которых ранжированы в протоколе подведения итогов открытого аукциона, заказчик, уполномоченный орган повторно осуществляют действия, предусмотренные пунктом 5.3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6.1.17. В течение одного рабочего дня со дня заключения контракта оператор электронной площадки прекращает осуществленное в соответствии с пунктом 4.1.8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 блокирование операций по счету для проведения операций по обеспечению участия в </w:t>
      </w:r>
      <w:r>
        <w:rPr>
          <w:rFonts w:ascii="Times New Roman" w:hAnsi="Times New Roman" w:cs="Times New Roman"/>
          <w:sz w:val="24"/>
          <w:szCs w:val="24"/>
        </w:rPr>
        <w:lastRenderedPageBreak/>
        <w:t xml:space="preserve">открытых аукционах в электронной форме всех участников открытого аукциона в электронной форме в отношении денежных средств, заблокированных для обеспечения участия в настоящем открытом аукционе в электронной форме. При этом оператор электронной площадки списывает </w:t>
      </w:r>
      <w:proofErr w:type="gramStart"/>
      <w:r>
        <w:rPr>
          <w:rFonts w:ascii="Times New Roman" w:hAnsi="Times New Roman" w:cs="Times New Roman"/>
          <w:sz w:val="24"/>
          <w:szCs w:val="24"/>
        </w:rPr>
        <w:t>со счета для проведения операций по обеспечению участия в открытых аукционах в электронной форме</w:t>
      </w:r>
      <w:proofErr w:type="gramEnd"/>
      <w:r>
        <w:rPr>
          <w:rFonts w:ascii="Times New Roman" w:hAnsi="Times New Roman" w:cs="Times New Roman"/>
          <w:sz w:val="24"/>
          <w:szCs w:val="24"/>
        </w:rPr>
        <w:t xml:space="preserve"> участника размещения заказа, с которым заключен контракт, денежные средства в качестве платы за участие в настоящем аукционе в размере, определенном по результатам отбора операторов электронных площадок.</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6.1.18. В случае заключения контракта с физическим лицом, за исключением индивидуального предпринимателя и иного занимающегося частной практикой лица, оплата такого контракта, если иное не предусмотрено настоящей  документацией об открытом аукционе в электронной форме, уменьшается на размер налоговых платежей, связанных с оплатой контракта.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6.1.19. </w:t>
      </w:r>
      <w:proofErr w:type="gramStart"/>
      <w:r>
        <w:rPr>
          <w:rFonts w:ascii="Times New Roman" w:hAnsi="Times New Roman" w:cs="Times New Roman"/>
          <w:sz w:val="24"/>
          <w:szCs w:val="24"/>
        </w:rPr>
        <w:t xml:space="preserve">В случае если заказчиком было установлено требование обеспечения исполнения контракта, контракт заключается только после предоставления победителем открытого аукциона в электронной форме или участником открытого аукциона в электронной форме, с которым заключается контракт в случае уклонения победителя открытого аукциона от заключения контракта, обеспечения исполнения контракта в виде, указанном в пункте 6.2.2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 и в размере обеспечения исполнения контракта, указанном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6.2. Обеспечение исполнения контракта.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6.2.1. Если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заказчиком установлено требование обеспечения исполнения контракта, контракт заключается только после предоставления участником размещения заказа, с которым заключается контракт, обеспечения исполнения контракта. Заказчик вправе определить обязательства по контракту, которые должны быть обеспечены.</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6.2.2. Обеспечение исполнения контракта может быть представлено в  виде безотзывной банковской гарантии, или залога денежных средств, в том числе в форме вклада (депозита).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6.2.3. Способ обеспечения исполнения контракта определяется участником открытого аукциона в электронной форме, с которым заключается контракт, самостоятельно.</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6.2.4. Размер обеспечения исполнения контракта, срок и порядок его предоставления указаны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6.2.5. Если победителем открытого аукциона в электронной форме или участником открытого аукциона в электронной форме, с которым заключается контракт, является бюджетное учреждение, то предоставление обеспечения исполнения контракта не требуется.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6.2.6. Требования к обеспечению исполнения контракта, предоставляемому в виде безотзывной банковской гарантии:</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6.2.6.1. В случае</w:t>
      </w:r>
      <w:proofErr w:type="gramStart"/>
      <w:r>
        <w:rPr>
          <w:sz w:val="24"/>
          <w:szCs w:val="24"/>
        </w:rPr>
        <w:t>,</w:t>
      </w:r>
      <w:proofErr w:type="gramEnd"/>
      <w:r>
        <w:rPr>
          <w:sz w:val="24"/>
          <w:szCs w:val="24"/>
        </w:rPr>
        <w:t xml:space="preserve"> если участником открытого аукциона в электронной форме, с которым заключается контракт, обеспечение исполнения контракта представляется в виде безотзывной банковской гарантии, безотзывная банковская гарантия должна соответствовать требованиям, установленным законодательством Российской Федерации.</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 xml:space="preserve">6.2.6.2 Безотзывная банковская гарантия предоставляется банком, иным кредитным учреждением – гарантом (в соответствии с параграфом 6 Гражданского кодекса Российской Федерации). Осуществление банковских операций – выдача банковской гарантии производится только на основании лицензии, выдаваемой Банком России (статья 13 Федерального Закона от 02.12.1990 № 395-1 «О банках и банковской деятельности»). Надлежащим образом заверенная копия указанной лицензии является обязательным </w:t>
      </w:r>
      <w:r>
        <w:rPr>
          <w:sz w:val="24"/>
          <w:szCs w:val="24"/>
        </w:rPr>
        <w:lastRenderedPageBreak/>
        <w:t xml:space="preserve">приложением к безотзывной банковской гарантии. </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6.2.6.3 Требования к содержанию безотзывной банковской гарантии:</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а) безотзывная банковская гарантия должна содержать указание на контракт, исполнение которого она обеспечивает путем указания на стороны контракта, название предмета контракта и ссылки на протокол как основание для заключения контракта;</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б) указание на согласие гаранта с тем, что изменения и дополнения, внесенные в контракт, не освобождают его от обязательств по соответствующей безотзывной банковской гарантии;</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в) срок действия безотзывной банковской гарантии должен покрывать срок действия контракта.</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 xml:space="preserve">г) в безотзывной банковской гарантии в обязательном порядке должна быть указана сумма, в пределах которой банк гарантирует исполнение обязательств по контракту.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6.2.7. Требования к обеспечению исполнения контракта, предоставляемому в виде залога денежных средств:</w:t>
      </w:r>
    </w:p>
    <w:p w:rsidR="0020091D" w:rsidRDefault="0020091D" w:rsidP="0020091D">
      <w:pPr>
        <w:pStyle w:val="af1"/>
        <w:spacing w:after="0"/>
        <w:ind w:firstLine="709"/>
      </w:pPr>
      <w:r>
        <w:t xml:space="preserve">6.2.7.1. </w:t>
      </w:r>
      <w:proofErr w:type="gramStart"/>
      <w:r>
        <w:t xml:space="preserve">В случае если обеспечение исполнения контракта представляется в виде передачи заказчику в залог денежных средств, участник открытого аукциона в электронной форме, с которым заключается контракт, перечисляет сумму залога денежных средств, в размере указанном в </w:t>
      </w:r>
      <w:r>
        <w:rPr>
          <w:b/>
          <w:i/>
        </w:rPr>
        <w:t>Информационной карте открытого аукциона в электронной форме</w:t>
      </w:r>
      <w:r>
        <w:t xml:space="preserve">, на счет, указанный в </w:t>
      </w:r>
      <w:r>
        <w:rPr>
          <w:b/>
          <w:i/>
        </w:rPr>
        <w:t>Информационной карте открытого аукциона в электронной форме</w:t>
      </w:r>
      <w:r>
        <w:t>.</w:t>
      </w:r>
      <w:proofErr w:type="gramEnd"/>
    </w:p>
    <w:p w:rsidR="0020091D" w:rsidRDefault="0020091D" w:rsidP="0020091D">
      <w:pPr>
        <w:pStyle w:val="af1"/>
        <w:spacing w:after="0"/>
        <w:ind w:firstLine="709"/>
      </w:pPr>
      <w:r>
        <w:t>6.2.7.2. Факт внесения залога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20091D" w:rsidRDefault="0020091D" w:rsidP="0020091D">
      <w:pPr>
        <w:pStyle w:val="af1"/>
        <w:spacing w:after="0"/>
        <w:ind w:firstLine="709"/>
      </w:pPr>
      <w:r>
        <w:t xml:space="preserve">6.2.7.3. Денежные средства возвращаются подрядчику при условии надлежащего исполнения им всех своих обязательств по контракту после получения заказчиком соответствующего письменного требования от подрядчика. </w:t>
      </w:r>
    </w:p>
    <w:p w:rsidR="0020091D" w:rsidRDefault="0020091D" w:rsidP="0020091D">
      <w:pPr>
        <w:pStyle w:val="af1"/>
        <w:spacing w:after="0"/>
        <w:ind w:firstLine="709"/>
      </w:pPr>
      <w:r>
        <w:t>6.2.7.4. Денежные средства возвращаются на банковский счет, указанный подрядчиком в этом письменном требовании.</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6.2.8. </w:t>
      </w:r>
      <w:proofErr w:type="gramStart"/>
      <w:r>
        <w:rPr>
          <w:rFonts w:ascii="Times New Roman" w:hAnsi="Times New Roman" w:cs="Times New Roman"/>
          <w:sz w:val="24"/>
          <w:szCs w:val="24"/>
        </w:rPr>
        <w:t>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выполнение подрядчиком своих обязательств по контракту, такой подрядчик обязуется в течение 10 (десяти) банковских дней предоставить заказчику иное (новое) надлежащее обеспечение  исполнения обязательств по контракту на тех же условиях и в том же размере, которые указаны в пункте</w:t>
      </w:r>
      <w:proofErr w:type="gramEnd"/>
      <w:r>
        <w:rPr>
          <w:rFonts w:ascii="Times New Roman" w:hAnsi="Times New Roman" w:cs="Times New Roman"/>
          <w:sz w:val="24"/>
          <w:szCs w:val="24"/>
        </w:rPr>
        <w:t xml:space="preserve"> 6.2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6.3. Права и обязанности победителя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6.3.1. </w:t>
      </w:r>
      <w:proofErr w:type="gramStart"/>
      <w:r>
        <w:rPr>
          <w:rFonts w:ascii="Times New Roman" w:hAnsi="Times New Roman" w:cs="Times New Roman"/>
          <w:sz w:val="24"/>
          <w:szCs w:val="24"/>
        </w:rPr>
        <w:t xml:space="preserve">В случае если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предусмотрены преимущества для учреждений, предприятий уголовно-исполнительной системы и (или) организаций инвалидов и победителем открытого аукциона признано такое учреждение, предприятие или такая организация, контракт по требованию указанных участников аукциона заключается по цене, предложенной указанными участниками открытого аукциона, с учетом преимущества в отношении цены контракта, но не выше начальной (максимальной) цены</w:t>
      </w:r>
      <w:proofErr w:type="gramEnd"/>
      <w:r>
        <w:rPr>
          <w:rFonts w:ascii="Times New Roman" w:hAnsi="Times New Roman" w:cs="Times New Roman"/>
          <w:sz w:val="24"/>
          <w:szCs w:val="24"/>
        </w:rPr>
        <w:t xml:space="preserve">  контракта (цены лота), указанной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6.3.2. В случае заключения контракта с физическим лицом, за  исключением индивидуального предпринимателя и иного занимающегося частной практикой лица, оплата такого контракта, если иное не предусмотрено настоящей документацией об открытом аукционе в электронной форме, уменьшается на размер налоговых платежей, связанных с оплатой контракта.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lastRenderedPageBreak/>
        <w:t>6.3.3. Участник открытого аукциона, которому оператор электронной площадки направил  проект контракта, не вправе отказаться от заключения контракта в случаях, предусмотренных частью 22 статьи 41.8, частью 11 статьи 41.9 и частью 15 статьи 41.11 ФЗ № 94.</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6.4. Права и обязанности заказчика.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6.4.1.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20091D" w:rsidRDefault="0020091D" w:rsidP="0020091D">
      <w:pPr>
        <w:pStyle w:val="HTML"/>
        <w:ind w:firstLine="709"/>
        <w:rPr>
          <w:rFonts w:ascii="Times New Roman" w:hAnsi="Times New Roman" w:cs="Times New Roman"/>
          <w:b/>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 xml:space="preserve">7. ОБЕСПЕЧЕНИЕ ЗАЩИТЫ ПРАВ И ЗАКОННЫХ ИНТЕРЕСОВ </w:t>
      </w:r>
    </w:p>
    <w:p w:rsidR="0020091D" w:rsidRPr="00325350"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УЧАСТНИКОВ РАЗМЕЩЕНИЯ ЗАКАЗОВ</w:t>
      </w:r>
    </w:p>
    <w:p w:rsidR="005D1C97" w:rsidRPr="00325350" w:rsidRDefault="005D1C97" w:rsidP="0020091D">
      <w:pPr>
        <w:pStyle w:val="HTML"/>
        <w:ind w:firstLine="709"/>
        <w:jc w:val="center"/>
        <w:rPr>
          <w:rFonts w:ascii="Times New Roman" w:hAnsi="Times New Roman" w:cs="Times New Roman"/>
          <w:b/>
          <w:sz w:val="24"/>
          <w:szCs w:val="24"/>
        </w:rPr>
      </w:pP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7.1. Обжалование результатов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7.1.1. Действия (бездействие) заказчика, уполномоченного органа, специализированной организации, аукционной комиссии, оператора электронной площадки могут быть обжалованы участниками размещения заказа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участников размещения заказа.</w:t>
      </w:r>
    </w:p>
    <w:p w:rsidR="0020091D" w:rsidRDefault="0020091D" w:rsidP="0020091D">
      <w:pPr>
        <w:tabs>
          <w:tab w:val="left" w:pos="2700"/>
        </w:tabs>
        <w:jc w:val="center"/>
        <w:rPr>
          <w:sz w:val="24"/>
          <w:szCs w:val="24"/>
        </w:rPr>
      </w:pPr>
    </w:p>
    <w:p w:rsidR="0020091D" w:rsidRDefault="0020091D" w:rsidP="0020091D">
      <w:pPr>
        <w:pStyle w:val="HTML"/>
        <w:jc w:val="both"/>
        <w:rPr>
          <w:rFonts w:ascii="Times New Roman" w:hAnsi="Times New Roman" w:cs="Times New Roman"/>
          <w:sz w:val="24"/>
          <w:szCs w:val="24"/>
        </w:rPr>
      </w:pPr>
    </w:p>
    <w:p w:rsidR="0020091D" w:rsidRDefault="0020091D" w:rsidP="0020091D">
      <w:pPr>
        <w:pStyle w:val="HTML"/>
        <w:jc w:val="both"/>
        <w:rPr>
          <w:rFonts w:ascii="Times New Roman" w:hAnsi="Times New Roman" w:cs="Times New Roman"/>
          <w:sz w:val="24"/>
          <w:szCs w:val="24"/>
        </w:rPr>
      </w:pPr>
    </w:p>
    <w:p w:rsidR="0020091D" w:rsidRDefault="0020091D" w:rsidP="0020091D">
      <w:pPr>
        <w:tabs>
          <w:tab w:val="num" w:pos="900"/>
        </w:tabs>
        <w:jc w:val="center"/>
        <w:rPr>
          <w:b/>
          <w:sz w:val="28"/>
          <w:szCs w:val="28"/>
        </w:rPr>
      </w:pPr>
    </w:p>
    <w:p w:rsidR="0020091D" w:rsidRDefault="0020091D" w:rsidP="0020091D">
      <w:pPr>
        <w:tabs>
          <w:tab w:val="num" w:pos="900"/>
        </w:tabs>
        <w:jc w:val="center"/>
        <w:rPr>
          <w:b/>
          <w:sz w:val="28"/>
          <w:szCs w:val="28"/>
        </w:rPr>
      </w:pPr>
    </w:p>
    <w:p w:rsidR="0020091D" w:rsidRDefault="0020091D" w:rsidP="0020091D">
      <w:pPr>
        <w:tabs>
          <w:tab w:val="num" w:pos="900"/>
        </w:tabs>
        <w:jc w:val="center"/>
        <w:rPr>
          <w:b/>
          <w:sz w:val="28"/>
          <w:szCs w:val="28"/>
        </w:rPr>
      </w:pPr>
    </w:p>
    <w:p w:rsidR="0020091D" w:rsidRDefault="0020091D" w:rsidP="0020091D">
      <w:pPr>
        <w:tabs>
          <w:tab w:val="num" w:pos="900"/>
        </w:tabs>
        <w:jc w:val="center"/>
        <w:rPr>
          <w:b/>
          <w:sz w:val="28"/>
          <w:szCs w:val="28"/>
        </w:rPr>
      </w:pPr>
    </w:p>
    <w:p w:rsidR="0020091D" w:rsidRDefault="0020091D" w:rsidP="0020091D">
      <w:pPr>
        <w:tabs>
          <w:tab w:val="num" w:pos="900"/>
        </w:tabs>
        <w:jc w:val="center"/>
        <w:rPr>
          <w:b/>
          <w:sz w:val="28"/>
          <w:szCs w:val="28"/>
        </w:rPr>
      </w:pPr>
    </w:p>
    <w:p w:rsidR="0020091D" w:rsidRDefault="0020091D" w:rsidP="0020091D">
      <w:pPr>
        <w:tabs>
          <w:tab w:val="num" w:pos="900"/>
        </w:tabs>
        <w:jc w:val="center"/>
        <w:rPr>
          <w:b/>
          <w:sz w:val="28"/>
          <w:szCs w:val="28"/>
        </w:rPr>
      </w:pPr>
    </w:p>
    <w:p w:rsidR="0020091D" w:rsidRPr="00441D44" w:rsidRDefault="0020091D"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1D4EBF" w:rsidRPr="003B1C57" w:rsidRDefault="001D4EBF" w:rsidP="00D34B51">
      <w:pPr>
        <w:tabs>
          <w:tab w:val="num" w:pos="900"/>
        </w:tabs>
        <w:rPr>
          <w:b/>
          <w:sz w:val="28"/>
          <w:szCs w:val="28"/>
        </w:rPr>
      </w:pPr>
    </w:p>
    <w:p w:rsidR="00292BDA" w:rsidRDefault="00292BDA" w:rsidP="00D34B51">
      <w:pPr>
        <w:tabs>
          <w:tab w:val="num" w:pos="900"/>
        </w:tabs>
        <w:rPr>
          <w:b/>
          <w:sz w:val="28"/>
          <w:szCs w:val="28"/>
        </w:rPr>
      </w:pPr>
    </w:p>
    <w:p w:rsidR="003B1C57" w:rsidRDefault="003B1C57" w:rsidP="00D34B51">
      <w:pPr>
        <w:tabs>
          <w:tab w:val="num" w:pos="900"/>
        </w:tabs>
        <w:rPr>
          <w:b/>
          <w:sz w:val="28"/>
          <w:szCs w:val="28"/>
        </w:rPr>
      </w:pPr>
    </w:p>
    <w:p w:rsidR="003B1C57" w:rsidRDefault="003B1C57" w:rsidP="00D34B51">
      <w:pPr>
        <w:tabs>
          <w:tab w:val="num" w:pos="900"/>
        </w:tabs>
        <w:rPr>
          <w:b/>
          <w:sz w:val="28"/>
          <w:szCs w:val="28"/>
        </w:rPr>
      </w:pPr>
    </w:p>
    <w:p w:rsidR="003B1C57" w:rsidRDefault="003B1C57" w:rsidP="00D34B51">
      <w:pPr>
        <w:tabs>
          <w:tab w:val="num" w:pos="900"/>
        </w:tabs>
        <w:rPr>
          <w:b/>
          <w:sz w:val="28"/>
          <w:szCs w:val="28"/>
        </w:rPr>
      </w:pPr>
    </w:p>
    <w:p w:rsidR="003B1C57" w:rsidRDefault="003B1C57" w:rsidP="00D34B51">
      <w:pPr>
        <w:tabs>
          <w:tab w:val="num" w:pos="900"/>
        </w:tabs>
        <w:rPr>
          <w:b/>
          <w:sz w:val="28"/>
          <w:szCs w:val="28"/>
        </w:rPr>
      </w:pPr>
    </w:p>
    <w:p w:rsidR="003B1C57" w:rsidRPr="003B1C57" w:rsidRDefault="003B1C57" w:rsidP="00D34B51">
      <w:pPr>
        <w:tabs>
          <w:tab w:val="num" w:pos="900"/>
        </w:tabs>
        <w:rPr>
          <w:b/>
          <w:sz w:val="28"/>
          <w:szCs w:val="28"/>
        </w:rPr>
      </w:pPr>
    </w:p>
    <w:p w:rsidR="0020091D" w:rsidRDefault="0020091D" w:rsidP="0020091D">
      <w:pPr>
        <w:tabs>
          <w:tab w:val="num" w:pos="900"/>
        </w:tabs>
        <w:jc w:val="center"/>
        <w:rPr>
          <w:b/>
          <w:sz w:val="28"/>
          <w:szCs w:val="28"/>
        </w:rPr>
      </w:pPr>
      <w:r>
        <w:rPr>
          <w:b/>
          <w:sz w:val="28"/>
          <w:szCs w:val="28"/>
        </w:rPr>
        <w:lastRenderedPageBreak/>
        <w:t xml:space="preserve">РАЗДЕЛ 1.3. Информационная карта открытого аукциона </w:t>
      </w:r>
    </w:p>
    <w:p w:rsidR="0020091D" w:rsidRDefault="0020091D" w:rsidP="0020091D">
      <w:pPr>
        <w:tabs>
          <w:tab w:val="num" w:pos="900"/>
        </w:tabs>
        <w:jc w:val="center"/>
        <w:rPr>
          <w:b/>
          <w:sz w:val="28"/>
          <w:szCs w:val="28"/>
        </w:rPr>
      </w:pPr>
      <w:r>
        <w:rPr>
          <w:b/>
          <w:sz w:val="28"/>
          <w:szCs w:val="28"/>
        </w:rPr>
        <w:t>в электронной форме</w:t>
      </w:r>
    </w:p>
    <w:p w:rsidR="0020091D" w:rsidRDefault="0020091D" w:rsidP="0020091D">
      <w:pPr>
        <w:tabs>
          <w:tab w:val="num" w:pos="900"/>
        </w:tabs>
        <w:jc w:val="center"/>
        <w:rPr>
          <w:b/>
          <w:sz w:val="28"/>
          <w:szCs w:val="28"/>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Pr>
          <w:sz w:val="24"/>
          <w:szCs w:val="24"/>
        </w:rPr>
        <w:t xml:space="preserve">В </w:t>
      </w:r>
      <w:r>
        <w:rPr>
          <w:caps/>
          <w:sz w:val="24"/>
          <w:szCs w:val="24"/>
        </w:rPr>
        <w:t>Разделе</w:t>
      </w:r>
      <w:r>
        <w:rPr>
          <w:sz w:val="24"/>
          <w:szCs w:val="24"/>
        </w:rPr>
        <w:t xml:space="preserve"> 1.3. «Информационная карта открытого аукциона в электронной форме» содержится информация для данного конкретного открытого аукциона в электронной форме, которая уточняет, разъясняет и дополняет положения </w:t>
      </w:r>
      <w:r>
        <w:rPr>
          <w:caps/>
          <w:sz w:val="24"/>
          <w:szCs w:val="24"/>
        </w:rPr>
        <w:t>Раздела 1.2.</w:t>
      </w:r>
      <w:r>
        <w:rPr>
          <w:sz w:val="24"/>
          <w:szCs w:val="24"/>
        </w:rPr>
        <w:t xml:space="preserve"> «Общие условия проведения открытого аукциона в электронной форме».</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Pr>
          <w:sz w:val="24"/>
          <w:szCs w:val="24"/>
        </w:rPr>
        <w:t xml:space="preserve">При возникновении противоречия между положениями </w:t>
      </w:r>
      <w:r>
        <w:rPr>
          <w:caps/>
          <w:sz w:val="24"/>
          <w:szCs w:val="24"/>
        </w:rPr>
        <w:t>Раздела 1.2.</w:t>
      </w:r>
      <w:r>
        <w:rPr>
          <w:sz w:val="24"/>
          <w:szCs w:val="24"/>
        </w:rPr>
        <w:t xml:space="preserve"> «Общие условия проведения открытого аукциона в электронной форме» и </w:t>
      </w:r>
      <w:r>
        <w:rPr>
          <w:caps/>
          <w:sz w:val="24"/>
          <w:szCs w:val="24"/>
        </w:rPr>
        <w:t>Раздела 1.3.</w:t>
      </w:r>
      <w:r>
        <w:rPr>
          <w:sz w:val="24"/>
          <w:szCs w:val="24"/>
        </w:rPr>
        <w:t xml:space="preserve"> «Информационная карта открытого аукциона в электронной форме» применяются положения </w:t>
      </w:r>
      <w:r>
        <w:rPr>
          <w:caps/>
          <w:sz w:val="24"/>
          <w:szCs w:val="24"/>
        </w:rPr>
        <w:t>Раздела 1.3.</w:t>
      </w:r>
      <w:r>
        <w:rPr>
          <w:sz w:val="24"/>
          <w:szCs w:val="24"/>
        </w:rPr>
        <w:t xml:space="preserve"> «Информационная карта открытого аукциона в электронной форме».</w:t>
      </w:r>
    </w:p>
    <w:tbl>
      <w:tblPr>
        <w:tblW w:w="5200" w:type="pct"/>
        <w:jc w:val="center"/>
        <w:tblLook w:val="04A0" w:firstRow="1" w:lastRow="0" w:firstColumn="1" w:lastColumn="0" w:noHBand="0" w:noVBand="1"/>
      </w:tblPr>
      <w:tblGrid>
        <w:gridCol w:w="478"/>
        <w:gridCol w:w="1246"/>
        <w:gridCol w:w="2064"/>
        <w:gridCol w:w="6165"/>
      </w:tblGrid>
      <w:tr w:rsidR="0020091D" w:rsidTr="00821179">
        <w:trPr>
          <w:trHeight w:val="1565"/>
          <w:jc w:val="center"/>
        </w:trPr>
        <w:tc>
          <w:tcPr>
            <w:tcW w:w="240" w:type="pct"/>
            <w:tcBorders>
              <w:top w:val="single" w:sz="4" w:space="0" w:color="auto"/>
              <w:left w:val="single" w:sz="4" w:space="0" w:color="auto"/>
              <w:bottom w:val="single" w:sz="4" w:space="0" w:color="auto"/>
              <w:right w:val="single" w:sz="4" w:space="0" w:color="auto"/>
            </w:tcBorders>
            <w:vAlign w:val="center"/>
            <w:hideMark/>
          </w:tcPr>
          <w:p w:rsidR="0020091D" w:rsidRDefault="0020091D">
            <w:pPr>
              <w:jc w:val="center"/>
              <w:rPr>
                <w:i/>
              </w:rPr>
            </w:pPr>
            <w:r>
              <w:rPr>
                <w:i/>
              </w:rPr>
              <w:t>№</w:t>
            </w:r>
          </w:p>
          <w:p w:rsidR="0020091D" w:rsidRDefault="0020091D">
            <w:pPr>
              <w:jc w:val="center"/>
              <w:rPr>
                <w:i/>
              </w:rPr>
            </w:pPr>
            <w:proofErr w:type="gramStart"/>
            <w:r>
              <w:rPr>
                <w:i/>
              </w:rPr>
              <w:t>п</w:t>
            </w:r>
            <w:proofErr w:type="gramEnd"/>
            <w:r>
              <w:rPr>
                <w:i/>
              </w:rPr>
              <w:t>/п</w:t>
            </w:r>
          </w:p>
        </w:tc>
        <w:tc>
          <w:tcPr>
            <w:tcW w:w="626" w:type="pct"/>
            <w:tcBorders>
              <w:top w:val="single" w:sz="4" w:space="0" w:color="auto"/>
              <w:left w:val="single" w:sz="4" w:space="0" w:color="auto"/>
              <w:bottom w:val="single" w:sz="4" w:space="0" w:color="auto"/>
              <w:right w:val="single" w:sz="4" w:space="0" w:color="auto"/>
            </w:tcBorders>
            <w:vAlign w:val="center"/>
            <w:hideMark/>
          </w:tcPr>
          <w:p w:rsidR="0020091D" w:rsidRDefault="0020091D">
            <w:pPr>
              <w:keepNext/>
              <w:keepLines/>
              <w:suppressLineNumbers/>
              <w:suppressAutoHyphens/>
              <w:ind w:left="-58" w:right="-163"/>
              <w:jc w:val="center"/>
              <w:rPr>
                <w:b/>
                <w:i/>
              </w:rPr>
            </w:pPr>
            <w:r>
              <w:rPr>
                <w:b/>
                <w:i/>
              </w:rPr>
              <w:t>Ссылка на пункт Раздела 1.2. «Общие условия проведения открытых аукционов в электронной форме»</w:t>
            </w:r>
          </w:p>
        </w:tc>
        <w:tc>
          <w:tcPr>
            <w:tcW w:w="1037" w:type="pct"/>
            <w:tcBorders>
              <w:top w:val="single" w:sz="4" w:space="0" w:color="auto"/>
              <w:left w:val="single" w:sz="4" w:space="0" w:color="auto"/>
              <w:bottom w:val="single" w:sz="4" w:space="0" w:color="auto"/>
              <w:right w:val="single" w:sz="4" w:space="0" w:color="auto"/>
            </w:tcBorders>
            <w:vAlign w:val="center"/>
            <w:hideMark/>
          </w:tcPr>
          <w:p w:rsidR="0020091D" w:rsidRDefault="0020091D">
            <w:pPr>
              <w:keepNext/>
              <w:keepLines/>
              <w:suppressLineNumbers/>
              <w:suppressAutoHyphens/>
              <w:jc w:val="center"/>
              <w:rPr>
                <w:b/>
                <w:i/>
              </w:rPr>
            </w:pPr>
            <w:r>
              <w:rPr>
                <w:b/>
                <w:i/>
              </w:rPr>
              <w:t>Наименование пункта</w:t>
            </w:r>
          </w:p>
        </w:tc>
        <w:tc>
          <w:tcPr>
            <w:tcW w:w="3097" w:type="pct"/>
            <w:tcBorders>
              <w:top w:val="single" w:sz="4" w:space="0" w:color="auto"/>
              <w:left w:val="single" w:sz="4" w:space="0" w:color="auto"/>
              <w:bottom w:val="single" w:sz="4" w:space="0" w:color="auto"/>
              <w:right w:val="single" w:sz="4" w:space="0" w:color="auto"/>
            </w:tcBorders>
            <w:vAlign w:val="center"/>
            <w:hideMark/>
          </w:tcPr>
          <w:p w:rsidR="0020091D" w:rsidRDefault="0020091D">
            <w:pPr>
              <w:jc w:val="center"/>
              <w:rPr>
                <w:b/>
                <w:i/>
              </w:rPr>
            </w:pPr>
            <w:r>
              <w:rPr>
                <w:b/>
                <w:i/>
              </w:rPr>
              <w:t>Текст пояснений</w:t>
            </w:r>
          </w:p>
        </w:tc>
      </w:tr>
      <w:tr w:rsidR="0020091D" w:rsidTr="00821179">
        <w:trPr>
          <w:trHeight w:val="1285"/>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Пункт 1.3.1</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Наименование Заказчика, контактная информация</w:t>
            </w:r>
          </w:p>
        </w:tc>
        <w:tc>
          <w:tcPr>
            <w:tcW w:w="3097" w:type="pct"/>
            <w:tcBorders>
              <w:top w:val="single" w:sz="4" w:space="0" w:color="auto"/>
              <w:left w:val="single" w:sz="4" w:space="0" w:color="auto"/>
              <w:bottom w:val="single" w:sz="4" w:space="0" w:color="auto"/>
              <w:right w:val="single" w:sz="4" w:space="0" w:color="auto"/>
            </w:tcBorders>
            <w:hideMark/>
          </w:tcPr>
          <w:p w:rsidR="003B1C57" w:rsidRPr="003B1C57" w:rsidRDefault="003B1C57" w:rsidP="007448A8">
            <w:pPr>
              <w:pStyle w:val="af6"/>
              <w:spacing w:after="0"/>
              <w:ind w:left="0"/>
              <w:jc w:val="both"/>
              <w:rPr>
                <w:sz w:val="24"/>
                <w:szCs w:val="24"/>
              </w:rPr>
            </w:pPr>
            <w:r w:rsidRPr="003B1C57">
              <w:rPr>
                <w:sz w:val="24"/>
                <w:szCs w:val="24"/>
              </w:rPr>
              <w:t>муниципальное бюджетное образовательное учреждение средняя общеобразовательная школа № 2</w:t>
            </w:r>
          </w:p>
          <w:p w:rsidR="003B1C57" w:rsidRPr="003B1C57" w:rsidRDefault="005D1C97" w:rsidP="007448A8">
            <w:pPr>
              <w:pStyle w:val="af6"/>
              <w:spacing w:after="0"/>
              <w:ind w:left="0"/>
              <w:jc w:val="both"/>
              <w:rPr>
                <w:sz w:val="24"/>
                <w:szCs w:val="24"/>
              </w:rPr>
            </w:pPr>
            <w:r w:rsidRPr="007448A8">
              <w:rPr>
                <w:sz w:val="24"/>
                <w:szCs w:val="24"/>
              </w:rPr>
              <w:t>Местонахождение/почтовый адрес:</w:t>
            </w:r>
            <w:r w:rsidR="00A421A7" w:rsidRPr="007448A8">
              <w:rPr>
                <w:sz w:val="24"/>
                <w:szCs w:val="24"/>
              </w:rPr>
              <w:t xml:space="preserve"> </w:t>
            </w:r>
            <w:r w:rsidR="003B1C57" w:rsidRPr="003B1C57">
              <w:rPr>
                <w:sz w:val="24"/>
                <w:szCs w:val="24"/>
              </w:rPr>
              <w:t>153032, Российская Федерация, И</w:t>
            </w:r>
            <w:r w:rsidR="00FA0DD5">
              <w:rPr>
                <w:sz w:val="24"/>
                <w:szCs w:val="24"/>
              </w:rPr>
              <w:t>вановская область</w:t>
            </w:r>
            <w:r w:rsidR="003B1C57" w:rsidRPr="003B1C57">
              <w:rPr>
                <w:sz w:val="24"/>
                <w:szCs w:val="24"/>
              </w:rPr>
              <w:t xml:space="preserve">, </w:t>
            </w:r>
            <w:r w:rsidR="00FA0DD5">
              <w:rPr>
                <w:sz w:val="24"/>
                <w:szCs w:val="24"/>
              </w:rPr>
              <w:t>г. Иваново</w:t>
            </w:r>
            <w:r w:rsidR="003B1C57" w:rsidRPr="003B1C57">
              <w:rPr>
                <w:sz w:val="24"/>
                <w:szCs w:val="24"/>
              </w:rPr>
              <w:t>,</w:t>
            </w:r>
            <w:r w:rsidR="00FA0DD5">
              <w:rPr>
                <w:sz w:val="24"/>
                <w:szCs w:val="24"/>
              </w:rPr>
              <w:t xml:space="preserve">                           </w:t>
            </w:r>
            <w:r w:rsidR="003B1C57" w:rsidRPr="003B1C57">
              <w:rPr>
                <w:sz w:val="24"/>
                <w:szCs w:val="24"/>
              </w:rPr>
              <w:t xml:space="preserve"> </w:t>
            </w:r>
            <w:r w:rsidR="00FA0DD5">
              <w:rPr>
                <w:sz w:val="24"/>
                <w:szCs w:val="24"/>
              </w:rPr>
              <w:t xml:space="preserve">ул. </w:t>
            </w:r>
            <w:r w:rsidR="003B1C57" w:rsidRPr="003B1C57">
              <w:rPr>
                <w:sz w:val="24"/>
                <w:szCs w:val="24"/>
              </w:rPr>
              <w:t>Куликова, 27</w:t>
            </w:r>
          </w:p>
          <w:p w:rsidR="003B1C57" w:rsidRDefault="005D1C97" w:rsidP="003B1C57">
            <w:pPr>
              <w:pStyle w:val="af6"/>
              <w:spacing w:after="0"/>
              <w:ind w:left="0"/>
              <w:jc w:val="both"/>
              <w:rPr>
                <w:sz w:val="24"/>
                <w:szCs w:val="24"/>
              </w:rPr>
            </w:pPr>
            <w:r w:rsidRPr="007448A8">
              <w:rPr>
                <w:sz w:val="24"/>
                <w:szCs w:val="24"/>
              </w:rPr>
              <w:t xml:space="preserve">Телефон, факс: </w:t>
            </w:r>
            <w:r w:rsidR="007448A8" w:rsidRPr="007448A8">
              <w:rPr>
                <w:sz w:val="24"/>
                <w:szCs w:val="24"/>
              </w:rPr>
              <w:t xml:space="preserve">(4932) </w:t>
            </w:r>
            <w:r w:rsidR="003B1C57" w:rsidRPr="003B1C57">
              <w:rPr>
                <w:sz w:val="24"/>
                <w:szCs w:val="24"/>
              </w:rPr>
              <w:t>23</w:t>
            </w:r>
            <w:r w:rsidR="003B1C57">
              <w:rPr>
                <w:sz w:val="24"/>
                <w:szCs w:val="24"/>
              </w:rPr>
              <w:t>-</w:t>
            </w:r>
            <w:r w:rsidR="003B1C57" w:rsidRPr="003B1C57">
              <w:rPr>
                <w:sz w:val="24"/>
                <w:szCs w:val="24"/>
              </w:rPr>
              <w:t>32</w:t>
            </w:r>
            <w:r w:rsidR="003B1C57">
              <w:rPr>
                <w:sz w:val="24"/>
                <w:szCs w:val="24"/>
              </w:rPr>
              <w:t>-</w:t>
            </w:r>
            <w:r w:rsidR="003B1C57" w:rsidRPr="003B1C57">
              <w:rPr>
                <w:sz w:val="24"/>
                <w:szCs w:val="24"/>
              </w:rPr>
              <w:t>79</w:t>
            </w:r>
          </w:p>
          <w:p w:rsidR="0020091D" w:rsidRPr="005D1C97" w:rsidRDefault="005D1C97" w:rsidP="003B1C57">
            <w:pPr>
              <w:pStyle w:val="af6"/>
              <w:spacing w:after="0"/>
              <w:ind w:left="0"/>
              <w:jc w:val="both"/>
              <w:rPr>
                <w:sz w:val="24"/>
                <w:szCs w:val="24"/>
              </w:rPr>
            </w:pPr>
            <w:r w:rsidRPr="007448A8">
              <w:rPr>
                <w:sz w:val="24"/>
                <w:szCs w:val="24"/>
              </w:rPr>
              <w:t xml:space="preserve">Адрес электронной почты: </w:t>
            </w:r>
            <w:r w:rsidR="003B1C57" w:rsidRPr="003B1C57">
              <w:rPr>
                <w:sz w:val="24"/>
                <w:szCs w:val="24"/>
              </w:rPr>
              <w:t>school2@ivedu.ru</w:t>
            </w:r>
          </w:p>
        </w:tc>
      </w:tr>
      <w:tr w:rsidR="0020091D" w:rsidTr="00821179">
        <w:trPr>
          <w:trHeight w:val="1937"/>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2</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Пункт 1.3.1</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ind w:right="-35"/>
              <w:rPr>
                <w:sz w:val="24"/>
                <w:szCs w:val="24"/>
              </w:rPr>
            </w:pPr>
            <w:r>
              <w:rPr>
                <w:sz w:val="24"/>
                <w:szCs w:val="24"/>
              </w:rPr>
              <w:t>Наименование уполномоченного органа, контактная информация</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20091D">
            <w:pPr>
              <w:jc w:val="both"/>
              <w:rPr>
                <w:sz w:val="24"/>
                <w:szCs w:val="24"/>
              </w:rPr>
            </w:pPr>
            <w:r>
              <w:rPr>
                <w:sz w:val="24"/>
                <w:szCs w:val="24"/>
              </w:rPr>
              <w:t>Администрация города Иванова в лице управления муниципального заказа.</w:t>
            </w:r>
          </w:p>
          <w:p w:rsidR="0020091D" w:rsidRDefault="0020091D">
            <w:pPr>
              <w:jc w:val="both"/>
              <w:rPr>
                <w:sz w:val="24"/>
                <w:szCs w:val="24"/>
              </w:rPr>
            </w:pPr>
            <w:r>
              <w:rPr>
                <w:color w:val="000000"/>
                <w:sz w:val="24"/>
                <w:szCs w:val="24"/>
              </w:rPr>
              <w:t xml:space="preserve">Место нахождения, почтовый адрес: </w:t>
            </w:r>
            <w:r>
              <w:rPr>
                <w:sz w:val="24"/>
                <w:szCs w:val="24"/>
              </w:rPr>
              <w:t>153000, г. Иваново,</w:t>
            </w:r>
          </w:p>
          <w:p w:rsidR="0020091D" w:rsidRDefault="0020091D">
            <w:pPr>
              <w:jc w:val="both"/>
              <w:rPr>
                <w:color w:val="000000"/>
                <w:sz w:val="24"/>
                <w:szCs w:val="24"/>
              </w:rPr>
            </w:pPr>
            <w:r>
              <w:rPr>
                <w:sz w:val="24"/>
                <w:szCs w:val="24"/>
              </w:rPr>
              <w:t>пл. Революции, д. 6, к. 50</w:t>
            </w:r>
            <w:r w:rsidR="00FF7ABC">
              <w:rPr>
                <w:sz w:val="24"/>
                <w:szCs w:val="24"/>
              </w:rPr>
              <w:t>4</w:t>
            </w:r>
            <w:r>
              <w:rPr>
                <w:sz w:val="24"/>
                <w:szCs w:val="24"/>
              </w:rPr>
              <w:t>.</w:t>
            </w:r>
          </w:p>
          <w:p w:rsidR="0020091D" w:rsidRDefault="0020091D">
            <w:pPr>
              <w:jc w:val="both"/>
              <w:rPr>
                <w:sz w:val="24"/>
                <w:szCs w:val="24"/>
              </w:rPr>
            </w:pPr>
            <w:r>
              <w:rPr>
                <w:color w:val="000000"/>
                <w:sz w:val="24"/>
                <w:szCs w:val="24"/>
              </w:rPr>
              <w:t xml:space="preserve">Номер телефона/факса: </w:t>
            </w:r>
            <w:r>
              <w:rPr>
                <w:sz w:val="24"/>
                <w:szCs w:val="24"/>
              </w:rPr>
              <w:t>(4932) 59-4</w:t>
            </w:r>
            <w:r w:rsidR="00040C3B" w:rsidRPr="00040C3B">
              <w:rPr>
                <w:sz w:val="24"/>
                <w:szCs w:val="24"/>
              </w:rPr>
              <w:t>6</w:t>
            </w:r>
            <w:r>
              <w:rPr>
                <w:sz w:val="24"/>
                <w:szCs w:val="24"/>
              </w:rPr>
              <w:t>-</w:t>
            </w:r>
            <w:r w:rsidR="00040C3B" w:rsidRPr="00040C3B">
              <w:rPr>
                <w:sz w:val="24"/>
                <w:szCs w:val="24"/>
              </w:rPr>
              <w:t>07</w:t>
            </w:r>
            <w:r>
              <w:rPr>
                <w:sz w:val="24"/>
                <w:szCs w:val="24"/>
              </w:rPr>
              <w:t>.</w:t>
            </w:r>
          </w:p>
          <w:p w:rsidR="0020091D" w:rsidRDefault="0020091D" w:rsidP="003D3692">
            <w:pPr>
              <w:jc w:val="both"/>
              <w:rPr>
                <w:sz w:val="24"/>
                <w:szCs w:val="24"/>
              </w:rPr>
            </w:pPr>
            <w:r>
              <w:rPr>
                <w:color w:val="000000"/>
                <w:sz w:val="24"/>
                <w:szCs w:val="24"/>
              </w:rPr>
              <w:t>Адрес электронной почты:</w:t>
            </w:r>
            <w:r>
              <w:rPr>
                <w:sz w:val="24"/>
                <w:szCs w:val="24"/>
              </w:rPr>
              <w:t xml:space="preserve"> </w:t>
            </w:r>
            <w:hyperlink r:id="rId11" w:history="1">
              <w:r w:rsidRPr="00D738A3">
                <w:rPr>
                  <w:rStyle w:val="a4"/>
                  <w:sz w:val="24"/>
                  <w:szCs w:val="24"/>
                  <w:lang w:val="en-US"/>
                </w:rPr>
                <w:t>mz</w:t>
              </w:r>
              <w:r w:rsidRPr="00D738A3">
                <w:rPr>
                  <w:rStyle w:val="a4"/>
                  <w:sz w:val="24"/>
                  <w:szCs w:val="24"/>
                </w:rPr>
                <w:t>-</w:t>
              </w:r>
              <w:r w:rsidRPr="00D738A3">
                <w:rPr>
                  <w:rStyle w:val="a4"/>
                  <w:sz w:val="24"/>
                  <w:szCs w:val="24"/>
                  <w:lang w:val="en-US"/>
                </w:rPr>
                <w:t>kon</w:t>
              </w:r>
              <w:r w:rsidRPr="00D738A3">
                <w:rPr>
                  <w:rStyle w:val="a4"/>
                  <w:sz w:val="24"/>
                  <w:szCs w:val="24"/>
                </w:rPr>
                <w:t>@</w:t>
              </w:r>
              <w:r w:rsidRPr="00D738A3">
                <w:rPr>
                  <w:rStyle w:val="a4"/>
                  <w:sz w:val="24"/>
                  <w:szCs w:val="24"/>
                  <w:lang w:val="en-US"/>
                </w:rPr>
                <w:t>ivgoradm</w:t>
              </w:r>
              <w:r w:rsidRPr="00D738A3">
                <w:rPr>
                  <w:rStyle w:val="a4"/>
                  <w:sz w:val="24"/>
                  <w:szCs w:val="24"/>
                </w:rPr>
                <w:t>.</w:t>
              </w:r>
              <w:proofErr w:type="spellStart"/>
              <w:r w:rsidRPr="00D738A3">
                <w:rPr>
                  <w:rStyle w:val="a4"/>
                  <w:sz w:val="24"/>
                  <w:szCs w:val="24"/>
                  <w:lang w:val="en-US"/>
                </w:rPr>
                <w:t>ru</w:t>
              </w:r>
              <w:proofErr w:type="spellEnd"/>
            </w:hyperlink>
            <w:r w:rsidR="00B0613E">
              <w:rPr>
                <w:sz w:val="24"/>
                <w:szCs w:val="24"/>
              </w:rPr>
              <w:t>.</w:t>
            </w:r>
          </w:p>
        </w:tc>
      </w:tr>
      <w:tr w:rsidR="0020091D" w:rsidTr="00821179">
        <w:trPr>
          <w:trHeight w:val="1000"/>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3</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Пункт</w:t>
            </w:r>
          </w:p>
          <w:p w:rsidR="0020091D" w:rsidRDefault="0020091D">
            <w:pPr>
              <w:keepNext/>
              <w:keepLines/>
              <w:suppressLineNumbers/>
              <w:suppressAutoHyphens/>
              <w:rPr>
                <w:sz w:val="24"/>
                <w:szCs w:val="24"/>
              </w:rPr>
            </w:pPr>
            <w:r>
              <w:rPr>
                <w:sz w:val="24"/>
                <w:szCs w:val="24"/>
              </w:rPr>
              <w:t>4.1.4</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Адрес электронной площадки в сети «Интернет»</w:t>
            </w:r>
          </w:p>
        </w:tc>
        <w:tc>
          <w:tcPr>
            <w:tcW w:w="3097" w:type="pct"/>
            <w:tcBorders>
              <w:top w:val="single" w:sz="4" w:space="0" w:color="auto"/>
              <w:left w:val="single" w:sz="4" w:space="0" w:color="auto"/>
              <w:bottom w:val="single" w:sz="4" w:space="0" w:color="auto"/>
              <w:right w:val="single" w:sz="4" w:space="0" w:color="auto"/>
            </w:tcBorders>
          </w:tcPr>
          <w:p w:rsidR="0020091D" w:rsidRPr="00D738A3" w:rsidRDefault="00866548">
            <w:pPr>
              <w:jc w:val="both"/>
              <w:rPr>
                <w:sz w:val="24"/>
                <w:szCs w:val="24"/>
              </w:rPr>
            </w:pPr>
            <w:hyperlink r:id="rId12" w:history="1">
              <w:r w:rsidR="0020091D" w:rsidRPr="00D738A3">
                <w:rPr>
                  <w:rStyle w:val="a4"/>
                  <w:sz w:val="24"/>
                  <w:szCs w:val="24"/>
                  <w:lang w:val="en-US"/>
                </w:rPr>
                <w:t>www</w:t>
              </w:r>
              <w:r w:rsidR="0020091D" w:rsidRPr="00D738A3">
                <w:rPr>
                  <w:rStyle w:val="a4"/>
                  <w:sz w:val="24"/>
                  <w:szCs w:val="24"/>
                </w:rPr>
                <w:t>.</w:t>
              </w:r>
              <w:proofErr w:type="spellStart"/>
              <w:r w:rsidR="0020091D" w:rsidRPr="00D738A3">
                <w:rPr>
                  <w:rStyle w:val="a4"/>
                  <w:sz w:val="24"/>
                  <w:szCs w:val="24"/>
                  <w:lang w:val="en-US"/>
                </w:rPr>
                <w:t>rts</w:t>
              </w:r>
              <w:proofErr w:type="spellEnd"/>
              <w:r w:rsidR="0020091D" w:rsidRPr="00D738A3">
                <w:rPr>
                  <w:rStyle w:val="a4"/>
                  <w:sz w:val="24"/>
                  <w:szCs w:val="24"/>
                </w:rPr>
                <w:t>-</w:t>
              </w:r>
              <w:r w:rsidR="0020091D" w:rsidRPr="00D738A3">
                <w:rPr>
                  <w:rStyle w:val="a4"/>
                  <w:sz w:val="24"/>
                  <w:szCs w:val="24"/>
                  <w:lang w:val="en-US"/>
                </w:rPr>
                <w:t>tender</w:t>
              </w:r>
              <w:r w:rsidR="0020091D" w:rsidRPr="00D738A3">
                <w:rPr>
                  <w:rStyle w:val="a4"/>
                  <w:sz w:val="24"/>
                  <w:szCs w:val="24"/>
                </w:rPr>
                <w:t>.</w:t>
              </w:r>
              <w:proofErr w:type="spellStart"/>
              <w:r w:rsidR="0020091D" w:rsidRPr="00D738A3">
                <w:rPr>
                  <w:rStyle w:val="a4"/>
                  <w:sz w:val="24"/>
                  <w:szCs w:val="24"/>
                  <w:lang w:val="en-US"/>
                </w:rPr>
                <w:t>ru</w:t>
              </w:r>
              <w:proofErr w:type="spellEnd"/>
            </w:hyperlink>
          </w:p>
          <w:p w:rsidR="0020091D" w:rsidRDefault="0020091D">
            <w:pPr>
              <w:jc w:val="both"/>
              <w:rPr>
                <w:sz w:val="24"/>
                <w:szCs w:val="24"/>
                <w:lang w:val="en-US"/>
              </w:rPr>
            </w:pPr>
          </w:p>
        </w:tc>
      </w:tr>
      <w:tr w:rsidR="0020091D" w:rsidTr="007448A8">
        <w:trPr>
          <w:trHeight w:val="1417"/>
          <w:jc w:val="center"/>
        </w:trPr>
        <w:tc>
          <w:tcPr>
            <w:tcW w:w="240" w:type="pct"/>
            <w:vMerge w:val="restar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4</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Пункт 1.4.1</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 xml:space="preserve">Вид и предмет </w:t>
            </w:r>
            <w:r w:rsidR="00441D44">
              <w:rPr>
                <w:sz w:val="24"/>
                <w:szCs w:val="24"/>
              </w:rPr>
              <w:t xml:space="preserve">открытого </w:t>
            </w:r>
            <w:r>
              <w:rPr>
                <w:sz w:val="24"/>
                <w:szCs w:val="24"/>
              </w:rPr>
              <w:t>аукциона</w:t>
            </w:r>
            <w:r w:rsidR="00DF72BD">
              <w:rPr>
                <w:sz w:val="24"/>
                <w:szCs w:val="24"/>
              </w:rPr>
              <w:t xml:space="preserve"> в электронной форме</w:t>
            </w:r>
          </w:p>
        </w:tc>
        <w:tc>
          <w:tcPr>
            <w:tcW w:w="3097" w:type="pct"/>
            <w:tcBorders>
              <w:top w:val="single" w:sz="4" w:space="0" w:color="auto"/>
              <w:left w:val="single" w:sz="4" w:space="0" w:color="auto"/>
              <w:bottom w:val="single" w:sz="4" w:space="0" w:color="auto"/>
              <w:right w:val="single" w:sz="4" w:space="0" w:color="auto"/>
            </w:tcBorders>
            <w:hideMark/>
          </w:tcPr>
          <w:p w:rsidR="003B1C57" w:rsidRPr="003B1C57" w:rsidRDefault="0020091D" w:rsidP="003B1C57">
            <w:pPr>
              <w:jc w:val="both"/>
              <w:rPr>
                <w:sz w:val="24"/>
                <w:szCs w:val="24"/>
              </w:rPr>
            </w:pPr>
            <w:r w:rsidRPr="003D3692">
              <w:rPr>
                <w:sz w:val="24"/>
                <w:szCs w:val="24"/>
              </w:rPr>
              <w:t xml:space="preserve">Открытый аукцион в электронной форме на право заключения </w:t>
            </w:r>
            <w:r w:rsidR="003D3692" w:rsidRPr="003D3692">
              <w:rPr>
                <w:sz w:val="24"/>
                <w:szCs w:val="24"/>
              </w:rPr>
              <w:t xml:space="preserve"> гражданско-правового договора</w:t>
            </w:r>
            <w:r w:rsidRPr="003D3692">
              <w:rPr>
                <w:sz w:val="24"/>
                <w:szCs w:val="24"/>
              </w:rPr>
              <w:t xml:space="preserve"> на выполнение </w:t>
            </w:r>
            <w:r w:rsidR="001C068D">
              <w:rPr>
                <w:sz w:val="24"/>
                <w:szCs w:val="24"/>
              </w:rPr>
              <w:t>работ по</w:t>
            </w:r>
            <w:r w:rsidR="00684C6C">
              <w:rPr>
                <w:sz w:val="24"/>
                <w:szCs w:val="24"/>
              </w:rPr>
              <w:t xml:space="preserve"> </w:t>
            </w:r>
            <w:r w:rsidR="003B1C57">
              <w:rPr>
                <w:sz w:val="24"/>
                <w:szCs w:val="24"/>
              </w:rPr>
              <w:t>р</w:t>
            </w:r>
            <w:r w:rsidR="003B1C57" w:rsidRPr="003B1C57">
              <w:rPr>
                <w:sz w:val="24"/>
                <w:szCs w:val="24"/>
              </w:rPr>
              <w:t>емонт</w:t>
            </w:r>
            <w:r w:rsidR="003B1C57">
              <w:rPr>
                <w:sz w:val="24"/>
                <w:szCs w:val="24"/>
              </w:rPr>
              <w:t>у</w:t>
            </w:r>
            <w:r w:rsidR="003B1C57" w:rsidRPr="003B1C57">
              <w:rPr>
                <w:sz w:val="24"/>
                <w:szCs w:val="24"/>
              </w:rPr>
              <w:t xml:space="preserve"> стен и пола столовой МБОУ СОШ №2</w:t>
            </w:r>
          </w:p>
          <w:p w:rsidR="0020091D" w:rsidRPr="001C068D" w:rsidRDefault="0020091D" w:rsidP="007448A8">
            <w:pPr>
              <w:jc w:val="both"/>
              <w:rPr>
                <w:sz w:val="24"/>
                <w:szCs w:val="24"/>
              </w:rPr>
            </w:pPr>
          </w:p>
        </w:tc>
      </w:tr>
      <w:tr w:rsidR="0020091D" w:rsidTr="00821179">
        <w:trPr>
          <w:trHeight w:val="5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091D" w:rsidRDefault="0020091D">
            <w:pPr>
              <w:widowControl/>
              <w:autoSpaceDE/>
              <w:autoSpaceDN/>
              <w:adjustRightInd/>
              <w:rPr>
                <w:sz w:val="24"/>
                <w:szCs w:val="24"/>
              </w:rPr>
            </w:pP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Пункт 1.4.2</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Объем работ</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D738A3">
            <w:pPr>
              <w:jc w:val="both"/>
              <w:rPr>
                <w:sz w:val="24"/>
                <w:szCs w:val="24"/>
              </w:rPr>
            </w:pPr>
            <w:r>
              <w:rPr>
                <w:sz w:val="24"/>
                <w:szCs w:val="24"/>
              </w:rPr>
              <w:t>Объем работ указан</w:t>
            </w:r>
            <w:r w:rsidR="0020091D">
              <w:rPr>
                <w:sz w:val="24"/>
                <w:szCs w:val="24"/>
              </w:rPr>
              <w:t xml:space="preserve"> в части </w:t>
            </w:r>
            <w:r w:rsidR="0020091D">
              <w:rPr>
                <w:sz w:val="24"/>
                <w:szCs w:val="24"/>
                <w:lang w:val="en-US"/>
              </w:rPr>
              <w:t>III</w:t>
            </w:r>
            <w:r w:rsidR="0020091D">
              <w:rPr>
                <w:sz w:val="24"/>
                <w:szCs w:val="24"/>
              </w:rPr>
              <w:t xml:space="preserve"> «Техническая часть» документации об </w:t>
            </w:r>
            <w:r w:rsidR="00C16597">
              <w:rPr>
                <w:sz w:val="24"/>
                <w:szCs w:val="24"/>
              </w:rPr>
              <w:t xml:space="preserve">открытом </w:t>
            </w:r>
            <w:r w:rsidR="0020091D">
              <w:rPr>
                <w:sz w:val="24"/>
                <w:szCs w:val="24"/>
              </w:rPr>
              <w:t>аукционе в электронной форме.</w:t>
            </w:r>
          </w:p>
        </w:tc>
      </w:tr>
      <w:tr w:rsidR="0020091D" w:rsidTr="00821179">
        <w:trPr>
          <w:trHeight w:val="350"/>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5</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Пункт</w:t>
            </w:r>
          </w:p>
          <w:p w:rsidR="0020091D" w:rsidRDefault="0020091D">
            <w:pPr>
              <w:keepNext/>
              <w:keepLines/>
              <w:suppressLineNumbers/>
              <w:suppressAutoHyphens/>
              <w:rPr>
                <w:sz w:val="24"/>
                <w:szCs w:val="24"/>
              </w:rPr>
            </w:pPr>
            <w:r>
              <w:rPr>
                <w:sz w:val="24"/>
                <w:szCs w:val="24"/>
              </w:rPr>
              <w:t>1.4.2</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Условия выполнения работ</w:t>
            </w:r>
          </w:p>
        </w:tc>
        <w:tc>
          <w:tcPr>
            <w:tcW w:w="3097" w:type="pct"/>
            <w:tcBorders>
              <w:top w:val="single" w:sz="4" w:space="0" w:color="auto"/>
              <w:left w:val="single" w:sz="4" w:space="0" w:color="auto"/>
              <w:bottom w:val="single" w:sz="4" w:space="0" w:color="auto"/>
              <w:right w:val="single" w:sz="4" w:space="0" w:color="auto"/>
            </w:tcBorders>
            <w:hideMark/>
          </w:tcPr>
          <w:p w:rsidR="00C15404" w:rsidRPr="00C15404" w:rsidRDefault="001C068D" w:rsidP="005A3763">
            <w:pPr>
              <w:jc w:val="both"/>
              <w:rPr>
                <w:sz w:val="24"/>
                <w:szCs w:val="24"/>
              </w:rPr>
            </w:pPr>
            <w:r w:rsidRPr="004249E0">
              <w:rPr>
                <w:sz w:val="24"/>
                <w:szCs w:val="24"/>
              </w:rPr>
              <w:t>Работы должны быть выполнены в установленные сроки в полном объеме в соответствии с п</w:t>
            </w:r>
            <w:r>
              <w:rPr>
                <w:sz w:val="24"/>
                <w:szCs w:val="24"/>
              </w:rPr>
              <w:t>роектом гражданско-правового договора</w:t>
            </w:r>
            <w:r w:rsidR="00B57DAD">
              <w:rPr>
                <w:sz w:val="24"/>
                <w:szCs w:val="24"/>
              </w:rPr>
              <w:t xml:space="preserve"> (далее по тексту - контракт)</w:t>
            </w:r>
            <w:r w:rsidR="00A421A7">
              <w:rPr>
                <w:sz w:val="24"/>
                <w:szCs w:val="24"/>
              </w:rPr>
              <w:t xml:space="preserve">, </w:t>
            </w:r>
            <w:r w:rsidR="00324CB6">
              <w:rPr>
                <w:sz w:val="24"/>
                <w:szCs w:val="24"/>
              </w:rPr>
              <w:t>сметной документацией</w:t>
            </w:r>
            <w:r>
              <w:rPr>
                <w:sz w:val="24"/>
                <w:szCs w:val="24"/>
              </w:rPr>
              <w:t xml:space="preserve"> </w:t>
            </w:r>
            <w:r w:rsidRPr="003C0808">
              <w:rPr>
                <w:sz w:val="24"/>
                <w:szCs w:val="24"/>
              </w:rPr>
              <w:t xml:space="preserve">и условиями, указанными в части ІІІ «Техническая часть» документации об открытом </w:t>
            </w:r>
            <w:r w:rsidRPr="003C0808">
              <w:rPr>
                <w:sz w:val="24"/>
                <w:szCs w:val="24"/>
              </w:rPr>
              <w:lastRenderedPageBreak/>
              <w:t>аукционе в электронной форме.</w:t>
            </w:r>
            <w:r w:rsidR="005A3763" w:rsidRPr="005A3763">
              <w:rPr>
                <w:sz w:val="24"/>
                <w:szCs w:val="24"/>
              </w:rPr>
              <w:t xml:space="preserve"> </w:t>
            </w:r>
            <w:r w:rsidR="00F81C6C" w:rsidRPr="00F81C6C">
              <w:rPr>
                <w:sz w:val="24"/>
                <w:szCs w:val="24"/>
              </w:rPr>
              <w:t>Работы   выполнять  по гибкому графику в работающем учреждении по согласованию с Заказчиком</w:t>
            </w:r>
            <w:r w:rsidR="005A3763">
              <w:rPr>
                <w:sz w:val="24"/>
                <w:szCs w:val="24"/>
              </w:rPr>
              <w:t>.</w:t>
            </w:r>
          </w:p>
        </w:tc>
      </w:tr>
      <w:tr w:rsidR="0020091D" w:rsidTr="00821179">
        <w:trPr>
          <w:trHeight w:val="346"/>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lastRenderedPageBreak/>
              <w:t>6</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Пункт 1.4.2</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Место и сроки (периоды)  выполнения работ</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20091D">
            <w:pPr>
              <w:jc w:val="both"/>
              <w:rPr>
                <w:sz w:val="24"/>
                <w:szCs w:val="24"/>
              </w:rPr>
            </w:pPr>
            <w:r>
              <w:rPr>
                <w:sz w:val="24"/>
                <w:szCs w:val="24"/>
                <w:u w:val="single"/>
              </w:rPr>
              <w:t>Место выполнения работ:</w:t>
            </w:r>
            <w:r>
              <w:rPr>
                <w:sz w:val="24"/>
                <w:szCs w:val="24"/>
              </w:rPr>
              <w:t xml:space="preserve"> </w:t>
            </w:r>
          </w:p>
          <w:p w:rsidR="00517CFE" w:rsidRPr="00517CFE" w:rsidRDefault="00517CFE" w:rsidP="00517CFE">
            <w:pPr>
              <w:widowControl/>
              <w:autoSpaceDE/>
              <w:autoSpaceDN/>
              <w:adjustRightInd/>
              <w:rPr>
                <w:sz w:val="24"/>
                <w:szCs w:val="24"/>
              </w:rPr>
            </w:pPr>
            <w:r w:rsidRPr="00517CFE">
              <w:rPr>
                <w:sz w:val="24"/>
                <w:szCs w:val="24"/>
              </w:rPr>
              <w:t xml:space="preserve">153032, </w:t>
            </w:r>
            <w:proofErr w:type="spellStart"/>
            <w:r w:rsidRPr="00517CFE">
              <w:rPr>
                <w:sz w:val="24"/>
                <w:szCs w:val="24"/>
              </w:rPr>
              <w:t>г</w:t>
            </w:r>
            <w:proofErr w:type="gramStart"/>
            <w:r w:rsidRPr="00517CFE">
              <w:rPr>
                <w:sz w:val="24"/>
                <w:szCs w:val="24"/>
              </w:rPr>
              <w:t>.И</w:t>
            </w:r>
            <w:proofErr w:type="gramEnd"/>
            <w:r w:rsidRPr="00517CFE">
              <w:rPr>
                <w:sz w:val="24"/>
                <w:szCs w:val="24"/>
              </w:rPr>
              <w:t>ваново</w:t>
            </w:r>
            <w:proofErr w:type="spellEnd"/>
            <w:r w:rsidRPr="00517CFE">
              <w:rPr>
                <w:sz w:val="24"/>
                <w:szCs w:val="24"/>
              </w:rPr>
              <w:t xml:space="preserve">, </w:t>
            </w:r>
            <w:proofErr w:type="spellStart"/>
            <w:r w:rsidRPr="00517CFE">
              <w:rPr>
                <w:sz w:val="24"/>
                <w:szCs w:val="24"/>
              </w:rPr>
              <w:t>ул.Куликова</w:t>
            </w:r>
            <w:proofErr w:type="spellEnd"/>
            <w:r w:rsidRPr="00517CFE">
              <w:rPr>
                <w:sz w:val="24"/>
                <w:szCs w:val="24"/>
              </w:rPr>
              <w:t xml:space="preserve">, д.27 </w:t>
            </w:r>
          </w:p>
          <w:p w:rsidR="0020091D" w:rsidRPr="007448A8" w:rsidRDefault="0020091D" w:rsidP="00517CFE">
            <w:pPr>
              <w:rPr>
                <w:sz w:val="24"/>
                <w:szCs w:val="24"/>
              </w:rPr>
            </w:pPr>
            <w:r>
              <w:rPr>
                <w:sz w:val="24"/>
                <w:szCs w:val="24"/>
                <w:u w:val="single"/>
              </w:rPr>
              <w:t>Сроки (периоды) выполнения работ:</w:t>
            </w:r>
            <w:r>
              <w:rPr>
                <w:sz w:val="24"/>
                <w:szCs w:val="24"/>
              </w:rPr>
              <w:t xml:space="preserve">  </w:t>
            </w:r>
            <w:r w:rsidR="00517CFE" w:rsidRPr="00517CFE">
              <w:rPr>
                <w:sz w:val="24"/>
                <w:szCs w:val="24"/>
              </w:rPr>
              <w:t>20 рабочих дней со дня заключения контракта</w:t>
            </w:r>
          </w:p>
        </w:tc>
      </w:tr>
      <w:tr w:rsidR="0020091D" w:rsidTr="00821179">
        <w:trPr>
          <w:trHeight w:val="170"/>
          <w:jc w:val="center"/>
        </w:trPr>
        <w:tc>
          <w:tcPr>
            <w:tcW w:w="240" w:type="pct"/>
            <w:vMerge w:val="restar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7</w:t>
            </w:r>
          </w:p>
        </w:tc>
        <w:tc>
          <w:tcPr>
            <w:tcW w:w="626" w:type="pct"/>
            <w:vMerge w:val="restar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1.5.1</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ind w:right="-84"/>
              <w:rPr>
                <w:sz w:val="24"/>
                <w:szCs w:val="24"/>
              </w:rPr>
            </w:pPr>
            <w:r>
              <w:rPr>
                <w:sz w:val="24"/>
                <w:szCs w:val="24"/>
              </w:rPr>
              <w:t>Начальная (максимальная) цена контракта, руб.</w:t>
            </w:r>
          </w:p>
        </w:tc>
        <w:tc>
          <w:tcPr>
            <w:tcW w:w="3097" w:type="pct"/>
            <w:tcBorders>
              <w:top w:val="single" w:sz="4" w:space="0" w:color="auto"/>
              <w:left w:val="single" w:sz="4" w:space="0" w:color="auto"/>
              <w:bottom w:val="single" w:sz="4" w:space="0" w:color="auto"/>
              <w:right w:val="single" w:sz="4" w:space="0" w:color="auto"/>
            </w:tcBorders>
            <w:vAlign w:val="center"/>
            <w:hideMark/>
          </w:tcPr>
          <w:p w:rsidR="00517CFE" w:rsidRPr="00517CFE" w:rsidRDefault="00D415E0" w:rsidP="00517CFE">
            <w:pPr>
              <w:rPr>
                <w:sz w:val="24"/>
                <w:szCs w:val="24"/>
              </w:rPr>
            </w:pPr>
            <w:r>
              <w:rPr>
                <w:sz w:val="24"/>
                <w:szCs w:val="24"/>
              </w:rPr>
              <w:t>288 432,</w:t>
            </w:r>
            <w:r w:rsidR="00517CFE" w:rsidRPr="00517CFE">
              <w:rPr>
                <w:sz w:val="24"/>
                <w:szCs w:val="24"/>
              </w:rPr>
              <w:t>00</w:t>
            </w:r>
          </w:p>
          <w:p w:rsidR="0020091D" w:rsidRPr="003146F7" w:rsidRDefault="00517CFE" w:rsidP="00517CFE">
            <w:pPr>
              <w:pStyle w:val="af8"/>
              <w:spacing w:after="0"/>
              <w:jc w:val="left"/>
              <w:rPr>
                <w:rFonts w:ascii="Times New Roman" w:hAnsi="Times New Roman"/>
                <w:szCs w:val="24"/>
              </w:rPr>
            </w:pPr>
            <w:r w:rsidRPr="003146F7">
              <w:rPr>
                <w:rFonts w:ascii="Times New Roman" w:hAnsi="Times New Roman"/>
                <w:szCs w:val="24"/>
              </w:rPr>
              <w:t xml:space="preserve"> </w:t>
            </w:r>
          </w:p>
        </w:tc>
      </w:tr>
      <w:tr w:rsidR="0020091D" w:rsidTr="00821179">
        <w:trPr>
          <w:trHeight w:val="1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091D" w:rsidRDefault="0020091D">
            <w:pPr>
              <w:widowControl/>
              <w:autoSpaceDE/>
              <w:autoSpaceDN/>
              <w:adjustRightInd/>
              <w:rPr>
                <w:sz w:val="24"/>
                <w:szCs w:val="24"/>
              </w:rPr>
            </w:pPr>
          </w:p>
        </w:tc>
        <w:tc>
          <w:tcPr>
            <w:tcW w:w="626" w:type="pct"/>
            <w:vMerge/>
            <w:tcBorders>
              <w:top w:val="single" w:sz="4" w:space="0" w:color="auto"/>
              <w:left w:val="single" w:sz="4" w:space="0" w:color="auto"/>
              <w:bottom w:val="single" w:sz="4" w:space="0" w:color="auto"/>
              <w:right w:val="single" w:sz="4" w:space="0" w:color="auto"/>
            </w:tcBorders>
            <w:vAlign w:val="center"/>
            <w:hideMark/>
          </w:tcPr>
          <w:p w:rsidR="0020091D" w:rsidRDefault="0020091D">
            <w:pPr>
              <w:widowControl/>
              <w:autoSpaceDE/>
              <w:autoSpaceDN/>
              <w:adjustRightInd/>
              <w:rPr>
                <w:sz w:val="24"/>
                <w:szCs w:val="24"/>
              </w:rPr>
            </w:pP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ind w:right="-84"/>
              <w:rPr>
                <w:sz w:val="24"/>
                <w:szCs w:val="24"/>
                <w:highlight w:val="green"/>
              </w:rPr>
            </w:pPr>
            <w:r>
              <w:rPr>
                <w:sz w:val="24"/>
                <w:szCs w:val="24"/>
              </w:rPr>
              <w:t>Обоснование начальной (максимальной) цены контракта</w:t>
            </w:r>
          </w:p>
        </w:tc>
        <w:tc>
          <w:tcPr>
            <w:tcW w:w="3097" w:type="pct"/>
            <w:tcBorders>
              <w:top w:val="single" w:sz="4" w:space="0" w:color="auto"/>
              <w:left w:val="single" w:sz="4" w:space="0" w:color="auto"/>
              <w:bottom w:val="single" w:sz="4" w:space="0" w:color="auto"/>
              <w:right w:val="single" w:sz="4" w:space="0" w:color="auto"/>
            </w:tcBorders>
            <w:vAlign w:val="center"/>
            <w:hideMark/>
          </w:tcPr>
          <w:p w:rsidR="0020091D" w:rsidRDefault="00A41EE2" w:rsidP="0061647E">
            <w:pPr>
              <w:pStyle w:val="af8"/>
              <w:spacing w:after="0"/>
              <w:jc w:val="both"/>
              <w:rPr>
                <w:rFonts w:ascii="Times New Roman" w:hAnsi="Times New Roman"/>
                <w:szCs w:val="24"/>
              </w:rPr>
            </w:pPr>
            <w:r w:rsidRPr="00A41EE2">
              <w:rPr>
                <w:rFonts w:ascii="Times New Roman" w:hAnsi="Times New Roman"/>
                <w:szCs w:val="24"/>
              </w:rPr>
              <w:t xml:space="preserve">Начальная (максимальная) цена контракта сформирована на основании </w:t>
            </w:r>
            <w:r w:rsidR="0061647E">
              <w:rPr>
                <w:rFonts w:ascii="Times New Roman" w:hAnsi="Times New Roman"/>
                <w:szCs w:val="24"/>
              </w:rPr>
              <w:t xml:space="preserve"> сметной документации, с которой</w:t>
            </w:r>
            <w:r w:rsidRPr="00A41EE2">
              <w:rPr>
                <w:rFonts w:ascii="Times New Roman" w:hAnsi="Times New Roman"/>
                <w:szCs w:val="24"/>
              </w:rPr>
              <w:t xml:space="preserve"> можно </w:t>
            </w:r>
            <w:proofErr w:type="gramStart"/>
            <w:r w:rsidRPr="00A41EE2">
              <w:rPr>
                <w:rFonts w:ascii="Times New Roman" w:hAnsi="Times New Roman"/>
                <w:szCs w:val="24"/>
              </w:rPr>
              <w:t>ознакомится</w:t>
            </w:r>
            <w:proofErr w:type="gramEnd"/>
            <w:r w:rsidRPr="00A41EE2">
              <w:rPr>
                <w:rFonts w:ascii="Times New Roman" w:hAnsi="Times New Roman"/>
                <w:szCs w:val="24"/>
              </w:rPr>
              <w:t xml:space="preserve"> на официальном сайте </w:t>
            </w:r>
            <w:r w:rsidRPr="00A41EE2">
              <w:rPr>
                <w:rFonts w:ascii="Times New Roman" w:hAnsi="Times New Roman"/>
                <w:szCs w:val="24"/>
                <w:lang w:val="en-US"/>
              </w:rPr>
              <w:t>www</w:t>
            </w:r>
            <w:r w:rsidRPr="00A41EE2">
              <w:rPr>
                <w:rFonts w:ascii="Times New Roman" w:hAnsi="Times New Roman"/>
                <w:szCs w:val="24"/>
              </w:rPr>
              <w:t>.</w:t>
            </w:r>
            <w:proofErr w:type="spellStart"/>
            <w:r w:rsidRPr="00A41EE2">
              <w:rPr>
                <w:rFonts w:ascii="Times New Roman" w:hAnsi="Times New Roman"/>
                <w:szCs w:val="24"/>
                <w:lang w:val="en-US"/>
              </w:rPr>
              <w:t>zakupki</w:t>
            </w:r>
            <w:proofErr w:type="spellEnd"/>
            <w:r w:rsidRPr="00A41EE2">
              <w:rPr>
                <w:rFonts w:ascii="Times New Roman" w:hAnsi="Times New Roman"/>
                <w:szCs w:val="24"/>
              </w:rPr>
              <w:t>.</w:t>
            </w:r>
            <w:proofErr w:type="spellStart"/>
            <w:r w:rsidRPr="00A41EE2">
              <w:rPr>
                <w:rFonts w:ascii="Times New Roman" w:hAnsi="Times New Roman"/>
                <w:szCs w:val="24"/>
                <w:lang w:val="en-US"/>
              </w:rPr>
              <w:t>gov</w:t>
            </w:r>
            <w:proofErr w:type="spellEnd"/>
            <w:r w:rsidRPr="00A41EE2">
              <w:rPr>
                <w:rFonts w:ascii="Times New Roman" w:hAnsi="Times New Roman"/>
                <w:szCs w:val="24"/>
              </w:rPr>
              <w:t>.</w:t>
            </w:r>
            <w:proofErr w:type="spellStart"/>
            <w:r w:rsidRPr="00A41EE2">
              <w:rPr>
                <w:rFonts w:ascii="Times New Roman" w:hAnsi="Times New Roman"/>
                <w:szCs w:val="24"/>
                <w:lang w:val="en-US"/>
              </w:rPr>
              <w:t>ru</w:t>
            </w:r>
            <w:proofErr w:type="spellEnd"/>
            <w:r w:rsidRPr="00A41EE2">
              <w:rPr>
                <w:rFonts w:ascii="Times New Roman" w:hAnsi="Times New Roman"/>
                <w:szCs w:val="24"/>
              </w:rPr>
              <w:t>.</w:t>
            </w:r>
          </w:p>
        </w:tc>
      </w:tr>
      <w:tr w:rsidR="0020091D" w:rsidTr="00821179">
        <w:trPr>
          <w:trHeight w:val="674"/>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8</w:t>
            </w:r>
          </w:p>
        </w:tc>
        <w:tc>
          <w:tcPr>
            <w:tcW w:w="626" w:type="pct"/>
            <w:tcBorders>
              <w:top w:val="single" w:sz="4" w:space="0" w:color="auto"/>
              <w:left w:val="single" w:sz="4" w:space="0" w:color="auto"/>
              <w:bottom w:val="single" w:sz="4" w:space="0" w:color="auto"/>
              <w:right w:val="single" w:sz="4" w:space="0" w:color="auto"/>
            </w:tcBorders>
          </w:tcPr>
          <w:p w:rsidR="0020091D" w:rsidRDefault="0020091D">
            <w:pPr>
              <w:pStyle w:val="Web"/>
              <w:spacing w:before="0" w:beforeAutospacing="0" w:after="0" w:afterAutospacing="0"/>
            </w:pP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ind w:right="-102"/>
              <w:rPr>
                <w:sz w:val="24"/>
                <w:szCs w:val="24"/>
              </w:rPr>
            </w:pPr>
            <w:r>
              <w:rPr>
                <w:sz w:val="24"/>
                <w:szCs w:val="24"/>
              </w:rPr>
              <w:t>Сведения о валюте, используемой для формирования и расчетов с подрядчиками</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20091D">
            <w:pPr>
              <w:rPr>
                <w:sz w:val="24"/>
                <w:szCs w:val="24"/>
              </w:rPr>
            </w:pPr>
            <w:r>
              <w:rPr>
                <w:caps/>
                <w:sz w:val="24"/>
                <w:szCs w:val="24"/>
              </w:rPr>
              <w:t>р</w:t>
            </w:r>
            <w:r>
              <w:rPr>
                <w:sz w:val="24"/>
                <w:szCs w:val="24"/>
              </w:rPr>
              <w:t>оссийский рубль</w:t>
            </w:r>
          </w:p>
        </w:tc>
      </w:tr>
      <w:tr w:rsidR="0020091D" w:rsidTr="00821179">
        <w:trPr>
          <w:trHeight w:val="674"/>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9</w:t>
            </w:r>
          </w:p>
        </w:tc>
        <w:tc>
          <w:tcPr>
            <w:tcW w:w="626" w:type="pct"/>
            <w:tcBorders>
              <w:top w:val="single" w:sz="4" w:space="0" w:color="auto"/>
              <w:left w:val="single" w:sz="4" w:space="0" w:color="auto"/>
              <w:bottom w:val="single" w:sz="4" w:space="0" w:color="auto"/>
              <w:right w:val="single" w:sz="4" w:space="0" w:color="auto"/>
            </w:tcBorders>
          </w:tcPr>
          <w:p w:rsidR="0020091D" w:rsidRDefault="0020091D">
            <w:pPr>
              <w:pStyle w:val="Web"/>
              <w:spacing w:before="0" w:beforeAutospacing="0" w:after="0" w:afterAutospacing="0"/>
            </w:pP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rPr>
                <w:sz w:val="24"/>
                <w:szCs w:val="24"/>
              </w:rPr>
            </w:pPr>
            <w:r>
              <w:rPr>
                <w:sz w:val="24"/>
                <w:szCs w:val="24"/>
              </w:rPr>
              <w:t>Порядок применения официального курса иностранной валюты к рублю, установленного ЦБ РФ и используемого при оплате заключенного контракта</w:t>
            </w:r>
          </w:p>
        </w:tc>
        <w:tc>
          <w:tcPr>
            <w:tcW w:w="3097"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r>
              <w:rPr>
                <w:sz w:val="24"/>
                <w:szCs w:val="24"/>
              </w:rPr>
              <w:t>Не предусмотрен</w:t>
            </w:r>
          </w:p>
          <w:p w:rsidR="0020091D" w:rsidRDefault="0020091D">
            <w:pPr>
              <w:rPr>
                <w:sz w:val="24"/>
                <w:szCs w:val="24"/>
              </w:rPr>
            </w:pPr>
          </w:p>
        </w:tc>
      </w:tr>
      <w:tr w:rsidR="0020091D" w:rsidTr="00821179">
        <w:trPr>
          <w:trHeight w:val="170"/>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10</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1.5.2</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Порядок формирования  и возможность изменения цены контракта</w:t>
            </w:r>
          </w:p>
        </w:tc>
        <w:tc>
          <w:tcPr>
            <w:tcW w:w="3097" w:type="pct"/>
            <w:tcBorders>
              <w:top w:val="single" w:sz="4" w:space="0" w:color="auto"/>
              <w:left w:val="single" w:sz="4" w:space="0" w:color="auto"/>
              <w:bottom w:val="single" w:sz="4" w:space="0" w:color="auto"/>
              <w:right w:val="single" w:sz="4" w:space="0" w:color="auto"/>
            </w:tcBorders>
            <w:hideMark/>
          </w:tcPr>
          <w:p w:rsidR="00517CFE" w:rsidRPr="00BB0C63" w:rsidRDefault="00517CFE" w:rsidP="00517CFE">
            <w:pPr>
              <w:jc w:val="both"/>
              <w:rPr>
                <w:sz w:val="24"/>
                <w:szCs w:val="24"/>
              </w:rPr>
            </w:pPr>
            <w:r w:rsidRPr="00BB0C63">
              <w:rPr>
                <w:sz w:val="24"/>
                <w:szCs w:val="24"/>
              </w:rPr>
              <w:t xml:space="preserve">Цена </w:t>
            </w:r>
            <w:r>
              <w:rPr>
                <w:sz w:val="24"/>
                <w:szCs w:val="24"/>
              </w:rPr>
              <w:t>гражданско-правового договора</w:t>
            </w:r>
            <w:r w:rsidRPr="00BB0C63">
              <w:rPr>
                <w:sz w:val="24"/>
                <w:szCs w:val="24"/>
              </w:rPr>
              <w:t xml:space="preserve"> формируется с учетом стоимости работ, материалов, необходимых для их выполнения и приобретаемых Подрядчиком, транспортных, накладных расходов, налогов</w:t>
            </w:r>
            <w:r>
              <w:rPr>
                <w:sz w:val="24"/>
                <w:szCs w:val="24"/>
              </w:rPr>
              <w:t xml:space="preserve"> в </w:t>
            </w:r>
            <w:proofErr w:type="spellStart"/>
            <w:r>
              <w:rPr>
                <w:sz w:val="24"/>
                <w:szCs w:val="24"/>
              </w:rPr>
              <w:t>т.ч</w:t>
            </w:r>
            <w:proofErr w:type="spellEnd"/>
            <w:r>
              <w:rPr>
                <w:sz w:val="24"/>
                <w:szCs w:val="24"/>
              </w:rPr>
              <w:t>. НДС</w:t>
            </w:r>
            <w:r>
              <w:rPr>
                <w:rStyle w:val="aff5"/>
                <w:sz w:val="24"/>
                <w:szCs w:val="24"/>
              </w:rPr>
              <w:footnoteReference w:id="1"/>
            </w:r>
            <w:r w:rsidRPr="00E92783">
              <w:rPr>
                <w:sz w:val="24"/>
                <w:szCs w:val="24"/>
              </w:rPr>
              <w:t xml:space="preserve"> </w:t>
            </w:r>
            <w:r w:rsidRPr="00BB0C63">
              <w:rPr>
                <w:sz w:val="24"/>
                <w:szCs w:val="24"/>
              </w:rPr>
              <w:t xml:space="preserve">    и иных затрат, понесенных Подрядчиком при выполнении работ.</w:t>
            </w:r>
          </w:p>
          <w:p w:rsidR="00517CFE" w:rsidRDefault="00517CFE" w:rsidP="00E92783">
            <w:pPr>
              <w:jc w:val="both"/>
              <w:rPr>
                <w:sz w:val="24"/>
                <w:szCs w:val="24"/>
              </w:rPr>
            </w:pPr>
            <w:r w:rsidRPr="00BB0C63">
              <w:rPr>
                <w:sz w:val="24"/>
                <w:szCs w:val="24"/>
              </w:rPr>
              <w:t xml:space="preserve">Цена настоящего </w:t>
            </w:r>
            <w:r>
              <w:rPr>
                <w:sz w:val="24"/>
                <w:szCs w:val="24"/>
              </w:rPr>
              <w:t>гражданско-правового договора</w:t>
            </w:r>
            <w:r w:rsidRPr="00BB0C63">
              <w:rPr>
                <w:sz w:val="24"/>
                <w:szCs w:val="24"/>
              </w:rPr>
              <w:t xml:space="preserve"> является твердой и не может изменяться в ходе его исполнения, за исключением случая, установленного </w:t>
            </w:r>
            <w:r>
              <w:rPr>
                <w:sz w:val="24"/>
                <w:szCs w:val="24"/>
              </w:rPr>
              <w:t>действующим законодательством РФ.</w:t>
            </w:r>
          </w:p>
          <w:p w:rsidR="0020091D" w:rsidRPr="00E92783" w:rsidRDefault="00517CFE" w:rsidP="002776B7">
            <w:pPr>
              <w:jc w:val="both"/>
              <w:rPr>
                <w:sz w:val="24"/>
                <w:szCs w:val="24"/>
              </w:rPr>
            </w:pPr>
            <w:r w:rsidRPr="00BB0C63">
              <w:rPr>
                <w:sz w:val="24"/>
                <w:szCs w:val="24"/>
              </w:rPr>
              <w:t xml:space="preserve">Цена настоящего </w:t>
            </w:r>
            <w:r>
              <w:rPr>
                <w:sz w:val="24"/>
                <w:szCs w:val="24"/>
              </w:rPr>
              <w:t>гражданско-правового договора</w:t>
            </w:r>
            <w:r w:rsidRPr="00BB0C63">
              <w:rPr>
                <w:sz w:val="24"/>
                <w:szCs w:val="24"/>
              </w:rPr>
              <w:t xml:space="preserve"> может быть снижена по соглашению сторон, без изменения предусмотренных </w:t>
            </w:r>
            <w:r>
              <w:rPr>
                <w:sz w:val="24"/>
                <w:szCs w:val="24"/>
              </w:rPr>
              <w:t xml:space="preserve">гражданско-правовым договором </w:t>
            </w:r>
            <w:r w:rsidRPr="00BB0C63">
              <w:rPr>
                <w:sz w:val="24"/>
                <w:szCs w:val="24"/>
              </w:rPr>
              <w:t xml:space="preserve">объемов работ или иных условий исполнения </w:t>
            </w:r>
            <w:r>
              <w:rPr>
                <w:sz w:val="24"/>
                <w:szCs w:val="24"/>
              </w:rPr>
              <w:t>гражданско-правового договора.</w:t>
            </w:r>
          </w:p>
        </w:tc>
      </w:tr>
      <w:tr w:rsidR="0020091D" w:rsidTr="00821179">
        <w:trPr>
          <w:trHeight w:val="170"/>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11</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5.2.4</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 xml:space="preserve">Величина </w:t>
            </w:r>
          </w:p>
          <w:p w:rsidR="0020091D" w:rsidRDefault="0020091D">
            <w:pPr>
              <w:pStyle w:val="Web"/>
              <w:spacing w:before="0" w:beforeAutospacing="0" w:after="0" w:afterAutospacing="0"/>
              <w:ind w:right="-84"/>
            </w:pPr>
            <w:r>
              <w:t xml:space="preserve">понижения </w:t>
            </w:r>
            <w:r>
              <w:lastRenderedPageBreak/>
              <w:t xml:space="preserve">начальной (максимальной) цены контракта </w:t>
            </w:r>
          </w:p>
          <w:p w:rsidR="0020091D" w:rsidRDefault="0020091D">
            <w:pPr>
              <w:pStyle w:val="Web"/>
              <w:spacing w:before="0" w:beforeAutospacing="0" w:after="0" w:afterAutospacing="0"/>
            </w:pPr>
            <w:r>
              <w:t>(«шаг аукциона»)</w:t>
            </w:r>
          </w:p>
        </w:tc>
        <w:tc>
          <w:tcPr>
            <w:tcW w:w="3097" w:type="pct"/>
            <w:tcBorders>
              <w:top w:val="single" w:sz="4" w:space="0" w:color="auto"/>
              <w:left w:val="single" w:sz="4" w:space="0" w:color="auto"/>
              <w:bottom w:val="single" w:sz="4" w:space="0" w:color="auto"/>
              <w:right w:val="single" w:sz="4" w:space="0" w:color="auto"/>
            </w:tcBorders>
            <w:hideMark/>
          </w:tcPr>
          <w:p w:rsidR="0020091D" w:rsidRPr="00A41EE2" w:rsidRDefault="0020091D">
            <w:pPr>
              <w:pStyle w:val="211"/>
              <w:spacing w:after="0" w:line="240" w:lineRule="auto"/>
              <w:ind w:left="0"/>
              <w:rPr>
                <w:rFonts w:ascii="Times New Roman" w:hAnsi="Times New Roman" w:cs="Times New Roman"/>
                <w:szCs w:val="24"/>
              </w:rPr>
            </w:pPr>
            <w:r w:rsidRPr="00A41EE2">
              <w:rPr>
                <w:rFonts w:ascii="Times New Roman" w:hAnsi="Times New Roman" w:cs="Times New Roman"/>
                <w:szCs w:val="24"/>
              </w:rPr>
              <w:lastRenderedPageBreak/>
              <w:t>«Шаг аукциона» составляет от 0,5 % до 5 % начальной (максимальной) цены контракта.</w:t>
            </w:r>
          </w:p>
        </w:tc>
      </w:tr>
      <w:tr w:rsidR="0020091D" w:rsidTr="00821179">
        <w:trPr>
          <w:trHeight w:val="170"/>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lastRenderedPageBreak/>
              <w:t>12</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1.6.1</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Источник финансирования заказа</w:t>
            </w:r>
          </w:p>
        </w:tc>
        <w:tc>
          <w:tcPr>
            <w:tcW w:w="3097" w:type="pct"/>
            <w:tcBorders>
              <w:top w:val="single" w:sz="4" w:space="0" w:color="auto"/>
              <w:left w:val="single" w:sz="4" w:space="0" w:color="auto"/>
              <w:bottom w:val="single" w:sz="4" w:space="0" w:color="auto"/>
              <w:right w:val="single" w:sz="4" w:space="0" w:color="auto"/>
            </w:tcBorders>
            <w:vAlign w:val="center"/>
            <w:hideMark/>
          </w:tcPr>
          <w:p w:rsidR="0020091D" w:rsidRDefault="00EC29EF" w:rsidP="00EC29EF">
            <w:pPr>
              <w:pStyle w:val="Web"/>
              <w:spacing w:before="0" w:beforeAutospacing="0" w:after="0" w:afterAutospacing="0"/>
            </w:pPr>
            <w:r>
              <w:t xml:space="preserve">бюджет города Иванова </w:t>
            </w:r>
          </w:p>
        </w:tc>
      </w:tr>
      <w:tr w:rsidR="0020091D" w:rsidTr="00821179">
        <w:trPr>
          <w:trHeight w:val="1069"/>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13</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 xml:space="preserve">Пункт </w:t>
            </w:r>
          </w:p>
          <w:p w:rsidR="0020091D" w:rsidRDefault="0020091D">
            <w:pPr>
              <w:pStyle w:val="Web"/>
              <w:spacing w:before="0" w:beforeAutospacing="0" w:after="0" w:afterAutospacing="0"/>
            </w:pPr>
            <w:r>
              <w:t>1.6.2</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Форма, срок и порядок оплаты</w:t>
            </w:r>
          </w:p>
        </w:tc>
        <w:tc>
          <w:tcPr>
            <w:tcW w:w="3097" w:type="pct"/>
            <w:tcBorders>
              <w:top w:val="single" w:sz="4" w:space="0" w:color="auto"/>
              <w:left w:val="single" w:sz="4" w:space="0" w:color="auto"/>
              <w:bottom w:val="single" w:sz="4" w:space="0" w:color="auto"/>
              <w:right w:val="single" w:sz="4" w:space="0" w:color="auto"/>
            </w:tcBorders>
            <w:hideMark/>
          </w:tcPr>
          <w:p w:rsidR="0020091D" w:rsidRPr="000B1C89" w:rsidRDefault="00517CFE">
            <w:pPr>
              <w:jc w:val="both"/>
              <w:rPr>
                <w:sz w:val="24"/>
                <w:szCs w:val="24"/>
              </w:rPr>
            </w:pPr>
            <w:r w:rsidRPr="00BB0C63">
              <w:rPr>
                <w:sz w:val="24"/>
                <w:szCs w:val="24"/>
              </w:rPr>
              <w:t>Оплата производится Заказчиком по безналичному расчету на расчетный счет Подрядчика на основании акта выполненных работ по форме КС-2, справки стоимости выполненных работ и затрат по форме КС-3 после проверки и согласования данных документов МУ «ПДС и ТК», Финансово-казначейским управлением администрации города Иванова на основании счета-фактуры, направленного Подрядчиком Заказчику, до 31.12.201</w:t>
            </w:r>
            <w:r>
              <w:rPr>
                <w:sz w:val="24"/>
                <w:szCs w:val="24"/>
              </w:rPr>
              <w:t>3.</w:t>
            </w:r>
          </w:p>
        </w:tc>
      </w:tr>
      <w:tr w:rsidR="0020091D" w:rsidTr="00821179">
        <w:trPr>
          <w:trHeight w:val="70"/>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14</w:t>
            </w:r>
          </w:p>
        </w:tc>
        <w:tc>
          <w:tcPr>
            <w:tcW w:w="626" w:type="pct"/>
            <w:tcBorders>
              <w:top w:val="single" w:sz="4" w:space="0" w:color="auto"/>
              <w:left w:val="single" w:sz="4" w:space="0" w:color="auto"/>
              <w:bottom w:val="single" w:sz="4" w:space="0" w:color="auto"/>
              <w:right w:val="single" w:sz="4" w:space="0" w:color="auto"/>
            </w:tcBorders>
            <w:hideMark/>
          </w:tcPr>
          <w:p w:rsidR="0020091D" w:rsidRPr="0007097D" w:rsidRDefault="0007097D">
            <w:pPr>
              <w:pStyle w:val="Web"/>
              <w:spacing w:before="0" w:beforeAutospacing="0" w:after="0" w:afterAutospacing="0"/>
              <w:rPr>
                <w:lang w:val="en-US"/>
              </w:rPr>
            </w:pPr>
            <w:r>
              <w:t>1.7.</w:t>
            </w:r>
            <w:r>
              <w:rPr>
                <w:lang w:val="en-US"/>
              </w:rPr>
              <w:t>5</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Требования к участникам размещения заказа</w:t>
            </w:r>
          </w:p>
        </w:tc>
        <w:tc>
          <w:tcPr>
            <w:tcW w:w="3097" w:type="pct"/>
            <w:tcBorders>
              <w:top w:val="single" w:sz="4" w:space="0" w:color="auto"/>
              <w:left w:val="single" w:sz="4" w:space="0" w:color="auto"/>
              <w:bottom w:val="single" w:sz="4" w:space="0" w:color="auto"/>
              <w:right w:val="single" w:sz="4" w:space="0" w:color="auto"/>
            </w:tcBorders>
            <w:hideMark/>
          </w:tcPr>
          <w:p w:rsidR="0020091D" w:rsidRPr="002B4CDF" w:rsidRDefault="0020091D">
            <w:pPr>
              <w:tabs>
                <w:tab w:val="left" w:pos="1733"/>
              </w:tabs>
              <w:jc w:val="both"/>
              <w:rPr>
                <w:sz w:val="24"/>
                <w:szCs w:val="24"/>
              </w:rPr>
            </w:pPr>
            <w:r w:rsidRPr="002B4CDF">
              <w:rPr>
                <w:sz w:val="24"/>
                <w:szCs w:val="24"/>
              </w:rPr>
              <w:t>Участник размещения заказа должен соответствовать следующим обязательным требованиям:</w:t>
            </w:r>
          </w:p>
          <w:p w:rsidR="0020091D" w:rsidRPr="002B4CDF" w:rsidRDefault="007448A8">
            <w:pPr>
              <w:jc w:val="both"/>
              <w:rPr>
                <w:sz w:val="24"/>
                <w:szCs w:val="24"/>
              </w:rPr>
            </w:pPr>
            <w:r>
              <w:rPr>
                <w:sz w:val="24"/>
                <w:szCs w:val="24"/>
              </w:rPr>
              <w:t>1</w:t>
            </w:r>
            <w:r w:rsidR="0045650E">
              <w:rPr>
                <w:sz w:val="24"/>
                <w:szCs w:val="24"/>
              </w:rPr>
              <w:t xml:space="preserve">) </w:t>
            </w:r>
            <w:r w:rsidR="0020091D" w:rsidRPr="002B4CDF">
              <w:rPr>
                <w:sz w:val="24"/>
                <w:szCs w:val="24"/>
              </w:rPr>
              <w:t xml:space="preserve">требованию о </w:t>
            </w:r>
            <w:proofErr w:type="spellStart"/>
            <w:r w:rsidR="0020091D" w:rsidRPr="002B4CDF">
              <w:rPr>
                <w:sz w:val="24"/>
                <w:szCs w:val="24"/>
              </w:rPr>
              <w:t>непроведении</w:t>
            </w:r>
            <w:proofErr w:type="spellEnd"/>
            <w:r w:rsidR="0020091D" w:rsidRPr="002B4CDF">
              <w:rPr>
                <w:sz w:val="24"/>
                <w:szCs w:val="24"/>
              </w:rPr>
              <w:t xml:space="preserve"> ликвидации участника размещения заказа – юридического лица и отсутствии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20091D" w:rsidRPr="002B4CDF" w:rsidRDefault="007448A8">
            <w:pPr>
              <w:tabs>
                <w:tab w:val="left" w:pos="1733"/>
              </w:tabs>
              <w:jc w:val="both"/>
              <w:rPr>
                <w:sz w:val="24"/>
                <w:szCs w:val="24"/>
              </w:rPr>
            </w:pPr>
            <w:r>
              <w:rPr>
                <w:sz w:val="24"/>
                <w:szCs w:val="24"/>
              </w:rPr>
              <w:t xml:space="preserve">2) </w:t>
            </w:r>
            <w:r w:rsidR="0020091D" w:rsidRPr="002B4CDF">
              <w:rPr>
                <w:sz w:val="24"/>
                <w:szCs w:val="24"/>
              </w:rPr>
              <w:t xml:space="preserve">требованию о </w:t>
            </w:r>
            <w:proofErr w:type="spellStart"/>
            <w:r w:rsidR="0020091D" w:rsidRPr="002B4CDF">
              <w:rPr>
                <w:sz w:val="24"/>
                <w:szCs w:val="24"/>
              </w:rPr>
              <w:t>неприостановлении</w:t>
            </w:r>
            <w:proofErr w:type="spellEnd"/>
            <w:r w:rsidR="0020091D" w:rsidRPr="002B4CDF">
              <w:rPr>
                <w:sz w:val="24"/>
                <w:szCs w:val="24"/>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20091D" w:rsidRDefault="007448A8">
            <w:pPr>
              <w:tabs>
                <w:tab w:val="left" w:pos="1733"/>
              </w:tabs>
              <w:jc w:val="both"/>
              <w:rPr>
                <w:sz w:val="24"/>
                <w:szCs w:val="24"/>
              </w:rPr>
            </w:pPr>
            <w:r>
              <w:rPr>
                <w:sz w:val="24"/>
                <w:szCs w:val="24"/>
              </w:rPr>
              <w:t>3</w:t>
            </w:r>
            <w:r w:rsidR="0020091D" w:rsidRPr="002B4CDF">
              <w:rPr>
                <w:sz w:val="24"/>
                <w:szCs w:val="24"/>
              </w:rPr>
              <w:t>) требованию об отсутств</w:t>
            </w:r>
            <w:proofErr w:type="gramStart"/>
            <w:r w:rsidR="0020091D" w:rsidRPr="002B4CDF">
              <w:rPr>
                <w:sz w:val="24"/>
                <w:szCs w:val="24"/>
              </w:rPr>
              <w:t>ии у у</w:t>
            </w:r>
            <w:proofErr w:type="gramEnd"/>
            <w:r w:rsidR="0020091D" w:rsidRPr="002B4CDF">
              <w:rPr>
                <w:sz w:val="24"/>
                <w:szCs w:val="24"/>
              </w:rPr>
              <w:t>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20091D" w:rsidTr="00821179">
        <w:trPr>
          <w:trHeight w:val="1424"/>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15</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07097D">
            <w:pPr>
              <w:pStyle w:val="Web"/>
              <w:spacing w:before="0" w:beforeAutospacing="0" w:after="0" w:afterAutospacing="0"/>
            </w:pPr>
            <w:r>
              <w:t>1.7.</w:t>
            </w:r>
            <w:r>
              <w:rPr>
                <w:lang w:val="en-US"/>
              </w:rPr>
              <w:t>5</w:t>
            </w:r>
            <w:r w:rsidR="0020091D">
              <w:t>.6</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ind w:right="-195"/>
            </w:pPr>
            <w:r>
              <w:t>Дополнительные требования к участникам размещения  заказа</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20091D">
            <w:pPr>
              <w:tabs>
                <w:tab w:val="left" w:pos="1733"/>
              </w:tabs>
              <w:jc w:val="both"/>
              <w:rPr>
                <w:sz w:val="24"/>
                <w:szCs w:val="24"/>
              </w:rPr>
            </w:pPr>
            <w:r>
              <w:rPr>
                <w:sz w:val="24"/>
                <w:szCs w:val="24"/>
              </w:rPr>
              <w:t>Отсутствие в реестре недобросовестных поставщиков сведений об участниках размещения заказа.</w:t>
            </w:r>
          </w:p>
        </w:tc>
      </w:tr>
      <w:tr w:rsidR="0020091D" w:rsidTr="00821179">
        <w:trPr>
          <w:trHeight w:val="209"/>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16</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1.9.1</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Преимущества</w:t>
            </w:r>
          </w:p>
        </w:tc>
        <w:tc>
          <w:tcPr>
            <w:tcW w:w="3097" w:type="pct"/>
            <w:tcBorders>
              <w:top w:val="single" w:sz="4" w:space="0" w:color="auto"/>
              <w:left w:val="single" w:sz="4" w:space="0" w:color="auto"/>
              <w:bottom w:val="single" w:sz="4" w:space="0" w:color="auto"/>
              <w:right w:val="single" w:sz="4" w:space="0" w:color="auto"/>
            </w:tcBorders>
            <w:vAlign w:val="center"/>
          </w:tcPr>
          <w:p w:rsidR="0020091D" w:rsidRDefault="0020091D">
            <w:pPr>
              <w:pStyle w:val="Web"/>
              <w:spacing w:before="0" w:beforeAutospacing="0" w:after="0" w:afterAutospacing="0"/>
            </w:pPr>
            <w:r>
              <w:rPr>
                <w:caps/>
              </w:rPr>
              <w:t>н</w:t>
            </w:r>
            <w:r>
              <w:t xml:space="preserve">е </w:t>
            </w:r>
            <w:proofErr w:type="gramStart"/>
            <w:r>
              <w:t>установлены</w:t>
            </w:r>
            <w:proofErr w:type="gramEnd"/>
          </w:p>
          <w:p w:rsidR="0020091D" w:rsidRDefault="0020091D">
            <w:pPr>
              <w:pStyle w:val="Web"/>
              <w:spacing w:before="0" w:beforeAutospacing="0" w:after="0" w:afterAutospacing="0"/>
            </w:pPr>
          </w:p>
        </w:tc>
      </w:tr>
      <w:tr w:rsidR="0020091D" w:rsidTr="00821179">
        <w:trPr>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17</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3.2.</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 xml:space="preserve">Требования к содержанию и </w:t>
            </w:r>
            <w:r>
              <w:lastRenderedPageBreak/>
              <w:t>составу заявки на участие в открытом аукционе в электронной форме</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20091D">
            <w:pPr>
              <w:pStyle w:val="Web"/>
              <w:keepNext/>
              <w:spacing w:before="0" w:beforeAutospacing="0" w:after="0" w:afterAutospacing="0"/>
              <w:jc w:val="both"/>
            </w:pPr>
            <w:r>
              <w:lastRenderedPageBreak/>
              <w:t xml:space="preserve">Заявка на участие в открытом аукционе в электронной форме должна состоять </w:t>
            </w:r>
            <w:r>
              <w:rPr>
                <w:b/>
              </w:rPr>
              <w:t>из двух частей</w:t>
            </w:r>
            <w:r>
              <w:t>.</w:t>
            </w:r>
          </w:p>
          <w:p w:rsidR="006E0266" w:rsidRDefault="006E0266" w:rsidP="006E0266">
            <w:pPr>
              <w:jc w:val="both"/>
              <w:outlineLvl w:val="1"/>
              <w:rPr>
                <w:sz w:val="24"/>
                <w:szCs w:val="24"/>
              </w:rPr>
            </w:pPr>
            <w:r>
              <w:rPr>
                <w:b/>
                <w:sz w:val="24"/>
                <w:szCs w:val="24"/>
              </w:rPr>
              <w:lastRenderedPageBreak/>
              <w:t xml:space="preserve">Первая </w:t>
            </w:r>
            <w:r>
              <w:rPr>
                <w:sz w:val="24"/>
                <w:szCs w:val="24"/>
              </w:rPr>
              <w:t xml:space="preserve">часть заявки на участие в открытом аукционе в электронной форме должна содержать: </w:t>
            </w:r>
          </w:p>
          <w:p w:rsidR="006E0266" w:rsidRDefault="006E0266" w:rsidP="006E0266">
            <w:pPr>
              <w:jc w:val="both"/>
              <w:outlineLvl w:val="1"/>
              <w:rPr>
                <w:sz w:val="24"/>
                <w:szCs w:val="24"/>
              </w:rPr>
            </w:pPr>
            <w:r>
              <w:rPr>
                <w:bCs/>
                <w:sz w:val="24"/>
                <w:szCs w:val="24"/>
              </w:rPr>
              <w:t xml:space="preserve">а) </w:t>
            </w:r>
            <w:r>
              <w:rPr>
                <w:sz w:val="24"/>
                <w:szCs w:val="24"/>
              </w:rPr>
              <w:t xml:space="preserve">согласие участника размещения заказа на выполнение работ на условиях, предусмотренных документацией об открытом аукционе в электронной форме, в том числе означающее согласие на использование товара, </w:t>
            </w:r>
            <w:proofErr w:type="gramStart"/>
            <w:r>
              <w:rPr>
                <w:sz w:val="24"/>
                <w:szCs w:val="24"/>
              </w:rPr>
              <w:t>указание</w:t>
            </w:r>
            <w:proofErr w:type="gramEnd"/>
            <w:r>
              <w:rPr>
                <w:sz w:val="24"/>
                <w:szCs w:val="24"/>
              </w:rPr>
              <w:t xml:space="preserve"> на товарный знак которого содержится в документации об открытом аукционе, или согласие участника размещения заказа на выполнение работ на условиях, предусмотренных документацией об открытом аукционе в электронной форме, указание на товарный знак (</w:t>
            </w:r>
            <w:r>
              <w:rPr>
                <w:bCs/>
                <w:sz w:val="24"/>
                <w:szCs w:val="24"/>
              </w:rPr>
              <w:t xml:space="preserve">его </w:t>
            </w:r>
            <w:proofErr w:type="gramStart"/>
            <w:r>
              <w:rPr>
                <w:bCs/>
                <w:sz w:val="24"/>
                <w:szCs w:val="24"/>
              </w:rPr>
              <w:t>словесное обозначение</w:t>
            </w:r>
            <w:r>
              <w:rPr>
                <w:sz w:val="24"/>
                <w:szCs w:val="24"/>
              </w:rPr>
              <w:t>)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для использования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используемого товара</w:t>
            </w:r>
            <w:proofErr w:type="gramEnd"/>
            <w:r>
              <w:rPr>
                <w:sz w:val="24"/>
                <w:szCs w:val="24"/>
              </w:rPr>
              <w:t xml:space="preserve">, а также требования* </w:t>
            </w:r>
            <w:proofErr w:type="gramStart"/>
            <w:r>
              <w:rPr>
                <w:sz w:val="24"/>
                <w:szCs w:val="24"/>
              </w:rPr>
              <w:t>о необходимости указания в заявке на участие в открытом аукционе в электронной форме</w:t>
            </w:r>
            <w:proofErr w:type="gramEnd"/>
            <w:r>
              <w:rPr>
                <w:sz w:val="24"/>
                <w:szCs w:val="24"/>
              </w:rPr>
              <w:t xml:space="preserve"> на товарный знак;</w:t>
            </w:r>
          </w:p>
          <w:p w:rsidR="006E0266" w:rsidRDefault="006E0266" w:rsidP="006E0266">
            <w:pPr>
              <w:widowControl/>
              <w:jc w:val="both"/>
              <w:outlineLvl w:val="1"/>
              <w:rPr>
                <w:bCs/>
                <w:sz w:val="24"/>
                <w:szCs w:val="24"/>
              </w:rPr>
            </w:pPr>
            <w:proofErr w:type="gramStart"/>
            <w:r>
              <w:rPr>
                <w:sz w:val="24"/>
                <w:szCs w:val="24"/>
              </w:rPr>
              <w:t>б) согласие участника размещения заказа на выполнение работ на условиях, предусмотренных документацией об 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w:t>
            </w:r>
            <w:r>
              <w:rPr>
                <w:bCs/>
                <w:sz w:val="24"/>
                <w:szCs w:val="24"/>
              </w:rPr>
              <w:t>его словесное обозначение</w:t>
            </w:r>
            <w:r>
              <w:rPr>
                <w:sz w:val="24"/>
                <w:szCs w:val="24"/>
              </w:rPr>
              <w:t>) (при его наличии) предлагаемого для использования товара</w:t>
            </w:r>
            <w:r>
              <w:rPr>
                <w:b/>
                <w:bCs/>
                <w:sz w:val="24"/>
                <w:szCs w:val="24"/>
              </w:rPr>
              <w:t xml:space="preserve"> </w:t>
            </w:r>
            <w:r>
              <w:rPr>
                <w:bCs/>
                <w:sz w:val="24"/>
                <w:szCs w:val="24"/>
              </w:rPr>
              <w:t>при условии отсутствия в документации об открытом аукционе в электронной форме</w:t>
            </w:r>
            <w:proofErr w:type="gramEnd"/>
            <w:r>
              <w:rPr>
                <w:bCs/>
                <w:sz w:val="24"/>
                <w:szCs w:val="24"/>
              </w:rPr>
              <w:t xml:space="preserve"> указания на товарный знак используемого товара.</w:t>
            </w:r>
          </w:p>
          <w:p w:rsidR="006E0266" w:rsidRDefault="006E0266" w:rsidP="006E0266">
            <w:pPr>
              <w:spacing w:before="120"/>
              <w:jc w:val="both"/>
              <w:rPr>
                <w:sz w:val="24"/>
                <w:szCs w:val="24"/>
              </w:rPr>
            </w:pPr>
            <w:r>
              <w:rPr>
                <w:sz w:val="24"/>
                <w:szCs w:val="24"/>
              </w:rPr>
              <w:t>* Участнику размещения заказа необходимо указать в заявке товарный знак товара, используемого при выполнении работ (при его наличии)</w:t>
            </w:r>
          </w:p>
          <w:p w:rsidR="006E0266" w:rsidRDefault="006E0266" w:rsidP="006E0266">
            <w:pPr>
              <w:spacing w:before="120"/>
              <w:jc w:val="both"/>
              <w:rPr>
                <w:i/>
                <w:sz w:val="24"/>
                <w:szCs w:val="24"/>
              </w:rPr>
            </w:pPr>
            <w:r>
              <w:rPr>
                <w:i/>
                <w:sz w:val="24"/>
                <w:szCs w:val="24"/>
              </w:rPr>
              <w:t xml:space="preserve">Примечание: первую часть заявки рекомендуется представить по Форме № 1 раздела 1.4 части </w:t>
            </w:r>
            <w:r>
              <w:rPr>
                <w:i/>
                <w:sz w:val="24"/>
                <w:szCs w:val="24"/>
                <w:lang w:val="en-US"/>
              </w:rPr>
              <w:t>I</w:t>
            </w:r>
            <w:r>
              <w:rPr>
                <w:i/>
                <w:sz w:val="24"/>
                <w:szCs w:val="24"/>
              </w:rPr>
              <w:t xml:space="preserve"> «Открытый аукцион в электронной форме» документации об открытом аукционе в электронной форме.</w:t>
            </w:r>
          </w:p>
          <w:p w:rsidR="0020091D" w:rsidRDefault="0020091D">
            <w:pPr>
              <w:pStyle w:val="Web"/>
              <w:spacing w:before="0" w:beforeAutospacing="0" w:after="0" w:afterAutospacing="0"/>
              <w:jc w:val="both"/>
            </w:pPr>
            <w:r>
              <w:rPr>
                <w:b/>
              </w:rPr>
              <w:t>Вторая часть заявки</w:t>
            </w:r>
            <w:r>
              <w:t xml:space="preserve"> на участие в открытом аукционе в электронной форме должна содержать следующие документы и сведения:</w:t>
            </w:r>
          </w:p>
          <w:p w:rsidR="0020091D" w:rsidRPr="00F92573" w:rsidRDefault="0020091D" w:rsidP="00991EFB">
            <w:pPr>
              <w:jc w:val="both"/>
              <w:rPr>
                <w:sz w:val="24"/>
                <w:szCs w:val="24"/>
              </w:rPr>
            </w:pPr>
            <w:r>
              <w:rPr>
                <w:sz w:val="24"/>
                <w:szCs w:val="24"/>
              </w:rPr>
              <w:t xml:space="preserve">1.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w:t>
            </w:r>
            <w:r>
              <w:rPr>
                <w:sz w:val="24"/>
                <w:szCs w:val="24"/>
              </w:rPr>
              <w:lastRenderedPageBreak/>
              <w:t>телефона, идентификационный номер налогоплательщика</w:t>
            </w:r>
            <w:r w:rsidR="00991EFB">
              <w:rPr>
                <w:sz w:val="24"/>
                <w:szCs w:val="24"/>
              </w:rPr>
              <w:t xml:space="preserve"> или </w:t>
            </w:r>
            <w:r w:rsidR="00991EFB" w:rsidRPr="000B3974">
              <w:rPr>
                <w:sz w:val="24"/>
                <w:szCs w:val="24"/>
              </w:rPr>
              <w:t xml:space="preserve">в соответствии с законодательством соответствующего иностранного государства аналог идентификационного номера налогоплательщика (для </w:t>
            </w:r>
            <w:r w:rsidR="00991EFB" w:rsidRPr="00F92573">
              <w:rPr>
                <w:sz w:val="24"/>
                <w:szCs w:val="24"/>
              </w:rPr>
              <w:t>иностранных лиц).</w:t>
            </w:r>
          </w:p>
          <w:p w:rsidR="0020091D" w:rsidRDefault="0020091D">
            <w:pPr>
              <w:jc w:val="both"/>
              <w:rPr>
                <w:i/>
                <w:sz w:val="24"/>
                <w:szCs w:val="24"/>
              </w:rPr>
            </w:pPr>
            <w:r w:rsidRPr="00F92573">
              <w:rPr>
                <w:i/>
                <w:sz w:val="24"/>
                <w:szCs w:val="24"/>
              </w:rPr>
              <w:t>Примечание</w:t>
            </w:r>
            <w:r>
              <w:rPr>
                <w:i/>
                <w:sz w:val="24"/>
                <w:szCs w:val="24"/>
              </w:rPr>
              <w:t xml:space="preserve">: указанные сведения рекомендуется предоставить в виде анкеты участника размещения заказа (Форма № 2 раздела 1.4 части </w:t>
            </w:r>
            <w:r>
              <w:rPr>
                <w:i/>
                <w:sz w:val="24"/>
                <w:szCs w:val="24"/>
                <w:lang w:val="en-US"/>
              </w:rPr>
              <w:t>I</w:t>
            </w:r>
            <w:r>
              <w:rPr>
                <w:i/>
                <w:sz w:val="24"/>
                <w:szCs w:val="24"/>
              </w:rPr>
              <w:t xml:space="preserve"> «Аукцион» документации об открытом аукционе в электронной форме).</w:t>
            </w:r>
          </w:p>
          <w:p w:rsidR="0020091D" w:rsidRDefault="00F92573">
            <w:pPr>
              <w:pStyle w:val="Web0"/>
              <w:spacing w:before="0" w:beforeAutospacing="0" w:after="0" w:afterAutospacing="0"/>
              <w:jc w:val="both"/>
              <w:rPr>
                <w:color w:val="000000"/>
              </w:rPr>
            </w:pPr>
            <w:r>
              <w:t>2</w:t>
            </w:r>
            <w:r w:rsidR="0020091D">
              <w:t xml:space="preserve">. </w:t>
            </w:r>
            <w:proofErr w:type="gramStart"/>
            <w:r w:rsidR="0020091D" w:rsidRPr="00EE1DE4">
              <w:rPr>
                <w:rFonts w:ascii="Times New Roman" w:hAnsi="Times New Roman" w:cs="Times New Roman"/>
                <w:color w:val="00000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контракта или внесение денежных средств в качестве обеспечения заявки на</w:t>
            </w:r>
            <w:r w:rsidR="002E2609">
              <w:rPr>
                <w:rFonts w:ascii="Times New Roman" w:hAnsi="Times New Roman" w:cs="Times New Roman"/>
                <w:color w:val="000000"/>
              </w:rPr>
              <w:t xml:space="preserve"> участие в аукционе </w:t>
            </w:r>
            <w:r w:rsidR="0020091D" w:rsidRPr="00EE1DE4">
              <w:rPr>
                <w:rFonts w:ascii="Times New Roman" w:hAnsi="Times New Roman" w:cs="Times New Roman"/>
                <w:color w:val="000000"/>
              </w:rPr>
              <w:t>является крупной сделкой</w:t>
            </w:r>
            <w:r w:rsidR="0020091D">
              <w:rPr>
                <w:color w:val="000000"/>
              </w:rPr>
              <w:t>.</w:t>
            </w:r>
            <w:proofErr w:type="gramEnd"/>
          </w:p>
          <w:p w:rsidR="0045650E" w:rsidRDefault="0020091D" w:rsidP="005169EF">
            <w:pPr>
              <w:ind w:firstLine="540"/>
              <w:jc w:val="both"/>
              <w:outlineLvl w:val="1"/>
              <w:rPr>
                <w:sz w:val="24"/>
                <w:szCs w:val="24"/>
              </w:rPr>
            </w:pPr>
            <w:r>
              <w:rPr>
                <w:sz w:val="24"/>
                <w:szCs w:val="24"/>
              </w:rPr>
              <w:t>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w:t>
            </w:r>
            <w:r w:rsidR="005169EF">
              <w:rPr>
                <w:sz w:val="24"/>
                <w:szCs w:val="24"/>
              </w:rPr>
              <w:t>ой площадке.</w:t>
            </w:r>
          </w:p>
        </w:tc>
      </w:tr>
      <w:tr w:rsidR="0020091D" w:rsidTr="00821179">
        <w:trPr>
          <w:trHeight w:val="529"/>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lastRenderedPageBreak/>
              <w:t>18</w:t>
            </w:r>
          </w:p>
        </w:tc>
        <w:tc>
          <w:tcPr>
            <w:tcW w:w="626" w:type="pct"/>
            <w:tcBorders>
              <w:top w:val="single" w:sz="4" w:space="0" w:color="auto"/>
              <w:left w:val="single" w:sz="4" w:space="0" w:color="auto"/>
              <w:bottom w:val="single" w:sz="4" w:space="0" w:color="auto"/>
              <w:right w:val="single" w:sz="4" w:space="0" w:color="auto"/>
            </w:tcBorders>
          </w:tcPr>
          <w:p w:rsidR="0020091D" w:rsidRDefault="0020091D">
            <w:pPr>
              <w:pStyle w:val="Web"/>
              <w:spacing w:before="0" w:beforeAutospacing="0" w:after="0" w:afterAutospacing="0"/>
              <w:jc w:val="center"/>
            </w:pPr>
            <w:r>
              <w:t xml:space="preserve">Пункт </w:t>
            </w:r>
          </w:p>
          <w:p w:rsidR="0020091D" w:rsidRDefault="0020091D">
            <w:pPr>
              <w:pStyle w:val="Web"/>
              <w:spacing w:before="0" w:beforeAutospacing="0" w:after="0" w:afterAutospacing="0"/>
              <w:jc w:val="center"/>
            </w:pPr>
            <w:r>
              <w:t xml:space="preserve">4.1.5 </w:t>
            </w:r>
          </w:p>
          <w:p w:rsidR="0020091D" w:rsidRDefault="0020091D">
            <w:pPr>
              <w:pStyle w:val="Web"/>
              <w:spacing w:before="0" w:beforeAutospacing="0" w:after="0" w:afterAutospacing="0"/>
              <w:jc w:val="center"/>
            </w:pP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Инструкция по заполнению и порядок подачи заявки на участие в открытом аукционе в электронной форме</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jc w:val="both"/>
            </w:pPr>
            <w:r>
              <w:t xml:space="preserve">Части заявки на участие в </w:t>
            </w:r>
            <w:r w:rsidR="00F92573">
              <w:t xml:space="preserve">открытом </w:t>
            </w:r>
            <w:r>
              <w:t>аукционе</w:t>
            </w:r>
            <w:r w:rsidR="00F92573">
              <w:t xml:space="preserve"> в электронной форме</w:t>
            </w:r>
            <w:r>
              <w:t>, подаваемые участником размещения заказа, должны содержать сведения в соответствии с настоящей Информационной картой.</w:t>
            </w:r>
          </w:p>
          <w:p w:rsidR="0020091D" w:rsidRDefault="0020091D">
            <w:pPr>
              <w:pStyle w:val="a7"/>
              <w:spacing w:before="0" w:beforeAutospacing="0" w:after="0" w:afterAutospacing="0"/>
              <w:jc w:val="both"/>
            </w:pPr>
            <w:r>
              <w:t>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 оператору электронной площадки в форме двух электронных документов, подписанных электронной цифровой подписью лица, имеющего право действовать от имени участника размещения заказа. Указанные электронные документы подаются одновременно.</w:t>
            </w:r>
          </w:p>
          <w:p w:rsidR="0020091D" w:rsidRDefault="0020091D">
            <w:pPr>
              <w:pStyle w:val="a7"/>
              <w:spacing w:before="0" w:beforeAutospacing="0" w:after="0" w:afterAutospacing="0"/>
              <w:jc w:val="both"/>
              <w:rPr>
                <w:highlight w:val="yellow"/>
              </w:rPr>
            </w:pPr>
            <w:r>
              <w:t>Участник размещения заказа вправе подать только одну заявку на участие в открытом аукционе в электронной форме.</w:t>
            </w:r>
          </w:p>
        </w:tc>
      </w:tr>
      <w:tr w:rsidR="0020091D" w:rsidTr="00517CFE">
        <w:trPr>
          <w:trHeight w:val="56"/>
          <w:jc w:val="center"/>
        </w:trPr>
        <w:tc>
          <w:tcPr>
            <w:tcW w:w="240" w:type="pct"/>
            <w:tcBorders>
              <w:top w:val="single" w:sz="4" w:space="0" w:color="auto"/>
              <w:left w:val="single" w:sz="4" w:space="0" w:color="auto"/>
              <w:bottom w:val="single" w:sz="4" w:space="0" w:color="auto"/>
              <w:right w:val="single" w:sz="4" w:space="0" w:color="auto"/>
            </w:tcBorders>
          </w:tcPr>
          <w:p w:rsidR="0020091D" w:rsidRDefault="0020091D">
            <w:pPr>
              <w:jc w:val="center"/>
              <w:rPr>
                <w:sz w:val="24"/>
                <w:szCs w:val="24"/>
              </w:rPr>
            </w:pPr>
            <w:r>
              <w:rPr>
                <w:sz w:val="24"/>
                <w:szCs w:val="24"/>
              </w:rPr>
              <w:t>19</w:t>
            </w:r>
          </w:p>
          <w:p w:rsidR="0020091D" w:rsidRDefault="0020091D">
            <w:pPr>
              <w:jc w:val="center"/>
              <w:rPr>
                <w:sz w:val="24"/>
                <w:szCs w:val="24"/>
              </w:rPr>
            </w:pPr>
          </w:p>
        </w:tc>
        <w:tc>
          <w:tcPr>
            <w:tcW w:w="626" w:type="pct"/>
            <w:tcBorders>
              <w:top w:val="single" w:sz="4" w:space="0" w:color="auto"/>
              <w:left w:val="single" w:sz="4" w:space="0" w:color="auto"/>
              <w:bottom w:val="single" w:sz="4" w:space="0" w:color="auto"/>
              <w:right w:val="single" w:sz="4" w:space="0" w:color="auto"/>
            </w:tcBorders>
            <w:hideMark/>
          </w:tcPr>
          <w:p w:rsidR="0020091D" w:rsidRPr="00EE1DE4" w:rsidRDefault="0020091D">
            <w:pPr>
              <w:pStyle w:val="Web0"/>
              <w:spacing w:before="0" w:beforeAutospacing="0" w:after="0" w:afterAutospacing="0"/>
              <w:jc w:val="center"/>
              <w:rPr>
                <w:rFonts w:ascii="Times New Roman" w:hAnsi="Times New Roman" w:cs="Times New Roman"/>
              </w:rPr>
            </w:pPr>
            <w:r w:rsidRPr="00EE1DE4">
              <w:rPr>
                <w:rFonts w:ascii="Times New Roman" w:hAnsi="Times New Roman" w:cs="Times New Roman"/>
              </w:rPr>
              <w:t>Пункт 4.4.1</w:t>
            </w:r>
          </w:p>
        </w:tc>
        <w:tc>
          <w:tcPr>
            <w:tcW w:w="1037" w:type="pct"/>
            <w:tcBorders>
              <w:top w:val="single" w:sz="4" w:space="0" w:color="auto"/>
              <w:left w:val="single" w:sz="4" w:space="0" w:color="auto"/>
              <w:bottom w:val="single" w:sz="4" w:space="0" w:color="auto"/>
              <w:right w:val="single" w:sz="4" w:space="0" w:color="auto"/>
            </w:tcBorders>
            <w:hideMark/>
          </w:tcPr>
          <w:p w:rsidR="0020091D" w:rsidRPr="00EE1DE4" w:rsidRDefault="0020091D">
            <w:pPr>
              <w:pStyle w:val="Web0"/>
              <w:spacing w:before="0" w:beforeAutospacing="0" w:after="0" w:afterAutospacing="0"/>
              <w:rPr>
                <w:rFonts w:ascii="Times New Roman" w:hAnsi="Times New Roman" w:cs="Times New Roman"/>
              </w:rPr>
            </w:pPr>
            <w:r w:rsidRPr="00EE1DE4">
              <w:rPr>
                <w:rFonts w:ascii="Times New Roman" w:hAnsi="Times New Roman" w:cs="Times New Roman"/>
              </w:rPr>
              <w:t>Размер обеспечения заявок на участие в аукционе</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20091D">
            <w:pPr>
              <w:jc w:val="both"/>
              <w:rPr>
                <w:sz w:val="24"/>
                <w:szCs w:val="24"/>
              </w:rPr>
            </w:pPr>
            <w:r>
              <w:rPr>
                <w:sz w:val="24"/>
                <w:szCs w:val="24"/>
              </w:rPr>
              <w:t>5  % начальной (максимальной) цены контракта.</w:t>
            </w:r>
          </w:p>
          <w:p w:rsidR="006E0266" w:rsidRDefault="0020091D">
            <w:pPr>
              <w:jc w:val="both"/>
              <w:rPr>
                <w:sz w:val="24"/>
                <w:szCs w:val="24"/>
              </w:rPr>
            </w:pPr>
            <w:r>
              <w:rPr>
                <w:b/>
                <w:sz w:val="24"/>
                <w:szCs w:val="24"/>
              </w:rPr>
              <w:t>Примечание:</w:t>
            </w:r>
            <w:r>
              <w:rPr>
                <w:sz w:val="24"/>
                <w:szCs w:val="24"/>
              </w:rPr>
              <w:t xml:space="preserve"> </w:t>
            </w:r>
            <w:proofErr w:type="gramStart"/>
            <w:r>
              <w:rPr>
                <w:sz w:val="24"/>
                <w:szCs w:val="24"/>
              </w:rPr>
              <w:t>Участие в открытом аукционе в электронной форме возможно при</w:t>
            </w:r>
            <w:r>
              <w:rPr>
                <w:color w:val="000000"/>
                <w:sz w:val="24"/>
                <w:szCs w:val="24"/>
              </w:rPr>
              <w:t xml:space="preserve"> наличии на </w:t>
            </w:r>
            <w:r>
              <w:rPr>
                <w:sz w:val="24"/>
                <w:szCs w:val="24"/>
              </w:rPr>
              <w:t>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настоящей документацией.</w:t>
            </w:r>
            <w:proofErr w:type="gramEnd"/>
          </w:p>
        </w:tc>
      </w:tr>
      <w:tr w:rsidR="0020091D" w:rsidTr="00821179">
        <w:trPr>
          <w:trHeight w:val="529"/>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lastRenderedPageBreak/>
              <w:t>20</w:t>
            </w:r>
          </w:p>
        </w:tc>
        <w:tc>
          <w:tcPr>
            <w:tcW w:w="626" w:type="pct"/>
            <w:tcBorders>
              <w:top w:val="single" w:sz="4" w:space="0" w:color="auto"/>
              <w:left w:val="single" w:sz="4" w:space="0" w:color="auto"/>
              <w:bottom w:val="single" w:sz="4" w:space="0" w:color="auto"/>
              <w:right w:val="single" w:sz="4" w:space="0" w:color="auto"/>
            </w:tcBorders>
            <w:hideMark/>
          </w:tcPr>
          <w:p w:rsidR="0020091D" w:rsidRPr="00EE1DE4" w:rsidRDefault="0020091D">
            <w:pPr>
              <w:pStyle w:val="Web0"/>
              <w:spacing w:before="0" w:beforeAutospacing="0" w:after="0" w:afterAutospacing="0"/>
              <w:jc w:val="center"/>
              <w:rPr>
                <w:rFonts w:ascii="Times New Roman" w:hAnsi="Times New Roman" w:cs="Times New Roman"/>
              </w:rPr>
            </w:pPr>
            <w:r w:rsidRPr="00EE1DE4">
              <w:rPr>
                <w:rFonts w:ascii="Times New Roman" w:hAnsi="Times New Roman" w:cs="Times New Roman"/>
              </w:rPr>
              <w:t>Пункт</w:t>
            </w:r>
          </w:p>
          <w:p w:rsidR="0020091D" w:rsidRPr="00EE1DE4" w:rsidRDefault="0020091D">
            <w:pPr>
              <w:pStyle w:val="Web0"/>
              <w:spacing w:before="0" w:beforeAutospacing="0" w:after="0" w:afterAutospacing="0"/>
              <w:jc w:val="center"/>
              <w:rPr>
                <w:rFonts w:ascii="Times New Roman" w:hAnsi="Times New Roman" w:cs="Times New Roman"/>
              </w:rPr>
            </w:pPr>
            <w:r w:rsidRPr="00EE1DE4">
              <w:rPr>
                <w:rFonts w:ascii="Times New Roman" w:hAnsi="Times New Roman" w:cs="Times New Roman"/>
              </w:rPr>
              <w:t>2.2.4</w:t>
            </w:r>
          </w:p>
        </w:tc>
        <w:tc>
          <w:tcPr>
            <w:tcW w:w="1037" w:type="pct"/>
            <w:tcBorders>
              <w:top w:val="single" w:sz="4" w:space="0" w:color="auto"/>
              <w:left w:val="single" w:sz="4" w:space="0" w:color="auto"/>
              <w:bottom w:val="single" w:sz="4" w:space="0" w:color="auto"/>
              <w:right w:val="single" w:sz="4" w:space="0" w:color="auto"/>
            </w:tcBorders>
            <w:hideMark/>
          </w:tcPr>
          <w:p w:rsidR="0020091D" w:rsidRPr="00EE1DE4" w:rsidRDefault="0020091D">
            <w:pPr>
              <w:pStyle w:val="Web0"/>
              <w:spacing w:before="0" w:beforeAutospacing="0" w:after="0" w:afterAutospacing="0"/>
              <w:rPr>
                <w:rFonts w:ascii="Times New Roman" w:hAnsi="Times New Roman" w:cs="Times New Roman"/>
              </w:rPr>
            </w:pPr>
            <w:r w:rsidRPr="00EE1DE4">
              <w:rPr>
                <w:rFonts w:ascii="Times New Roman" w:hAnsi="Times New Roman" w:cs="Times New Roman"/>
              </w:rPr>
              <w:t>Дата начала и окончания предоставления разъяснений положений документации об открытом аукционе в электронной форме</w:t>
            </w:r>
          </w:p>
        </w:tc>
        <w:tc>
          <w:tcPr>
            <w:tcW w:w="3097" w:type="pct"/>
            <w:tcBorders>
              <w:top w:val="single" w:sz="4" w:space="0" w:color="auto"/>
              <w:left w:val="single" w:sz="4" w:space="0" w:color="auto"/>
              <w:bottom w:val="single" w:sz="4" w:space="0" w:color="auto"/>
              <w:right w:val="single" w:sz="4" w:space="0" w:color="auto"/>
            </w:tcBorders>
            <w:hideMark/>
          </w:tcPr>
          <w:p w:rsidR="006E0266" w:rsidRDefault="006E0266" w:rsidP="00EE1DE4">
            <w:pPr>
              <w:jc w:val="both"/>
              <w:rPr>
                <w:sz w:val="24"/>
                <w:szCs w:val="24"/>
              </w:rPr>
            </w:pPr>
          </w:p>
          <w:p w:rsidR="00EE1DE4" w:rsidRPr="0007097D" w:rsidRDefault="0020091D" w:rsidP="00EE1DE4">
            <w:pPr>
              <w:jc w:val="both"/>
              <w:rPr>
                <w:sz w:val="24"/>
                <w:szCs w:val="24"/>
              </w:rPr>
            </w:pPr>
            <w:r>
              <w:rPr>
                <w:sz w:val="24"/>
                <w:szCs w:val="24"/>
              </w:rPr>
              <w:t xml:space="preserve">Начало предоставления разъяснений: </w:t>
            </w:r>
            <w:r w:rsidR="002D4096">
              <w:rPr>
                <w:sz w:val="24"/>
                <w:szCs w:val="24"/>
              </w:rPr>
              <w:t xml:space="preserve"> </w:t>
            </w:r>
            <w:r w:rsidR="00004355" w:rsidRPr="00004355">
              <w:rPr>
                <w:sz w:val="24"/>
                <w:szCs w:val="24"/>
              </w:rPr>
              <w:t>1</w:t>
            </w:r>
            <w:r w:rsidR="00004355">
              <w:rPr>
                <w:sz w:val="24"/>
                <w:szCs w:val="24"/>
              </w:rPr>
              <w:t>3.06.</w:t>
            </w:r>
            <w:r w:rsidR="00832EA5">
              <w:rPr>
                <w:sz w:val="24"/>
                <w:szCs w:val="24"/>
              </w:rPr>
              <w:t>201</w:t>
            </w:r>
            <w:r w:rsidR="0007097D" w:rsidRPr="0007097D">
              <w:rPr>
                <w:sz w:val="24"/>
                <w:szCs w:val="24"/>
              </w:rPr>
              <w:t>3</w:t>
            </w:r>
          </w:p>
          <w:p w:rsidR="0020091D" w:rsidRPr="0007097D" w:rsidRDefault="0020091D" w:rsidP="00004355">
            <w:pPr>
              <w:jc w:val="both"/>
              <w:rPr>
                <w:sz w:val="24"/>
                <w:szCs w:val="24"/>
              </w:rPr>
            </w:pPr>
            <w:r>
              <w:rPr>
                <w:sz w:val="24"/>
                <w:szCs w:val="24"/>
              </w:rPr>
              <w:t>Окончание предоставления разъяснений:</w:t>
            </w:r>
            <w:r w:rsidR="002D4096">
              <w:rPr>
                <w:sz w:val="24"/>
                <w:szCs w:val="24"/>
              </w:rPr>
              <w:t xml:space="preserve"> </w:t>
            </w:r>
            <w:r w:rsidR="00004355">
              <w:rPr>
                <w:sz w:val="24"/>
                <w:szCs w:val="24"/>
              </w:rPr>
              <w:t>17.06.</w:t>
            </w:r>
            <w:r w:rsidR="0007097D">
              <w:rPr>
                <w:sz w:val="24"/>
                <w:szCs w:val="24"/>
              </w:rPr>
              <w:t>201</w:t>
            </w:r>
            <w:r w:rsidR="0007097D" w:rsidRPr="0007097D">
              <w:rPr>
                <w:sz w:val="24"/>
                <w:szCs w:val="24"/>
              </w:rPr>
              <w:t>3</w:t>
            </w:r>
          </w:p>
        </w:tc>
      </w:tr>
      <w:tr w:rsidR="0020091D" w:rsidTr="00821179">
        <w:trPr>
          <w:trHeight w:val="2246"/>
          <w:jc w:val="center"/>
        </w:trPr>
        <w:tc>
          <w:tcPr>
            <w:tcW w:w="240" w:type="pct"/>
            <w:tcBorders>
              <w:top w:val="single" w:sz="4" w:space="0" w:color="auto"/>
              <w:left w:val="single" w:sz="4" w:space="0" w:color="auto"/>
              <w:bottom w:val="nil"/>
              <w:right w:val="single" w:sz="4" w:space="0" w:color="auto"/>
            </w:tcBorders>
            <w:hideMark/>
          </w:tcPr>
          <w:p w:rsidR="0020091D" w:rsidRDefault="0020091D">
            <w:pPr>
              <w:jc w:val="center"/>
              <w:rPr>
                <w:sz w:val="24"/>
                <w:szCs w:val="24"/>
              </w:rPr>
            </w:pPr>
            <w:r>
              <w:rPr>
                <w:sz w:val="24"/>
                <w:szCs w:val="24"/>
              </w:rPr>
              <w:t>21</w:t>
            </w:r>
          </w:p>
        </w:tc>
        <w:tc>
          <w:tcPr>
            <w:tcW w:w="626" w:type="pct"/>
            <w:tcBorders>
              <w:top w:val="single" w:sz="4" w:space="0" w:color="auto"/>
              <w:left w:val="single" w:sz="4" w:space="0" w:color="auto"/>
              <w:bottom w:val="nil"/>
              <w:right w:val="single" w:sz="4" w:space="0" w:color="auto"/>
            </w:tcBorders>
            <w:hideMark/>
          </w:tcPr>
          <w:p w:rsidR="0020091D" w:rsidRPr="00EE1DE4" w:rsidRDefault="0020091D">
            <w:pPr>
              <w:pStyle w:val="Web"/>
              <w:spacing w:before="0" w:beforeAutospacing="0" w:after="0" w:afterAutospacing="0"/>
            </w:pPr>
            <w:r w:rsidRPr="00EE1DE4">
              <w:t>Пункт 4.1.3</w:t>
            </w:r>
          </w:p>
        </w:tc>
        <w:tc>
          <w:tcPr>
            <w:tcW w:w="1037" w:type="pct"/>
            <w:tcBorders>
              <w:top w:val="single" w:sz="4" w:space="0" w:color="auto"/>
              <w:left w:val="single" w:sz="4" w:space="0" w:color="auto"/>
              <w:bottom w:val="nil"/>
              <w:right w:val="single" w:sz="4" w:space="0" w:color="auto"/>
            </w:tcBorders>
            <w:hideMark/>
          </w:tcPr>
          <w:p w:rsidR="0020091D" w:rsidRPr="00EE1DE4" w:rsidRDefault="0020091D">
            <w:pPr>
              <w:pStyle w:val="Web0"/>
              <w:spacing w:before="0" w:beforeAutospacing="0" w:after="0" w:afterAutospacing="0"/>
              <w:rPr>
                <w:rFonts w:ascii="Times New Roman" w:hAnsi="Times New Roman" w:cs="Times New Roman"/>
              </w:rPr>
            </w:pPr>
            <w:r w:rsidRPr="00EE1DE4">
              <w:rPr>
                <w:rFonts w:ascii="Times New Roman" w:hAnsi="Times New Roman" w:cs="Times New Roman"/>
              </w:rPr>
              <w:t>Дата и время окончания срока подачи заявок на участие в открытом аукционе в электронной форме</w:t>
            </w:r>
          </w:p>
        </w:tc>
        <w:tc>
          <w:tcPr>
            <w:tcW w:w="3097" w:type="pct"/>
            <w:tcBorders>
              <w:top w:val="single" w:sz="4" w:space="0" w:color="auto"/>
              <w:left w:val="single" w:sz="4" w:space="0" w:color="auto"/>
              <w:bottom w:val="nil"/>
              <w:right w:val="single" w:sz="4" w:space="0" w:color="auto"/>
            </w:tcBorders>
            <w:hideMark/>
          </w:tcPr>
          <w:p w:rsidR="0020091D" w:rsidRDefault="00004355" w:rsidP="0090666F">
            <w:pPr>
              <w:pStyle w:val="Web"/>
              <w:spacing w:before="0" w:beforeAutospacing="0" w:after="0" w:afterAutospacing="0"/>
              <w:jc w:val="both"/>
              <w:rPr>
                <w:bCs/>
                <w:color w:val="000000"/>
              </w:rPr>
            </w:pPr>
            <w:r>
              <w:rPr>
                <w:bCs/>
                <w:color w:val="000000"/>
              </w:rPr>
              <w:t>21.06.</w:t>
            </w:r>
            <w:r w:rsidR="0007097D">
              <w:rPr>
                <w:bCs/>
                <w:color w:val="000000"/>
              </w:rPr>
              <w:t>201</w:t>
            </w:r>
            <w:r w:rsidR="0007097D" w:rsidRPr="00757ACF">
              <w:rPr>
                <w:bCs/>
                <w:color w:val="000000"/>
              </w:rPr>
              <w:t>3</w:t>
            </w:r>
            <w:r w:rsidR="00832EA5">
              <w:rPr>
                <w:bCs/>
                <w:color w:val="000000"/>
              </w:rPr>
              <w:t xml:space="preserve"> до 0</w:t>
            </w:r>
            <w:r w:rsidR="0090666F" w:rsidRPr="00874974">
              <w:rPr>
                <w:bCs/>
                <w:color w:val="000000"/>
              </w:rPr>
              <w:t>8</w:t>
            </w:r>
            <w:r w:rsidR="00832EA5">
              <w:rPr>
                <w:bCs/>
                <w:color w:val="000000"/>
              </w:rPr>
              <w:t>:00</w:t>
            </w:r>
          </w:p>
        </w:tc>
      </w:tr>
      <w:tr w:rsidR="0020091D" w:rsidTr="00821179">
        <w:trPr>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22</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5.1.3</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 xml:space="preserve">Дата </w:t>
            </w:r>
            <w:proofErr w:type="gramStart"/>
            <w:r>
              <w:t>окончания срока рассмотрения первых частей заявок</w:t>
            </w:r>
            <w:proofErr w:type="gramEnd"/>
            <w:r>
              <w:t xml:space="preserve"> на участие в открытом аукционе в электронной форме</w:t>
            </w:r>
          </w:p>
        </w:tc>
        <w:tc>
          <w:tcPr>
            <w:tcW w:w="3097" w:type="pct"/>
            <w:tcBorders>
              <w:top w:val="single" w:sz="4" w:space="0" w:color="auto"/>
              <w:left w:val="single" w:sz="4" w:space="0" w:color="auto"/>
              <w:bottom w:val="single" w:sz="4" w:space="0" w:color="auto"/>
              <w:right w:val="single" w:sz="4" w:space="0" w:color="auto"/>
            </w:tcBorders>
            <w:hideMark/>
          </w:tcPr>
          <w:p w:rsidR="0020091D" w:rsidRPr="00C7193E" w:rsidRDefault="00004355" w:rsidP="00874974">
            <w:pPr>
              <w:pStyle w:val="Web"/>
              <w:spacing w:before="0" w:beforeAutospacing="0" w:after="0" w:afterAutospacing="0"/>
            </w:pPr>
            <w:r>
              <w:t>24.06.</w:t>
            </w:r>
            <w:r w:rsidR="0007097D">
              <w:t>201</w:t>
            </w:r>
            <w:r w:rsidR="0007097D" w:rsidRPr="00C7193E">
              <w:t>3</w:t>
            </w:r>
          </w:p>
        </w:tc>
      </w:tr>
      <w:tr w:rsidR="0020091D" w:rsidTr="009B65F6">
        <w:trPr>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23</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5.2.2</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Дата проведения открытого аукциона в электронной форме</w:t>
            </w:r>
          </w:p>
        </w:tc>
        <w:tc>
          <w:tcPr>
            <w:tcW w:w="3097" w:type="pct"/>
            <w:tcBorders>
              <w:top w:val="single" w:sz="4" w:space="0" w:color="auto"/>
              <w:left w:val="single" w:sz="4" w:space="0" w:color="auto"/>
              <w:bottom w:val="single" w:sz="4" w:space="0" w:color="auto"/>
              <w:right w:val="single" w:sz="4" w:space="0" w:color="auto"/>
            </w:tcBorders>
            <w:hideMark/>
          </w:tcPr>
          <w:p w:rsidR="0020091D" w:rsidRPr="00C7193E" w:rsidRDefault="00004355" w:rsidP="00746C4E">
            <w:pPr>
              <w:pStyle w:val="Web"/>
              <w:spacing w:before="0" w:beforeAutospacing="0" w:after="0" w:afterAutospacing="0"/>
            </w:pPr>
            <w:r>
              <w:t>27.06.</w:t>
            </w:r>
            <w:r w:rsidR="0007097D">
              <w:t>201</w:t>
            </w:r>
            <w:r w:rsidR="0007097D" w:rsidRPr="00C7193E">
              <w:t>3</w:t>
            </w:r>
          </w:p>
        </w:tc>
      </w:tr>
      <w:tr w:rsidR="00821179" w:rsidTr="009B65F6">
        <w:trPr>
          <w:trHeight w:val="1717"/>
          <w:jc w:val="center"/>
        </w:trPr>
        <w:tc>
          <w:tcPr>
            <w:tcW w:w="240" w:type="pct"/>
            <w:vMerge w:val="restart"/>
            <w:tcBorders>
              <w:top w:val="single" w:sz="4" w:space="0" w:color="auto"/>
              <w:left w:val="single" w:sz="4" w:space="0" w:color="auto"/>
              <w:bottom w:val="single" w:sz="4" w:space="0" w:color="auto"/>
              <w:right w:val="single" w:sz="4" w:space="0" w:color="auto"/>
            </w:tcBorders>
            <w:hideMark/>
          </w:tcPr>
          <w:p w:rsidR="00821179" w:rsidRDefault="00821179" w:rsidP="0007097D">
            <w:pPr>
              <w:jc w:val="center"/>
              <w:rPr>
                <w:sz w:val="24"/>
                <w:szCs w:val="24"/>
              </w:rPr>
            </w:pPr>
            <w:r>
              <w:rPr>
                <w:sz w:val="24"/>
                <w:szCs w:val="24"/>
              </w:rPr>
              <w:t>24</w:t>
            </w:r>
          </w:p>
          <w:p w:rsidR="00821179" w:rsidRDefault="00821179" w:rsidP="0007097D">
            <w:pPr>
              <w:jc w:val="center"/>
              <w:rPr>
                <w:sz w:val="24"/>
                <w:szCs w:val="24"/>
              </w:rPr>
            </w:pPr>
          </w:p>
        </w:tc>
        <w:tc>
          <w:tcPr>
            <w:tcW w:w="626" w:type="pct"/>
            <w:vMerge w:val="restart"/>
            <w:tcBorders>
              <w:top w:val="single" w:sz="4" w:space="0" w:color="auto"/>
              <w:left w:val="single" w:sz="4" w:space="0" w:color="auto"/>
              <w:bottom w:val="single" w:sz="4" w:space="0" w:color="auto"/>
              <w:right w:val="single" w:sz="4" w:space="0" w:color="auto"/>
            </w:tcBorders>
            <w:hideMark/>
          </w:tcPr>
          <w:p w:rsidR="00821179" w:rsidRDefault="00821179" w:rsidP="0007097D">
            <w:pPr>
              <w:rPr>
                <w:sz w:val="24"/>
                <w:szCs w:val="24"/>
              </w:rPr>
            </w:pPr>
            <w:r>
              <w:rPr>
                <w:sz w:val="24"/>
                <w:szCs w:val="24"/>
              </w:rPr>
              <w:t>Пункт</w:t>
            </w:r>
          </w:p>
          <w:p w:rsidR="00821179" w:rsidRDefault="00821179" w:rsidP="0007097D">
            <w:pPr>
              <w:rPr>
                <w:sz w:val="24"/>
                <w:szCs w:val="24"/>
              </w:rPr>
            </w:pPr>
            <w:r>
              <w:rPr>
                <w:sz w:val="24"/>
                <w:szCs w:val="24"/>
              </w:rPr>
              <w:t xml:space="preserve"> 6.2.4,</w:t>
            </w:r>
          </w:p>
          <w:p w:rsidR="00821179" w:rsidRDefault="00821179" w:rsidP="0007097D">
            <w:pPr>
              <w:rPr>
                <w:sz w:val="24"/>
                <w:szCs w:val="24"/>
              </w:rPr>
            </w:pPr>
            <w:r>
              <w:rPr>
                <w:sz w:val="24"/>
                <w:szCs w:val="24"/>
              </w:rPr>
              <w:t>6.2.8.1</w:t>
            </w:r>
          </w:p>
        </w:tc>
        <w:tc>
          <w:tcPr>
            <w:tcW w:w="1037" w:type="pct"/>
            <w:tcBorders>
              <w:top w:val="single" w:sz="4" w:space="0" w:color="auto"/>
              <w:left w:val="single" w:sz="4" w:space="0" w:color="auto"/>
              <w:bottom w:val="single" w:sz="4" w:space="0" w:color="auto"/>
              <w:right w:val="single" w:sz="4" w:space="0" w:color="auto"/>
            </w:tcBorders>
            <w:hideMark/>
          </w:tcPr>
          <w:p w:rsidR="00821179" w:rsidRDefault="00821179" w:rsidP="0007097D">
            <w:pPr>
              <w:ind w:left="-57" w:right="-108"/>
              <w:rPr>
                <w:sz w:val="24"/>
                <w:szCs w:val="24"/>
              </w:rPr>
            </w:pPr>
            <w:r w:rsidRPr="00B41DC8">
              <w:rPr>
                <w:sz w:val="24"/>
                <w:szCs w:val="24"/>
              </w:rPr>
              <w:t>Размер обеспечения исполнения обязательств по контракту</w:t>
            </w:r>
          </w:p>
          <w:p w:rsidR="00821179" w:rsidRPr="00B41DC8" w:rsidRDefault="00821179" w:rsidP="0007097D">
            <w:pPr>
              <w:ind w:left="-57" w:right="-108"/>
              <w:rPr>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rsidR="00821179" w:rsidRDefault="00821179" w:rsidP="0007097D">
            <w:pPr>
              <w:pStyle w:val="4"/>
              <w:numPr>
                <w:ilvl w:val="0"/>
                <w:numId w:val="0"/>
              </w:numPr>
              <w:tabs>
                <w:tab w:val="left" w:pos="708"/>
              </w:tabs>
              <w:spacing w:before="0" w:after="0"/>
              <w:jc w:val="left"/>
              <w:rPr>
                <w:rFonts w:ascii="Times New Roman" w:hAnsi="Times New Roman"/>
                <w:b w:val="0"/>
                <w:szCs w:val="24"/>
                <w:lang w:val="en-US"/>
              </w:rPr>
            </w:pPr>
            <w:r>
              <w:rPr>
                <w:rFonts w:ascii="Times New Roman" w:hAnsi="Times New Roman"/>
                <w:b w:val="0"/>
                <w:szCs w:val="24"/>
                <w:lang w:val="en-US"/>
              </w:rPr>
              <w:t>1</w:t>
            </w:r>
            <w:r>
              <w:rPr>
                <w:rFonts w:ascii="Times New Roman" w:hAnsi="Times New Roman"/>
                <w:b w:val="0"/>
                <w:szCs w:val="24"/>
              </w:rPr>
              <w:t>0</w:t>
            </w:r>
            <w:proofErr w:type="gramStart"/>
            <w:r>
              <w:rPr>
                <w:rFonts w:ascii="Times New Roman" w:hAnsi="Times New Roman"/>
                <w:b w:val="0"/>
                <w:szCs w:val="24"/>
              </w:rPr>
              <w:t xml:space="preserve">% </w:t>
            </w:r>
            <w:r>
              <w:rPr>
                <w:rFonts w:ascii="Times New Roman" w:hAnsi="Times New Roman"/>
                <w:b w:val="0"/>
                <w:szCs w:val="24"/>
                <w:lang w:val="en-US"/>
              </w:rPr>
              <w:t xml:space="preserve"> </w:t>
            </w:r>
            <w:r>
              <w:rPr>
                <w:rFonts w:ascii="Times New Roman" w:hAnsi="Times New Roman"/>
                <w:b w:val="0"/>
                <w:szCs w:val="24"/>
              </w:rPr>
              <w:t>начальной</w:t>
            </w:r>
            <w:proofErr w:type="gramEnd"/>
            <w:r>
              <w:rPr>
                <w:rFonts w:ascii="Times New Roman" w:hAnsi="Times New Roman"/>
                <w:b w:val="0"/>
                <w:szCs w:val="24"/>
              </w:rPr>
              <w:t xml:space="preserve"> </w:t>
            </w:r>
            <w:r w:rsidRPr="00C47C9E">
              <w:rPr>
                <w:rFonts w:ascii="Times New Roman" w:hAnsi="Times New Roman"/>
                <w:b w:val="0"/>
                <w:szCs w:val="24"/>
              </w:rPr>
              <w:t>(максимальной) цены контракта</w:t>
            </w:r>
            <w:r>
              <w:rPr>
                <w:rFonts w:ascii="Times New Roman" w:hAnsi="Times New Roman"/>
                <w:b w:val="0"/>
                <w:szCs w:val="24"/>
              </w:rPr>
              <w:t>.</w:t>
            </w:r>
            <w:r w:rsidRPr="00C47C9E">
              <w:rPr>
                <w:rFonts w:ascii="Times New Roman" w:hAnsi="Times New Roman"/>
                <w:b w:val="0"/>
                <w:szCs w:val="24"/>
                <w:highlight w:val="yellow"/>
              </w:rPr>
              <w:t xml:space="preserve"> </w:t>
            </w:r>
          </w:p>
          <w:p w:rsidR="00821179" w:rsidRPr="00BB0DA7" w:rsidRDefault="00821179" w:rsidP="0007097D">
            <w:pPr>
              <w:jc w:val="both"/>
              <w:rPr>
                <w:i/>
                <w:sz w:val="24"/>
                <w:szCs w:val="24"/>
              </w:rPr>
            </w:pPr>
          </w:p>
        </w:tc>
      </w:tr>
      <w:tr w:rsidR="00821179" w:rsidTr="009B65F6">
        <w:trPr>
          <w:trHeight w:val="1685"/>
          <w:jc w:val="center"/>
        </w:trPr>
        <w:tc>
          <w:tcPr>
            <w:tcW w:w="240" w:type="pct"/>
            <w:vMerge/>
            <w:tcBorders>
              <w:top w:val="single" w:sz="4" w:space="0" w:color="auto"/>
              <w:left w:val="single" w:sz="4" w:space="0" w:color="auto"/>
              <w:bottom w:val="single" w:sz="4" w:space="0" w:color="auto"/>
              <w:right w:val="single" w:sz="4" w:space="0" w:color="auto"/>
            </w:tcBorders>
          </w:tcPr>
          <w:p w:rsidR="00821179" w:rsidRDefault="00821179" w:rsidP="0007097D">
            <w:pPr>
              <w:jc w:val="center"/>
              <w:rPr>
                <w:sz w:val="24"/>
                <w:szCs w:val="24"/>
              </w:rPr>
            </w:pPr>
          </w:p>
        </w:tc>
        <w:tc>
          <w:tcPr>
            <w:tcW w:w="626" w:type="pct"/>
            <w:vMerge/>
            <w:tcBorders>
              <w:top w:val="single" w:sz="4" w:space="0" w:color="auto"/>
              <w:left w:val="single" w:sz="4" w:space="0" w:color="auto"/>
              <w:bottom w:val="single" w:sz="4" w:space="0" w:color="auto"/>
              <w:right w:val="single" w:sz="4" w:space="0" w:color="auto"/>
            </w:tcBorders>
          </w:tcPr>
          <w:p w:rsidR="00821179" w:rsidRDefault="00821179" w:rsidP="0007097D">
            <w:pPr>
              <w:rPr>
                <w:sz w:val="24"/>
                <w:szCs w:val="24"/>
              </w:rPr>
            </w:pPr>
          </w:p>
        </w:tc>
        <w:tc>
          <w:tcPr>
            <w:tcW w:w="1037" w:type="pct"/>
            <w:tcBorders>
              <w:top w:val="single" w:sz="4" w:space="0" w:color="auto"/>
              <w:left w:val="single" w:sz="4" w:space="0" w:color="auto"/>
              <w:bottom w:val="single" w:sz="4" w:space="0" w:color="auto"/>
              <w:right w:val="single" w:sz="4" w:space="0" w:color="auto"/>
            </w:tcBorders>
          </w:tcPr>
          <w:p w:rsidR="00821179" w:rsidRDefault="00821179" w:rsidP="0007097D">
            <w:pPr>
              <w:ind w:left="-57" w:right="-108"/>
              <w:rPr>
                <w:sz w:val="23"/>
                <w:szCs w:val="23"/>
              </w:rPr>
            </w:pPr>
            <w:r>
              <w:rPr>
                <w:sz w:val="24"/>
                <w:szCs w:val="24"/>
              </w:rPr>
              <w:t>Реквизиты для перечисления обеспечения исполнения муниципального контракта</w:t>
            </w:r>
          </w:p>
        </w:tc>
        <w:tc>
          <w:tcPr>
            <w:tcW w:w="3097" w:type="pct"/>
            <w:tcBorders>
              <w:top w:val="single" w:sz="4" w:space="0" w:color="auto"/>
              <w:left w:val="single" w:sz="4" w:space="0" w:color="auto"/>
              <w:bottom w:val="single" w:sz="4" w:space="0" w:color="auto"/>
              <w:right w:val="single" w:sz="4" w:space="0" w:color="auto"/>
            </w:tcBorders>
          </w:tcPr>
          <w:p w:rsidR="00821179" w:rsidRPr="0074050A" w:rsidRDefault="00821179" w:rsidP="0007097D">
            <w:pPr>
              <w:rPr>
                <w:sz w:val="24"/>
                <w:szCs w:val="24"/>
              </w:rPr>
            </w:pPr>
            <w:r w:rsidRPr="0074050A">
              <w:rPr>
                <w:sz w:val="24"/>
                <w:szCs w:val="24"/>
                <w:u w:val="single"/>
              </w:rPr>
              <w:t>Получатель платежа</w:t>
            </w:r>
          </w:p>
          <w:p w:rsidR="00517CFE" w:rsidRDefault="00517CFE" w:rsidP="00517CFE">
            <w:pPr>
              <w:widowControl/>
              <w:autoSpaceDE/>
              <w:autoSpaceDN/>
              <w:adjustRightInd/>
              <w:rPr>
                <w:sz w:val="24"/>
                <w:szCs w:val="24"/>
              </w:rPr>
            </w:pPr>
            <w:r w:rsidRPr="00517CFE">
              <w:rPr>
                <w:sz w:val="24"/>
                <w:szCs w:val="24"/>
              </w:rPr>
              <w:t xml:space="preserve">ГРКЦ ГУ БАНКА РОССИИ ПО ИВАНОВСКОЙ ОБЛ.; </w:t>
            </w:r>
            <w:proofErr w:type="gramStart"/>
            <w:r w:rsidRPr="00517CFE">
              <w:rPr>
                <w:sz w:val="24"/>
                <w:szCs w:val="24"/>
              </w:rPr>
              <w:t>р</w:t>
            </w:r>
            <w:proofErr w:type="gramEnd"/>
            <w:r w:rsidRPr="00517CFE">
              <w:rPr>
                <w:sz w:val="24"/>
                <w:szCs w:val="24"/>
              </w:rPr>
              <w:t>/c: 40701810900003000001;</w:t>
            </w:r>
          </w:p>
          <w:p w:rsidR="00517CFE" w:rsidRPr="00517CFE" w:rsidRDefault="00517CFE" w:rsidP="00517CFE">
            <w:pPr>
              <w:widowControl/>
              <w:autoSpaceDE/>
              <w:autoSpaceDN/>
              <w:adjustRightInd/>
              <w:rPr>
                <w:sz w:val="24"/>
                <w:szCs w:val="24"/>
              </w:rPr>
            </w:pPr>
            <w:r w:rsidRPr="00517CFE">
              <w:rPr>
                <w:sz w:val="24"/>
                <w:szCs w:val="24"/>
              </w:rPr>
              <w:t>БИК: 042406001</w:t>
            </w:r>
          </w:p>
          <w:p w:rsidR="00821179" w:rsidRPr="006872E0" w:rsidRDefault="00821179" w:rsidP="006872E0">
            <w:pPr>
              <w:widowControl/>
              <w:autoSpaceDE/>
              <w:autoSpaceDN/>
              <w:adjustRightInd/>
              <w:rPr>
                <w:sz w:val="24"/>
                <w:szCs w:val="24"/>
              </w:rPr>
            </w:pPr>
          </w:p>
        </w:tc>
      </w:tr>
      <w:tr w:rsidR="00821179" w:rsidTr="00821179">
        <w:trPr>
          <w:trHeight w:val="1685"/>
          <w:jc w:val="center"/>
        </w:trPr>
        <w:tc>
          <w:tcPr>
            <w:tcW w:w="240" w:type="pct"/>
            <w:tcBorders>
              <w:top w:val="single" w:sz="4" w:space="0" w:color="auto"/>
              <w:left w:val="single" w:sz="4" w:space="0" w:color="auto"/>
              <w:bottom w:val="single" w:sz="4" w:space="0" w:color="auto"/>
              <w:right w:val="single" w:sz="4" w:space="0" w:color="auto"/>
            </w:tcBorders>
          </w:tcPr>
          <w:p w:rsidR="00821179" w:rsidRDefault="00821179" w:rsidP="0007097D">
            <w:pPr>
              <w:jc w:val="center"/>
              <w:rPr>
                <w:sz w:val="24"/>
                <w:szCs w:val="24"/>
              </w:rPr>
            </w:pPr>
            <w:r>
              <w:rPr>
                <w:sz w:val="24"/>
                <w:szCs w:val="24"/>
              </w:rPr>
              <w:t>25</w:t>
            </w:r>
          </w:p>
        </w:tc>
        <w:tc>
          <w:tcPr>
            <w:tcW w:w="626" w:type="pct"/>
            <w:tcBorders>
              <w:top w:val="single" w:sz="4" w:space="0" w:color="auto"/>
              <w:left w:val="single" w:sz="4" w:space="0" w:color="auto"/>
              <w:bottom w:val="single" w:sz="4" w:space="0" w:color="auto"/>
              <w:right w:val="single" w:sz="4" w:space="0" w:color="auto"/>
            </w:tcBorders>
          </w:tcPr>
          <w:p w:rsidR="00821179" w:rsidRDefault="00821179" w:rsidP="0007097D">
            <w:pPr>
              <w:rPr>
                <w:sz w:val="24"/>
                <w:szCs w:val="24"/>
              </w:rPr>
            </w:pPr>
            <w:r>
              <w:rPr>
                <w:sz w:val="24"/>
                <w:szCs w:val="24"/>
              </w:rPr>
              <w:t>Пункт 6.2</w:t>
            </w:r>
          </w:p>
        </w:tc>
        <w:tc>
          <w:tcPr>
            <w:tcW w:w="1037" w:type="pct"/>
            <w:tcBorders>
              <w:top w:val="single" w:sz="4" w:space="0" w:color="auto"/>
              <w:left w:val="single" w:sz="4" w:space="0" w:color="auto"/>
              <w:bottom w:val="single" w:sz="4" w:space="0" w:color="auto"/>
              <w:right w:val="single" w:sz="4" w:space="0" w:color="auto"/>
            </w:tcBorders>
          </w:tcPr>
          <w:p w:rsidR="00821179" w:rsidRDefault="00821179" w:rsidP="0007097D">
            <w:pPr>
              <w:ind w:left="-57" w:right="-108"/>
              <w:rPr>
                <w:sz w:val="24"/>
                <w:szCs w:val="24"/>
              </w:rPr>
            </w:pPr>
            <w:r>
              <w:rPr>
                <w:sz w:val="24"/>
                <w:szCs w:val="24"/>
              </w:rPr>
              <w:t>Срок и порядок предоставления обеспечения исполнения контракта</w:t>
            </w:r>
          </w:p>
        </w:tc>
        <w:tc>
          <w:tcPr>
            <w:tcW w:w="3097" w:type="pct"/>
            <w:tcBorders>
              <w:top w:val="single" w:sz="4" w:space="0" w:color="auto"/>
              <w:left w:val="single" w:sz="4" w:space="0" w:color="auto"/>
              <w:bottom w:val="single" w:sz="4" w:space="0" w:color="auto"/>
              <w:right w:val="single" w:sz="4" w:space="0" w:color="auto"/>
            </w:tcBorders>
          </w:tcPr>
          <w:p w:rsidR="00821179" w:rsidRPr="00DA24F3" w:rsidRDefault="00821179" w:rsidP="0007097D">
            <w:pPr>
              <w:jc w:val="both"/>
              <w:rPr>
                <w:sz w:val="24"/>
                <w:szCs w:val="24"/>
              </w:rPr>
            </w:pPr>
            <w:r w:rsidRPr="00DA24F3">
              <w:rPr>
                <w:sz w:val="24"/>
                <w:szCs w:val="24"/>
              </w:rPr>
              <w:t xml:space="preserve">Контракт заключается только после предоставления победителем открытого аукциона в электронной форме заказчику безотзывной банковской гарантии или после передачи заказчику в залог денежных средств, в том числе в форме вклада (депозита), в размере обеспечения исполнения контракта указанном в п. 24 настоящей информационной карты. Способ обеспечения </w:t>
            </w:r>
            <w:r w:rsidRPr="00DA24F3">
              <w:rPr>
                <w:sz w:val="24"/>
                <w:szCs w:val="24"/>
              </w:rPr>
              <w:lastRenderedPageBreak/>
              <w:t>исполнения контракта определяется участником открытого аукциона в электронной форме самостоятельно.</w:t>
            </w:r>
          </w:p>
          <w:p w:rsidR="00821179" w:rsidRPr="00DA24F3" w:rsidRDefault="00821179" w:rsidP="0007097D">
            <w:pPr>
              <w:jc w:val="both"/>
              <w:rPr>
                <w:sz w:val="24"/>
                <w:szCs w:val="24"/>
              </w:rPr>
            </w:pPr>
            <w:r w:rsidRPr="00DA24F3">
              <w:rPr>
                <w:sz w:val="24"/>
                <w:szCs w:val="24"/>
              </w:rPr>
              <w:t xml:space="preserve"> При представлении лицом, с которым заключается договор, в качестве документа об обеспечении исполнения договора банковской гарантии заказчик (уполномоченный орган) в сроки, установленные Законом о размещении заказов, вправе осуществить проверку представленной банковской гарантии, в том числе обратиться в соответствующий банк за подтверждением факта выдачи банковской гарант</w:t>
            </w:r>
            <w:proofErr w:type="gramStart"/>
            <w:r w:rsidRPr="00DA24F3">
              <w:rPr>
                <w:sz w:val="24"/>
                <w:szCs w:val="24"/>
              </w:rPr>
              <w:t>ии и ее</w:t>
            </w:r>
            <w:proofErr w:type="gramEnd"/>
            <w:r w:rsidRPr="00DA24F3">
              <w:rPr>
                <w:sz w:val="24"/>
                <w:szCs w:val="24"/>
              </w:rPr>
              <w:t xml:space="preserve"> достоверности.</w:t>
            </w:r>
          </w:p>
          <w:p w:rsidR="00821179" w:rsidRDefault="00821179" w:rsidP="0007097D">
            <w:pPr>
              <w:pStyle w:val="4"/>
              <w:numPr>
                <w:ilvl w:val="0"/>
                <w:numId w:val="0"/>
              </w:numPr>
              <w:tabs>
                <w:tab w:val="left" w:pos="708"/>
              </w:tabs>
              <w:spacing w:before="0" w:after="0"/>
              <w:rPr>
                <w:rFonts w:ascii="Times New Roman" w:hAnsi="Times New Roman"/>
                <w:b w:val="0"/>
                <w:szCs w:val="24"/>
                <w:highlight w:val="cyan"/>
              </w:rPr>
            </w:pPr>
            <w:r w:rsidRPr="00DA24F3">
              <w:rPr>
                <w:rFonts w:ascii="Times New Roman" w:hAnsi="Times New Roman"/>
                <w:b w:val="0"/>
                <w:szCs w:val="24"/>
              </w:rPr>
              <w:t>Получение заказчиком (уполномоченным органом) информации о том, что лицом, с которым заключается договор, представлено ненадлежащее обеспечение исполнения договора, является основанием, для признания такого лица уклонившимся от заключения договора и рассмотрения вопроса о включении сведений о нем в реестр недобросовестных поставщиков.</w:t>
            </w:r>
          </w:p>
        </w:tc>
      </w:tr>
    </w:tbl>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4"/>
          <w:szCs w:val="24"/>
        </w:rPr>
        <w:br w:type="page"/>
      </w:r>
      <w:r>
        <w:rPr>
          <w:b/>
          <w:sz w:val="28"/>
          <w:szCs w:val="28"/>
        </w:rPr>
        <w:lastRenderedPageBreak/>
        <w:t>РАЗДЕЛ 1.4.</w:t>
      </w:r>
      <w:r>
        <w:rPr>
          <w:b/>
          <w:sz w:val="24"/>
          <w:szCs w:val="24"/>
        </w:rPr>
        <w:t xml:space="preserve"> </w:t>
      </w:r>
      <w:r>
        <w:rPr>
          <w:b/>
          <w:sz w:val="28"/>
          <w:szCs w:val="28"/>
        </w:rPr>
        <w:t xml:space="preserve">Рекомендуемые формы и документы для заполнения </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участниками размещения заказа</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u w:val="single"/>
        </w:rPr>
      </w:pPr>
      <w:r>
        <w:rPr>
          <w:b/>
          <w:sz w:val="28"/>
          <w:szCs w:val="28"/>
          <w:u w:val="single"/>
        </w:rPr>
        <w:t>Форма № 1</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jc w:val="center"/>
        <w:rPr>
          <w:b/>
          <w:bCs/>
          <w:sz w:val="24"/>
          <w:szCs w:val="24"/>
        </w:rPr>
      </w:pPr>
      <w:r>
        <w:rPr>
          <w:b/>
          <w:bCs/>
          <w:sz w:val="24"/>
          <w:szCs w:val="24"/>
        </w:rPr>
        <w:t xml:space="preserve">ПЕРВАЯ ЧАСТЬ ЗАЯВКИ НА УЧАСТИЕ В ОТКРЫТОМ АУКЦИОНЕ В ЭЛЕКТРОННОЙ ФОРМЕ </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D415E0" w:rsidRPr="00D415E0" w:rsidRDefault="0020091D" w:rsidP="00D415E0">
      <w:pPr>
        <w:ind w:firstLine="567"/>
        <w:jc w:val="both"/>
        <w:rPr>
          <w:i/>
          <w:sz w:val="24"/>
          <w:szCs w:val="24"/>
        </w:rPr>
      </w:pPr>
      <w:r w:rsidRPr="005169EF">
        <w:rPr>
          <w:bCs/>
          <w:i/>
          <w:spacing w:val="-9"/>
          <w:sz w:val="24"/>
          <w:szCs w:val="24"/>
        </w:rPr>
        <w:t xml:space="preserve">Согласие участника размещения заказа </w:t>
      </w:r>
      <w:proofErr w:type="gramStart"/>
      <w:r w:rsidRPr="005169EF">
        <w:rPr>
          <w:bCs/>
          <w:i/>
          <w:spacing w:val="-9"/>
          <w:sz w:val="24"/>
          <w:szCs w:val="24"/>
        </w:rPr>
        <w:t xml:space="preserve">на участие в открытом аукционе в электронной форме </w:t>
      </w:r>
      <w:r w:rsidRPr="005169EF">
        <w:rPr>
          <w:i/>
          <w:sz w:val="24"/>
          <w:szCs w:val="24"/>
        </w:rPr>
        <w:t xml:space="preserve">на право заключения </w:t>
      </w:r>
      <w:r w:rsidR="0013746B" w:rsidRPr="005169EF">
        <w:rPr>
          <w:i/>
          <w:sz w:val="24"/>
          <w:szCs w:val="24"/>
        </w:rPr>
        <w:t>контракта на выполнение</w:t>
      </w:r>
      <w:proofErr w:type="gramEnd"/>
      <w:r w:rsidR="0013746B" w:rsidRPr="005169EF">
        <w:rPr>
          <w:i/>
          <w:sz w:val="24"/>
          <w:szCs w:val="24"/>
        </w:rPr>
        <w:t xml:space="preserve"> </w:t>
      </w:r>
      <w:r w:rsidR="00A36362" w:rsidRPr="005169EF">
        <w:rPr>
          <w:i/>
          <w:sz w:val="24"/>
          <w:szCs w:val="24"/>
        </w:rPr>
        <w:t xml:space="preserve">работ </w:t>
      </w:r>
      <w:r w:rsidR="00A36362" w:rsidRPr="00D415E0">
        <w:rPr>
          <w:i/>
          <w:sz w:val="24"/>
          <w:szCs w:val="24"/>
        </w:rPr>
        <w:t xml:space="preserve">по </w:t>
      </w:r>
      <w:r w:rsidR="00D415E0" w:rsidRPr="00D415E0">
        <w:rPr>
          <w:i/>
          <w:sz w:val="24"/>
          <w:szCs w:val="24"/>
        </w:rPr>
        <w:t>ремонту стен и пола столовой МБОУ СОШ №2</w:t>
      </w:r>
    </w:p>
    <w:p w:rsidR="0020091D" w:rsidRPr="00D415E0" w:rsidRDefault="0020091D" w:rsidP="00D415E0">
      <w:pPr>
        <w:ind w:firstLine="567"/>
        <w:jc w:val="both"/>
        <w:rPr>
          <w:i/>
          <w:sz w:val="24"/>
          <w:szCs w:val="24"/>
        </w:rPr>
      </w:pPr>
    </w:p>
    <w:p w:rsidR="0020091D" w:rsidRDefault="0020091D" w:rsidP="0020091D">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pacing w:val="-6"/>
          <w:sz w:val="24"/>
          <w:szCs w:val="24"/>
        </w:rPr>
        <w:t xml:space="preserve">1. </w:t>
      </w:r>
      <w:r>
        <w:rPr>
          <w:rFonts w:ascii="Times New Roman" w:hAnsi="Times New Roman" w:cs="Times New Roman"/>
          <w:sz w:val="24"/>
          <w:szCs w:val="24"/>
        </w:rPr>
        <w:t>Изучив документацию об открытом аукционе в электронной форме на право заключения вышеупомянутого контракта, а также применимые к данному аукциону законодательство РФ и нормативно-правовые акты сообщаем о согласии участвовать в открытом аукционе в электронной форме на условиях, установленных в указанных выше документах, и направляем первую часть настоящей заявки. Предлагаемая нами цена контракта будет объявлена в ходе проведения аукциона.</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Pr>
          <w:sz w:val="24"/>
          <w:szCs w:val="24"/>
        </w:rPr>
        <w:t xml:space="preserve">2. Мы согласны выполнить предусмотренные открытым аукционом </w:t>
      </w:r>
      <w:proofErr w:type="gramStart"/>
      <w:r>
        <w:rPr>
          <w:sz w:val="24"/>
          <w:szCs w:val="24"/>
        </w:rPr>
        <w:t>в электронной форме работы в соответствии с требованиями документации об открытом аукционе в электронной форме</w:t>
      </w:r>
      <w:proofErr w:type="gramEnd"/>
      <w:r>
        <w:rPr>
          <w:sz w:val="24"/>
          <w:szCs w:val="24"/>
        </w:rPr>
        <w:t>, на условиях, предусмотренных документацией об открытом аукционе в электронной форме и в проекте контракта.</w:t>
      </w:r>
    </w:p>
    <w:p w:rsidR="00AF64ED" w:rsidRPr="00E34F97" w:rsidRDefault="00F92573" w:rsidP="00AF64ED">
      <w:pPr>
        <w:widowControl/>
        <w:ind w:firstLine="540"/>
        <w:jc w:val="both"/>
        <w:rPr>
          <w:sz w:val="24"/>
          <w:szCs w:val="24"/>
        </w:rPr>
      </w:pPr>
      <w:r>
        <w:rPr>
          <w:bCs/>
          <w:iCs/>
          <w:spacing w:val="-6"/>
          <w:sz w:val="24"/>
          <w:szCs w:val="24"/>
        </w:rPr>
        <w:t xml:space="preserve"> 3. </w:t>
      </w:r>
      <w:proofErr w:type="gramStart"/>
      <w:r w:rsidR="00AF64ED" w:rsidRPr="00A26C46">
        <w:rPr>
          <w:sz w:val="24"/>
          <w:szCs w:val="24"/>
        </w:rPr>
        <w:t>Конкретные показатели, соответствующие значениям, установленным документацией об открытом аукционе в электронной форме, и товарный знак (его словесное обозначение) (при его наличии) предлагаемого для использования товара в соответствии с требованиями п.17 раздела 1.3 «Информационная карта открытого аукциона в электронной форме» документации об открытом аукционе в электронной форме и части III «Техническая часть» документации об открытом аукционе в электронной форме.</w:t>
      </w:r>
      <w:proofErr w:type="gramEnd"/>
    </w:p>
    <w:p w:rsidR="00AF64ED" w:rsidRDefault="00AF64E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spacing w:val="-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960"/>
        <w:gridCol w:w="4962"/>
      </w:tblGrid>
      <w:tr w:rsidR="0020091D" w:rsidTr="0020091D">
        <w:tc>
          <w:tcPr>
            <w:tcW w:w="648" w:type="dxa"/>
            <w:tcBorders>
              <w:top w:val="single" w:sz="4" w:space="0" w:color="auto"/>
              <w:left w:val="single" w:sz="4" w:space="0" w:color="auto"/>
              <w:bottom w:val="single" w:sz="4" w:space="0" w:color="auto"/>
              <w:right w:val="single" w:sz="4" w:space="0" w:color="auto"/>
            </w:tcBorders>
            <w:hideMark/>
          </w:tcPr>
          <w:p w:rsidR="0020091D" w:rsidRDefault="0020091D">
            <w:pPr>
              <w:jc w:val="both"/>
              <w:rPr>
                <w:bCs/>
                <w:iCs/>
                <w:spacing w:val="-6"/>
                <w:sz w:val="24"/>
                <w:szCs w:val="24"/>
              </w:rPr>
            </w:pPr>
            <w:r>
              <w:rPr>
                <w:bCs/>
                <w:iCs/>
                <w:spacing w:val="-6"/>
                <w:sz w:val="24"/>
                <w:szCs w:val="24"/>
              </w:rPr>
              <w:t xml:space="preserve">№ </w:t>
            </w:r>
            <w:proofErr w:type="gramStart"/>
            <w:r>
              <w:rPr>
                <w:bCs/>
                <w:iCs/>
                <w:spacing w:val="-6"/>
                <w:sz w:val="24"/>
                <w:szCs w:val="24"/>
              </w:rPr>
              <w:t>п</w:t>
            </w:r>
            <w:proofErr w:type="gramEnd"/>
            <w:r>
              <w:rPr>
                <w:bCs/>
                <w:iCs/>
                <w:spacing w:val="-6"/>
                <w:sz w:val="24"/>
                <w:szCs w:val="24"/>
              </w:rPr>
              <w:t>/п</w:t>
            </w:r>
          </w:p>
        </w:tc>
        <w:tc>
          <w:tcPr>
            <w:tcW w:w="3960" w:type="dxa"/>
            <w:tcBorders>
              <w:top w:val="single" w:sz="4" w:space="0" w:color="auto"/>
              <w:left w:val="single" w:sz="4" w:space="0" w:color="auto"/>
              <w:bottom w:val="single" w:sz="4" w:space="0" w:color="auto"/>
              <w:right w:val="single" w:sz="4" w:space="0" w:color="auto"/>
            </w:tcBorders>
            <w:hideMark/>
          </w:tcPr>
          <w:p w:rsidR="0020091D" w:rsidRDefault="0020091D">
            <w:pPr>
              <w:jc w:val="center"/>
              <w:rPr>
                <w:bCs/>
                <w:iCs/>
                <w:spacing w:val="-6"/>
                <w:sz w:val="24"/>
                <w:szCs w:val="24"/>
              </w:rPr>
            </w:pPr>
            <w:r>
              <w:rPr>
                <w:bCs/>
                <w:iCs/>
                <w:spacing w:val="-6"/>
                <w:sz w:val="24"/>
                <w:szCs w:val="24"/>
              </w:rPr>
              <w:t>Наименование товара, товарный знак (при наличии), используемых при выполнении работ</w:t>
            </w:r>
          </w:p>
        </w:tc>
        <w:tc>
          <w:tcPr>
            <w:tcW w:w="4962" w:type="dxa"/>
            <w:tcBorders>
              <w:top w:val="single" w:sz="4" w:space="0" w:color="auto"/>
              <w:left w:val="single" w:sz="4" w:space="0" w:color="auto"/>
              <w:bottom w:val="single" w:sz="4" w:space="0" w:color="auto"/>
              <w:right w:val="single" w:sz="4" w:space="0" w:color="auto"/>
            </w:tcBorders>
            <w:hideMark/>
          </w:tcPr>
          <w:p w:rsidR="0020091D" w:rsidRDefault="0020091D">
            <w:pPr>
              <w:jc w:val="center"/>
              <w:rPr>
                <w:bCs/>
                <w:iCs/>
                <w:spacing w:val="-6"/>
                <w:sz w:val="24"/>
                <w:szCs w:val="24"/>
              </w:rPr>
            </w:pPr>
            <w:r>
              <w:rPr>
                <w:bCs/>
                <w:iCs/>
                <w:spacing w:val="-6"/>
                <w:sz w:val="24"/>
                <w:szCs w:val="24"/>
              </w:rPr>
              <w:t>Показатели товара</w:t>
            </w:r>
          </w:p>
        </w:tc>
      </w:tr>
      <w:tr w:rsidR="0020091D" w:rsidTr="0020091D">
        <w:tc>
          <w:tcPr>
            <w:tcW w:w="648" w:type="dxa"/>
            <w:tcBorders>
              <w:top w:val="single" w:sz="4" w:space="0" w:color="auto"/>
              <w:left w:val="single" w:sz="4" w:space="0" w:color="auto"/>
              <w:bottom w:val="single" w:sz="4" w:space="0" w:color="auto"/>
              <w:right w:val="single" w:sz="4" w:space="0" w:color="auto"/>
            </w:tcBorders>
            <w:hideMark/>
          </w:tcPr>
          <w:p w:rsidR="0020091D" w:rsidRDefault="0020091D">
            <w:pPr>
              <w:jc w:val="both"/>
              <w:rPr>
                <w:bCs/>
                <w:iCs/>
                <w:spacing w:val="-6"/>
                <w:sz w:val="24"/>
                <w:szCs w:val="24"/>
              </w:rPr>
            </w:pPr>
            <w:r>
              <w:rPr>
                <w:bCs/>
                <w:iCs/>
                <w:spacing w:val="-6"/>
                <w:sz w:val="24"/>
                <w:szCs w:val="24"/>
              </w:rPr>
              <w:t>1</w:t>
            </w:r>
          </w:p>
        </w:tc>
        <w:tc>
          <w:tcPr>
            <w:tcW w:w="3960" w:type="dxa"/>
            <w:tcBorders>
              <w:top w:val="single" w:sz="4" w:space="0" w:color="auto"/>
              <w:left w:val="single" w:sz="4" w:space="0" w:color="auto"/>
              <w:bottom w:val="single" w:sz="4" w:space="0" w:color="auto"/>
              <w:right w:val="single" w:sz="4" w:space="0" w:color="auto"/>
            </w:tcBorders>
          </w:tcPr>
          <w:p w:rsidR="0020091D" w:rsidRDefault="0020091D">
            <w:pPr>
              <w:jc w:val="both"/>
              <w:rPr>
                <w:bCs/>
                <w:iCs/>
                <w:spacing w:val="-6"/>
                <w:sz w:val="24"/>
                <w:szCs w:val="24"/>
              </w:rPr>
            </w:pPr>
          </w:p>
        </w:tc>
        <w:tc>
          <w:tcPr>
            <w:tcW w:w="4962" w:type="dxa"/>
            <w:tcBorders>
              <w:top w:val="single" w:sz="4" w:space="0" w:color="auto"/>
              <w:left w:val="single" w:sz="4" w:space="0" w:color="auto"/>
              <w:bottom w:val="single" w:sz="4" w:space="0" w:color="auto"/>
              <w:right w:val="single" w:sz="4" w:space="0" w:color="auto"/>
            </w:tcBorders>
          </w:tcPr>
          <w:p w:rsidR="0020091D" w:rsidRDefault="0020091D">
            <w:pPr>
              <w:jc w:val="both"/>
              <w:rPr>
                <w:bCs/>
                <w:iCs/>
                <w:spacing w:val="-6"/>
                <w:sz w:val="24"/>
                <w:szCs w:val="24"/>
              </w:rPr>
            </w:pPr>
          </w:p>
        </w:tc>
      </w:tr>
      <w:tr w:rsidR="0020091D" w:rsidTr="0020091D">
        <w:tc>
          <w:tcPr>
            <w:tcW w:w="648" w:type="dxa"/>
            <w:tcBorders>
              <w:top w:val="single" w:sz="4" w:space="0" w:color="auto"/>
              <w:left w:val="single" w:sz="4" w:space="0" w:color="auto"/>
              <w:bottom w:val="single" w:sz="4" w:space="0" w:color="auto"/>
              <w:right w:val="single" w:sz="4" w:space="0" w:color="auto"/>
            </w:tcBorders>
            <w:hideMark/>
          </w:tcPr>
          <w:p w:rsidR="0020091D" w:rsidRDefault="0020091D">
            <w:pPr>
              <w:jc w:val="both"/>
              <w:rPr>
                <w:bCs/>
                <w:iCs/>
                <w:spacing w:val="-6"/>
                <w:sz w:val="24"/>
                <w:szCs w:val="24"/>
              </w:rPr>
            </w:pPr>
            <w:r>
              <w:rPr>
                <w:bCs/>
                <w:iCs/>
                <w:spacing w:val="-6"/>
                <w:sz w:val="24"/>
                <w:szCs w:val="24"/>
              </w:rPr>
              <w:t>2</w:t>
            </w:r>
          </w:p>
        </w:tc>
        <w:tc>
          <w:tcPr>
            <w:tcW w:w="3960" w:type="dxa"/>
            <w:tcBorders>
              <w:top w:val="single" w:sz="4" w:space="0" w:color="auto"/>
              <w:left w:val="single" w:sz="4" w:space="0" w:color="auto"/>
              <w:bottom w:val="single" w:sz="4" w:space="0" w:color="auto"/>
              <w:right w:val="single" w:sz="4" w:space="0" w:color="auto"/>
            </w:tcBorders>
          </w:tcPr>
          <w:p w:rsidR="0020091D" w:rsidRDefault="0020091D">
            <w:pPr>
              <w:jc w:val="both"/>
              <w:rPr>
                <w:bCs/>
                <w:iCs/>
                <w:spacing w:val="-6"/>
                <w:sz w:val="24"/>
                <w:szCs w:val="24"/>
              </w:rPr>
            </w:pPr>
          </w:p>
        </w:tc>
        <w:tc>
          <w:tcPr>
            <w:tcW w:w="4962" w:type="dxa"/>
            <w:tcBorders>
              <w:top w:val="single" w:sz="4" w:space="0" w:color="auto"/>
              <w:left w:val="single" w:sz="4" w:space="0" w:color="auto"/>
              <w:bottom w:val="single" w:sz="4" w:space="0" w:color="auto"/>
              <w:right w:val="single" w:sz="4" w:space="0" w:color="auto"/>
            </w:tcBorders>
          </w:tcPr>
          <w:p w:rsidR="0020091D" w:rsidRDefault="0020091D">
            <w:pPr>
              <w:jc w:val="both"/>
              <w:rPr>
                <w:bCs/>
                <w:iCs/>
                <w:spacing w:val="-6"/>
                <w:sz w:val="24"/>
                <w:szCs w:val="24"/>
              </w:rPr>
            </w:pPr>
          </w:p>
        </w:tc>
      </w:tr>
      <w:tr w:rsidR="0020091D" w:rsidTr="0020091D">
        <w:tc>
          <w:tcPr>
            <w:tcW w:w="648" w:type="dxa"/>
            <w:tcBorders>
              <w:top w:val="single" w:sz="4" w:space="0" w:color="auto"/>
              <w:left w:val="single" w:sz="4" w:space="0" w:color="auto"/>
              <w:bottom w:val="single" w:sz="4" w:space="0" w:color="auto"/>
              <w:right w:val="single" w:sz="4" w:space="0" w:color="auto"/>
            </w:tcBorders>
            <w:hideMark/>
          </w:tcPr>
          <w:p w:rsidR="0020091D" w:rsidRDefault="0020091D">
            <w:pPr>
              <w:jc w:val="both"/>
              <w:rPr>
                <w:bCs/>
                <w:iCs/>
                <w:spacing w:val="-6"/>
                <w:sz w:val="24"/>
                <w:szCs w:val="24"/>
              </w:rPr>
            </w:pPr>
            <w:r>
              <w:rPr>
                <w:bCs/>
                <w:iCs/>
                <w:spacing w:val="-6"/>
                <w:sz w:val="24"/>
                <w:szCs w:val="24"/>
              </w:rPr>
              <w:t>….</w:t>
            </w:r>
          </w:p>
        </w:tc>
        <w:tc>
          <w:tcPr>
            <w:tcW w:w="3960" w:type="dxa"/>
            <w:tcBorders>
              <w:top w:val="single" w:sz="4" w:space="0" w:color="auto"/>
              <w:left w:val="single" w:sz="4" w:space="0" w:color="auto"/>
              <w:bottom w:val="single" w:sz="4" w:space="0" w:color="auto"/>
              <w:right w:val="single" w:sz="4" w:space="0" w:color="auto"/>
            </w:tcBorders>
          </w:tcPr>
          <w:p w:rsidR="0020091D" w:rsidRDefault="0020091D">
            <w:pPr>
              <w:jc w:val="both"/>
              <w:rPr>
                <w:bCs/>
                <w:iCs/>
                <w:spacing w:val="-6"/>
                <w:sz w:val="24"/>
                <w:szCs w:val="24"/>
              </w:rPr>
            </w:pPr>
          </w:p>
        </w:tc>
        <w:tc>
          <w:tcPr>
            <w:tcW w:w="4962" w:type="dxa"/>
            <w:tcBorders>
              <w:top w:val="single" w:sz="4" w:space="0" w:color="auto"/>
              <w:left w:val="single" w:sz="4" w:space="0" w:color="auto"/>
              <w:bottom w:val="single" w:sz="4" w:space="0" w:color="auto"/>
              <w:right w:val="single" w:sz="4" w:space="0" w:color="auto"/>
            </w:tcBorders>
          </w:tcPr>
          <w:p w:rsidR="0020091D" w:rsidRDefault="0020091D">
            <w:pPr>
              <w:jc w:val="both"/>
              <w:rPr>
                <w:bCs/>
                <w:iCs/>
                <w:spacing w:val="-6"/>
                <w:sz w:val="24"/>
                <w:szCs w:val="24"/>
              </w:rPr>
            </w:pPr>
          </w:p>
        </w:tc>
      </w:tr>
    </w:tbl>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iCs/>
          <w:spacing w:val="-6"/>
          <w:sz w:val="24"/>
          <w:szCs w:val="24"/>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Pr>
          <w:b/>
          <w:sz w:val="24"/>
          <w:szCs w:val="24"/>
        </w:rPr>
        <w:t>Примечание: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20091D" w:rsidRDefault="0020091D" w:rsidP="0020091D">
      <w:pPr>
        <w:pStyle w:val="9"/>
        <w:numPr>
          <w:ilvl w:val="0"/>
          <w:numId w:val="0"/>
        </w:numPr>
        <w:tabs>
          <w:tab w:val="left" w:pos="708"/>
        </w:tabs>
        <w:spacing w:before="0" w:after="0"/>
        <w:jc w:val="center"/>
        <w:rPr>
          <w:rFonts w:ascii="Times New Roman" w:hAnsi="Times New Roman"/>
          <w:i w:val="0"/>
          <w:sz w:val="28"/>
          <w:szCs w:val="28"/>
          <w:u w:val="single"/>
        </w:rPr>
      </w:pPr>
    </w:p>
    <w:p w:rsidR="0020091D" w:rsidRDefault="0020091D" w:rsidP="0020091D">
      <w:pPr>
        <w:pStyle w:val="9"/>
        <w:numPr>
          <w:ilvl w:val="0"/>
          <w:numId w:val="0"/>
        </w:numPr>
        <w:tabs>
          <w:tab w:val="left" w:pos="708"/>
        </w:tabs>
        <w:spacing w:before="0" w:after="0"/>
        <w:jc w:val="center"/>
        <w:rPr>
          <w:rFonts w:ascii="Times New Roman" w:hAnsi="Times New Roman"/>
          <w:i w:val="0"/>
          <w:sz w:val="28"/>
          <w:szCs w:val="28"/>
          <w:u w:val="single"/>
        </w:rPr>
      </w:pPr>
    </w:p>
    <w:p w:rsidR="0020091D" w:rsidRDefault="0020091D" w:rsidP="0020091D">
      <w:pPr>
        <w:pStyle w:val="9"/>
        <w:numPr>
          <w:ilvl w:val="0"/>
          <w:numId w:val="0"/>
        </w:numPr>
        <w:tabs>
          <w:tab w:val="left" w:pos="708"/>
        </w:tabs>
        <w:spacing w:before="0" w:after="0"/>
        <w:jc w:val="center"/>
        <w:rPr>
          <w:rFonts w:ascii="Times New Roman" w:hAnsi="Times New Roman"/>
          <w:i w:val="0"/>
          <w:sz w:val="28"/>
          <w:szCs w:val="28"/>
          <w:u w:val="single"/>
        </w:rPr>
      </w:pPr>
    </w:p>
    <w:p w:rsidR="0020091D" w:rsidRDefault="0020091D" w:rsidP="0020091D">
      <w:pPr>
        <w:pStyle w:val="9"/>
        <w:numPr>
          <w:ilvl w:val="0"/>
          <w:numId w:val="0"/>
        </w:numPr>
        <w:tabs>
          <w:tab w:val="left" w:pos="708"/>
        </w:tabs>
        <w:spacing w:before="0" w:after="0"/>
        <w:jc w:val="center"/>
        <w:rPr>
          <w:rFonts w:ascii="Times New Roman" w:hAnsi="Times New Roman"/>
          <w:i w:val="0"/>
          <w:sz w:val="28"/>
          <w:szCs w:val="28"/>
          <w:u w:val="single"/>
        </w:rPr>
      </w:pPr>
    </w:p>
    <w:p w:rsidR="0020091D" w:rsidRDefault="0020091D" w:rsidP="0020091D">
      <w:pPr>
        <w:pStyle w:val="9"/>
        <w:numPr>
          <w:ilvl w:val="0"/>
          <w:numId w:val="0"/>
        </w:numPr>
        <w:tabs>
          <w:tab w:val="left" w:pos="708"/>
        </w:tabs>
        <w:spacing w:before="0" w:after="0"/>
        <w:jc w:val="center"/>
        <w:rPr>
          <w:rFonts w:ascii="Times New Roman" w:hAnsi="Times New Roman"/>
          <w:i w:val="0"/>
          <w:sz w:val="28"/>
          <w:szCs w:val="28"/>
          <w:u w:val="single"/>
        </w:rPr>
      </w:pPr>
    </w:p>
    <w:p w:rsidR="005E1DBD" w:rsidRPr="00325350" w:rsidRDefault="005E1DBD" w:rsidP="00325350">
      <w:pPr>
        <w:pStyle w:val="9"/>
        <w:numPr>
          <w:ilvl w:val="0"/>
          <w:numId w:val="0"/>
        </w:numPr>
        <w:tabs>
          <w:tab w:val="left" w:pos="708"/>
        </w:tabs>
        <w:spacing w:before="0" w:after="0"/>
        <w:rPr>
          <w:rFonts w:ascii="Times New Roman" w:hAnsi="Times New Roman"/>
          <w:i w:val="0"/>
          <w:sz w:val="28"/>
          <w:szCs w:val="28"/>
          <w:u w:val="single"/>
        </w:rPr>
      </w:pPr>
    </w:p>
    <w:p w:rsidR="005E1DBD" w:rsidRDefault="005E1DBD" w:rsidP="00AF64ED">
      <w:pPr>
        <w:pStyle w:val="9"/>
        <w:numPr>
          <w:ilvl w:val="0"/>
          <w:numId w:val="0"/>
        </w:numPr>
        <w:tabs>
          <w:tab w:val="left" w:pos="708"/>
        </w:tabs>
        <w:spacing w:before="0" w:after="0"/>
        <w:jc w:val="center"/>
        <w:rPr>
          <w:rFonts w:ascii="Times New Roman" w:hAnsi="Times New Roman"/>
          <w:i w:val="0"/>
          <w:sz w:val="28"/>
          <w:szCs w:val="28"/>
          <w:u w:val="single"/>
        </w:rPr>
      </w:pPr>
    </w:p>
    <w:p w:rsidR="0020091D" w:rsidRPr="00AF64ED" w:rsidRDefault="0020091D" w:rsidP="00AF64ED">
      <w:pPr>
        <w:pStyle w:val="9"/>
        <w:numPr>
          <w:ilvl w:val="0"/>
          <w:numId w:val="0"/>
        </w:numPr>
        <w:tabs>
          <w:tab w:val="left" w:pos="708"/>
        </w:tabs>
        <w:spacing w:before="0" w:after="0"/>
        <w:jc w:val="center"/>
        <w:rPr>
          <w:rFonts w:ascii="Times New Roman" w:hAnsi="Times New Roman"/>
          <w:i w:val="0"/>
          <w:sz w:val="28"/>
          <w:szCs w:val="28"/>
          <w:u w:val="single"/>
        </w:rPr>
      </w:pPr>
      <w:r w:rsidRPr="00AF64ED">
        <w:rPr>
          <w:rFonts w:ascii="Times New Roman" w:hAnsi="Times New Roman"/>
          <w:i w:val="0"/>
          <w:sz w:val="28"/>
          <w:szCs w:val="28"/>
          <w:u w:val="single"/>
        </w:rPr>
        <w:lastRenderedPageBreak/>
        <w:t>Форма № 2</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rPr>
          <w:i/>
          <w:sz w:val="24"/>
          <w:szCs w:val="24"/>
        </w:rPr>
      </w:pPr>
      <w:r>
        <w:rPr>
          <w:i/>
          <w:sz w:val="24"/>
          <w:szCs w:val="24"/>
        </w:rPr>
        <w:t>На бланке организации</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rPr>
          <w:i/>
          <w:sz w:val="24"/>
          <w:szCs w:val="24"/>
        </w:rPr>
      </w:pPr>
      <w:r>
        <w:rPr>
          <w:i/>
          <w:sz w:val="24"/>
          <w:szCs w:val="24"/>
        </w:rPr>
        <w:t>Дата, исх. номер</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jc w:val="center"/>
        <w:rPr>
          <w:b/>
          <w:bCs/>
          <w:sz w:val="24"/>
          <w:szCs w:val="24"/>
        </w:rPr>
      </w:pPr>
      <w:r>
        <w:rPr>
          <w:b/>
          <w:bCs/>
          <w:sz w:val="24"/>
          <w:szCs w:val="24"/>
        </w:rPr>
        <w:t xml:space="preserve">ВТОРАЯ ЧАСТЬ ЗАЯВКИ НА УЧАСТИЕ В </w:t>
      </w:r>
      <w:r w:rsidR="00F92573">
        <w:rPr>
          <w:b/>
          <w:bCs/>
          <w:sz w:val="24"/>
          <w:szCs w:val="24"/>
        </w:rPr>
        <w:t xml:space="preserve">ОТКРЫТОМ </w:t>
      </w:r>
      <w:r>
        <w:rPr>
          <w:b/>
          <w:bCs/>
          <w:sz w:val="24"/>
          <w:szCs w:val="24"/>
        </w:rPr>
        <w:t>АУКЦИОНЕ В ЭЛЕКТРОННОЙ ФОРМЕ</w:t>
      </w:r>
    </w:p>
    <w:p w:rsidR="00D415E0" w:rsidRPr="00D415E0" w:rsidRDefault="0013746B" w:rsidP="00D415E0">
      <w:pPr>
        <w:ind w:firstLine="567"/>
        <w:jc w:val="both"/>
        <w:rPr>
          <w:i/>
          <w:sz w:val="24"/>
          <w:szCs w:val="24"/>
        </w:rPr>
      </w:pPr>
      <w:r w:rsidRPr="0013746B">
        <w:rPr>
          <w:i/>
          <w:sz w:val="24"/>
          <w:szCs w:val="24"/>
        </w:rPr>
        <w:t xml:space="preserve">на право заключения </w:t>
      </w:r>
      <w:proofErr w:type="gramStart"/>
      <w:r w:rsidRPr="0013746B">
        <w:rPr>
          <w:i/>
          <w:sz w:val="24"/>
          <w:szCs w:val="24"/>
        </w:rPr>
        <w:t>контракта</w:t>
      </w:r>
      <w:proofErr w:type="gramEnd"/>
      <w:r w:rsidRPr="0013746B">
        <w:rPr>
          <w:i/>
          <w:sz w:val="24"/>
          <w:szCs w:val="24"/>
        </w:rPr>
        <w:t xml:space="preserve"> </w:t>
      </w:r>
      <w:r w:rsidR="005169EF" w:rsidRPr="005169EF">
        <w:rPr>
          <w:i/>
          <w:sz w:val="24"/>
          <w:szCs w:val="24"/>
        </w:rPr>
        <w:t xml:space="preserve">на </w:t>
      </w:r>
      <w:r w:rsidR="00D415E0" w:rsidRPr="005169EF">
        <w:rPr>
          <w:i/>
          <w:sz w:val="24"/>
          <w:szCs w:val="24"/>
        </w:rPr>
        <w:t xml:space="preserve">выполнение работ </w:t>
      </w:r>
      <w:r w:rsidR="00D415E0" w:rsidRPr="00D415E0">
        <w:rPr>
          <w:i/>
          <w:sz w:val="24"/>
          <w:szCs w:val="24"/>
        </w:rPr>
        <w:t>по ремонту стен и пола столовой МБОУ СОШ №2</w:t>
      </w:r>
    </w:p>
    <w:p w:rsidR="0020091D" w:rsidRPr="00C13353" w:rsidRDefault="00AF64ED" w:rsidP="00D415E0">
      <w:pPr>
        <w:ind w:firstLine="567"/>
        <w:jc w:val="both"/>
        <w:rPr>
          <w:iCs/>
          <w:sz w:val="24"/>
          <w:szCs w:val="24"/>
        </w:rPr>
      </w:pPr>
      <w:r>
        <w:rPr>
          <w:i/>
          <w:sz w:val="24"/>
          <w:szCs w:val="24"/>
        </w:rPr>
        <w:tab/>
      </w:r>
      <w:r w:rsidR="0020091D">
        <w:rPr>
          <w:sz w:val="24"/>
          <w:szCs w:val="24"/>
        </w:rPr>
        <w:t xml:space="preserve">Исполняя наши обязательства и изучив документацию об </w:t>
      </w:r>
      <w:r w:rsidR="00F92573">
        <w:rPr>
          <w:sz w:val="24"/>
          <w:szCs w:val="24"/>
        </w:rPr>
        <w:t xml:space="preserve">открытом </w:t>
      </w:r>
      <w:r w:rsidR="0020091D">
        <w:rPr>
          <w:sz w:val="24"/>
          <w:szCs w:val="24"/>
        </w:rPr>
        <w:t>аукционе в электронной форме, в том числе условия и порядок проведения настоящего аукциона, проект контракта на выполнение вышеуказанного</w:t>
      </w:r>
      <w:r w:rsidR="00C13353">
        <w:rPr>
          <w:sz w:val="24"/>
          <w:szCs w:val="24"/>
        </w:rPr>
        <w:t xml:space="preserve"> заказа, техническое задание, </w:t>
      </w:r>
      <w:proofErr w:type="gramStart"/>
      <w:r w:rsidR="0020091D">
        <w:rPr>
          <w:sz w:val="24"/>
          <w:szCs w:val="24"/>
        </w:rPr>
        <w:t>предоставляем следующие документы</w:t>
      </w:r>
      <w:proofErr w:type="gramEnd"/>
      <w:r w:rsidR="0020091D">
        <w:rPr>
          <w:sz w:val="24"/>
          <w:szCs w:val="24"/>
        </w:rPr>
        <w:t xml:space="preserve"> и сведения:</w:t>
      </w:r>
    </w:p>
    <w:p w:rsidR="0020091D" w:rsidRDefault="0020091D" w:rsidP="0020091D">
      <w:pPr>
        <w:pStyle w:val="9"/>
        <w:numPr>
          <w:ilvl w:val="0"/>
          <w:numId w:val="0"/>
        </w:numPr>
        <w:tabs>
          <w:tab w:val="left" w:pos="708"/>
        </w:tabs>
        <w:spacing w:before="0" w:after="0"/>
        <w:jc w:val="center"/>
        <w:rPr>
          <w:rFonts w:ascii="Times New Roman" w:hAnsi="Times New Roman"/>
          <w:b w:val="0"/>
          <w:sz w:val="24"/>
          <w:szCs w:val="24"/>
        </w:rPr>
      </w:pPr>
      <w:r>
        <w:rPr>
          <w:rFonts w:ascii="Times New Roman" w:hAnsi="Times New Roman"/>
          <w:b w:val="0"/>
          <w:sz w:val="24"/>
          <w:szCs w:val="24"/>
        </w:rPr>
        <w:t>( для юридического лица)</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
        <w:gridCol w:w="5866"/>
        <w:gridCol w:w="3365"/>
      </w:tblGrid>
      <w:tr w:rsidR="0020091D" w:rsidTr="005169EF">
        <w:trPr>
          <w:jc w:val="center"/>
        </w:trPr>
        <w:tc>
          <w:tcPr>
            <w:tcW w:w="177" w:type="pct"/>
            <w:tcBorders>
              <w:top w:val="single" w:sz="4" w:space="0" w:color="auto"/>
              <w:left w:val="single" w:sz="4" w:space="0" w:color="auto"/>
              <w:bottom w:val="single" w:sz="4" w:space="0" w:color="auto"/>
              <w:right w:val="nil"/>
            </w:tcBorders>
            <w:hideMark/>
          </w:tcPr>
          <w:p w:rsidR="0020091D" w:rsidRDefault="0020091D">
            <w:pPr>
              <w:widowControl/>
              <w:autoSpaceDE/>
              <w:adjustRightInd/>
              <w:ind w:right="-244"/>
              <w:rPr>
                <w:sz w:val="24"/>
                <w:szCs w:val="24"/>
              </w:rPr>
            </w:pPr>
            <w:r>
              <w:rPr>
                <w:sz w:val="24"/>
                <w:szCs w:val="24"/>
              </w:rPr>
              <w:t>1.</w:t>
            </w:r>
          </w:p>
        </w:tc>
        <w:tc>
          <w:tcPr>
            <w:tcW w:w="3065"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Фирменное наименование (наименование) участника размещения заказа и сведения об организационно-правовой форме:</w:t>
            </w:r>
          </w:p>
          <w:p w:rsidR="0020091D" w:rsidRDefault="0020091D">
            <w:pPr>
              <w:jc w:val="both"/>
              <w:rPr>
                <w:i/>
                <w:sz w:val="24"/>
                <w:szCs w:val="24"/>
              </w:rPr>
            </w:pPr>
            <w:r>
              <w:rPr>
                <w:i/>
                <w:sz w:val="24"/>
                <w:szCs w:val="24"/>
              </w:rPr>
              <w:t>(на основании Учредительных документов установленной формы, свидетельства о государственной регистрации, свидетельства о внесении записи в единый государственный реестр юридических лиц)</w:t>
            </w:r>
          </w:p>
        </w:tc>
        <w:tc>
          <w:tcPr>
            <w:tcW w:w="1759"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p>
        </w:tc>
      </w:tr>
      <w:tr w:rsidR="0020091D" w:rsidTr="005169EF">
        <w:trPr>
          <w:cantSplit/>
          <w:trHeight w:val="496"/>
          <w:jc w:val="center"/>
        </w:trPr>
        <w:tc>
          <w:tcPr>
            <w:tcW w:w="177" w:type="pct"/>
            <w:tcBorders>
              <w:top w:val="single" w:sz="4" w:space="0" w:color="auto"/>
              <w:left w:val="single" w:sz="4" w:space="0" w:color="auto"/>
              <w:bottom w:val="single" w:sz="4" w:space="0" w:color="auto"/>
              <w:right w:val="nil"/>
            </w:tcBorders>
            <w:hideMark/>
          </w:tcPr>
          <w:p w:rsidR="0020091D" w:rsidRDefault="0020091D">
            <w:pPr>
              <w:widowControl/>
              <w:autoSpaceDE/>
              <w:adjustRightInd/>
              <w:ind w:right="-244"/>
              <w:rPr>
                <w:sz w:val="24"/>
                <w:szCs w:val="24"/>
              </w:rPr>
            </w:pPr>
            <w:r>
              <w:rPr>
                <w:sz w:val="24"/>
                <w:szCs w:val="24"/>
              </w:rPr>
              <w:t>2.</w:t>
            </w:r>
          </w:p>
        </w:tc>
        <w:tc>
          <w:tcPr>
            <w:tcW w:w="3065"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Сведения о месте нахождения участника размещения заказа</w:t>
            </w:r>
          </w:p>
        </w:tc>
        <w:tc>
          <w:tcPr>
            <w:tcW w:w="1759" w:type="pct"/>
            <w:tcBorders>
              <w:top w:val="single" w:sz="4" w:space="0" w:color="auto"/>
              <w:left w:val="single" w:sz="4" w:space="0" w:color="auto"/>
              <w:bottom w:val="single" w:sz="4" w:space="0" w:color="auto"/>
              <w:right w:val="single" w:sz="4" w:space="0" w:color="auto"/>
            </w:tcBorders>
            <w:hideMark/>
          </w:tcPr>
          <w:p w:rsidR="0020091D" w:rsidRDefault="0020091D">
            <w:pPr>
              <w:rPr>
                <w:sz w:val="24"/>
                <w:szCs w:val="24"/>
              </w:rPr>
            </w:pPr>
            <w:r>
              <w:rPr>
                <w:sz w:val="24"/>
                <w:szCs w:val="24"/>
              </w:rPr>
              <w:t xml:space="preserve">Юридический адрес: </w:t>
            </w:r>
          </w:p>
        </w:tc>
      </w:tr>
      <w:tr w:rsidR="0020091D" w:rsidTr="005169EF">
        <w:trPr>
          <w:cantSplit/>
          <w:trHeight w:val="70"/>
          <w:jc w:val="center"/>
        </w:trPr>
        <w:tc>
          <w:tcPr>
            <w:tcW w:w="177" w:type="pct"/>
            <w:tcBorders>
              <w:top w:val="single" w:sz="4" w:space="0" w:color="auto"/>
              <w:left w:val="single" w:sz="4" w:space="0" w:color="auto"/>
              <w:bottom w:val="single" w:sz="4" w:space="0" w:color="auto"/>
              <w:right w:val="nil"/>
            </w:tcBorders>
            <w:hideMark/>
          </w:tcPr>
          <w:p w:rsidR="0020091D" w:rsidRDefault="0020091D">
            <w:pPr>
              <w:widowControl/>
              <w:autoSpaceDE/>
              <w:adjustRightInd/>
              <w:ind w:right="-64"/>
              <w:rPr>
                <w:sz w:val="24"/>
                <w:szCs w:val="24"/>
              </w:rPr>
            </w:pPr>
            <w:r>
              <w:rPr>
                <w:sz w:val="24"/>
                <w:szCs w:val="24"/>
              </w:rPr>
              <w:t>3.</w:t>
            </w:r>
          </w:p>
        </w:tc>
        <w:tc>
          <w:tcPr>
            <w:tcW w:w="3065"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Почтовый адрес участника размещения заказа</w:t>
            </w:r>
          </w:p>
        </w:tc>
        <w:tc>
          <w:tcPr>
            <w:tcW w:w="1759" w:type="pct"/>
            <w:tcBorders>
              <w:top w:val="single" w:sz="4" w:space="0" w:color="auto"/>
              <w:left w:val="single" w:sz="4" w:space="0" w:color="auto"/>
              <w:bottom w:val="single" w:sz="4" w:space="0" w:color="auto"/>
              <w:right w:val="single" w:sz="4" w:space="0" w:color="auto"/>
            </w:tcBorders>
            <w:hideMark/>
          </w:tcPr>
          <w:p w:rsidR="0020091D" w:rsidRDefault="0020091D">
            <w:pPr>
              <w:rPr>
                <w:sz w:val="24"/>
                <w:szCs w:val="24"/>
              </w:rPr>
            </w:pPr>
            <w:r>
              <w:rPr>
                <w:sz w:val="24"/>
                <w:szCs w:val="24"/>
              </w:rPr>
              <w:t>Адрес:</w:t>
            </w:r>
          </w:p>
        </w:tc>
      </w:tr>
      <w:tr w:rsidR="0020091D" w:rsidTr="005169EF">
        <w:trPr>
          <w:cantSplit/>
          <w:trHeight w:val="70"/>
          <w:jc w:val="center"/>
        </w:trPr>
        <w:tc>
          <w:tcPr>
            <w:tcW w:w="177" w:type="pct"/>
            <w:tcBorders>
              <w:top w:val="single" w:sz="4" w:space="0" w:color="auto"/>
              <w:left w:val="single" w:sz="4" w:space="0" w:color="auto"/>
              <w:bottom w:val="single" w:sz="4" w:space="0" w:color="auto"/>
              <w:right w:val="nil"/>
            </w:tcBorders>
            <w:hideMark/>
          </w:tcPr>
          <w:p w:rsidR="0020091D" w:rsidRDefault="0020091D">
            <w:pPr>
              <w:widowControl/>
              <w:autoSpaceDE/>
              <w:adjustRightInd/>
              <w:ind w:right="-244"/>
              <w:rPr>
                <w:sz w:val="24"/>
                <w:szCs w:val="24"/>
              </w:rPr>
            </w:pPr>
            <w:r>
              <w:rPr>
                <w:sz w:val="24"/>
                <w:szCs w:val="24"/>
              </w:rPr>
              <w:t>4.</w:t>
            </w:r>
          </w:p>
        </w:tc>
        <w:tc>
          <w:tcPr>
            <w:tcW w:w="3065"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Номер контактного телефона (факса)</w:t>
            </w:r>
          </w:p>
        </w:tc>
        <w:tc>
          <w:tcPr>
            <w:tcW w:w="1759"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p>
        </w:tc>
      </w:tr>
      <w:tr w:rsidR="0020091D" w:rsidTr="005169EF">
        <w:trPr>
          <w:trHeight w:val="70"/>
          <w:jc w:val="center"/>
        </w:trPr>
        <w:tc>
          <w:tcPr>
            <w:tcW w:w="177" w:type="pct"/>
            <w:tcBorders>
              <w:top w:val="single" w:sz="4" w:space="0" w:color="auto"/>
              <w:left w:val="single" w:sz="4" w:space="0" w:color="auto"/>
              <w:bottom w:val="single" w:sz="4" w:space="0" w:color="auto"/>
              <w:right w:val="nil"/>
            </w:tcBorders>
            <w:hideMark/>
          </w:tcPr>
          <w:p w:rsidR="0020091D" w:rsidRDefault="0020091D">
            <w:pPr>
              <w:widowControl/>
              <w:autoSpaceDE/>
              <w:adjustRightInd/>
              <w:ind w:right="-244"/>
              <w:rPr>
                <w:rStyle w:val="aff8"/>
                <w:sz w:val="24"/>
                <w:szCs w:val="24"/>
              </w:rPr>
            </w:pPr>
            <w:r>
              <w:rPr>
                <w:rStyle w:val="aff8"/>
                <w:sz w:val="24"/>
                <w:szCs w:val="24"/>
              </w:rPr>
              <w:t>5.</w:t>
            </w:r>
          </w:p>
        </w:tc>
        <w:tc>
          <w:tcPr>
            <w:tcW w:w="3065" w:type="pct"/>
            <w:tcBorders>
              <w:top w:val="single" w:sz="4" w:space="0" w:color="auto"/>
              <w:left w:val="nil"/>
              <w:bottom w:val="single" w:sz="4" w:space="0" w:color="auto"/>
              <w:right w:val="single" w:sz="4" w:space="0" w:color="auto"/>
            </w:tcBorders>
            <w:hideMark/>
          </w:tcPr>
          <w:p w:rsidR="0020091D" w:rsidRDefault="0020091D">
            <w:pPr>
              <w:widowControl/>
              <w:jc w:val="both"/>
              <w:rPr>
                <w:sz w:val="24"/>
                <w:szCs w:val="24"/>
              </w:rPr>
            </w:pPr>
            <w:r>
              <w:rPr>
                <w:rStyle w:val="aff8"/>
                <w:sz w:val="24"/>
                <w:szCs w:val="24"/>
              </w:rPr>
              <w:t xml:space="preserve">ИНН участника размещения заказа </w:t>
            </w:r>
            <w:r>
              <w:rPr>
                <w:sz w:val="24"/>
                <w:szCs w:val="24"/>
              </w:rPr>
              <w:t>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759"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p>
        </w:tc>
      </w:tr>
    </w:tbl>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Pr>
          <w:sz w:val="24"/>
          <w:szCs w:val="24"/>
        </w:rPr>
        <w:t>Заверяю правильность всех данных, указанных в анкете</w:t>
      </w:r>
    </w:p>
    <w:p w:rsidR="0020091D" w:rsidRDefault="0020091D" w:rsidP="0020091D">
      <w:pPr>
        <w:pStyle w:val="9"/>
        <w:numPr>
          <w:ilvl w:val="0"/>
          <w:numId w:val="0"/>
        </w:numPr>
        <w:tabs>
          <w:tab w:val="left" w:pos="708"/>
        </w:tabs>
        <w:spacing w:before="0" w:after="0"/>
        <w:jc w:val="center"/>
        <w:rPr>
          <w:rFonts w:ascii="Times New Roman" w:hAnsi="Times New Roman"/>
          <w:b w:val="0"/>
          <w:sz w:val="8"/>
          <w:szCs w:val="24"/>
        </w:rPr>
      </w:pPr>
    </w:p>
    <w:p w:rsidR="0020091D" w:rsidRDefault="0020091D" w:rsidP="0020091D">
      <w:pPr>
        <w:pStyle w:val="9"/>
        <w:numPr>
          <w:ilvl w:val="0"/>
          <w:numId w:val="0"/>
        </w:numPr>
        <w:tabs>
          <w:tab w:val="left" w:pos="708"/>
        </w:tabs>
        <w:spacing w:before="0" w:after="0"/>
        <w:jc w:val="center"/>
        <w:rPr>
          <w:rFonts w:ascii="Times New Roman" w:hAnsi="Times New Roman"/>
          <w:b w:val="0"/>
          <w:sz w:val="24"/>
          <w:szCs w:val="24"/>
        </w:rPr>
      </w:pPr>
      <w:r>
        <w:rPr>
          <w:rFonts w:ascii="Times New Roman" w:hAnsi="Times New Roman"/>
          <w:b w:val="0"/>
          <w:sz w:val="24"/>
          <w:szCs w:val="24"/>
        </w:rPr>
        <w:t>(для физического лица)</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5807"/>
        <w:gridCol w:w="3367"/>
      </w:tblGrid>
      <w:tr w:rsidR="0020091D" w:rsidTr="005169EF">
        <w:trPr>
          <w:trHeight w:val="433"/>
          <w:jc w:val="center"/>
        </w:trPr>
        <w:tc>
          <w:tcPr>
            <w:tcW w:w="207" w:type="pct"/>
            <w:tcBorders>
              <w:top w:val="single" w:sz="4" w:space="0" w:color="auto"/>
              <w:left w:val="single" w:sz="4" w:space="0" w:color="auto"/>
              <w:bottom w:val="single" w:sz="4" w:space="0" w:color="auto"/>
              <w:right w:val="nil"/>
            </w:tcBorders>
            <w:hideMark/>
          </w:tcPr>
          <w:p w:rsidR="0020091D" w:rsidRDefault="0020091D">
            <w:pPr>
              <w:jc w:val="both"/>
              <w:rPr>
                <w:sz w:val="24"/>
                <w:szCs w:val="24"/>
              </w:rPr>
            </w:pPr>
            <w:r>
              <w:rPr>
                <w:sz w:val="24"/>
                <w:szCs w:val="24"/>
              </w:rPr>
              <w:t>1.</w:t>
            </w:r>
          </w:p>
        </w:tc>
        <w:tc>
          <w:tcPr>
            <w:tcW w:w="3034" w:type="pct"/>
            <w:tcBorders>
              <w:top w:val="single" w:sz="4" w:space="0" w:color="auto"/>
              <w:left w:val="nil"/>
              <w:bottom w:val="single" w:sz="4" w:space="0" w:color="auto"/>
              <w:right w:val="single" w:sz="4" w:space="0" w:color="auto"/>
            </w:tcBorders>
            <w:hideMark/>
          </w:tcPr>
          <w:p w:rsidR="0020091D" w:rsidRDefault="0020091D">
            <w:pPr>
              <w:jc w:val="both"/>
              <w:rPr>
                <w:i/>
                <w:sz w:val="24"/>
                <w:szCs w:val="24"/>
              </w:rPr>
            </w:pPr>
            <w:r>
              <w:rPr>
                <w:sz w:val="24"/>
                <w:szCs w:val="24"/>
              </w:rPr>
              <w:t>Фамилия, имя, отчество</w:t>
            </w:r>
          </w:p>
        </w:tc>
        <w:tc>
          <w:tcPr>
            <w:tcW w:w="1759"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p>
        </w:tc>
      </w:tr>
      <w:tr w:rsidR="0020091D" w:rsidTr="005169EF">
        <w:trPr>
          <w:trHeight w:val="963"/>
          <w:jc w:val="center"/>
        </w:trPr>
        <w:tc>
          <w:tcPr>
            <w:tcW w:w="207" w:type="pct"/>
            <w:tcBorders>
              <w:top w:val="single" w:sz="4" w:space="0" w:color="auto"/>
              <w:left w:val="single" w:sz="4" w:space="0" w:color="auto"/>
              <w:bottom w:val="single" w:sz="4" w:space="0" w:color="auto"/>
              <w:right w:val="nil"/>
            </w:tcBorders>
            <w:hideMark/>
          </w:tcPr>
          <w:p w:rsidR="0020091D" w:rsidRDefault="0020091D">
            <w:pPr>
              <w:widowControl/>
              <w:autoSpaceDE/>
              <w:adjustRightInd/>
              <w:jc w:val="both"/>
              <w:rPr>
                <w:sz w:val="24"/>
                <w:szCs w:val="24"/>
              </w:rPr>
            </w:pPr>
            <w:r>
              <w:rPr>
                <w:sz w:val="24"/>
                <w:szCs w:val="24"/>
              </w:rPr>
              <w:t>2.</w:t>
            </w:r>
          </w:p>
        </w:tc>
        <w:tc>
          <w:tcPr>
            <w:tcW w:w="3034"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Паспортные данные</w:t>
            </w:r>
          </w:p>
        </w:tc>
        <w:tc>
          <w:tcPr>
            <w:tcW w:w="1759"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r>
              <w:rPr>
                <w:sz w:val="24"/>
                <w:szCs w:val="24"/>
              </w:rPr>
              <w:t>серия                 номер</w:t>
            </w:r>
          </w:p>
          <w:p w:rsidR="0020091D" w:rsidRDefault="0020091D">
            <w:pPr>
              <w:rPr>
                <w:sz w:val="24"/>
                <w:szCs w:val="24"/>
              </w:rPr>
            </w:pPr>
          </w:p>
          <w:p w:rsidR="0020091D" w:rsidRDefault="0020091D">
            <w:pPr>
              <w:rPr>
                <w:sz w:val="24"/>
                <w:szCs w:val="24"/>
              </w:rPr>
            </w:pPr>
            <w:r>
              <w:rPr>
                <w:sz w:val="24"/>
                <w:szCs w:val="24"/>
              </w:rPr>
              <w:t>выдан</w:t>
            </w:r>
          </w:p>
        </w:tc>
      </w:tr>
      <w:tr w:rsidR="0020091D" w:rsidTr="005169EF">
        <w:trPr>
          <w:cantSplit/>
          <w:trHeight w:val="70"/>
          <w:jc w:val="center"/>
        </w:trPr>
        <w:tc>
          <w:tcPr>
            <w:tcW w:w="207" w:type="pct"/>
            <w:tcBorders>
              <w:top w:val="single" w:sz="4" w:space="0" w:color="auto"/>
              <w:left w:val="single" w:sz="4" w:space="0" w:color="auto"/>
              <w:bottom w:val="single" w:sz="4" w:space="0" w:color="auto"/>
              <w:right w:val="nil"/>
            </w:tcBorders>
            <w:hideMark/>
          </w:tcPr>
          <w:p w:rsidR="0020091D" w:rsidRDefault="0020091D">
            <w:pPr>
              <w:widowControl/>
              <w:autoSpaceDE/>
              <w:adjustRightInd/>
              <w:jc w:val="both"/>
              <w:rPr>
                <w:sz w:val="24"/>
                <w:szCs w:val="24"/>
              </w:rPr>
            </w:pPr>
            <w:r>
              <w:rPr>
                <w:sz w:val="24"/>
                <w:szCs w:val="24"/>
              </w:rPr>
              <w:t>3.</w:t>
            </w:r>
          </w:p>
        </w:tc>
        <w:tc>
          <w:tcPr>
            <w:tcW w:w="3034"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Сведения о месте жительстве</w:t>
            </w:r>
          </w:p>
        </w:tc>
        <w:tc>
          <w:tcPr>
            <w:tcW w:w="1759" w:type="pct"/>
            <w:tcBorders>
              <w:top w:val="single" w:sz="4" w:space="0" w:color="auto"/>
              <w:left w:val="single" w:sz="4" w:space="0" w:color="auto"/>
              <w:bottom w:val="single" w:sz="4" w:space="0" w:color="auto"/>
              <w:right w:val="single" w:sz="4" w:space="0" w:color="auto"/>
            </w:tcBorders>
            <w:hideMark/>
          </w:tcPr>
          <w:p w:rsidR="0020091D" w:rsidRDefault="0020091D">
            <w:pPr>
              <w:rPr>
                <w:sz w:val="24"/>
                <w:szCs w:val="24"/>
              </w:rPr>
            </w:pPr>
            <w:r>
              <w:rPr>
                <w:sz w:val="24"/>
                <w:szCs w:val="24"/>
              </w:rPr>
              <w:t xml:space="preserve">Адрес </w:t>
            </w:r>
          </w:p>
        </w:tc>
      </w:tr>
      <w:tr w:rsidR="0020091D" w:rsidTr="005169EF">
        <w:trPr>
          <w:cantSplit/>
          <w:trHeight w:val="70"/>
          <w:jc w:val="center"/>
        </w:trPr>
        <w:tc>
          <w:tcPr>
            <w:tcW w:w="207" w:type="pct"/>
            <w:tcBorders>
              <w:top w:val="single" w:sz="4" w:space="0" w:color="auto"/>
              <w:left w:val="single" w:sz="4" w:space="0" w:color="auto"/>
              <w:bottom w:val="single" w:sz="4" w:space="0" w:color="auto"/>
              <w:right w:val="nil"/>
            </w:tcBorders>
            <w:hideMark/>
          </w:tcPr>
          <w:p w:rsidR="0020091D" w:rsidRDefault="0020091D">
            <w:pPr>
              <w:widowControl/>
              <w:autoSpaceDE/>
              <w:adjustRightInd/>
              <w:jc w:val="both"/>
              <w:rPr>
                <w:sz w:val="24"/>
                <w:szCs w:val="24"/>
              </w:rPr>
            </w:pPr>
            <w:r>
              <w:rPr>
                <w:sz w:val="24"/>
                <w:szCs w:val="24"/>
              </w:rPr>
              <w:t>4.</w:t>
            </w:r>
          </w:p>
        </w:tc>
        <w:tc>
          <w:tcPr>
            <w:tcW w:w="3034"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Номер контактного телефона</w:t>
            </w:r>
          </w:p>
        </w:tc>
        <w:tc>
          <w:tcPr>
            <w:tcW w:w="1759"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p>
        </w:tc>
      </w:tr>
      <w:tr w:rsidR="0020091D" w:rsidTr="005169EF">
        <w:trPr>
          <w:cantSplit/>
          <w:trHeight w:val="70"/>
          <w:jc w:val="center"/>
        </w:trPr>
        <w:tc>
          <w:tcPr>
            <w:tcW w:w="207" w:type="pct"/>
            <w:tcBorders>
              <w:top w:val="single" w:sz="4" w:space="0" w:color="auto"/>
              <w:left w:val="single" w:sz="4" w:space="0" w:color="auto"/>
              <w:bottom w:val="single" w:sz="4" w:space="0" w:color="auto"/>
              <w:right w:val="nil"/>
            </w:tcBorders>
            <w:hideMark/>
          </w:tcPr>
          <w:p w:rsidR="0020091D" w:rsidRDefault="0020091D">
            <w:pPr>
              <w:widowControl/>
              <w:autoSpaceDE/>
              <w:adjustRightInd/>
              <w:jc w:val="both"/>
              <w:rPr>
                <w:sz w:val="24"/>
                <w:szCs w:val="24"/>
              </w:rPr>
            </w:pPr>
            <w:r>
              <w:rPr>
                <w:sz w:val="24"/>
                <w:szCs w:val="24"/>
              </w:rPr>
              <w:t>5.</w:t>
            </w:r>
          </w:p>
        </w:tc>
        <w:tc>
          <w:tcPr>
            <w:tcW w:w="3034"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ИНН участника размещения заказа</w:t>
            </w:r>
            <w:r w:rsidR="005E1DBD">
              <w:rPr>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759"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p>
        </w:tc>
      </w:tr>
    </w:tbl>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Pr>
          <w:sz w:val="24"/>
          <w:szCs w:val="24"/>
        </w:rPr>
        <w:t>Заверяю правильность всех данных, указанных в анкете.</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Pr>
          <w:b/>
          <w:sz w:val="24"/>
          <w:szCs w:val="24"/>
        </w:rPr>
        <w:t>Примечание: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4"/>
          <w:szCs w:val="24"/>
          <w:vertAlign w:val="superscript"/>
        </w:rPr>
      </w:pPr>
      <w:r>
        <w:br w:type="page"/>
      </w:r>
      <w:r>
        <w:rPr>
          <w:b/>
          <w:sz w:val="28"/>
          <w:szCs w:val="28"/>
          <w:u w:val="single"/>
        </w:rPr>
        <w:lastRenderedPageBreak/>
        <w:t>Форма № 3</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u w:val="single"/>
        </w:rPr>
      </w:pP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ФОРМА ЗАПРОСА О РАЗЪЯСНЕНИИ ПОЛОЖЕНИЙ</w:t>
      </w: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b/>
          <w:sz w:val="24"/>
          <w:szCs w:val="24"/>
        </w:rPr>
        <w:t>ДОКУМЕНТАЦИИ ОБ ОТКРЫТОМ АУКЦИОНЕ В ЭЛЕКТРОННОЙ ФОРМЕ</w:t>
      </w: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Дата, исх. номер</w:t>
      </w:r>
    </w:p>
    <w:p w:rsidR="0020091D" w:rsidRDefault="00AF64ED" w:rsidP="0020091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u w:val="single"/>
          <w:lang w:val="ru-RU" w:eastAsia="ru-RU"/>
        </w:rPr>
      </w:pP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sidR="0020091D">
        <w:rPr>
          <w:rFonts w:ascii="Times New Roman" w:hAnsi="Times New Roman"/>
          <w:u w:val="single"/>
          <w:lang w:val="ru-RU" w:eastAsia="ru-RU"/>
        </w:rPr>
        <w:tab/>
      </w:r>
      <w:r w:rsidR="0020091D">
        <w:rPr>
          <w:rFonts w:ascii="Times New Roman" w:hAnsi="Times New Roman"/>
          <w:u w:val="single"/>
          <w:lang w:val="ru-RU" w:eastAsia="ru-RU"/>
        </w:rPr>
        <w:tab/>
      </w:r>
      <w:r w:rsidR="0020091D">
        <w:rPr>
          <w:rFonts w:ascii="Times New Roman" w:hAnsi="Times New Roman"/>
          <w:u w:val="single"/>
          <w:lang w:val="ru-RU" w:eastAsia="ru-RU"/>
        </w:rPr>
        <w:tab/>
      </w:r>
    </w:p>
    <w:p w:rsidR="0020091D" w:rsidRDefault="00AF64ED" w:rsidP="0020091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u w:val="single"/>
          <w:lang w:val="ru-RU" w:eastAsia="ru-RU"/>
        </w:rPr>
      </w:pP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t xml:space="preserve">                </w:t>
      </w:r>
      <w:r w:rsidR="0020091D">
        <w:rPr>
          <w:rFonts w:ascii="Times New Roman" w:hAnsi="Times New Roman"/>
          <w:u w:val="single"/>
          <w:lang w:val="ru-RU" w:eastAsia="ru-RU"/>
        </w:rPr>
        <w:tab/>
      </w:r>
      <w:r w:rsidR="0020091D">
        <w:rPr>
          <w:rFonts w:ascii="Times New Roman" w:hAnsi="Times New Roman"/>
          <w:u w:val="single"/>
          <w:lang w:val="ru-RU" w:eastAsia="ru-RU"/>
        </w:rPr>
        <w:tab/>
      </w:r>
      <w:r w:rsidR="0020091D">
        <w:rPr>
          <w:rFonts w:ascii="Times New Roman" w:hAnsi="Times New Roman"/>
          <w:u w:val="single"/>
          <w:lang w:val="ru-RU" w:eastAsia="ru-RU"/>
        </w:rPr>
        <w:tab/>
      </w:r>
    </w:p>
    <w:p w:rsidR="0020091D" w:rsidRDefault="00AF64ED" w:rsidP="0020091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u w:val="single"/>
          <w:lang w:val="ru-RU" w:eastAsia="ru-RU"/>
        </w:rPr>
      </w:pP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sidR="0020091D">
        <w:rPr>
          <w:rFonts w:ascii="Times New Roman" w:hAnsi="Times New Roman"/>
          <w:u w:val="single"/>
          <w:lang w:val="ru-RU" w:eastAsia="ru-RU"/>
        </w:rPr>
        <w:tab/>
      </w:r>
      <w:r w:rsidR="0020091D">
        <w:rPr>
          <w:rFonts w:ascii="Times New Roman" w:hAnsi="Times New Roman"/>
          <w:u w:val="single"/>
          <w:lang w:val="ru-RU" w:eastAsia="ru-RU"/>
        </w:rPr>
        <w:tab/>
      </w:r>
      <w:r w:rsidR="0020091D">
        <w:rPr>
          <w:rFonts w:ascii="Times New Roman" w:hAnsi="Times New Roman"/>
          <w:u w:val="single"/>
          <w:lang w:val="ru-RU" w:eastAsia="ru-RU"/>
        </w:rPr>
        <w:tab/>
      </w:r>
    </w:p>
    <w:p w:rsidR="0020091D" w:rsidRDefault="00AF64ED" w:rsidP="0020091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lang w:val="ru-RU" w:eastAsia="ru-RU"/>
        </w:rPr>
      </w:pP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sidR="0020091D">
        <w:rPr>
          <w:rFonts w:ascii="Times New Roman" w:hAnsi="Times New Roman"/>
          <w:u w:val="single"/>
          <w:lang w:val="ru-RU" w:eastAsia="ru-RU"/>
        </w:rPr>
        <w:tab/>
      </w:r>
      <w:r w:rsidR="0020091D">
        <w:rPr>
          <w:rFonts w:ascii="Times New Roman" w:hAnsi="Times New Roman"/>
          <w:u w:val="single"/>
          <w:lang w:val="ru-RU" w:eastAsia="ru-RU"/>
        </w:rPr>
        <w:tab/>
      </w:r>
      <w:r w:rsidR="0020091D">
        <w:rPr>
          <w:rFonts w:ascii="Times New Roman" w:hAnsi="Times New Roman"/>
          <w:u w:val="single"/>
          <w:lang w:val="ru-RU" w:eastAsia="ru-RU"/>
        </w:rPr>
        <w:tab/>
      </w:r>
    </w:p>
    <w:p w:rsidR="0020091D" w:rsidRDefault="0020091D" w:rsidP="0020091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lang w:val="ru-RU" w:eastAsia="ru-RU"/>
        </w:rPr>
      </w:pPr>
    </w:p>
    <w:p w:rsidR="0020091D" w:rsidRDefault="0020091D" w:rsidP="0020091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lang w:val="ru-RU" w:eastAsia="ru-RU"/>
        </w:rPr>
      </w:pPr>
    </w:p>
    <w:p w:rsidR="0020091D" w:rsidRDefault="0020091D" w:rsidP="0020091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lang w:val="ru-RU" w:eastAsia="ru-RU"/>
        </w:rPr>
      </w:pP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pacing w:val="-1"/>
          <w:sz w:val="24"/>
          <w:szCs w:val="24"/>
        </w:rPr>
      </w:pPr>
      <w:r>
        <w:rPr>
          <w:b/>
          <w:spacing w:val="-1"/>
          <w:sz w:val="24"/>
          <w:szCs w:val="24"/>
        </w:rPr>
        <w:t>Запрос о разъяснении положений документации об открытом аукционе в электронной форме*</w:t>
      </w: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rsidR="00D415E0" w:rsidRPr="00D415E0" w:rsidRDefault="0020091D" w:rsidP="00D415E0">
      <w:pPr>
        <w:ind w:firstLine="567"/>
        <w:jc w:val="both"/>
        <w:rPr>
          <w:i/>
          <w:sz w:val="24"/>
          <w:szCs w:val="24"/>
        </w:rPr>
      </w:pPr>
      <w:r>
        <w:rPr>
          <w:spacing w:val="11"/>
          <w:sz w:val="24"/>
          <w:szCs w:val="24"/>
        </w:rPr>
        <w:t xml:space="preserve">Прошу Вас разъяснить следующие положения </w:t>
      </w:r>
      <w:r>
        <w:rPr>
          <w:spacing w:val="-1"/>
          <w:sz w:val="24"/>
          <w:szCs w:val="24"/>
        </w:rPr>
        <w:t xml:space="preserve">документации </w:t>
      </w:r>
      <w:proofErr w:type="gramStart"/>
      <w:r>
        <w:rPr>
          <w:spacing w:val="-1"/>
          <w:sz w:val="24"/>
          <w:szCs w:val="24"/>
        </w:rPr>
        <w:t xml:space="preserve">об открытом аукционе в электронной форме </w:t>
      </w:r>
      <w:r w:rsidR="0013746B" w:rsidRPr="0013746B">
        <w:rPr>
          <w:i/>
          <w:sz w:val="24"/>
          <w:szCs w:val="24"/>
        </w:rPr>
        <w:t xml:space="preserve">на право заключения контракта </w:t>
      </w:r>
      <w:r w:rsidR="005169EF" w:rsidRPr="005169EF">
        <w:rPr>
          <w:i/>
          <w:sz w:val="24"/>
          <w:szCs w:val="24"/>
        </w:rPr>
        <w:t xml:space="preserve">на </w:t>
      </w:r>
      <w:r w:rsidR="00D415E0" w:rsidRPr="005169EF">
        <w:rPr>
          <w:i/>
          <w:sz w:val="24"/>
          <w:szCs w:val="24"/>
        </w:rPr>
        <w:t xml:space="preserve">выполнение работ </w:t>
      </w:r>
      <w:r w:rsidR="00D415E0" w:rsidRPr="00D415E0">
        <w:rPr>
          <w:i/>
          <w:sz w:val="24"/>
          <w:szCs w:val="24"/>
        </w:rPr>
        <w:t>по ремонту</w:t>
      </w:r>
      <w:proofErr w:type="gramEnd"/>
      <w:r w:rsidR="00D415E0" w:rsidRPr="00D415E0">
        <w:rPr>
          <w:i/>
          <w:sz w:val="24"/>
          <w:szCs w:val="24"/>
        </w:rPr>
        <w:t xml:space="preserve"> стен и пола столовой МБОУ СОШ №2</w:t>
      </w:r>
    </w:p>
    <w:tbl>
      <w:tblPr>
        <w:tblW w:w="0" w:type="auto"/>
        <w:jc w:val="center"/>
        <w:tblLayout w:type="fixed"/>
        <w:tblCellMar>
          <w:left w:w="40" w:type="dxa"/>
          <w:right w:w="40" w:type="dxa"/>
        </w:tblCellMar>
        <w:tblLook w:val="04A0" w:firstRow="1" w:lastRow="0" w:firstColumn="1" w:lastColumn="0" w:noHBand="0" w:noVBand="1"/>
      </w:tblPr>
      <w:tblGrid>
        <w:gridCol w:w="595"/>
        <w:gridCol w:w="1718"/>
        <w:gridCol w:w="2407"/>
        <w:gridCol w:w="4666"/>
      </w:tblGrid>
      <w:tr w:rsidR="0020091D" w:rsidTr="0020091D">
        <w:trPr>
          <w:trHeight w:hRule="exact" w:val="211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z w:val="24"/>
                <w:szCs w:val="24"/>
              </w:rPr>
              <w:t xml:space="preserve">№ </w:t>
            </w:r>
            <w:proofErr w:type="gramStart"/>
            <w:r>
              <w:rPr>
                <w:spacing w:val="-7"/>
                <w:sz w:val="24"/>
                <w:szCs w:val="24"/>
              </w:rPr>
              <w:t>п</w:t>
            </w:r>
            <w:proofErr w:type="gramEnd"/>
            <w:r>
              <w:rPr>
                <w:spacing w:val="-7"/>
                <w:sz w:val="24"/>
                <w:szCs w:val="24"/>
              </w:rPr>
              <w:t>/п</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pacing w:val="-2"/>
                <w:sz w:val="24"/>
                <w:szCs w:val="24"/>
              </w:rPr>
              <w:t xml:space="preserve">Раздел </w:t>
            </w:r>
            <w:r>
              <w:rPr>
                <w:spacing w:val="1"/>
                <w:sz w:val="24"/>
                <w:szCs w:val="24"/>
              </w:rPr>
              <w:t>документации об открытом аукционе в электронной форме</w:t>
            </w:r>
          </w:p>
        </w:tc>
        <w:tc>
          <w:tcPr>
            <w:tcW w:w="240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pacing w:val="-3"/>
                <w:sz w:val="24"/>
                <w:szCs w:val="24"/>
              </w:rPr>
              <w:t xml:space="preserve">Ссылка на </w:t>
            </w:r>
            <w:r>
              <w:rPr>
                <w:spacing w:val="-4"/>
                <w:sz w:val="24"/>
                <w:szCs w:val="24"/>
              </w:rPr>
              <w:t xml:space="preserve">пункт </w:t>
            </w:r>
            <w:r>
              <w:rPr>
                <w:spacing w:val="-5"/>
                <w:sz w:val="24"/>
                <w:szCs w:val="24"/>
              </w:rPr>
              <w:t xml:space="preserve">документации об открытом аукционе в электронной форме, </w:t>
            </w:r>
            <w:r>
              <w:rPr>
                <w:spacing w:val="-4"/>
                <w:sz w:val="24"/>
                <w:szCs w:val="24"/>
              </w:rPr>
              <w:t xml:space="preserve">положения </w:t>
            </w:r>
            <w:r>
              <w:rPr>
                <w:spacing w:val="-5"/>
                <w:sz w:val="24"/>
                <w:szCs w:val="24"/>
              </w:rPr>
              <w:t xml:space="preserve">которой </w:t>
            </w:r>
            <w:r>
              <w:rPr>
                <w:spacing w:val="-4"/>
                <w:sz w:val="24"/>
                <w:szCs w:val="24"/>
              </w:rPr>
              <w:t xml:space="preserve">следует </w:t>
            </w:r>
            <w:r>
              <w:rPr>
                <w:spacing w:val="-3"/>
                <w:sz w:val="24"/>
                <w:szCs w:val="24"/>
              </w:rPr>
              <w:t>разъяснить</w:t>
            </w:r>
          </w:p>
        </w:tc>
        <w:tc>
          <w:tcPr>
            <w:tcW w:w="466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pacing w:val="-5"/>
                <w:sz w:val="24"/>
                <w:szCs w:val="24"/>
              </w:rPr>
              <w:t xml:space="preserve">Содержание запроса на разъяснение положений </w:t>
            </w:r>
            <w:r>
              <w:rPr>
                <w:spacing w:val="-2"/>
                <w:sz w:val="24"/>
                <w:szCs w:val="24"/>
              </w:rPr>
              <w:t>документации об открытом аукционе в электронной форме</w:t>
            </w:r>
          </w:p>
        </w:tc>
      </w:tr>
      <w:tr w:rsidR="0020091D" w:rsidTr="0020091D">
        <w:trPr>
          <w:trHeight w:hRule="exact" w:val="284"/>
          <w:jc w:val="center"/>
        </w:trPr>
        <w:tc>
          <w:tcPr>
            <w:tcW w:w="595"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z w:val="24"/>
                <w:szCs w:val="24"/>
              </w:rPr>
              <w:t>1</w:t>
            </w:r>
          </w:p>
        </w:tc>
        <w:tc>
          <w:tcPr>
            <w:tcW w:w="1718"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z w:val="24"/>
                <w:szCs w:val="24"/>
              </w:rPr>
              <w:t>2</w:t>
            </w:r>
          </w:p>
        </w:tc>
        <w:tc>
          <w:tcPr>
            <w:tcW w:w="2407"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z w:val="24"/>
                <w:szCs w:val="24"/>
              </w:rPr>
              <w:t>3</w:t>
            </w:r>
          </w:p>
        </w:tc>
        <w:tc>
          <w:tcPr>
            <w:tcW w:w="4666"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z w:val="24"/>
                <w:szCs w:val="24"/>
              </w:rPr>
              <w:t>4</w:t>
            </w:r>
          </w:p>
        </w:tc>
      </w:tr>
      <w:tr w:rsidR="0020091D" w:rsidTr="0020091D">
        <w:trPr>
          <w:trHeight w:val="600"/>
          <w:jc w:val="center"/>
        </w:trPr>
        <w:tc>
          <w:tcPr>
            <w:tcW w:w="595" w:type="dxa"/>
            <w:tcBorders>
              <w:top w:val="single" w:sz="4"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c>
          <w:tcPr>
            <w:tcW w:w="1718" w:type="dxa"/>
            <w:tcBorders>
              <w:top w:val="single" w:sz="4"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c>
          <w:tcPr>
            <w:tcW w:w="2407" w:type="dxa"/>
            <w:tcBorders>
              <w:top w:val="single" w:sz="4"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c>
          <w:tcPr>
            <w:tcW w:w="4666" w:type="dxa"/>
            <w:tcBorders>
              <w:top w:val="single" w:sz="4"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r>
      <w:tr w:rsidR="0020091D" w:rsidTr="0020091D">
        <w:trPr>
          <w:trHeight w:val="60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c>
          <w:tcPr>
            <w:tcW w:w="2407" w:type="dxa"/>
            <w:tcBorders>
              <w:top w:val="single" w:sz="6"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c>
          <w:tcPr>
            <w:tcW w:w="4666" w:type="dxa"/>
            <w:tcBorders>
              <w:top w:val="single" w:sz="6"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r>
    </w:tbl>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r>
        <w:rPr>
          <w:spacing w:val="-4"/>
          <w:sz w:val="24"/>
          <w:szCs w:val="24"/>
        </w:rPr>
        <w:t>* Направляется оператору электронной площадки.</w:t>
      </w: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Pr>
          <w:b/>
          <w:sz w:val="24"/>
          <w:szCs w:val="24"/>
        </w:rPr>
        <w:t>Примечание: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r>
        <w:rPr>
          <w:i/>
          <w:sz w:val="24"/>
          <w:szCs w:val="24"/>
          <w:vertAlign w:val="superscript"/>
        </w:rPr>
        <w:tab/>
        <w:t xml:space="preserve">    </w:t>
      </w:r>
      <w:r>
        <w:rPr>
          <w:i/>
          <w:sz w:val="24"/>
          <w:szCs w:val="24"/>
          <w:vertAlign w:val="superscript"/>
        </w:rPr>
        <w:tab/>
      </w:r>
      <w:r>
        <w:rPr>
          <w:i/>
          <w:sz w:val="24"/>
          <w:szCs w:val="24"/>
          <w:vertAlign w:val="superscript"/>
        </w:rPr>
        <w:tab/>
      </w:r>
      <w:r>
        <w:rPr>
          <w:i/>
          <w:sz w:val="24"/>
          <w:szCs w:val="24"/>
          <w:vertAlign w:val="superscript"/>
        </w:rPr>
        <w:tab/>
      </w:r>
      <w:r>
        <w:rPr>
          <w:i/>
          <w:sz w:val="24"/>
          <w:szCs w:val="24"/>
          <w:vertAlign w:val="superscript"/>
        </w:rPr>
        <w:tab/>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741DA3" w:rsidRPr="00441D44" w:rsidRDefault="00741DA3" w:rsidP="00325350">
      <w:pPr>
        <w:widowControl/>
        <w:rPr>
          <w:rFonts w:eastAsia="SimSun"/>
          <w:caps/>
          <w:sz w:val="28"/>
          <w:szCs w:val="28"/>
        </w:rPr>
      </w:pPr>
    </w:p>
    <w:p w:rsidR="00741DA3" w:rsidRDefault="00741DA3" w:rsidP="00536C7F">
      <w:pPr>
        <w:widowControl/>
        <w:jc w:val="center"/>
        <w:rPr>
          <w:rFonts w:eastAsia="SimSun"/>
          <w:caps/>
          <w:sz w:val="28"/>
          <w:szCs w:val="28"/>
        </w:rPr>
      </w:pPr>
    </w:p>
    <w:p w:rsidR="00D415E0" w:rsidRDefault="00D415E0" w:rsidP="00536C7F">
      <w:pPr>
        <w:widowControl/>
        <w:jc w:val="center"/>
        <w:rPr>
          <w:rFonts w:eastAsia="SimSun"/>
          <w:caps/>
          <w:sz w:val="28"/>
          <w:szCs w:val="28"/>
        </w:rPr>
      </w:pPr>
    </w:p>
    <w:p w:rsidR="00536C7F" w:rsidRPr="00F92573" w:rsidRDefault="00536C7F" w:rsidP="00536C7F">
      <w:pPr>
        <w:widowControl/>
        <w:jc w:val="center"/>
        <w:rPr>
          <w:rFonts w:eastAsia="SimSun"/>
          <w:caps/>
          <w:sz w:val="24"/>
          <w:szCs w:val="24"/>
        </w:rPr>
      </w:pPr>
      <w:r w:rsidRPr="00F92573">
        <w:rPr>
          <w:rFonts w:eastAsia="SimSun"/>
          <w:caps/>
          <w:sz w:val="24"/>
          <w:szCs w:val="24"/>
        </w:rPr>
        <w:lastRenderedPageBreak/>
        <w:t xml:space="preserve">Часть </w:t>
      </w:r>
      <w:r w:rsidRPr="00F92573">
        <w:rPr>
          <w:rFonts w:eastAsia="SimSun"/>
          <w:caps/>
          <w:sz w:val="24"/>
          <w:szCs w:val="24"/>
          <w:lang w:val="en-US"/>
        </w:rPr>
        <w:t>II</w:t>
      </w:r>
    </w:p>
    <w:p w:rsidR="00536C7F" w:rsidRPr="00F92573" w:rsidRDefault="00536C7F" w:rsidP="00536C7F">
      <w:pPr>
        <w:widowControl/>
        <w:jc w:val="center"/>
        <w:rPr>
          <w:rFonts w:eastAsia="SimSun"/>
          <w:caps/>
          <w:sz w:val="24"/>
          <w:szCs w:val="24"/>
        </w:rPr>
      </w:pPr>
    </w:p>
    <w:p w:rsidR="00536C7F" w:rsidRPr="00F92573" w:rsidRDefault="00536C7F" w:rsidP="00536C7F">
      <w:pPr>
        <w:pStyle w:val="af5"/>
        <w:spacing w:after="0"/>
        <w:jc w:val="center"/>
        <w:rPr>
          <w:rFonts w:ascii="Times New Roman" w:hAnsi="Times New Roman"/>
          <w:caps/>
          <w:lang w:val="ru-RU"/>
        </w:rPr>
      </w:pPr>
      <w:r w:rsidRPr="00F92573">
        <w:rPr>
          <w:rFonts w:ascii="Times New Roman" w:hAnsi="Times New Roman"/>
          <w:caps/>
          <w:lang w:val="ru-RU"/>
        </w:rPr>
        <w:t xml:space="preserve">Проект ГРАЖДАНСКО-ПРАВОВОГО ДОГОВОРА </w:t>
      </w:r>
    </w:p>
    <w:p w:rsidR="00536C7F" w:rsidRPr="00F92573" w:rsidRDefault="00536C7F" w:rsidP="00536C7F">
      <w:pPr>
        <w:ind w:left="2124"/>
        <w:jc w:val="right"/>
        <w:rPr>
          <w:sz w:val="24"/>
          <w:szCs w:val="24"/>
        </w:rPr>
      </w:pPr>
    </w:p>
    <w:p w:rsidR="00D415E0" w:rsidRDefault="00D415E0" w:rsidP="00D415E0">
      <w:pPr>
        <w:pStyle w:val="af2"/>
        <w:spacing w:before="0" w:after="0"/>
        <w:ind w:left="2124"/>
        <w:jc w:val="right"/>
        <w:rPr>
          <w:rFonts w:ascii="Times New Roman" w:hAnsi="Times New Roman"/>
          <w:sz w:val="24"/>
          <w:szCs w:val="24"/>
        </w:rPr>
      </w:pPr>
      <w:r>
        <w:rPr>
          <w:rFonts w:ascii="Times New Roman" w:hAnsi="Times New Roman"/>
          <w:sz w:val="24"/>
          <w:szCs w:val="24"/>
        </w:rPr>
        <w:t>Проект</w:t>
      </w:r>
    </w:p>
    <w:p w:rsidR="00D415E0" w:rsidRDefault="00D415E0" w:rsidP="00D415E0">
      <w:pPr>
        <w:pStyle w:val="af2"/>
        <w:spacing w:before="0" w:after="0"/>
        <w:ind w:left="2124"/>
        <w:jc w:val="left"/>
        <w:rPr>
          <w:rFonts w:ascii="Times New Roman" w:hAnsi="Times New Roman"/>
          <w:sz w:val="24"/>
          <w:szCs w:val="24"/>
        </w:rPr>
      </w:pPr>
    </w:p>
    <w:p w:rsidR="00D415E0" w:rsidRPr="00D415E0" w:rsidRDefault="00D415E0" w:rsidP="00D415E0">
      <w:pPr>
        <w:pStyle w:val="af2"/>
        <w:spacing w:before="0" w:after="0"/>
        <w:ind w:left="2124"/>
        <w:jc w:val="left"/>
        <w:rPr>
          <w:rFonts w:ascii="Times New Roman" w:hAnsi="Times New Roman"/>
          <w:sz w:val="22"/>
          <w:szCs w:val="22"/>
        </w:rPr>
      </w:pPr>
      <w:r w:rsidRPr="00D415E0">
        <w:rPr>
          <w:rFonts w:ascii="Times New Roman" w:hAnsi="Times New Roman"/>
          <w:sz w:val="22"/>
          <w:szCs w:val="22"/>
        </w:rPr>
        <w:t xml:space="preserve">ГРАЖДАНСКО-ПРАВОВОЙ ДОГОВОР №____  </w:t>
      </w:r>
    </w:p>
    <w:p w:rsidR="00D415E0" w:rsidRPr="00D415E0" w:rsidRDefault="00D415E0" w:rsidP="00D415E0">
      <w:pPr>
        <w:rPr>
          <w:sz w:val="22"/>
          <w:szCs w:val="22"/>
        </w:rPr>
      </w:pPr>
    </w:p>
    <w:p w:rsidR="00D415E0" w:rsidRDefault="00D415E0" w:rsidP="00D415E0">
      <w:pPr>
        <w:jc w:val="both"/>
        <w:rPr>
          <w:sz w:val="22"/>
          <w:szCs w:val="22"/>
        </w:rPr>
      </w:pPr>
      <w:r w:rsidRPr="00D415E0">
        <w:rPr>
          <w:sz w:val="22"/>
          <w:szCs w:val="22"/>
        </w:rPr>
        <w:t xml:space="preserve">г. Иваново                                                                        </w:t>
      </w:r>
      <w:r>
        <w:rPr>
          <w:sz w:val="22"/>
          <w:szCs w:val="22"/>
        </w:rPr>
        <w:t xml:space="preserve">          </w:t>
      </w:r>
      <w:r w:rsidRPr="00D415E0">
        <w:rPr>
          <w:sz w:val="22"/>
          <w:szCs w:val="22"/>
        </w:rPr>
        <w:t xml:space="preserve">              «       »__________ 2013 года</w:t>
      </w:r>
    </w:p>
    <w:p w:rsidR="00D415E0" w:rsidRPr="00D415E0" w:rsidRDefault="00D415E0" w:rsidP="00D415E0">
      <w:pPr>
        <w:jc w:val="both"/>
        <w:rPr>
          <w:sz w:val="22"/>
          <w:szCs w:val="22"/>
        </w:rPr>
      </w:pPr>
    </w:p>
    <w:p w:rsidR="00D415E0" w:rsidRPr="00D415E0" w:rsidRDefault="00D415E0" w:rsidP="00D415E0">
      <w:pPr>
        <w:pStyle w:val="af5"/>
        <w:ind w:firstLine="720"/>
        <w:jc w:val="both"/>
        <w:rPr>
          <w:rFonts w:ascii="Times New Roman" w:hAnsi="Times New Roman"/>
          <w:sz w:val="22"/>
          <w:szCs w:val="22"/>
          <w:lang w:val="ru-RU"/>
        </w:rPr>
      </w:pPr>
      <w:proofErr w:type="gramStart"/>
      <w:r w:rsidRPr="00D415E0">
        <w:rPr>
          <w:rFonts w:ascii="Times New Roman" w:hAnsi="Times New Roman"/>
          <w:sz w:val="22"/>
          <w:szCs w:val="22"/>
          <w:lang w:val="ru-RU"/>
        </w:rPr>
        <w:t>Муниципальное  бюджетное общеобразовательное  учреждение   средняя общеобразовательная школа №2, именуемое в дальнейшем «Заказчик», в лице директора Ильина Алексея Владимировича, действующего на основании устава, с одной стороны, и _________________________________________, именуемое в дальнейшем «Подрядчик», в лице __________________________________, действующего на основании Устава,  с другой стороны, именуемые в дальнейшем «Стороны», на основании протокола _________________________________ от _______________________. № _______________________________ заключили настоящий гражданско-правовой договор о нижеследующем:</w:t>
      </w:r>
      <w:proofErr w:type="gramEnd"/>
    </w:p>
    <w:p w:rsidR="00D415E0" w:rsidRPr="00D415E0" w:rsidRDefault="00D415E0" w:rsidP="00D415E0">
      <w:pPr>
        <w:tabs>
          <w:tab w:val="num" w:pos="360"/>
        </w:tabs>
        <w:ind w:left="360" w:hanging="360"/>
        <w:jc w:val="both"/>
        <w:rPr>
          <w:b/>
          <w:sz w:val="22"/>
          <w:szCs w:val="22"/>
        </w:rPr>
      </w:pPr>
      <w:r w:rsidRPr="00D415E0">
        <w:rPr>
          <w:b/>
          <w:sz w:val="22"/>
          <w:szCs w:val="22"/>
        </w:rPr>
        <w:t xml:space="preserve">                                                   1. Предмет гражданско-правового договора</w:t>
      </w:r>
    </w:p>
    <w:p w:rsidR="00D415E0" w:rsidRPr="00D415E0" w:rsidRDefault="00D415E0" w:rsidP="00D415E0">
      <w:pPr>
        <w:jc w:val="both"/>
        <w:rPr>
          <w:sz w:val="22"/>
          <w:szCs w:val="22"/>
        </w:rPr>
      </w:pPr>
      <w:r w:rsidRPr="00D415E0">
        <w:rPr>
          <w:sz w:val="22"/>
          <w:szCs w:val="22"/>
        </w:rPr>
        <w:t>1.1.По настоящему гражданско-правовому договору Подрядчик обязуется выполнить  работы: ремонт стен и пола столовой МБОУ СОШ № 2 по адресу: 153032 г. Иваново, ул</w:t>
      </w:r>
      <w:proofErr w:type="gramStart"/>
      <w:r w:rsidRPr="00D415E0">
        <w:rPr>
          <w:sz w:val="22"/>
          <w:szCs w:val="22"/>
        </w:rPr>
        <w:t>.К</w:t>
      </w:r>
      <w:proofErr w:type="gramEnd"/>
      <w:r w:rsidRPr="00D415E0">
        <w:rPr>
          <w:sz w:val="22"/>
          <w:szCs w:val="22"/>
        </w:rPr>
        <w:t>уликова,27 (далее – Работы) в соответствии со сметной документацией, которая является неотъемлемой частью настоящего гражданско-правового договора на условиях настоящего гражданско-правового договора.</w:t>
      </w:r>
    </w:p>
    <w:p w:rsidR="00D415E0" w:rsidRPr="00D415E0" w:rsidRDefault="00D415E0" w:rsidP="00D415E0">
      <w:pPr>
        <w:jc w:val="both"/>
        <w:rPr>
          <w:sz w:val="22"/>
          <w:szCs w:val="22"/>
        </w:rPr>
      </w:pPr>
      <w:r w:rsidRPr="00D415E0">
        <w:rPr>
          <w:sz w:val="22"/>
          <w:szCs w:val="22"/>
        </w:rPr>
        <w:t xml:space="preserve">1.2. Заказчик обязуется принять и оплатить результат работы в порядке и на условиях настоящего гражданско-правового договора. </w:t>
      </w:r>
    </w:p>
    <w:p w:rsidR="00D415E0" w:rsidRPr="00D415E0" w:rsidRDefault="00D415E0" w:rsidP="00D415E0">
      <w:pPr>
        <w:pStyle w:val="25"/>
        <w:spacing w:after="0" w:line="240" w:lineRule="auto"/>
        <w:jc w:val="both"/>
        <w:rPr>
          <w:sz w:val="22"/>
          <w:szCs w:val="22"/>
        </w:rPr>
      </w:pPr>
      <w:r w:rsidRPr="00D415E0">
        <w:rPr>
          <w:sz w:val="22"/>
          <w:szCs w:val="22"/>
        </w:rPr>
        <w:t xml:space="preserve">1.3. Срок выполнения работ: 20 рабочих дней с момента заключения гражданско-правового договора  </w:t>
      </w:r>
    </w:p>
    <w:p w:rsidR="00D415E0" w:rsidRPr="00D415E0" w:rsidRDefault="00D415E0" w:rsidP="00D415E0">
      <w:pPr>
        <w:pStyle w:val="25"/>
        <w:spacing w:after="0" w:line="240" w:lineRule="auto"/>
        <w:jc w:val="center"/>
        <w:rPr>
          <w:b/>
          <w:sz w:val="22"/>
          <w:szCs w:val="22"/>
        </w:rPr>
      </w:pPr>
      <w:r w:rsidRPr="00D415E0">
        <w:rPr>
          <w:b/>
          <w:sz w:val="22"/>
          <w:szCs w:val="22"/>
        </w:rPr>
        <w:t>2.  Цена гражданско-правового договора, порядок расчетов</w:t>
      </w:r>
    </w:p>
    <w:p w:rsidR="00D415E0" w:rsidRPr="00D415E0" w:rsidRDefault="00D415E0" w:rsidP="00D415E0">
      <w:pPr>
        <w:jc w:val="both"/>
        <w:rPr>
          <w:sz w:val="22"/>
          <w:szCs w:val="22"/>
        </w:rPr>
      </w:pPr>
      <w:r w:rsidRPr="00D415E0">
        <w:rPr>
          <w:sz w:val="22"/>
          <w:szCs w:val="22"/>
        </w:rPr>
        <w:t>2.1. Цена гражданско-правового договора  составляет</w:t>
      </w:r>
      <w:proofErr w:type="gramStart"/>
      <w:r w:rsidRPr="00D415E0">
        <w:rPr>
          <w:sz w:val="22"/>
          <w:szCs w:val="22"/>
        </w:rPr>
        <w:t xml:space="preserve"> ____________________________(_________________), </w:t>
      </w:r>
      <w:proofErr w:type="gramEnd"/>
      <w:r w:rsidRPr="00D415E0">
        <w:rPr>
          <w:sz w:val="22"/>
          <w:szCs w:val="22"/>
        </w:rPr>
        <w:t>в том числе НДС</w:t>
      </w:r>
      <w:r w:rsidRPr="00D415E0">
        <w:rPr>
          <w:rStyle w:val="aff5"/>
          <w:rFonts w:eastAsiaTheme="majorEastAsia"/>
          <w:sz w:val="22"/>
          <w:szCs w:val="22"/>
        </w:rPr>
        <w:footnoteReference w:customMarkFollows="1" w:id="2"/>
        <w:t>*</w:t>
      </w:r>
      <w:r>
        <w:rPr>
          <w:sz w:val="22"/>
          <w:szCs w:val="22"/>
        </w:rPr>
        <w:t>________________.</w:t>
      </w:r>
    </w:p>
    <w:p w:rsidR="00D415E0" w:rsidRPr="00D415E0" w:rsidRDefault="00D415E0" w:rsidP="00D415E0">
      <w:pPr>
        <w:jc w:val="both"/>
        <w:rPr>
          <w:sz w:val="22"/>
          <w:szCs w:val="22"/>
        </w:rPr>
      </w:pPr>
      <w:r w:rsidRPr="00D415E0">
        <w:rPr>
          <w:sz w:val="22"/>
          <w:szCs w:val="22"/>
        </w:rPr>
        <w:t>Цена гражданско-правового договора формируется с учетом стоимости работ, материалов, необходимых для их выполнения и приобретаемых Подрядчиком, транспортных, накладных расходов, налогов  и иных затрат, понесенных Подрядчиком при выполнении работ.</w:t>
      </w:r>
    </w:p>
    <w:p w:rsidR="00D415E0" w:rsidRPr="00D415E0" w:rsidRDefault="00D415E0" w:rsidP="00D415E0">
      <w:pPr>
        <w:jc w:val="both"/>
        <w:rPr>
          <w:sz w:val="22"/>
          <w:szCs w:val="22"/>
        </w:rPr>
      </w:pPr>
      <w:r w:rsidRPr="00D415E0">
        <w:rPr>
          <w:sz w:val="22"/>
          <w:szCs w:val="22"/>
        </w:rPr>
        <w:t>2.2. Цена настоящего гражданско-правового договора является твердой и не может изменяться в ходе его исполнения, за исключением случая, установленного действующим законодательством.</w:t>
      </w:r>
    </w:p>
    <w:p w:rsidR="00D415E0" w:rsidRPr="00D415E0" w:rsidRDefault="00D415E0" w:rsidP="00D415E0">
      <w:pPr>
        <w:jc w:val="both"/>
        <w:rPr>
          <w:sz w:val="22"/>
          <w:szCs w:val="22"/>
        </w:rPr>
      </w:pPr>
      <w:r w:rsidRPr="00D415E0">
        <w:rPr>
          <w:sz w:val="22"/>
          <w:szCs w:val="22"/>
        </w:rPr>
        <w:t>2.3. Цена настоящего гражданско-правового договора может быть снижена по соглашению сторон, без изменения предусмотренных гражданско-правовым договором объемов работ или иных условий исполнения гражданско-правового договора.</w:t>
      </w:r>
    </w:p>
    <w:p w:rsidR="00D415E0" w:rsidRPr="00D415E0" w:rsidRDefault="00D415E0" w:rsidP="00D415E0">
      <w:pPr>
        <w:pStyle w:val="2a"/>
        <w:spacing w:after="0" w:line="240" w:lineRule="auto"/>
        <w:ind w:left="0"/>
        <w:rPr>
          <w:b/>
          <w:sz w:val="22"/>
          <w:szCs w:val="22"/>
        </w:rPr>
      </w:pPr>
      <w:r w:rsidRPr="00D415E0">
        <w:rPr>
          <w:sz w:val="22"/>
          <w:szCs w:val="22"/>
        </w:rPr>
        <w:t xml:space="preserve">2.4. Объемы определяются в соответствии с утвержденной локальной сметой, являющейся неотъемлемой частью настоящего гражданско-правового договора, ведомостью объемов работ. </w:t>
      </w:r>
    </w:p>
    <w:p w:rsidR="00D415E0" w:rsidRPr="00D415E0" w:rsidRDefault="00D415E0" w:rsidP="00D415E0">
      <w:pPr>
        <w:jc w:val="both"/>
        <w:rPr>
          <w:sz w:val="22"/>
          <w:szCs w:val="22"/>
        </w:rPr>
      </w:pPr>
      <w:r w:rsidRPr="00D415E0">
        <w:rPr>
          <w:sz w:val="22"/>
          <w:szCs w:val="22"/>
        </w:rPr>
        <w:t>2.5. Оплата производится Заказчиком по безналичному расчету на расчетный счет Подрядчика на основании акта выполненных работ по форме КС-2, справки стоимости выполненных работ и затрат по форме КС-3 после проверки и согласования данных документов МУ «ПДС и ТК», Финансово-казначейским управлением администрации города Иванова на основании счета-фактуры, направленного Подрядчиком Заказчику, до 31.12.2013.</w:t>
      </w:r>
    </w:p>
    <w:p w:rsidR="00D415E0" w:rsidRPr="00D415E0" w:rsidRDefault="00D415E0" w:rsidP="00D415E0">
      <w:pPr>
        <w:jc w:val="both"/>
        <w:rPr>
          <w:sz w:val="22"/>
          <w:szCs w:val="22"/>
        </w:rPr>
      </w:pPr>
      <w:r w:rsidRPr="00D415E0">
        <w:rPr>
          <w:sz w:val="22"/>
          <w:szCs w:val="22"/>
        </w:rPr>
        <w:t>2.6. В случае</w:t>
      </w:r>
      <w:proofErr w:type="gramStart"/>
      <w:r w:rsidRPr="00D415E0">
        <w:rPr>
          <w:sz w:val="22"/>
          <w:szCs w:val="22"/>
        </w:rPr>
        <w:t>,</w:t>
      </w:r>
      <w:proofErr w:type="gramEnd"/>
      <w:r w:rsidRPr="00D415E0">
        <w:rPr>
          <w:sz w:val="22"/>
          <w:szCs w:val="22"/>
        </w:rPr>
        <w:t xml:space="preserve"> если организация работает по упрощенной системе налогообложения, расчет цены гражданско-правового договора производится в соответствии с письмом Государственного комитета РФ по строительству и жилищно-коммунальному комплексу от 06.10.2003 № НЗ-6292/10 «О порядке определения сметной стоимости работ, выполняемых организациями, работающими по упрощенной системе налогообложения».</w:t>
      </w:r>
    </w:p>
    <w:p w:rsidR="00D415E0" w:rsidRPr="00D415E0" w:rsidRDefault="00D415E0" w:rsidP="00D415E0">
      <w:pPr>
        <w:jc w:val="both"/>
        <w:rPr>
          <w:b/>
          <w:sz w:val="22"/>
          <w:szCs w:val="22"/>
        </w:rPr>
      </w:pPr>
      <w:r w:rsidRPr="00D415E0">
        <w:rPr>
          <w:sz w:val="22"/>
          <w:szCs w:val="22"/>
        </w:rPr>
        <w:t xml:space="preserve">2.7. В случае ненадлежащего исполнения Подрядчиком своих обязательств по настоящему гражданско-правовому договору и начисления ему штрафных санкций окончательный расчет между Сторонами производится только после перечисления Подрядчиком сумм пени (штрафов) </w:t>
      </w:r>
      <w:r w:rsidRPr="00D415E0">
        <w:rPr>
          <w:sz w:val="22"/>
          <w:szCs w:val="22"/>
        </w:rPr>
        <w:lastRenderedPageBreak/>
        <w:t>на текущий счет Заказчика и представления подтверждающих оплату документов.</w:t>
      </w:r>
    </w:p>
    <w:p w:rsidR="00D415E0" w:rsidRPr="00D415E0" w:rsidRDefault="00D415E0" w:rsidP="00D415E0">
      <w:pPr>
        <w:tabs>
          <w:tab w:val="num" w:pos="360"/>
        </w:tabs>
        <w:ind w:left="360" w:hanging="360"/>
        <w:jc w:val="center"/>
        <w:rPr>
          <w:b/>
          <w:sz w:val="22"/>
          <w:szCs w:val="22"/>
        </w:rPr>
      </w:pPr>
    </w:p>
    <w:p w:rsidR="00D415E0" w:rsidRPr="00D415E0" w:rsidRDefault="00D415E0" w:rsidP="00D415E0">
      <w:pPr>
        <w:tabs>
          <w:tab w:val="num" w:pos="360"/>
        </w:tabs>
        <w:ind w:left="360" w:hanging="360"/>
        <w:jc w:val="center"/>
        <w:rPr>
          <w:b/>
          <w:sz w:val="22"/>
          <w:szCs w:val="22"/>
        </w:rPr>
      </w:pPr>
      <w:r w:rsidRPr="00D415E0">
        <w:rPr>
          <w:b/>
          <w:sz w:val="22"/>
          <w:szCs w:val="22"/>
        </w:rPr>
        <w:t>3. Права и обязанности Сторон</w:t>
      </w:r>
    </w:p>
    <w:p w:rsidR="00D415E0" w:rsidRPr="00D415E0" w:rsidRDefault="00D415E0" w:rsidP="00D415E0">
      <w:pPr>
        <w:pStyle w:val="af5"/>
        <w:rPr>
          <w:rFonts w:ascii="Times New Roman" w:hAnsi="Times New Roman"/>
          <w:sz w:val="22"/>
          <w:szCs w:val="22"/>
          <w:lang w:val="ru-RU"/>
        </w:rPr>
      </w:pPr>
      <w:r w:rsidRPr="00D415E0">
        <w:rPr>
          <w:rFonts w:ascii="Times New Roman" w:hAnsi="Times New Roman"/>
          <w:sz w:val="22"/>
          <w:szCs w:val="22"/>
          <w:lang w:val="ru-RU"/>
        </w:rPr>
        <w:t>3.1. ПОДРЯДЧИК обязан:</w:t>
      </w:r>
    </w:p>
    <w:p w:rsidR="00D415E0" w:rsidRPr="00D415E0" w:rsidRDefault="00D415E0" w:rsidP="00D415E0">
      <w:pPr>
        <w:pStyle w:val="af5"/>
        <w:spacing w:after="0"/>
        <w:jc w:val="both"/>
        <w:rPr>
          <w:rFonts w:ascii="Times New Roman" w:hAnsi="Times New Roman"/>
          <w:sz w:val="22"/>
          <w:szCs w:val="22"/>
          <w:lang w:val="ru-RU"/>
        </w:rPr>
      </w:pPr>
      <w:r w:rsidRPr="00D415E0">
        <w:rPr>
          <w:rFonts w:ascii="Times New Roman" w:hAnsi="Times New Roman"/>
          <w:sz w:val="22"/>
          <w:szCs w:val="22"/>
          <w:lang w:val="ru-RU"/>
        </w:rPr>
        <w:t>3.1.1. Представить Заказчику на момент заключения гражданско-правового договора обеспечение исполнения настоящего гражданско-правового договора способом, определенным самостоятельно, исходя из следующих видов обеспечения: безотзывной банковской гарантии, залога денежных средств, в том числе в форме вклада (депозита), в размере обеспечения исполнения гражданско-правового договора, установленного в документации об аукционе.</w:t>
      </w:r>
    </w:p>
    <w:p w:rsidR="00D415E0" w:rsidRPr="00D415E0" w:rsidRDefault="00D415E0" w:rsidP="00D415E0">
      <w:pPr>
        <w:pStyle w:val="af5"/>
        <w:spacing w:after="0"/>
        <w:jc w:val="both"/>
        <w:rPr>
          <w:rFonts w:ascii="Times New Roman" w:hAnsi="Times New Roman"/>
          <w:sz w:val="22"/>
          <w:szCs w:val="22"/>
          <w:lang w:val="ru-RU"/>
        </w:rPr>
      </w:pPr>
      <w:r w:rsidRPr="00D415E0">
        <w:rPr>
          <w:rFonts w:ascii="Times New Roman" w:hAnsi="Times New Roman"/>
          <w:sz w:val="22"/>
          <w:szCs w:val="22"/>
          <w:lang w:val="ru-RU"/>
        </w:rPr>
        <w:t xml:space="preserve">3.1.2. Качественно выполнить своими силами и средствами все работы в объеме и в сроки, предусмотренные настоящим гражданско-правовым договором и приложениями к нему, использовать качественные материалы, соответствующие стандартам и техническим условиям, и имеющие соответствующие сертификаты, технические паспорта или иные документы, удостоверяющие их качество. </w:t>
      </w:r>
    </w:p>
    <w:p w:rsidR="00D415E0" w:rsidRPr="00D415E0" w:rsidRDefault="00D415E0" w:rsidP="00D415E0">
      <w:pPr>
        <w:jc w:val="both"/>
        <w:rPr>
          <w:sz w:val="22"/>
          <w:szCs w:val="22"/>
        </w:rPr>
      </w:pPr>
      <w:r w:rsidRPr="00D415E0">
        <w:rPr>
          <w:sz w:val="22"/>
          <w:szCs w:val="22"/>
        </w:rPr>
        <w:t>Подрядчик обязуется устранить за свой счет выявленные в течение гарантийного срока, все дефекты и недостатки выполненных работ в срок, установленный Заказчиком.</w:t>
      </w:r>
    </w:p>
    <w:p w:rsidR="00D415E0" w:rsidRPr="00D415E0" w:rsidRDefault="00D415E0" w:rsidP="00D415E0">
      <w:pPr>
        <w:jc w:val="both"/>
        <w:rPr>
          <w:sz w:val="22"/>
          <w:szCs w:val="22"/>
        </w:rPr>
      </w:pPr>
      <w:r w:rsidRPr="00D415E0">
        <w:rPr>
          <w:sz w:val="22"/>
          <w:szCs w:val="22"/>
        </w:rPr>
        <w:t>3.1.3. Передать результат выполненных работ Заказчику.</w:t>
      </w:r>
    </w:p>
    <w:p w:rsidR="00D415E0" w:rsidRPr="00D415E0" w:rsidRDefault="00D415E0" w:rsidP="00D415E0">
      <w:pPr>
        <w:jc w:val="both"/>
        <w:rPr>
          <w:sz w:val="22"/>
          <w:szCs w:val="22"/>
        </w:rPr>
      </w:pPr>
      <w:r w:rsidRPr="00D415E0">
        <w:rPr>
          <w:sz w:val="22"/>
          <w:szCs w:val="22"/>
        </w:rPr>
        <w:t>3.1.4. Безвозмездно устранить по первому требованию Заказчика все выявленные недостатки, если в процессе выполнения работы Подрядчик допустил отступление от условий гражданско-правового договора, ухудшившее качество работы, в срок, установленный Заказчиком.</w:t>
      </w:r>
    </w:p>
    <w:p w:rsidR="00D415E0" w:rsidRPr="00D415E0" w:rsidRDefault="00D415E0" w:rsidP="00D415E0">
      <w:pPr>
        <w:jc w:val="both"/>
        <w:rPr>
          <w:sz w:val="22"/>
          <w:szCs w:val="22"/>
        </w:rPr>
      </w:pPr>
      <w:r w:rsidRPr="00D415E0">
        <w:rPr>
          <w:sz w:val="22"/>
          <w:szCs w:val="22"/>
        </w:rPr>
        <w:t>3.1.5. Соблюдать действующее законодательство Российской Федерации в области строительной деятельности, обязательные требования государственных стандартов, технических условий, строительных норм и правил, проектов, другие нормативные акты в области строительства, охраны труда, охраны окружающей среды, пожарной и электробезопасности.</w:t>
      </w:r>
    </w:p>
    <w:p w:rsidR="00D415E0" w:rsidRPr="00D415E0" w:rsidRDefault="00D415E0" w:rsidP="00D415E0">
      <w:pPr>
        <w:jc w:val="both"/>
        <w:rPr>
          <w:sz w:val="22"/>
          <w:szCs w:val="22"/>
        </w:rPr>
      </w:pPr>
      <w:r w:rsidRPr="00D415E0">
        <w:rPr>
          <w:sz w:val="22"/>
          <w:szCs w:val="22"/>
        </w:rPr>
        <w:t>В случае нарушения обязанностей, предусмотренных настоящим пунктом, Подрядчик возмещает весь ущерб, причиненный Заказчику или третьим лицам, в том числе работникам Подрядчика и Заказчика.</w:t>
      </w:r>
    </w:p>
    <w:p w:rsidR="00D415E0" w:rsidRPr="00D415E0" w:rsidRDefault="00D415E0" w:rsidP="00D415E0">
      <w:pPr>
        <w:jc w:val="both"/>
        <w:rPr>
          <w:sz w:val="22"/>
          <w:szCs w:val="22"/>
        </w:rPr>
      </w:pPr>
      <w:r w:rsidRPr="00D415E0">
        <w:rPr>
          <w:sz w:val="22"/>
          <w:szCs w:val="22"/>
        </w:rPr>
        <w:t>3.1.6. В случае изменений реквизитов и банковских счетов  письменно уведомить об этом Заказчика в 5-дневный срок. В случае нарушения указанного условия Подрядчик несет ответственность за все возникшие в результате этого неблагоприятные последствия.</w:t>
      </w:r>
    </w:p>
    <w:p w:rsidR="00D415E0" w:rsidRPr="00D415E0" w:rsidRDefault="00D415E0" w:rsidP="00D415E0">
      <w:pPr>
        <w:jc w:val="both"/>
        <w:rPr>
          <w:sz w:val="22"/>
          <w:szCs w:val="22"/>
        </w:rPr>
      </w:pPr>
      <w:r w:rsidRPr="00D415E0">
        <w:rPr>
          <w:sz w:val="22"/>
          <w:szCs w:val="22"/>
        </w:rPr>
        <w:t>3.1.7.По требованию Заказчика за свой счет вскрыть указанную Заказчиком часть скрытых работ, а затем восстановить ее, также за свой счет, в срок, указанный Заказчиком, с соблюдением условий о качестве и иных условий настоящего гражданско-правового договора.</w:t>
      </w:r>
    </w:p>
    <w:p w:rsidR="00D415E0" w:rsidRPr="00D415E0" w:rsidRDefault="00D415E0" w:rsidP="00D415E0">
      <w:pPr>
        <w:jc w:val="both"/>
        <w:rPr>
          <w:sz w:val="22"/>
          <w:szCs w:val="22"/>
        </w:rPr>
      </w:pPr>
      <w:r w:rsidRPr="00D415E0">
        <w:rPr>
          <w:sz w:val="22"/>
          <w:szCs w:val="22"/>
        </w:rPr>
        <w:t>3.1.8. Поставить на объект работ все необходимые материалы технологическое и иное оборудование, необходимое для производства работ, конструкции, изделия и инвентарь надлежащего качества, а также осуществить их доставку, разгрузку складирование и хранение в соответствии с действующими нормами и правилами.</w:t>
      </w:r>
    </w:p>
    <w:p w:rsidR="00D415E0" w:rsidRPr="00D415E0" w:rsidRDefault="00D415E0" w:rsidP="00D415E0">
      <w:pPr>
        <w:jc w:val="both"/>
        <w:rPr>
          <w:sz w:val="22"/>
          <w:szCs w:val="22"/>
        </w:rPr>
      </w:pPr>
      <w:r w:rsidRPr="00D415E0">
        <w:rPr>
          <w:sz w:val="22"/>
          <w:szCs w:val="22"/>
        </w:rPr>
        <w:t>3.1.9. Во время выполнения работ осуществлять за свой счет уборку территории, на которой производится выполнение работ и прилегающей к ней территории ежедневно и со дня подписания акта приема выполненных работ вывезти с  указанной территории все принадлежащее ему имущество и строительный мусор.</w:t>
      </w:r>
    </w:p>
    <w:p w:rsidR="00D415E0" w:rsidRPr="00D415E0" w:rsidRDefault="00D415E0" w:rsidP="00D415E0">
      <w:pPr>
        <w:jc w:val="both"/>
        <w:rPr>
          <w:sz w:val="22"/>
          <w:szCs w:val="22"/>
        </w:rPr>
      </w:pPr>
      <w:r w:rsidRPr="00D415E0">
        <w:rPr>
          <w:sz w:val="22"/>
          <w:szCs w:val="22"/>
        </w:rPr>
        <w:t xml:space="preserve">3.1.10. Обеспечить представителям Заказчика доступ </w:t>
      </w:r>
      <w:proofErr w:type="gramStart"/>
      <w:r w:rsidRPr="00D415E0">
        <w:rPr>
          <w:sz w:val="22"/>
          <w:szCs w:val="22"/>
        </w:rPr>
        <w:t>на все участки выполнения работ на объекте на протяжении всего срока действия контракта для осуществления контроля за ходом</w:t>
      </w:r>
      <w:proofErr w:type="gramEnd"/>
      <w:r w:rsidRPr="00D415E0">
        <w:rPr>
          <w:sz w:val="22"/>
          <w:szCs w:val="22"/>
        </w:rPr>
        <w:t xml:space="preserve"> и качеством работ и материалов.</w:t>
      </w:r>
    </w:p>
    <w:p w:rsidR="00D415E0" w:rsidRPr="00D415E0" w:rsidRDefault="00D415E0" w:rsidP="00D415E0">
      <w:pPr>
        <w:jc w:val="both"/>
        <w:rPr>
          <w:sz w:val="22"/>
          <w:szCs w:val="22"/>
        </w:rPr>
      </w:pPr>
      <w:r w:rsidRPr="00D415E0">
        <w:rPr>
          <w:sz w:val="22"/>
          <w:szCs w:val="22"/>
        </w:rPr>
        <w:t>3.1.11. Работы   выполнять  по гибкому графику в работающем учреждении по согласованию с Заказчиком.</w:t>
      </w:r>
    </w:p>
    <w:p w:rsidR="00D415E0" w:rsidRPr="00D415E0" w:rsidRDefault="00D415E0" w:rsidP="00D415E0">
      <w:pPr>
        <w:pStyle w:val="af5"/>
        <w:spacing w:after="0"/>
        <w:rPr>
          <w:rFonts w:ascii="Times New Roman" w:hAnsi="Times New Roman"/>
          <w:sz w:val="22"/>
          <w:szCs w:val="22"/>
          <w:lang w:val="ru-RU"/>
        </w:rPr>
      </w:pPr>
      <w:r w:rsidRPr="00D415E0">
        <w:rPr>
          <w:rFonts w:ascii="Times New Roman" w:hAnsi="Times New Roman"/>
          <w:sz w:val="22"/>
          <w:szCs w:val="22"/>
          <w:lang w:val="ru-RU"/>
        </w:rPr>
        <w:t>3.2. ЗАКАЗЧИК обязан:</w:t>
      </w:r>
    </w:p>
    <w:p w:rsidR="00D415E0" w:rsidRPr="00D415E0" w:rsidRDefault="00D415E0" w:rsidP="00D415E0">
      <w:pPr>
        <w:pStyle w:val="af5"/>
        <w:spacing w:after="0"/>
        <w:jc w:val="both"/>
        <w:rPr>
          <w:rFonts w:ascii="Times New Roman" w:hAnsi="Times New Roman"/>
          <w:sz w:val="22"/>
          <w:szCs w:val="22"/>
          <w:lang w:val="ru-RU"/>
        </w:rPr>
      </w:pPr>
      <w:r w:rsidRPr="00D415E0">
        <w:rPr>
          <w:rFonts w:ascii="Times New Roman" w:hAnsi="Times New Roman"/>
          <w:sz w:val="22"/>
          <w:szCs w:val="22"/>
          <w:lang w:val="ru-RU"/>
        </w:rPr>
        <w:t xml:space="preserve">3.2.1. </w:t>
      </w:r>
      <w:proofErr w:type="gramStart"/>
      <w:r w:rsidRPr="00D415E0">
        <w:rPr>
          <w:rFonts w:ascii="Times New Roman" w:hAnsi="Times New Roman"/>
          <w:sz w:val="22"/>
          <w:szCs w:val="22"/>
          <w:lang w:val="ru-RU"/>
        </w:rPr>
        <w:t>В течение 5 дней после получения от Подрядчика письменного извещения об окончании работ либо по истечении срока, указанного в п. 1.3. гражданско-правового договора, осмотреть и принять результат работ по акту выполненных работ, а при обнаружении недостатков в работе либо отступлений от гражданско-правового договора, ухудшающих результат работы, - немедленно сообщить об этом Подрядчику.</w:t>
      </w:r>
      <w:proofErr w:type="gramEnd"/>
    </w:p>
    <w:p w:rsidR="00D415E0" w:rsidRPr="00D415E0" w:rsidRDefault="00D415E0" w:rsidP="00D415E0">
      <w:pPr>
        <w:pStyle w:val="af5"/>
        <w:spacing w:after="0"/>
        <w:jc w:val="both"/>
        <w:rPr>
          <w:rFonts w:ascii="Times New Roman" w:hAnsi="Times New Roman"/>
          <w:sz w:val="22"/>
          <w:szCs w:val="22"/>
          <w:lang w:val="ru-RU"/>
        </w:rPr>
      </w:pPr>
      <w:r w:rsidRPr="00D415E0">
        <w:rPr>
          <w:rFonts w:ascii="Times New Roman" w:hAnsi="Times New Roman"/>
          <w:sz w:val="22"/>
          <w:szCs w:val="22"/>
          <w:lang w:val="ru-RU"/>
        </w:rPr>
        <w:t>3.2.2. Утвердить смету на выполнение работ в соответствии с п. 2.3. настоящего гражданско-правового договора.</w:t>
      </w:r>
    </w:p>
    <w:p w:rsidR="00D415E0" w:rsidRPr="00D415E0" w:rsidRDefault="00D415E0" w:rsidP="00D415E0">
      <w:pPr>
        <w:pStyle w:val="af5"/>
        <w:spacing w:after="0"/>
        <w:jc w:val="both"/>
        <w:rPr>
          <w:rFonts w:ascii="Times New Roman" w:hAnsi="Times New Roman"/>
          <w:sz w:val="22"/>
          <w:szCs w:val="22"/>
          <w:lang w:val="ru-RU"/>
        </w:rPr>
      </w:pPr>
      <w:r w:rsidRPr="00D415E0">
        <w:rPr>
          <w:rFonts w:ascii="Times New Roman" w:hAnsi="Times New Roman"/>
          <w:sz w:val="22"/>
          <w:szCs w:val="22"/>
          <w:lang w:val="ru-RU"/>
        </w:rPr>
        <w:t xml:space="preserve">3.3. ЗАКАЗЧИК имеет право: </w:t>
      </w:r>
    </w:p>
    <w:p w:rsidR="00D415E0" w:rsidRPr="00D415E0" w:rsidRDefault="00D415E0" w:rsidP="00D415E0">
      <w:pPr>
        <w:jc w:val="both"/>
        <w:rPr>
          <w:sz w:val="22"/>
          <w:szCs w:val="22"/>
        </w:rPr>
      </w:pPr>
      <w:r w:rsidRPr="00D415E0">
        <w:rPr>
          <w:sz w:val="22"/>
          <w:szCs w:val="22"/>
        </w:rPr>
        <w:t xml:space="preserve"> 3.3.1. При отказе Подрядчика от устранения недостатков в установленный срок произвести устранение своими силами, поручать устранение недостатков третьим лицам и требовать у </w:t>
      </w:r>
      <w:r w:rsidRPr="00D415E0">
        <w:rPr>
          <w:sz w:val="22"/>
          <w:szCs w:val="22"/>
        </w:rPr>
        <w:lastRenderedPageBreak/>
        <w:t>Подрядчика возмещения всех расходов, связанных, с устранением недостатков.</w:t>
      </w:r>
    </w:p>
    <w:p w:rsidR="00D415E0" w:rsidRPr="00D415E0" w:rsidRDefault="00D415E0" w:rsidP="00D415E0">
      <w:pPr>
        <w:jc w:val="both"/>
        <w:rPr>
          <w:sz w:val="22"/>
          <w:szCs w:val="22"/>
        </w:rPr>
      </w:pPr>
      <w:r w:rsidRPr="00D415E0">
        <w:rPr>
          <w:sz w:val="22"/>
          <w:szCs w:val="22"/>
        </w:rPr>
        <w:t>3.4. Если Заказчик принял работу без проверки, то он не лишается права ссылаться на явные недостатки, которые могли быть установлены при обычном способе приемки работы.</w:t>
      </w:r>
    </w:p>
    <w:p w:rsidR="00D415E0" w:rsidRPr="00D415E0" w:rsidRDefault="00D415E0" w:rsidP="00D415E0">
      <w:pPr>
        <w:jc w:val="both"/>
        <w:rPr>
          <w:sz w:val="22"/>
          <w:szCs w:val="22"/>
        </w:rPr>
      </w:pPr>
      <w:r w:rsidRPr="00D415E0">
        <w:rPr>
          <w:sz w:val="22"/>
          <w:szCs w:val="22"/>
        </w:rPr>
        <w:t>3.5. При уклонении Заказчика от приема выполненных работ Подрядчик не имеет права продавать результат работ.</w:t>
      </w:r>
    </w:p>
    <w:p w:rsidR="00D415E0" w:rsidRPr="00D415E0" w:rsidRDefault="00D415E0" w:rsidP="00D415E0">
      <w:pPr>
        <w:jc w:val="both"/>
        <w:rPr>
          <w:sz w:val="22"/>
          <w:szCs w:val="22"/>
        </w:rPr>
      </w:pPr>
      <w:r w:rsidRPr="00D415E0">
        <w:rPr>
          <w:sz w:val="22"/>
          <w:szCs w:val="22"/>
        </w:rPr>
        <w:t>3.6.Заказчик, обнаруживший при осуществлении контроля и надзора отступления от условий настоящего гражданско-правового договора, которые могут ухудшить качество работ, или иные недостатки, обязан немедленно заявить об этом Подрядчику, который в течение 5-ти дней обязан устранить указанные недостатки собственными силами и за свой счет.</w:t>
      </w:r>
    </w:p>
    <w:p w:rsidR="00D415E0" w:rsidRPr="00D415E0" w:rsidRDefault="00D415E0" w:rsidP="00D415E0">
      <w:pPr>
        <w:tabs>
          <w:tab w:val="num" w:pos="360"/>
        </w:tabs>
        <w:ind w:left="360" w:hanging="360"/>
        <w:jc w:val="center"/>
        <w:rPr>
          <w:b/>
          <w:sz w:val="22"/>
          <w:szCs w:val="22"/>
        </w:rPr>
      </w:pPr>
    </w:p>
    <w:p w:rsidR="00D415E0" w:rsidRPr="00D415E0" w:rsidRDefault="00D415E0" w:rsidP="00D415E0">
      <w:pPr>
        <w:tabs>
          <w:tab w:val="num" w:pos="360"/>
        </w:tabs>
        <w:ind w:left="360" w:hanging="360"/>
        <w:jc w:val="center"/>
        <w:rPr>
          <w:b/>
          <w:sz w:val="22"/>
          <w:szCs w:val="22"/>
        </w:rPr>
      </w:pPr>
      <w:r w:rsidRPr="00D415E0">
        <w:rPr>
          <w:b/>
          <w:sz w:val="22"/>
          <w:szCs w:val="22"/>
        </w:rPr>
        <w:t>4. Ответственность Сторон</w:t>
      </w:r>
    </w:p>
    <w:p w:rsidR="00D415E0" w:rsidRPr="00D415E0" w:rsidRDefault="00D415E0" w:rsidP="00D415E0">
      <w:pPr>
        <w:pStyle w:val="af6"/>
        <w:spacing w:after="0"/>
        <w:ind w:left="0"/>
        <w:jc w:val="both"/>
        <w:rPr>
          <w:sz w:val="22"/>
          <w:szCs w:val="22"/>
        </w:rPr>
      </w:pPr>
      <w:r w:rsidRPr="00D415E0">
        <w:rPr>
          <w:sz w:val="22"/>
          <w:szCs w:val="22"/>
        </w:rPr>
        <w:t>4.1. За невыполнение или ненадлежащее выполнение условий настоящего гражданско-правового договора стороны несут ответственность в порядке и в случаях, предусмотренных действующим законодательством РФ и настоящим гражданско-правовым договором.</w:t>
      </w:r>
    </w:p>
    <w:p w:rsidR="00D415E0" w:rsidRPr="00D415E0" w:rsidRDefault="00D415E0" w:rsidP="00D415E0">
      <w:pPr>
        <w:pStyle w:val="af6"/>
        <w:spacing w:after="0"/>
        <w:ind w:left="0"/>
        <w:jc w:val="both"/>
        <w:rPr>
          <w:sz w:val="22"/>
          <w:szCs w:val="22"/>
        </w:rPr>
      </w:pPr>
      <w:r w:rsidRPr="00D415E0">
        <w:rPr>
          <w:sz w:val="22"/>
          <w:szCs w:val="22"/>
        </w:rPr>
        <w:t xml:space="preserve">4.2. </w:t>
      </w:r>
      <w:proofErr w:type="gramStart"/>
      <w:r w:rsidRPr="00D415E0">
        <w:rPr>
          <w:sz w:val="22"/>
          <w:szCs w:val="22"/>
        </w:rPr>
        <w:t>За нарушение сроков выполнения работ, указанных в пунктах. 1.3, 3.1.2, 3.1.4, 3.1.7 настоящего гражданско-правового договора, приложениями к настоящему гражданско-правовому договору, Подрядчик уплачивает Заказчику пеню за каждый день просрочки исполнения обязательства, начиная со дня, следующего после дня истечения установленного настоящим гражданско-правовым договором срока исполнения обязательства в размере одной двадцатой действующей на день уплаты пени ставки рефинансирования Центрального банка Российской Федерации от</w:t>
      </w:r>
      <w:proofErr w:type="gramEnd"/>
      <w:r w:rsidRPr="00D415E0">
        <w:rPr>
          <w:sz w:val="22"/>
          <w:szCs w:val="22"/>
        </w:rPr>
        <w:t xml:space="preserve"> цены договора. Подрядчик освобождается от уплаты неустойки, если докажет, что просрочка исполнения обязательства произошла вследствие непреодолимой силы или по вине заказчика.</w:t>
      </w:r>
    </w:p>
    <w:p w:rsidR="00D415E0" w:rsidRPr="00D415E0" w:rsidRDefault="00D415E0" w:rsidP="00D415E0">
      <w:pPr>
        <w:pStyle w:val="af6"/>
        <w:spacing w:after="0"/>
        <w:ind w:left="0"/>
        <w:jc w:val="both"/>
        <w:rPr>
          <w:sz w:val="22"/>
          <w:szCs w:val="22"/>
        </w:rPr>
      </w:pPr>
      <w:r w:rsidRPr="00D415E0">
        <w:rPr>
          <w:sz w:val="22"/>
          <w:szCs w:val="22"/>
        </w:rPr>
        <w:t>4.3. За невыполнение обязанностей, предусмотренных п. 3.1.9 настоящего гражданско-правового договора, Подрядчик уплачивает Заказчику штраф в размере 5 % от цены гражданско-правового договора, а также пеню в размере 2 % от цены гражданско-правового договора за каждый день просрочки вывоза строительного мусора и принадлежащего Подрядчику имущества.</w:t>
      </w:r>
    </w:p>
    <w:p w:rsidR="00D415E0" w:rsidRPr="00D415E0" w:rsidRDefault="00D415E0" w:rsidP="00D415E0">
      <w:pPr>
        <w:pStyle w:val="af6"/>
        <w:spacing w:after="0"/>
        <w:ind w:left="0"/>
        <w:jc w:val="both"/>
        <w:rPr>
          <w:sz w:val="22"/>
          <w:szCs w:val="22"/>
        </w:rPr>
      </w:pPr>
      <w:r w:rsidRPr="00D415E0">
        <w:rPr>
          <w:sz w:val="22"/>
          <w:szCs w:val="22"/>
        </w:rPr>
        <w:t>4.4. Подрядчик несет ответственность за случайное уничтожение или повреждение результатов работ до момента сдачи его в установленном порядке Заказчику, а также ответственность за повреждение, утрату или порчу любого имущества, относящегося к процессу выполнения работ по настоящему гражданско-правовому договору.</w:t>
      </w:r>
    </w:p>
    <w:p w:rsidR="00D415E0" w:rsidRPr="00D415E0" w:rsidRDefault="00D415E0" w:rsidP="00D415E0">
      <w:pPr>
        <w:pStyle w:val="af6"/>
        <w:spacing w:after="0"/>
        <w:ind w:left="0"/>
        <w:jc w:val="both"/>
        <w:rPr>
          <w:sz w:val="22"/>
          <w:szCs w:val="22"/>
        </w:rPr>
      </w:pPr>
      <w:r w:rsidRPr="00D415E0">
        <w:rPr>
          <w:sz w:val="22"/>
          <w:szCs w:val="22"/>
        </w:rPr>
        <w:t>4.5. В случае выполнения работ ненадлежащего качества Подрядчик уплачивает Заказчику штраф в размере 5 % от цены гражданско-правового договора.</w:t>
      </w:r>
    </w:p>
    <w:p w:rsidR="00D415E0" w:rsidRPr="00D415E0" w:rsidRDefault="00D415E0" w:rsidP="00D415E0">
      <w:pPr>
        <w:pStyle w:val="af6"/>
        <w:spacing w:after="0"/>
        <w:ind w:left="0"/>
        <w:jc w:val="both"/>
        <w:rPr>
          <w:sz w:val="22"/>
          <w:szCs w:val="22"/>
        </w:rPr>
      </w:pPr>
      <w:r w:rsidRPr="00D415E0">
        <w:rPr>
          <w:sz w:val="22"/>
          <w:szCs w:val="22"/>
        </w:rPr>
        <w:t>4.6. Заказчик вправе  потребовать возмещения причиненных убытков,  если отступления в работе от условий гражданско-правового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D415E0" w:rsidRPr="00D415E0" w:rsidRDefault="00D415E0" w:rsidP="00D415E0">
      <w:pPr>
        <w:pStyle w:val="af6"/>
        <w:spacing w:after="0"/>
        <w:ind w:left="0"/>
        <w:jc w:val="both"/>
        <w:rPr>
          <w:sz w:val="22"/>
          <w:szCs w:val="22"/>
        </w:rPr>
      </w:pPr>
      <w:r w:rsidRPr="00D415E0">
        <w:rPr>
          <w:sz w:val="22"/>
          <w:szCs w:val="22"/>
        </w:rPr>
        <w:t xml:space="preserve">4.7. В случае </w:t>
      </w:r>
      <w:proofErr w:type="spellStart"/>
      <w:r w:rsidRPr="00D415E0">
        <w:rPr>
          <w:sz w:val="22"/>
          <w:szCs w:val="22"/>
        </w:rPr>
        <w:t>неустранения</w:t>
      </w:r>
      <w:proofErr w:type="spellEnd"/>
      <w:r w:rsidRPr="00D415E0">
        <w:rPr>
          <w:sz w:val="22"/>
          <w:szCs w:val="22"/>
        </w:rPr>
        <w:t xml:space="preserve"> Подрядчиком недостатков выполненных работ в срок, установленный Заказчиком, Заказчик имеет право устранить недостатки за свой счёт с привлечением третьих лиц с отнесением на счёт Подрядчика всех расходов, связанных с устранением выявленных недостатков.  </w:t>
      </w:r>
    </w:p>
    <w:p w:rsidR="00D415E0" w:rsidRPr="00D415E0" w:rsidRDefault="00D415E0" w:rsidP="00D415E0">
      <w:pPr>
        <w:pStyle w:val="af6"/>
        <w:spacing w:after="0"/>
        <w:ind w:left="0"/>
        <w:jc w:val="both"/>
        <w:rPr>
          <w:sz w:val="22"/>
          <w:szCs w:val="22"/>
        </w:rPr>
      </w:pPr>
      <w:r w:rsidRPr="00D415E0">
        <w:rPr>
          <w:sz w:val="22"/>
          <w:szCs w:val="22"/>
        </w:rPr>
        <w:t xml:space="preserve">4.8. Неустойка (штраф, пени) перечисляются </w:t>
      </w:r>
      <w:r w:rsidRPr="00D415E0">
        <w:rPr>
          <w:bCs/>
          <w:sz w:val="22"/>
          <w:szCs w:val="22"/>
        </w:rPr>
        <w:t>Подрядчиком</w:t>
      </w:r>
      <w:r w:rsidRPr="00D415E0">
        <w:rPr>
          <w:sz w:val="22"/>
          <w:szCs w:val="22"/>
        </w:rPr>
        <w:t xml:space="preserve"> в течение 10 (десяти) дней с момента выставления соответствующей претензии на расчетный счет </w:t>
      </w:r>
      <w:r w:rsidRPr="00D415E0">
        <w:rPr>
          <w:bCs/>
          <w:sz w:val="22"/>
          <w:szCs w:val="22"/>
        </w:rPr>
        <w:t>Заказчика</w:t>
      </w:r>
      <w:r w:rsidRPr="00D415E0">
        <w:rPr>
          <w:sz w:val="22"/>
          <w:szCs w:val="22"/>
        </w:rPr>
        <w:t>, указанный в претензии. Уплата неустойки не освобождает сторону от выполнения обязательств или устранения нарушений.</w:t>
      </w:r>
    </w:p>
    <w:p w:rsidR="00D415E0" w:rsidRPr="00D415E0" w:rsidRDefault="00D415E0" w:rsidP="00D415E0">
      <w:pPr>
        <w:pStyle w:val="af6"/>
        <w:spacing w:after="0"/>
        <w:ind w:left="0"/>
        <w:jc w:val="both"/>
        <w:rPr>
          <w:sz w:val="22"/>
          <w:szCs w:val="22"/>
        </w:rPr>
      </w:pPr>
      <w:r w:rsidRPr="00D415E0">
        <w:rPr>
          <w:sz w:val="22"/>
          <w:szCs w:val="22"/>
        </w:rPr>
        <w:t>4.9. Подрядчик возмещает Заказчику в полном объеме ущерб, причиненный ненадлежащим исполнением условий настоящего гражданско-правового договора.</w:t>
      </w:r>
    </w:p>
    <w:p w:rsidR="00D415E0" w:rsidRPr="00D415E0" w:rsidRDefault="00D415E0" w:rsidP="00D415E0">
      <w:pPr>
        <w:pStyle w:val="af6"/>
        <w:spacing w:after="0"/>
        <w:ind w:left="0"/>
        <w:jc w:val="both"/>
        <w:rPr>
          <w:sz w:val="22"/>
          <w:szCs w:val="22"/>
        </w:rPr>
      </w:pPr>
      <w:r w:rsidRPr="00D415E0">
        <w:rPr>
          <w:sz w:val="22"/>
          <w:szCs w:val="22"/>
        </w:rPr>
        <w:t>4.10. Подрядчик возмещает ущерб, причиненный третьим лицам, во время исполнения обязательств по настоящему гражданско-правовому договору.</w:t>
      </w:r>
    </w:p>
    <w:p w:rsidR="00D415E0" w:rsidRPr="00D415E0" w:rsidRDefault="00D415E0" w:rsidP="00D415E0">
      <w:pPr>
        <w:pStyle w:val="af6"/>
        <w:spacing w:after="0"/>
        <w:ind w:left="0"/>
        <w:jc w:val="both"/>
        <w:rPr>
          <w:sz w:val="22"/>
          <w:szCs w:val="22"/>
        </w:rPr>
      </w:pPr>
      <w:r w:rsidRPr="00D415E0">
        <w:rPr>
          <w:sz w:val="22"/>
          <w:szCs w:val="22"/>
        </w:rPr>
        <w:t>4.11. Окончание срока действия гражданско-правового договора не освобождает Стороны от ответственности за нарушение его условий в период действия настоящего гражданско-правового договора.</w:t>
      </w:r>
    </w:p>
    <w:p w:rsidR="00D415E0" w:rsidRPr="00D415E0" w:rsidRDefault="00D415E0" w:rsidP="00D415E0">
      <w:pPr>
        <w:pStyle w:val="ConsNormal"/>
        <w:widowControl/>
        <w:ind w:right="57" w:firstLine="0"/>
        <w:jc w:val="center"/>
        <w:outlineLvl w:val="0"/>
        <w:rPr>
          <w:rFonts w:ascii="Times New Roman" w:hAnsi="Times New Roman" w:cs="Times New Roman"/>
          <w:b/>
          <w:sz w:val="22"/>
          <w:szCs w:val="22"/>
        </w:rPr>
      </w:pPr>
      <w:r w:rsidRPr="00D415E0">
        <w:rPr>
          <w:rFonts w:ascii="Times New Roman" w:hAnsi="Times New Roman" w:cs="Times New Roman"/>
          <w:b/>
          <w:sz w:val="22"/>
          <w:szCs w:val="22"/>
        </w:rPr>
        <w:t>5. Приемка работ</w:t>
      </w:r>
    </w:p>
    <w:p w:rsidR="00D415E0" w:rsidRPr="00D415E0" w:rsidRDefault="00D415E0" w:rsidP="00D415E0">
      <w:pPr>
        <w:pStyle w:val="ConsNormal"/>
        <w:widowControl/>
        <w:ind w:right="57" w:firstLine="0"/>
        <w:jc w:val="both"/>
        <w:rPr>
          <w:rFonts w:ascii="Times New Roman" w:hAnsi="Times New Roman" w:cs="Times New Roman"/>
          <w:sz w:val="22"/>
          <w:szCs w:val="22"/>
        </w:rPr>
      </w:pPr>
      <w:r w:rsidRPr="00D415E0">
        <w:rPr>
          <w:rFonts w:ascii="Times New Roman" w:hAnsi="Times New Roman" w:cs="Times New Roman"/>
          <w:sz w:val="22"/>
          <w:szCs w:val="22"/>
        </w:rPr>
        <w:t>5.1. Приемка результата выполненных работ осуществляется после выполнения Подрядчиком всех обязательств, предусмотренных настоящим гражданско-правовым договором.</w:t>
      </w:r>
    </w:p>
    <w:p w:rsidR="00D415E0" w:rsidRPr="00D415E0" w:rsidRDefault="00D415E0" w:rsidP="00D415E0">
      <w:pPr>
        <w:pStyle w:val="ConsNormal"/>
        <w:widowControl/>
        <w:ind w:right="57" w:firstLine="0"/>
        <w:jc w:val="both"/>
        <w:rPr>
          <w:rFonts w:ascii="Times New Roman" w:hAnsi="Times New Roman" w:cs="Times New Roman"/>
          <w:sz w:val="22"/>
          <w:szCs w:val="22"/>
        </w:rPr>
      </w:pPr>
      <w:r w:rsidRPr="00D415E0">
        <w:rPr>
          <w:rFonts w:ascii="Times New Roman" w:hAnsi="Times New Roman" w:cs="Times New Roman"/>
          <w:sz w:val="22"/>
          <w:szCs w:val="22"/>
        </w:rPr>
        <w:t xml:space="preserve">5.2. Приемка объекта осуществляется комиссией, состоящей из представителей Заказчика, в том числе специалиста муниципального учреждения по проектно-документационному </w:t>
      </w:r>
      <w:r w:rsidRPr="00D415E0">
        <w:rPr>
          <w:rFonts w:ascii="Times New Roman" w:hAnsi="Times New Roman" w:cs="Times New Roman"/>
          <w:sz w:val="22"/>
          <w:szCs w:val="22"/>
        </w:rPr>
        <w:lastRenderedPageBreak/>
        <w:t xml:space="preserve">сопровождению и техническому </w:t>
      </w:r>
      <w:proofErr w:type="gramStart"/>
      <w:r w:rsidRPr="00D415E0">
        <w:rPr>
          <w:rFonts w:ascii="Times New Roman" w:hAnsi="Times New Roman" w:cs="Times New Roman"/>
          <w:sz w:val="22"/>
          <w:szCs w:val="22"/>
        </w:rPr>
        <w:t>контролю за</w:t>
      </w:r>
      <w:proofErr w:type="gramEnd"/>
      <w:r w:rsidRPr="00D415E0">
        <w:rPr>
          <w:rFonts w:ascii="Times New Roman" w:hAnsi="Times New Roman" w:cs="Times New Roman"/>
          <w:sz w:val="22"/>
          <w:szCs w:val="22"/>
        </w:rPr>
        <w:t xml:space="preserve"> ремонтом объектов муниципальной собственности, Финансово-казначейского управления администрации города, представителя управления образования администрации города Иванова.</w:t>
      </w:r>
    </w:p>
    <w:p w:rsidR="00D415E0" w:rsidRPr="00D415E0" w:rsidRDefault="00D415E0" w:rsidP="00D415E0">
      <w:pPr>
        <w:pStyle w:val="ConsNormal"/>
        <w:widowControl/>
        <w:ind w:right="57" w:firstLine="0"/>
        <w:jc w:val="both"/>
        <w:rPr>
          <w:rFonts w:ascii="Times New Roman" w:hAnsi="Times New Roman" w:cs="Times New Roman"/>
          <w:sz w:val="22"/>
          <w:szCs w:val="22"/>
        </w:rPr>
      </w:pPr>
      <w:r w:rsidRPr="00D415E0">
        <w:rPr>
          <w:rFonts w:ascii="Times New Roman" w:hAnsi="Times New Roman" w:cs="Times New Roman"/>
          <w:sz w:val="22"/>
          <w:szCs w:val="22"/>
        </w:rPr>
        <w:t>5.3. Приемка объекта производится в течение 5 (пяти) дней со дня получения Заказчиком письменного уведомления Подрядчика о завершении выполнения работ.</w:t>
      </w:r>
    </w:p>
    <w:p w:rsidR="00D415E0" w:rsidRPr="00D415E0" w:rsidRDefault="00D415E0" w:rsidP="00D415E0">
      <w:pPr>
        <w:pStyle w:val="ConsNormal"/>
        <w:widowControl/>
        <w:ind w:right="57" w:firstLine="0"/>
        <w:jc w:val="both"/>
        <w:rPr>
          <w:rFonts w:ascii="Times New Roman" w:hAnsi="Times New Roman" w:cs="Times New Roman"/>
          <w:sz w:val="22"/>
          <w:szCs w:val="22"/>
        </w:rPr>
      </w:pPr>
      <w:r w:rsidRPr="00D415E0">
        <w:rPr>
          <w:rFonts w:ascii="Times New Roman" w:hAnsi="Times New Roman" w:cs="Times New Roman"/>
          <w:sz w:val="22"/>
          <w:szCs w:val="22"/>
        </w:rPr>
        <w:t>5.4. Подрядчик передает Заказчику за 2 (два) дня до начала приемки результата работ два экземпляра исполнительной документации. Подрядчик письменно подтверждает Заказчику, что данный комплект документации полностью соответствует фактически выполненным работам.</w:t>
      </w:r>
    </w:p>
    <w:p w:rsidR="00D415E0" w:rsidRPr="00D415E0" w:rsidRDefault="00D415E0" w:rsidP="00D415E0">
      <w:pPr>
        <w:pStyle w:val="ConsNormal"/>
        <w:widowControl/>
        <w:ind w:right="57" w:firstLine="0"/>
        <w:jc w:val="both"/>
        <w:rPr>
          <w:rFonts w:ascii="Times New Roman" w:hAnsi="Times New Roman" w:cs="Times New Roman"/>
          <w:sz w:val="22"/>
          <w:szCs w:val="22"/>
        </w:rPr>
      </w:pPr>
      <w:r w:rsidRPr="00D415E0">
        <w:rPr>
          <w:rFonts w:ascii="Times New Roman" w:hAnsi="Times New Roman" w:cs="Times New Roman"/>
          <w:sz w:val="22"/>
          <w:szCs w:val="22"/>
        </w:rPr>
        <w:t>5.5. В случае установления Заказчиком при приемке работ несоответствия качества выполненных Подрядчиком работ, акт о приемке выполненных работ (форма № КС-2) Заказчиком не подписывается до момента устранения выявленных нарушений, а Подрядчику направляется претензия об уплате штрафных санкций.</w:t>
      </w:r>
    </w:p>
    <w:p w:rsidR="00D415E0" w:rsidRPr="00D415E0" w:rsidRDefault="00D415E0" w:rsidP="00D415E0">
      <w:pPr>
        <w:pStyle w:val="ConsNormal"/>
        <w:widowControl/>
        <w:ind w:right="57" w:firstLine="0"/>
        <w:jc w:val="center"/>
        <w:outlineLvl w:val="0"/>
        <w:rPr>
          <w:rFonts w:ascii="Times New Roman" w:hAnsi="Times New Roman" w:cs="Times New Roman"/>
          <w:b/>
          <w:sz w:val="22"/>
          <w:szCs w:val="22"/>
        </w:rPr>
      </w:pPr>
      <w:r w:rsidRPr="00D415E0">
        <w:rPr>
          <w:rFonts w:ascii="Times New Roman" w:hAnsi="Times New Roman" w:cs="Times New Roman"/>
          <w:b/>
          <w:sz w:val="22"/>
          <w:szCs w:val="22"/>
        </w:rPr>
        <w:t>6. Гарантии</w:t>
      </w:r>
    </w:p>
    <w:p w:rsidR="00D415E0" w:rsidRPr="00D415E0" w:rsidRDefault="00D415E0" w:rsidP="00D415E0">
      <w:pPr>
        <w:jc w:val="both"/>
        <w:rPr>
          <w:sz w:val="22"/>
          <w:szCs w:val="22"/>
        </w:rPr>
      </w:pPr>
      <w:r w:rsidRPr="00D415E0">
        <w:rPr>
          <w:sz w:val="22"/>
          <w:szCs w:val="22"/>
        </w:rPr>
        <w:t>6.1 Гарантии качества распространяются на все конструктивные элементы и работы, выполненные Подрядчиком по настоящему гражданско-правовому договору.</w:t>
      </w:r>
    </w:p>
    <w:p w:rsidR="00D415E0" w:rsidRPr="00D415E0" w:rsidRDefault="00D415E0" w:rsidP="00D415E0">
      <w:pPr>
        <w:jc w:val="both"/>
        <w:rPr>
          <w:sz w:val="22"/>
          <w:szCs w:val="22"/>
        </w:rPr>
      </w:pPr>
      <w:r w:rsidRPr="00D415E0">
        <w:rPr>
          <w:sz w:val="22"/>
          <w:szCs w:val="22"/>
        </w:rPr>
        <w:t xml:space="preserve">6.2. Гарантийный срок на выполненные работы составляет – 5 (пять) лет с момента подписания акта выполненных работ. </w:t>
      </w:r>
    </w:p>
    <w:p w:rsidR="00D415E0" w:rsidRPr="00D415E0" w:rsidRDefault="00D415E0" w:rsidP="00D415E0">
      <w:pPr>
        <w:jc w:val="both"/>
        <w:rPr>
          <w:sz w:val="22"/>
          <w:szCs w:val="22"/>
        </w:rPr>
      </w:pPr>
      <w:r w:rsidRPr="00D415E0">
        <w:rPr>
          <w:sz w:val="22"/>
          <w:szCs w:val="22"/>
        </w:rPr>
        <w:t>6.3. Если в период гарантийного срока обнаружатся дефекты, то Подрядчик обязан их устранить за свой счет, в установленные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(трех) дней со дня получения письменного извещения Заказчика. Если гарантийные обязательства не выполняются в установленные сроки,  Подрядчик уплачивает Заказчику неустойку, предусмотренную п. 4.2 настоящего гражданско-правового договора.</w:t>
      </w:r>
    </w:p>
    <w:p w:rsidR="00D415E0" w:rsidRPr="00D415E0" w:rsidRDefault="00D415E0" w:rsidP="00D415E0">
      <w:pPr>
        <w:jc w:val="both"/>
        <w:rPr>
          <w:sz w:val="22"/>
          <w:szCs w:val="22"/>
        </w:rPr>
      </w:pPr>
      <w:r w:rsidRPr="00D415E0">
        <w:rPr>
          <w:sz w:val="22"/>
          <w:szCs w:val="22"/>
        </w:rPr>
        <w:t>6.4. При отказе Подрядчика от составления или подписания акта обнаруженных дефектов Заказчик составляет односторонний акт, с соответствующей отметкой об этом.</w:t>
      </w:r>
    </w:p>
    <w:p w:rsidR="00D415E0" w:rsidRPr="00D415E0" w:rsidRDefault="00D415E0" w:rsidP="00D415E0">
      <w:pPr>
        <w:pStyle w:val="ConsNormal"/>
        <w:widowControl/>
        <w:ind w:right="57" w:firstLine="0"/>
        <w:jc w:val="both"/>
        <w:rPr>
          <w:rFonts w:ascii="Times New Roman" w:hAnsi="Times New Roman" w:cs="Times New Roman"/>
          <w:sz w:val="22"/>
          <w:szCs w:val="22"/>
        </w:rPr>
      </w:pPr>
      <w:r w:rsidRPr="00D415E0">
        <w:rPr>
          <w:rFonts w:ascii="Times New Roman" w:hAnsi="Times New Roman" w:cs="Times New Roman"/>
          <w:sz w:val="22"/>
          <w:szCs w:val="22"/>
        </w:rPr>
        <w:t>6.5. В случае выявления дефектов гарантийный срок устанавливается вновь в соответствии с п. 6.2 гражданско-правового договора с момента (даты) завершения работ по устранению дефекта, оформляемый соответствующим актом.</w:t>
      </w:r>
    </w:p>
    <w:p w:rsidR="00D415E0" w:rsidRPr="00D415E0" w:rsidRDefault="00D415E0" w:rsidP="00D415E0">
      <w:pPr>
        <w:pStyle w:val="ConsNormal"/>
        <w:widowControl/>
        <w:ind w:right="57" w:firstLine="0"/>
        <w:jc w:val="center"/>
        <w:outlineLvl w:val="0"/>
        <w:rPr>
          <w:rFonts w:ascii="Times New Roman" w:hAnsi="Times New Roman" w:cs="Times New Roman"/>
          <w:b/>
          <w:sz w:val="22"/>
          <w:szCs w:val="22"/>
        </w:rPr>
      </w:pPr>
      <w:r w:rsidRPr="00D415E0">
        <w:rPr>
          <w:rFonts w:ascii="Times New Roman" w:hAnsi="Times New Roman" w:cs="Times New Roman"/>
          <w:b/>
          <w:sz w:val="22"/>
          <w:szCs w:val="22"/>
        </w:rPr>
        <w:t>7. Расторжение гражданско-правового договора</w:t>
      </w:r>
    </w:p>
    <w:p w:rsidR="000C0244" w:rsidRDefault="00D415E0" w:rsidP="000C0244">
      <w:pPr>
        <w:widowControl/>
        <w:autoSpaceDE/>
        <w:autoSpaceDN/>
        <w:adjustRightInd/>
        <w:jc w:val="both"/>
        <w:rPr>
          <w:sz w:val="22"/>
          <w:szCs w:val="22"/>
        </w:rPr>
      </w:pPr>
      <w:r w:rsidRPr="00D415E0">
        <w:rPr>
          <w:sz w:val="22"/>
          <w:szCs w:val="22"/>
        </w:rPr>
        <w:t xml:space="preserve">7.1. </w:t>
      </w:r>
      <w:r w:rsidR="000C0244">
        <w:rPr>
          <w:sz w:val="22"/>
          <w:szCs w:val="22"/>
        </w:rPr>
        <w:t xml:space="preserve">Настоящий </w:t>
      </w:r>
      <w:proofErr w:type="gramStart"/>
      <w:r w:rsidR="000C0244" w:rsidRPr="001A7375">
        <w:rPr>
          <w:sz w:val="22"/>
          <w:szCs w:val="22"/>
        </w:rPr>
        <w:t>контракт</w:t>
      </w:r>
      <w:proofErr w:type="gramEnd"/>
      <w:r w:rsidR="000C0244" w:rsidRPr="001A7375">
        <w:rPr>
          <w:sz w:val="22"/>
          <w:szCs w:val="22"/>
        </w:rPr>
        <w:t xml:space="preserve"> </w:t>
      </w:r>
      <w:r w:rsidR="000C0244">
        <w:rPr>
          <w:sz w:val="22"/>
          <w:szCs w:val="22"/>
        </w:rPr>
        <w:t>может быть расторгнут</w:t>
      </w:r>
      <w:r w:rsidR="000C0244" w:rsidRPr="001A7375">
        <w:rPr>
          <w:sz w:val="22"/>
          <w:szCs w:val="22"/>
        </w:rPr>
        <w:t xml:space="preserve"> по соглашению сторон, по решению суда или в связи с односторонним отказом </w:t>
      </w:r>
      <w:r w:rsidR="000C0244">
        <w:rPr>
          <w:sz w:val="22"/>
          <w:szCs w:val="22"/>
        </w:rPr>
        <w:t>заказчика</w:t>
      </w:r>
      <w:r w:rsidR="000C0244" w:rsidRPr="001A7375">
        <w:rPr>
          <w:sz w:val="22"/>
          <w:szCs w:val="22"/>
        </w:rPr>
        <w:t xml:space="preserve"> от исполнения контракта в соответствии с гражданским законодательством</w:t>
      </w:r>
      <w:r w:rsidR="000C0244" w:rsidRPr="00BE1AFD">
        <w:rPr>
          <w:sz w:val="22"/>
          <w:szCs w:val="22"/>
        </w:rPr>
        <w:t>.</w:t>
      </w:r>
    </w:p>
    <w:p w:rsidR="000C0244" w:rsidRPr="00BE1AFD" w:rsidRDefault="000C0244" w:rsidP="000C0244">
      <w:pPr>
        <w:widowControl/>
        <w:autoSpaceDE/>
        <w:autoSpaceDN/>
        <w:adjustRightInd/>
        <w:ind w:firstLine="426"/>
        <w:jc w:val="both"/>
        <w:rPr>
          <w:sz w:val="22"/>
          <w:szCs w:val="22"/>
        </w:rPr>
      </w:pPr>
      <w:r>
        <w:rPr>
          <w:sz w:val="22"/>
          <w:szCs w:val="22"/>
        </w:rPr>
        <w:t>Расторжение контракта в связи с односторонним отказом заказчика от исполнения контракта осуществляется в порядке, установленном статьей 19.2. Федерального закона</w:t>
      </w:r>
      <w:r w:rsidRPr="001A7375">
        <w:rPr>
          <w:sz w:val="22"/>
          <w:szCs w:val="22"/>
        </w:rPr>
        <w:t xml:space="preserve"> от 21.07.2005 N 94-ФЗ</w:t>
      </w:r>
      <w:r w:rsidRPr="000C0244">
        <w:rPr>
          <w:sz w:val="22"/>
          <w:szCs w:val="22"/>
        </w:rPr>
        <w:t xml:space="preserve"> </w:t>
      </w:r>
      <w:r>
        <w:rPr>
          <w:sz w:val="22"/>
          <w:szCs w:val="22"/>
        </w:rPr>
        <w:t>«О размещении заказов на поставки товаров, выполнение работ, оказание услуг для государственных и муниципальных нужд».</w:t>
      </w:r>
    </w:p>
    <w:p w:rsidR="00D415E0" w:rsidRPr="00D415E0" w:rsidRDefault="00D415E0" w:rsidP="00D415E0">
      <w:pPr>
        <w:pStyle w:val="ConsNormal"/>
        <w:widowControl/>
        <w:ind w:right="57" w:firstLine="0"/>
        <w:jc w:val="both"/>
        <w:rPr>
          <w:rFonts w:ascii="Times New Roman" w:hAnsi="Times New Roman" w:cs="Times New Roman"/>
          <w:sz w:val="22"/>
          <w:szCs w:val="22"/>
        </w:rPr>
      </w:pPr>
      <w:r w:rsidRPr="00D415E0">
        <w:rPr>
          <w:rFonts w:ascii="Times New Roman" w:hAnsi="Times New Roman" w:cs="Times New Roman"/>
          <w:sz w:val="22"/>
          <w:szCs w:val="22"/>
        </w:rPr>
        <w:t>7.2. При расторжении гражданско-правового договора по соглашению сторон, незавершенный результат работ передается Заказчику, который обеспечивает оплату Подрядчику пропорционально объему выполненных работ, стоимости выполненных Работ в объеме, определяемом сторонами совместно.</w:t>
      </w:r>
    </w:p>
    <w:p w:rsidR="00D415E0" w:rsidRPr="00D415E0" w:rsidRDefault="00D415E0" w:rsidP="00D415E0">
      <w:pPr>
        <w:tabs>
          <w:tab w:val="num" w:pos="540"/>
        </w:tabs>
        <w:jc w:val="both"/>
        <w:rPr>
          <w:sz w:val="22"/>
          <w:szCs w:val="22"/>
        </w:rPr>
      </w:pPr>
      <w:r w:rsidRPr="00D415E0">
        <w:rPr>
          <w:sz w:val="22"/>
          <w:szCs w:val="22"/>
        </w:rPr>
        <w:t xml:space="preserve">7.3. </w:t>
      </w:r>
      <w:proofErr w:type="gramStart"/>
      <w:r w:rsidRPr="00D415E0">
        <w:rPr>
          <w:sz w:val="22"/>
          <w:szCs w:val="22"/>
        </w:rPr>
        <w:t>В случае нарушения Подрядчиком сроков выполнения работ, установленных п. 1.3, 3.1.2, 3.1.4, 3.1.7 настоящего гражданско-правового договора, а так же выполнения работ ненадлежащего качества, в том числе при наличии дефектов и недостатков, которые не могут быть устранены в согласованный с Заказчиком срок, Стороны обязуются рассматривать данные обстоятельства как существенно изменившиеся и препятствующие выполнению в полном объеме настоящего гражданско-правового договора в установленный</w:t>
      </w:r>
      <w:proofErr w:type="gramEnd"/>
      <w:r w:rsidRPr="00D415E0">
        <w:rPr>
          <w:sz w:val="22"/>
          <w:szCs w:val="22"/>
        </w:rPr>
        <w:t xml:space="preserve"> срок.</w:t>
      </w:r>
    </w:p>
    <w:p w:rsidR="00D415E0" w:rsidRPr="00D415E0" w:rsidRDefault="00D415E0" w:rsidP="00D415E0">
      <w:pPr>
        <w:pStyle w:val="ConsNormal"/>
        <w:widowControl/>
        <w:ind w:right="57" w:firstLine="708"/>
        <w:jc w:val="both"/>
        <w:rPr>
          <w:rFonts w:ascii="Times New Roman" w:hAnsi="Times New Roman" w:cs="Times New Roman"/>
          <w:sz w:val="22"/>
          <w:szCs w:val="22"/>
        </w:rPr>
      </w:pPr>
      <w:r w:rsidRPr="00D415E0">
        <w:rPr>
          <w:rFonts w:ascii="Times New Roman" w:hAnsi="Times New Roman" w:cs="Times New Roman"/>
          <w:sz w:val="22"/>
          <w:szCs w:val="22"/>
        </w:rPr>
        <w:t>При наличии указанных обстоятельств Заказчик направляет в адрес Подрядчика уведомление о расторжении контракта. С момента получения Подрядчиком соответствующего уведомления настоящий гражданско-правовой договор считается расторгнутым по соглашению сторон.</w:t>
      </w:r>
    </w:p>
    <w:p w:rsidR="00D415E0" w:rsidRDefault="00D415E0" w:rsidP="00D415E0">
      <w:pPr>
        <w:pStyle w:val="ConsNormal"/>
        <w:widowControl/>
        <w:ind w:right="57" w:firstLine="708"/>
        <w:jc w:val="both"/>
        <w:rPr>
          <w:rFonts w:ascii="Times New Roman" w:hAnsi="Times New Roman" w:cs="Times New Roman"/>
          <w:sz w:val="22"/>
          <w:szCs w:val="22"/>
        </w:rPr>
      </w:pPr>
      <w:proofErr w:type="gramStart"/>
      <w:r w:rsidRPr="00D415E0">
        <w:rPr>
          <w:rFonts w:ascii="Times New Roman" w:hAnsi="Times New Roman" w:cs="Times New Roman"/>
          <w:sz w:val="22"/>
          <w:szCs w:val="22"/>
        </w:rPr>
        <w:t>В случае расторжения гражданско-правового договора в связи с неисполнением или ненадлежащим исполнением Подрядчиком своих обязательств по гражданско-правовому договору, заказчик вправе заключить гражданско-правовой договор с участником размещения заказа, с которым в соответствии с Федеральным законом о размещении заказов заключается гражданско-правовой договор при уклонении победителя торгов от заключения договора, с согласия такого участника размещения заказа.</w:t>
      </w:r>
      <w:proofErr w:type="gramEnd"/>
    </w:p>
    <w:p w:rsidR="00D415E0" w:rsidRPr="00D415E0" w:rsidRDefault="00D415E0" w:rsidP="00D415E0">
      <w:pPr>
        <w:pStyle w:val="ConsNormal"/>
        <w:widowControl/>
        <w:ind w:right="57" w:firstLine="708"/>
        <w:jc w:val="center"/>
        <w:rPr>
          <w:rFonts w:ascii="Times New Roman" w:hAnsi="Times New Roman" w:cs="Times New Roman"/>
          <w:b/>
          <w:sz w:val="22"/>
          <w:szCs w:val="22"/>
        </w:rPr>
      </w:pPr>
      <w:r w:rsidRPr="00D415E0">
        <w:rPr>
          <w:rFonts w:ascii="Times New Roman" w:hAnsi="Times New Roman" w:cs="Times New Roman"/>
          <w:b/>
          <w:sz w:val="22"/>
          <w:szCs w:val="22"/>
        </w:rPr>
        <w:t>8. Заключительные условия</w:t>
      </w:r>
    </w:p>
    <w:p w:rsidR="00D415E0" w:rsidRPr="00D415E0" w:rsidRDefault="00D415E0" w:rsidP="00D415E0">
      <w:pPr>
        <w:pStyle w:val="af5"/>
        <w:spacing w:after="0"/>
        <w:jc w:val="both"/>
        <w:rPr>
          <w:rFonts w:ascii="Times New Roman" w:hAnsi="Times New Roman"/>
          <w:sz w:val="22"/>
          <w:szCs w:val="22"/>
          <w:lang w:val="ru-RU"/>
        </w:rPr>
      </w:pPr>
      <w:r w:rsidRPr="00D415E0">
        <w:rPr>
          <w:rFonts w:ascii="Times New Roman" w:hAnsi="Times New Roman"/>
          <w:sz w:val="22"/>
          <w:szCs w:val="22"/>
          <w:lang w:val="ru-RU"/>
        </w:rPr>
        <w:lastRenderedPageBreak/>
        <w:t>8.1. Настоящий гражданско-правовой договор вступает в силу с момента его подписания и действует до полного и надлежащего исполнения сторонами гражданско-правового договора.</w:t>
      </w:r>
    </w:p>
    <w:p w:rsidR="00D415E0" w:rsidRPr="00D415E0" w:rsidRDefault="00D415E0" w:rsidP="00D415E0">
      <w:pPr>
        <w:pStyle w:val="af5"/>
        <w:jc w:val="both"/>
        <w:rPr>
          <w:rFonts w:ascii="Times New Roman" w:hAnsi="Times New Roman"/>
          <w:sz w:val="22"/>
          <w:szCs w:val="22"/>
          <w:lang w:val="ru-RU"/>
        </w:rPr>
      </w:pPr>
      <w:r w:rsidRPr="00D415E0">
        <w:rPr>
          <w:rFonts w:ascii="Times New Roman" w:hAnsi="Times New Roman"/>
          <w:sz w:val="22"/>
          <w:szCs w:val="22"/>
          <w:lang w:val="ru-RU"/>
        </w:rPr>
        <w:t>8.2. Любые изменения и дополнения к настоящему гражданско-правовому договору действительны лишь при условии, если они совершены в письменной форме, согласованы и подписаны уполномоченными представителями сторон.</w:t>
      </w:r>
    </w:p>
    <w:p w:rsidR="00D415E0" w:rsidRPr="00D415E0" w:rsidRDefault="00D415E0" w:rsidP="00D415E0">
      <w:pPr>
        <w:jc w:val="both"/>
        <w:rPr>
          <w:sz w:val="22"/>
          <w:szCs w:val="22"/>
        </w:rPr>
      </w:pPr>
      <w:r w:rsidRPr="00D415E0">
        <w:rPr>
          <w:sz w:val="22"/>
          <w:szCs w:val="22"/>
        </w:rPr>
        <w:t>8.3. Во всем ином, не урегулированном настоящим гражданско-правовым договором, стороны руководствуются действующим законодательством РФ.</w:t>
      </w:r>
    </w:p>
    <w:p w:rsidR="00D415E0" w:rsidRPr="00D415E0" w:rsidRDefault="00D415E0" w:rsidP="00D415E0">
      <w:pPr>
        <w:pStyle w:val="af5"/>
        <w:jc w:val="both"/>
        <w:rPr>
          <w:rFonts w:ascii="Times New Roman" w:hAnsi="Times New Roman"/>
          <w:sz w:val="22"/>
          <w:szCs w:val="22"/>
          <w:lang w:val="ru-RU"/>
        </w:rPr>
      </w:pPr>
      <w:r w:rsidRPr="00D415E0">
        <w:rPr>
          <w:rFonts w:ascii="Times New Roman" w:hAnsi="Times New Roman"/>
          <w:sz w:val="22"/>
          <w:szCs w:val="22"/>
          <w:lang w:val="ru-RU"/>
        </w:rPr>
        <w:t>8.4. Настоящий гражданско-правовой договор составлен в двух экземплярах, имеющих равную юридическую силу, по одному для каждой из сторон.</w:t>
      </w:r>
    </w:p>
    <w:p w:rsidR="00D415E0" w:rsidRPr="00D415E0" w:rsidRDefault="00D415E0" w:rsidP="00D415E0">
      <w:pPr>
        <w:pStyle w:val="af5"/>
        <w:jc w:val="center"/>
        <w:rPr>
          <w:rFonts w:ascii="Times New Roman" w:hAnsi="Times New Roman"/>
          <w:b/>
          <w:sz w:val="22"/>
          <w:szCs w:val="22"/>
          <w:lang w:val="ru-RU"/>
        </w:rPr>
      </w:pPr>
      <w:r w:rsidRPr="00D415E0">
        <w:rPr>
          <w:rFonts w:ascii="Times New Roman" w:hAnsi="Times New Roman"/>
          <w:b/>
          <w:sz w:val="22"/>
          <w:szCs w:val="22"/>
          <w:lang w:val="ru-RU"/>
        </w:rPr>
        <w:t>9. Реквизиты и подписи Сторон</w:t>
      </w:r>
    </w:p>
    <w:p w:rsidR="00D415E0" w:rsidRPr="00D415E0" w:rsidRDefault="00D415E0" w:rsidP="00D415E0">
      <w:pPr>
        <w:rPr>
          <w:b/>
          <w:sz w:val="22"/>
          <w:szCs w:val="22"/>
        </w:rPr>
      </w:pPr>
      <w:r w:rsidRPr="00D415E0">
        <w:rPr>
          <w:b/>
          <w:sz w:val="22"/>
          <w:szCs w:val="22"/>
        </w:rPr>
        <w:t xml:space="preserve">Заказчик: Заказчик МБОУ СОШ № 2 </w:t>
      </w:r>
    </w:p>
    <w:p w:rsidR="00D415E0" w:rsidRPr="00D415E0" w:rsidRDefault="00D415E0" w:rsidP="00D415E0">
      <w:pPr>
        <w:rPr>
          <w:sz w:val="22"/>
          <w:szCs w:val="22"/>
        </w:rPr>
      </w:pPr>
      <w:r w:rsidRPr="00D415E0">
        <w:rPr>
          <w:sz w:val="22"/>
          <w:szCs w:val="22"/>
        </w:rPr>
        <w:t xml:space="preserve">Адрес: 153032, г. Иваново, </w:t>
      </w:r>
      <w:proofErr w:type="spellStart"/>
      <w:r w:rsidRPr="00D415E0">
        <w:rPr>
          <w:sz w:val="22"/>
          <w:szCs w:val="22"/>
        </w:rPr>
        <w:t>ул</w:t>
      </w:r>
      <w:proofErr w:type="gramStart"/>
      <w:r w:rsidRPr="00D415E0">
        <w:rPr>
          <w:sz w:val="22"/>
          <w:szCs w:val="22"/>
        </w:rPr>
        <w:t>.К</w:t>
      </w:r>
      <w:proofErr w:type="gramEnd"/>
      <w:r w:rsidRPr="00D415E0">
        <w:rPr>
          <w:sz w:val="22"/>
          <w:szCs w:val="22"/>
        </w:rPr>
        <w:t>уликова</w:t>
      </w:r>
      <w:proofErr w:type="spellEnd"/>
      <w:r w:rsidRPr="00D415E0">
        <w:rPr>
          <w:sz w:val="22"/>
          <w:szCs w:val="22"/>
        </w:rPr>
        <w:t>, 27</w:t>
      </w:r>
    </w:p>
    <w:p w:rsidR="00D415E0" w:rsidRPr="00D415E0" w:rsidRDefault="00D415E0" w:rsidP="00D415E0">
      <w:pPr>
        <w:jc w:val="both"/>
        <w:rPr>
          <w:sz w:val="22"/>
          <w:szCs w:val="22"/>
        </w:rPr>
      </w:pPr>
      <w:r w:rsidRPr="00D415E0">
        <w:rPr>
          <w:sz w:val="22"/>
          <w:szCs w:val="22"/>
        </w:rPr>
        <w:t>ИНН 3702444267 , КПП 370201001</w:t>
      </w:r>
    </w:p>
    <w:p w:rsidR="00D415E0" w:rsidRPr="00D415E0" w:rsidRDefault="00D415E0" w:rsidP="00D415E0">
      <w:pPr>
        <w:rPr>
          <w:sz w:val="22"/>
          <w:szCs w:val="22"/>
        </w:rPr>
      </w:pPr>
    </w:p>
    <w:p w:rsidR="00D415E0" w:rsidRPr="00D415E0" w:rsidRDefault="00D415E0" w:rsidP="00D415E0">
      <w:pPr>
        <w:rPr>
          <w:sz w:val="22"/>
          <w:szCs w:val="22"/>
        </w:rPr>
      </w:pPr>
      <w:r w:rsidRPr="00D415E0">
        <w:rPr>
          <w:sz w:val="22"/>
          <w:szCs w:val="22"/>
        </w:rPr>
        <w:t>Директор                                                                                А.В. Ильин</w:t>
      </w:r>
    </w:p>
    <w:p w:rsidR="00D415E0" w:rsidRPr="00D415E0" w:rsidRDefault="00D415E0" w:rsidP="00D415E0">
      <w:pPr>
        <w:rPr>
          <w:sz w:val="22"/>
          <w:szCs w:val="22"/>
        </w:rPr>
      </w:pPr>
    </w:p>
    <w:p w:rsidR="00D415E0" w:rsidRPr="00D415E0" w:rsidRDefault="00D415E0" w:rsidP="00D415E0">
      <w:pPr>
        <w:rPr>
          <w:sz w:val="22"/>
          <w:szCs w:val="22"/>
        </w:rPr>
      </w:pPr>
      <w:r w:rsidRPr="00D415E0">
        <w:rPr>
          <w:b/>
          <w:sz w:val="22"/>
          <w:szCs w:val="22"/>
        </w:rPr>
        <w:t xml:space="preserve">Подрядчик:  </w:t>
      </w:r>
    </w:p>
    <w:p w:rsidR="00D415E0" w:rsidRPr="00D415E0" w:rsidRDefault="00D415E0" w:rsidP="00D415E0">
      <w:pPr>
        <w:rPr>
          <w:sz w:val="22"/>
          <w:szCs w:val="22"/>
        </w:rPr>
      </w:pPr>
    </w:p>
    <w:p w:rsidR="00D415E0" w:rsidRPr="00D415E0" w:rsidRDefault="00D415E0" w:rsidP="00D415E0">
      <w:pPr>
        <w:rPr>
          <w:sz w:val="22"/>
          <w:szCs w:val="22"/>
        </w:rPr>
      </w:pPr>
      <w:r w:rsidRPr="00D415E0">
        <w:rPr>
          <w:sz w:val="22"/>
          <w:szCs w:val="22"/>
        </w:rPr>
        <w:t xml:space="preserve">Директор                                                                             </w:t>
      </w:r>
    </w:p>
    <w:p w:rsidR="00D144B3" w:rsidRPr="00D415E0" w:rsidRDefault="00D144B3" w:rsidP="00C5570A">
      <w:pPr>
        <w:rPr>
          <w:sz w:val="22"/>
          <w:szCs w:val="22"/>
        </w:rPr>
      </w:pPr>
      <w:r w:rsidRPr="00D415E0">
        <w:rPr>
          <w:sz w:val="22"/>
          <w:szCs w:val="22"/>
        </w:rPr>
        <w:t xml:space="preserve">                                                                                    </w:t>
      </w:r>
    </w:p>
    <w:p w:rsidR="00D144B3" w:rsidRPr="00D415E0" w:rsidRDefault="00D144B3" w:rsidP="00D144B3">
      <w:pPr>
        <w:rPr>
          <w:sz w:val="22"/>
          <w:szCs w:val="22"/>
        </w:rPr>
      </w:pPr>
    </w:p>
    <w:p w:rsidR="00722F10" w:rsidRPr="005169EF" w:rsidRDefault="00722F10"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sz w:val="22"/>
          <w:szCs w:val="22"/>
          <w:lang w:val="ru-RU" w:eastAsia="ru-RU"/>
        </w:rPr>
      </w:pPr>
    </w:p>
    <w:p w:rsidR="00D144B3" w:rsidRPr="00E92783" w:rsidRDefault="00D144B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D144B3" w:rsidRPr="00E92783" w:rsidRDefault="00D144B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D144B3" w:rsidRPr="00E92783" w:rsidRDefault="00D144B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D144B3" w:rsidRPr="00E92783" w:rsidRDefault="00D144B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D144B3" w:rsidRPr="00E92783" w:rsidRDefault="00D144B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D144B3" w:rsidRPr="00E92783" w:rsidRDefault="00D144B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D144B3" w:rsidRPr="00E92783" w:rsidRDefault="00D144B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D144B3" w:rsidRPr="00E92783" w:rsidRDefault="00D144B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D144B3" w:rsidRPr="00E92783" w:rsidRDefault="00D144B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D144B3" w:rsidRPr="00E92783" w:rsidRDefault="00D144B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D144B3" w:rsidRPr="00E92783" w:rsidRDefault="00D144B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D144B3" w:rsidRPr="00E92783" w:rsidRDefault="00D144B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D144B3" w:rsidRPr="00E92783" w:rsidRDefault="00D144B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D144B3" w:rsidRPr="00E92783" w:rsidRDefault="00D144B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BB06D8" w:rsidRPr="00E92783" w:rsidRDefault="00BB06D8"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BB06D8" w:rsidRPr="00E92783" w:rsidRDefault="00BB06D8"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BB06D8" w:rsidRPr="00E92783" w:rsidRDefault="00BB06D8"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BB06D8" w:rsidRPr="00E92783" w:rsidRDefault="00BB06D8"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BB06D8" w:rsidRDefault="00BB06D8"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5169EF" w:rsidRDefault="005169EF"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5169EF" w:rsidRDefault="005169EF"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5169EF" w:rsidRDefault="005169EF"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5169EF" w:rsidRDefault="005169EF"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5169EF" w:rsidRDefault="005169EF"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5169EF" w:rsidRDefault="005169EF"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5169EF" w:rsidRDefault="005169EF"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5169EF" w:rsidRDefault="005169EF"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5169EF" w:rsidRDefault="005169EF"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5169EF" w:rsidRDefault="005169EF"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0855C9" w:rsidRDefault="000855C9"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0855C9" w:rsidRDefault="000855C9"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0855C9" w:rsidRDefault="000855C9"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0855C9" w:rsidRDefault="000855C9"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5169EF" w:rsidRDefault="005169EF"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D415E0" w:rsidRDefault="00D415E0"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C119CF" w:rsidRDefault="0020091D"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bookmarkStart w:id="0" w:name="_GoBack"/>
      <w:bookmarkEnd w:id="0"/>
      <w:r>
        <w:rPr>
          <w:rFonts w:ascii="Times New Roman" w:hAnsi="Times New Roman"/>
          <w:lang w:val="ru-RU" w:eastAsia="ru-RU"/>
        </w:rPr>
        <w:lastRenderedPageBreak/>
        <w:t>Приложение №1</w:t>
      </w:r>
      <w:r w:rsidR="00536C7F">
        <w:rPr>
          <w:rFonts w:ascii="Times New Roman" w:hAnsi="Times New Roman"/>
          <w:lang w:val="ru-RU" w:eastAsia="ru-RU"/>
        </w:rPr>
        <w:t>*</w:t>
      </w:r>
    </w:p>
    <w:p w:rsidR="0020091D" w:rsidRDefault="00C119CF" w:rsidP="00C119C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lang w:val="ru-RU" w:eastAsia="ru-RU"/>
        </w:rPr>
      </w:pPr>
      <w:r>
        <w:rPr>
          <w:rFonts w:ascii="Times New Roman" w:hAnsi="Times New Roman"/>
          <w:lang w:val="ru-RU" w:eastAsia="ru-RU"/>
        </w:rPr>
        <w:t xml:space="preserve">                                                                                              </w:t>
      </w:r>
      <w:r w:rsidR="0020091D">
        <w:rPr>
          <w:rFonts w:ascii="Times New Roman" w:hAnsi="Times New Roman"/>
          <w:lang w:val="ru-RU" w:eastAsia="ru-RU"/>
        </w:rPr>
        <w:t>к</w:t>
      </w:r>
      <w:r w:rsidR="00536C7F">
        <w:rPr>
          <w:rFonts w:ascii="Times New Roman" w:hAnsi="Times New Roman"/>
          <w:lang w:val="ru-RU" w:eastAsia="ru-RU"/>
        </w:rPr>
        <w:t xml:space="preserve">   гражданско-правовому</w:t>
      </w:r>
      <w:r w:rsidR="00D34B40">
        <w:rPr>
          <w:rFonts w:ascii="Times New Roman" w:hAnsi="Times New Roman"/>
          <w:lang w:val="ru-RU" w:eastAsia="ru-RU"/>
        </w:rPr>
        <w:t xml:space="preserve"> </w:t>
      </w:r>
      <w:r w:rsidR="00536C7F">
        <w:rPr>
          <w:rFonts w:ascii="Times New Roman" w:hAnsi="Times New Roman"/>
          <w:lang w:val="ru-RU" w:eastAsia="ru-RU"/>
        </w:rPr>
        <w:t>договору</w:t>
      </w:r>
    </w:p>
    <w:p w:rsidR="0020091D" w:rsidRDefault="00E76D5F"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16"/>
        </w:rPr>
      </w:pPr>
      <w:r>
        <w:rPr>
          <w:rFonts w:eastAsia="Calibri"/>
          <w:sz w:val="24"/>
          <w:szCs w:val="24"/>
          <w:lang w:eastAsia="en-US"/>
        </w:rPr>
        <w:t xml:space="preserve">                                                                                                 от __________ № ________</w:t>
      </w:r>
    </w:p>
    <w:p w:rsidR="006C3A16" w:rsidRDefault="006C3A16"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C17E53" w:rsidP="00DF0A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center"/>
        <w:rPr>
          <w:rFonts w:eastAsia="Calibri"/>
          <w:sz w:val="24"/>
          <w:szCs w:val="24"/>
          <w:lang w:eastAsia="en-US"/>
        </w:rPr>
      </w:pPr>
      <w:r>
        <w:rPr>
          <w:rFonts w:eastAsia="Calibri"/>
          <w:sz w:val="24"/>
          <w:szCs w:val="24"/>
          <w:lang w:eastAsia="en-US"/>
        </w:rPr>
        <w:t>Сметная документация</w:t>
      </w:r>
      <w:r w:rsidR="00DF0A16">
        <w:rPr>
          <w:rFonts w:eastAsia="Calibri"/>
          <w:sz w:val="24"/>
          <w:szCs w:val="24"/>
          <w:lang w:eastAsia="en-US"/>
        </w:rPr>
        <w:t>.</w:t>
      </w: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536C7F" w:rsidRDefault="00536C7F" w:rsidP="00536C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rPr>
          <w:rFonts w:eastAsia="Calibri"/>
          <w:sz w:val="24"/>
          <w:szCs w:val="24"/>
          <w:lang w:eastAsia="en-US"/>
        </w:rPr>
      </w:pPr>
      <w:r>
        <w:rPr>
          <w:sz w:val="24"/>
          <w:szCs w:val="24"/>
        </w:rPr>
        <w:t xml:space="preserve">     </w:t>
      </w:r>
      <w:r w:rsidRPr="00AE0797">
        <w:rPr>
          <w:sz w:val="24"/>
          <w:szCs w:val="24"/>
        </w:rPr>
        <w:t xml:space="preserve">* </w:t>
      </w:r>
      <w:r>
        <w:rPr>
          <w:sz w:val="24"/>
          <w:szCs w:val="24"/>
        </w:rPr>
        <w:t xml:space="preserve">Приложение № </w:t>
      </w:r>
      <w:r w:rsidRPr="0085786D">
        <w:rPr>
          <w:sz w:val="24"/>
          <w:szCs w:val="24"/>
        </w:rPr>
        <w:t>1</w:t>
      </w:r>
      <w:r w:rsidRPr="00AE0797">
        <w:rPr>
          <w:sz w:val="24"/>
          <w:szCs w:val="24"/>
        </w:rPr>
        <w:t xml:space="preserve"> размещено отдельным файлом на сайте </w:t>
      </w:r>
      <w:hyperlink r:id="rId13" w:history="1">
        <w:r w:rsidRPr="00AE0797">
          <w:rPr>
            <w:color w:val="0000FF"/>
            <w:sz w:val="24"/>
            <w:szCs w:val="24"/>
            <w:u w:val="single"/>
            <w:lang w:val="en-US"/>
          </w:rPr>
          <w:t>www</w:t>
        </w:r>
        <w:r w:rsidRPr="00AE0797">
          <w:rPr>
            <w:color w:val="0000FF"/>
            <w:sz w:val="24"/>
            <w:szCs w:val="24"/>
            <w:u w:val="single"/>
          </w:rPr>
          <w:t>.zakupki.gov.ru</w:t>
        </w:r>
      </w:hyperlink>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B061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rPr>
          <w:rFonts w:eastAsia="Calibri"/>
          <w:sz w:val="24"/>
          <w:szCs w:val="24"/>
          <w:lang w:eastAsia="en-US"/>
        </w:rPr>
      </w:pPr>
    </w:p>
    <w:p w:rsidR="00B0613E" w:rsidRDefault="00B0613E" w:rsidP="00B061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rPr>
          <w:rFonts w:eastAsia="Calibri"/>
          <w:sz w:val="24"/>
          <w:szCs w:val="24"/>
          <w:lang w:eastAsia="en-US"/>
        </w:rPr>
      </w:pPr>
    </w:p>
    <w:p w:rsidR="007F1E2A" w:rsidRDefault="007F1E2A" w:rsidP="007F1E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rPr>
          <w:rFonts w:eastAsia="Calibri"/>
          <w:sz w:val="24"/>
          <w:szCs w:val="24"/>
          <w:lang w:eastAsia="en-US"/>
        </w:rPr>
      </w:pPr>
    </w:p>
    <w:p w:rsidR="00F92573" w:rsidRDefault="00F92573" w:rsidP="007F1E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rPr>
          <w:rFonts w:eastAsia="Calibri"/>
          <w:sz w:val="24"/>
          <w:szCs w:val="24"/>
          <w:lang w:eastAsia="en-US"/>
        </w:rPr>
      </w:pPr>
    </w:p>
    <w:p w:rsidR="00F92573" w:rsidRDefault="00F92573" w:rsidP="007F1E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rPr>
          <w:rFonts w:eastAsia="Calibri"/>
          <w:sz w:val="24"/>
          <w:szCs w:val="24"/>
          <w:lang w:eastAsia="en-US"/>
        </w:rPr>
      </w:pPr>
    </w:p>
    <w:p w:rsidR="00F92573" w:rsidRDefault="00F92573" w:rsidP="007F1E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rPr>
          <w:rFonts w:eastAsia="Calibri"/>
          <w:sz w:val="24"/>
          <w:szCs w:val="24"/>
          <w:lang w:eastAsia="en-US"/>
        </w:rPr>
      </w:pPr>
    </w:p>
    <w:p w:rsidR="00F92573" w:rsidRDefault="00F92573" w:rsidP="007F1E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rPr>
          <w:rFonts w:eastAsia="Calibri"/>
          <w:sz w:val="24"/>
          <w:szCs w:val="24"/>
          <w:lang w:eastAsia="en-US"/>
        </w:rPr>
      </w:pPr>
    </w:p>
    <w:p w:rsidR="00F92573" w:rsidRDefault="00F92573" w:rsidP="007F1E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rPr>
          <w:rFonts w:eastAsia="Calibri"/>
          <w:sz w:val="24"/>
          <w:szCs w:val="24"/>
          <w:lang w:eastAsia="en-US"/>
        </w:rPr>
      </w:pPr>
    </w:p>
    <w:p w:rsidR="00F92573" w:rsidRDefault="00F92573" w:rsidP="007F1E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rPr>
          <w:rFonts w:eastAsia="Calibri"/>
          <w:sz w:val="24"/>
          <w:szCs w:val="24"/>
          <w:lang w:eastAsia="en-US"/>
        </w:rPr>
      </w:pPr>
    </w:p>
    <w:p w:rsidR="00C119CF" w:rsidRDefault="007F1E2A" w:rsidP="007F1E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rPr>
          <w:rFonts w:eastAsia="Calibri"/>
          <w:sz w:val="24"/>
          <w:szCs w:val="24"/>
          <w:lang w:eastAsia="en-US"/>
        </w:rPr>
      </w:pPr>
      <w:r>
        <w:rPr>
          <w:rFonts w:eastAsia="Calibri"/>
          <w:sz w:val="24"/>
          <w:szCs w:val="24"/>
          <w:lang w:eastAsia="en-US"/>
        </w:rPr>
        <w:lastRenderedPageBreak/>
        <w:t xml:space="preserve">                                                                                                               </w:t>
      </w:r>
      <w:r w:rsidR="00C119CF">
        <w:rPr>
          <w:rFonts w:eastAsia="Calibri"/>
          <w:sz w:val="24"/>
          <w:szCs w:val="24"/>
          <w:lang w:eastAsia="en-US"/>
        </w:rPr>
        <w:t xml:space="preserve">            </w:t>
      </w:r>
      <w:r w:rsidR="0020091D">
        <w:rPr>
          <w:rFonts w:eastAsia="Calibri"/>
          <w:sz w:val="24"/>
          <w:szCs w:val="24"/>
          <w:lang w:eastAsia="en-US"/>
        </w:rPr>
        <w:t>Приложение № 2</w:t>
      </w:r>
    </w:p>
    <w:p w:rsidR="0020091D" w:rsidRPr="00FF620C" w:rsidRDefault="00C119CF" w:rsidP="00C119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rPr>
          <w:rFonts w:eastAsia="Calibri"/>
          <w:sz w:val="24"/>
          <w:szCs w:val="24"/>
          <w:lang w:eastAsia="en-US"/>
        </w:rPr>
      </w:pPr>
      <w:r>
        <w:rPr>
          <w:rFonts w:eastAsia="Calibri"/>
          <w:sz w:val="24"/>
          <w:szCs w:val="24"/>
          <w:lang w:eastAsia="en-US"/>
        </w:rPr>
        <w:t xml:space="preserve">                                                                                             </w:t>
      </w:r>
      <w:r w:rsidR="0020091D">
        <w:rPr>
          <w:rFonts w:eastAsia="Calibri"/>
          <w:sz w:val="24"/>
          <w:szCs w:val="24"/>
          <w:lang w:eastAsia="en-US"/>
        </w:rPr>
        <w:t xml:space="preserve"> к </w:t>
      </w:r>
      <w:r w:rsidR="00FF620C" w:rsidRPr="00FF620C">
        <w:rPr>
          <w:sz w:val="24"/>
          <w:szCs w:val="24"/>
        </w:rPr>
        <w:t>гражданско-правовому договору</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center"/>
        <w:rPr>
          <w:rFonts w:eastAsia="Calibri"/>
          <w:sz w:val="24"/>
          <w:szCs w:val="24"/>
          <w:lang w:eastAsia="en-US"/>
        </w:rPr>
      </w:pPr>
      <w:r>
        <w:rPr>
          <w:rFonts w:eastAsia="Calibri"/>
          <w:sz w:val="24"/>
          <w:szCs w:val="24"/>
          <w:lang w:eastAsia="en-US"/>
        </w:rPr>
        <w:t xml:space="preserve">                                                                                                        от __________ № ________</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16"/>
          <w:szCs w:val="16"/>
          <w:lang w:eastAsia="en-US"/>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4"/>
          <w:szCs w:val="24"/>
        </w:rPr>
      </w:pPr>
    </w:p>
    <w:p w:rsidR="00FF620C" w:rsidRDefault="00FF620C" w:rsidP="00FF620C">
      <w:pPr>
        <w:rPr>
          <w:sz w:val="28"/>
          <w:szCs w:val="28"/>
        </w:rPr>
      </w:pPr>
    </w:p>
    <w:p w:rsidR="00FF620C" w:rsidRPr="00CD0830" w:rsidRDefault="00FF620C" w:rsidP="00FF620C">
      <w:pPr>
        <w:rPr>
          <w:sz w:val="28"/>
          <w:szCs w:val="28"/>
        </w:rPr>
      </w:pPr>
      <w:r>
        <w:rPr>
          <w:sz w:val="28"/>
          <w:szCs w:val="28"/>
        </w:rPr>
        <w:t xml:space="preserve">                      </w:t>
      </w:r>
      <w:r w:rsidRPr="00CD0830">
        <w:rPr>
          <w:sz w:val="28"/>
          <w:szCs w:val="28"/>
        </w:rPr>
        <w:t>Материалы, используемые при выполнении работ</w:t>
      </w:r>
    </w:p>
    <w:p w:rsidR="00FF620C" w:rsidRDefault="00FF620C" w:rsidP="00FF620C">
      <w:pPr>
        <w:jc w:val="right"/>
        <w:rPr>
          <w:sz w:val="24"/>
          <w:szCs w:val="24"/>
        </w:rPr>
      </w:pPr>
    </w:p>
    <w:p w:rsidR="00FF620C" w:rsidRDefault="00FF620C" w:rsidP="00FF620C">
      <w:pPr>
        <w:jc w:val="right"/>
        <w:rPr>
          <w:sz w:val="24"/>
          <w:szCs w:val="24"/>
        </w:rPr>
      </w:pPr>
    </w:p>
    <w:tbl>
      <w:tblPr>
        <w:tblW w:w="9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0"/>
        <w:gridCol w:w="2951"/>
        <w:gridCol w:w="5779"/>
      </w:tblGrid>
      <w:tr w:rsidR="00FF620C" w:rsidTr="00C20B58">
        <w:trPr>
          <w:trHeight w:val="1459"/>
        </w:trPr>
        <w:tc>
          <w:tcPr>
            <w:tcW w:w="660" w:type="dxa"/>
            <w:tcBorders>
              <w:top w:val="single" w:sz="4" w:space="0" w:color="000000"/>
              <w:left w:val="single" w:sz="4" w:space="0" w:color="000000"/>
              <w:bottom w:val="single" w:sz="4" w:space="0" w:color="000000"/>
              <w:right w:val="single" w:sz="4" w:space="0" w:color="000000"/>
            </w:tcBorders>
            <w:hideMark/>
          </w:tcPr>
          <w:p w:rsidR="00FF620C" w:rsidRDefault="00FF620C" w:rsidP="00C20B58">
            <w:pPr>
              <w:jc w:val="center"/>
              <w:rPr>
                <w:sz w:val="24"/>
                <w:szCs w:val="24"/>
              </w:rPr>
            </w:pPr>
            <w:r>
              <w:rPr>
                <w:sz w:val="24"/>
                <w:szCs w:val="24"/>
              </w:rPr>
              <w:t>№</w:t>
            </w:r>
          </w:p>
          <w:p w:rsidR="00FF620C" w:rsidRDefault="00FF620C" w:rsidP="00C20B58">
            <w:pPr>
              <w:jc w:val="center"/>
              <w:rPr>
                <w:sz w:val="24"/>
                <w:szCs w:val="24"/>
              </w:rPr>
            </w:pPr>
            <w:proofErr w:type="gramStart"/>
            <w:r>
              <w:rPr>
                <w:sz w:val="24"/>
                <w:szCs w:val="24"/>
              </w:rPr>
              <w:t>п</w:t>
            </w:r>
            <w:proofErr w:type="gramEnd"/>
            <w:r>
              <w:rPr>
                <w:sz w:val="24"/>
                <w:szCs w:val="24"/>
              </w:rPr>
              <w:t>/п</w:t>
            </w:r>
          </w:p>
        </w:tc>
        <w:tc>
          <w:tcPr>
            <w:tcW w:w="2951" w:type="dxa"/>
            <w:tcBorders>
              <w:top w:val="single" w:sz="4" w:space="0" w:color="000000"/>
              <w:left w:val="single" w:sz="4" w:space="0" w:color="000000"/>
              <w:bottom w:val="single" w:sz="4" w:space="0" w:color="000000"/>
              <w:right w:val="single" w:sz="4" w:space="0" w:color="000000"/>
            </w:tcBorders>
            <w:hideMark/>
          </w:tcPr>
          <w:p w:rsidR="00FF620C" w:rsidRDefault="00FF620C" w:rsidP="00C20B58">
            <w:pPr>
              <w:jc w:val="center"/>
              <w:rPr>
                <w:sz w:val="24"/>
                <w:szCs w:val="24"/>
              </w:rPr>
            </w:pPr>
            <w:r>
              <w:rPr>
                <w:sz w:val="24"/>
                <w:szCs w:val="24"/>
              </w:rPr>
              <w:t>Наименование товара, товарный знак (его словесное обозначение) (при его наличии), используемого при выполнении работ</w:t>
            </w:r>
          </w:p>
        </w:tc>
        <w:tc>
          <w:tcPr>
            <w:tcW w:w="5779" w:type="dxa"/>
            <w:tcBorders>
              <w:top w:val="single" w:sz="4" w:space="0" w:color="000000"/>
              <w:left w:val="single" w:sz="4" w:space="0" w:color="000000"/>
              <w:bottom w:val="single" w:sz="4" w:space="0" w:color="000000"/>
              <w:right w:val="single" w:sz="4" w:space="0" w:color="000000"/>
            </w:tcBorders>
            <w:vAlign w:val="center"/>
            <w:hideMark/>
          </w:tcPr>
          <w:p w:rsidR="00FF620C" w:rsidRDefault="00FF620C" w:rsidP="00C20B58">
            <w:pPr>
              <w:jc w:val="center"/>
              <w:rPr>
                <w:sz w:val="24"/>
                <w:szCs w:val="24"/>
              </w:rPr>
            </w:pPr>
            <w:r>
              <w:rPr>
                <w:sz w:val="24"/>
                <w:szCs w:val="24"/>
              </w:rPr>
              <w:t>Показатели товара</w:t>
            </w:r>
          </w:p>
        </w:tc>
      </w:tr>
      <w:tr w:rsidR="00FF620C" w:rsidTr="00C20B58">
        <w:trPr>
          <w:trHeight w:val="360"/>
        </w:trPr>
        <w:tc>
          <w:tcPr>
            <w:tcW w:w="660" w:type="dxa"/>
            <w:tcBorders>
              <w:top w:val="single" w:sz="4" w:space="0" w:color="000000"/>
              <w:left w:val="single" w:sz="4" w:space="0" w:color="000000"/>
              <w:bottom w:val="single" w:sz="4" w:space="0" w:color="000000"/>
              <w:right w:val="single" w:sz="4" w:space="0" w:color="000000"/>
            </w:tcBorders>
            <w:hideMark/>
          </w:tcPr>
          <w:p w:rsidR="00FF620C" w:rsidRDefault="00FF620C" w:rsidP="00C20B58">
            <w:pPr>
              <w:jc w:val="center"/>
              <w:rPr>
                <w:sz w:val="24"/>
                <w:szCs w:val="24"/>
              </w:rPr>
            </w:pPr>
            <w:r>
              <w:rPr>
                <w:sz w:val="24"/>
                <w:szCs w:val="24"/>
              </w:rPr>
              <w:t>1</w:t>
            </w:r>
          </w:p>
        </w:tc>
        <w:tc>
          <w:tcPr>
            <w:tcW w:w="2951" w:type="dxa"/>
            <w:tcBorders>
              <w:top w:val="single" w:sz="4" w:space="0" w:color="000000"/>
              <w:left w:val="single" w:sz="4" w:space="0" w:color="000000"/>
              <w:bottom w:val="single" w:sz="4" w:space="0" w:color="000000"/>
              <w:right w:val="single" w:sz="4" w:space="0" w:color="000000"/>
            </w:tcBorders>
          </w:tcPr>
          <w:p w:rsidR="00FF620C" w:rsidRDefault="00FF620C" w:rsidP="00C20B58">
            <w:pPr>
              <w:jc w:val="center"/>
              <w:rPr>
                <w:sz w:val="24"/>
                <w:szCs w:val="24"/>
              </w:rPr>
            </w:pPr>
          </w:p>
        </w:tc>
        <w:tc>
          <w:tcPr>
            <w:tcW w:w="5779" w:type="dxa"/>
            <w:tcBorders>
              <w:top w:val="single" w:sz="4" w:space="0" w:color="000000"/>
              <w:left w:val="single" w:sz="4" w:space="0" w:color="000000"/>
              <w:bottom w:val="single" w:sz="4" w:space="0" w:color="000000"/>
              <w:right w:val="single" w:sz="4" w:space="0" w:color="000000"/>
            </w:tcBorders>
            <w:vAlign w:val="center"/>
          </w:tcPr>
          <w:p w:rsidR="00FF620C" w:rsidRDefault="00FF620C" w:rsidP="00C20B58">
            <w:pPr>
              <w:jc w:val="center"/>
              <w:rPr>
                <w:sz w:val="24"/>
                <w:szCs w:val="24"/>
              </w:rPr>
            </w:pPr>
          </w:p>
        </w:tc>
      </w:tr>
      <w:tr w:rsidR="00FF620C" w:rsidTr="00C20B58">
        <w:trPr>
          <w:trHeight w:val="360"/>
        </w:trPr>
        <w:tc>
          <w:tcPr>
            <w:tcW w:w="660" w:type="dxa"/>
            <w:tcBorders>
              <w:top w:val="single" w:sz="4" w:space="0" w:color="000000"/>
              <w:left w:val="single" w:sz="4" w:space="0" w:color="000000"/>
              <w:bottom w:val="single" w:sz="4" w:space="0" w:color="000000"/>
              <w:right w:val="single" w:sz="4" w:space="0" w:color="000000"/>
            </w:tcBorders>
            <w:hideMark/>
          </w:tcPr>
          <w:p w:rsidR="00FF620C" w:rsidRDefault="00FF620C" w:rsidP="00C20B58">
            <w:pPr>
              <w:jc w:val="center"/>
              <w:rPr>
                <w:sz w:val="24"/>
                <w:szCs w:val="24"/>
              </w:rPr>
            </w:pPr>
            <w:r>
              <w:rPr>
                <w:sz w:val="24"/>
                <w:szCs w:val="24"/>
              </w:rPr>
              <w:t>2</w:t>
            </w:r>
          </w:p>
        </w:tc>
        <w:tc>
          <w:tcPr>
            <w:tcW w:w="2951" w:type="dxa"/>
            <w:tcBorders>
              <w:top w:val="single" w:sz="4" w:space="0" w:color="000000"/>
              <w:left w:val="single" w:sz="4" w:space="0" w:color="000000"/>
              <w:bottom w:val="single" w:sz="4" w:space="0" w:color="000000"/>
              <w:right w:val="single" w:sz="4" w:space="0" w:color="000000"/>
            </w:tcBorders>
          </w:tcPr>
          <w:p w:rsidR="00FF620C" w:rsidRDefault="00FF620C" w:rsidP="00C20B58">
            <w:pPr>
              <w:jc w:val="center"/>
              <w:rPr>
                <w:sz w:val="24"/>
                <w:szCs w:val="24"/>
              </w:rPr>
            </w:pPr>
          </w:p>
        </w:tc>
        <w:tc>
          <w:tcPr>
            <w:tcW w:w="5779" w:type="dxa"/>
            <w:tcBorders>
              <w:top w:val="single" w:sz="4" w:space="0" w:color="000000"/>
              <w:left w:val="single" w:sz="4" w:space="0" w:color="000000"/>
              <w:bottom w:val="single" w:sz="4" w:space="0" w:color="000000"/>
              <w:right w:val="single" w:sz="4" w:space="0" w:color="000000"/>
            </w:tcBorders>
            <w:vAlign w:val="center"/>
          </w:tcPr>
          <w:p w:rsidR="00FF620C" w:rsidRDefault="00FF620C" w:rsidP="00C20B58">
            <w:pPr>
              <w:jc w:val="center"/>
              <w:rPr>
                <w:sz w:val="24"/>
                <w:szCs w:val="24"/>
              </w:rPr>
            </w:pPr>
          </w:p>
        </w:tc>
      </w:tr>
      <w:tr w:rsidR="00FF620C" w:rsidTr="00C20B58">
        <w:trPr>
          <w:trHeight w:val="380"/>
        </w:trPr>
        <w:tc>
          <w:tcPr>
            <w:tcW w:w="660" w:type="dxa"/>
            <w:tcBorders>
              <w:top w:val="single" w:sz="4" w:space="0" w:color="000000"/>
              <w:left w:val="single" w:sz="4" w:space="0" w:color="000000"/>
              <w:bottom w:val="single" w:sz="4" w:space="0" w:color="000000"/>
              <w:right w:val="single" w:sz="4" w:space="0" w:color="000000"/>
            </w:tcBorders>
            <w:hideMark/>
          </w:tcPr>
          <w:p w:rsidR="00FF620C" w:rsidRDefault="00FF620C" w:rsidP="00C20B58">
            <w:pPr>
              <w:jc w:val="center"/>
              <w:rPr>
                <w:sz w:val="24"/>
                <w:szCs w:val="24"/>
              </w:rPr>
            </w:pPr>
            <w:r>
              <w:rPr>
                <w:sz w:val="24"/>
                <w:szCs w:val="24"/>
              </w:rPr>
              <w:t>…</w:t>
            </w:r>
          </w:p>
        </w:tc>
        <w:tc>
          <w:tcPr>
            <w:tcW w:w="2951" w:type="dxa"/>
            <w:tcBorders>
              <w:top w:val="single" w:sz="4" w:space="0" w:color="000000"/>
              <w:left w:val="single" w:sz="4" w:space="0" w:color="000000"/>
              <w:bottom w:val="single" w:sz="4" w:space="0" w:color="000000"/>
              <w:right w:val="single" w:sz="4" w:space="0" w:color="000000"/>
            </w:tcBorders>
          </w:tcPr>
          <w:p w:rsidR="00FF620C" w:rsidRDefault="00FF620C" w:rsidP="00C20B58">
            <w:pPr>
              <w:jc w:val="center"/>
              <w:rPr>
                <w:sz w:val="24"/>
                <w:szCs w:val="24"/>
              </w:rPr>
            </w:pPr>
          </w:p>
        </w:tc>
        <w:tc>
          <w:tcPr>
            <w:tcW w:w="5779" w:type="dxa"/>
            <w:tcBorders>
              <w:top w:val="single" w:sz="4" w:space="0" w:color="000000"/>
              <w:left w:val="single" w:sz="4" w:space="0" w:color="000000"/>
              <w:bottom w:val="single" w:sz="4" w:space="0" w:color="000000"/>
              <w:right w:val="single" w:sz="4" w:space="0" w:color="000000"/>
            </w:tcBorders>
            <w:vAlign w:val="center"/>
          </w:tcPr>
          <w:p w:rsidR="00FF620C" w:rsidRDefault="00FF620C" w:rsidP="00C20B58">
            <w:pPr>
              <w:jc w:val="center"/>
              <w:rPr>
                <w:sz w:val="24"/>
                <w:szCs w:val="24"/>
              </w:rPr>
            </w:pPr>
          </w:p>
        </w:tc>
      </w:tr>
    </w:tbl>
    <w:p w:rsidR="00FF620C" w:rsidRDefault="00FF620C" w:rsidP="00FF620C">
      <w:pPr>
        <w:jc w:val="center"/>
        <w:rPr>
          <w:b/>
          <w:sz w:val="24"/>
          <w:szCs w:val="24"/>
        </w:rPr>
      </w:pPr>
    </w:p>
    <w:p w:rsidR="00FF620C" w:rsidRDefault="00FF620C"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rPr>
      </w:pPr>
    </w:p>
    <w:p w:rsidR="00FF620C" w:rsidRDefault="00FF620C"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FF620C" w:rsidRDefault="00FF620C"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FF620C" w:rsidRDefault="00FF620C"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FF620C" w:rsidRDefault="00FF620C"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FF620C" w:rsidRDefault="00FF620C"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FF620C" w:rsidRDefault="00FF620C"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FF620C" w:rsidRDefault="00FF620C"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FF620C" w:rsidRDefault="00FF620C"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FF620C" w:rsidRDefault="00FF620C"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FF620C" w:rsidRDefault="00FF620C"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FF620C" w:rsidRDefault="00FF620C"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FF620C" w:rsidRDefault="00FF620C"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FF620C" w:rsidRDefault="00FF620C"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FF620C" w:rsidRDefault="00FF620C"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FF620C" w:rsidRDefault="00FF620C"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FF620C" w:rsidRDefault="00FF620C"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FF620C" w:rsidRDefault="00FF620C"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FF620C" w:rsidRDefault="00FF620C"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FF620C" w:rsidRDefault="00FF620C"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FF620C" w:rsidRDefault="00FF620C" w:rsidP="00B06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p>
    <w:p w:rsidR="00B0613E" w:rsidRDefault="00B0613E" w:rsidP="00B06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p>
    <w:p w:rsidR="007F1E2A" w:rsidRDefault="007F1E2A"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3F4419" w:rsidRDefault="003F4419" w:rsidP="00C11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p>
    <w:p w:rsidR="00F92573" w:rsidRDefault="00F92573"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F92573" w:rsidRDefault="00F92573"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F92573" w:rsidRDefault="00F92573"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F92573" w:rsidRDefault="00F92573"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F92573" w:rsidRDefault="00F92573"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F92573" w:rsidRDefault="00F92573"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u w:val="single"/>
        </w:rPr>
      </w:pPr>
      <w:r>
        <w:rPr>
          <w:b/>
          <w:sz w:val="24"/>
          <w:szCs w:val="24"/>
        </w:rPr>
        <w:lastRenderedPageBreak/>
        <w:t xml:space="preserve">ЧАСТЬ </w:t>
      </w:r>
      <w:r>
        <w:rPr>
          <w:b/>
          <w:sz w:val="24"/>
          <w:szCs w:val="24"/>
          <w:lang w:val="en-US"/>
        </w:rPr>
        <w:t>III</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ТЕХНИЧЕСКАЯ ЧАСТЬ</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rsidR="0020091D" w:rsidRDefault="0020091D" w:rsidP="00E84E21">
      <w:pPr>
        <w:pStyle w:val="aff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E84E21">
        <w:rPr>
          <w:b/>
          <w:bCs/>
          <w:sz w:val="24"/>
          <w:szCs w:val="24"/>
        </w:rPr>
        <w:t>Технические характеристики работ, объем работ</w:t>
      </w:r>
      <w:r w:rsidR="00C119CF">
        <w:rPr>
          <w:b/>
          <w:bCs/>
          <w:sz w:val="24"/>
          <w:szCs w:val="24"/>
        </w:rPr>
        <w:t>.</w:t>
      </w:r>
    </w:p>
    <w:p w:rsidR="00C119CF" w:rsidRPr="00E84E21" w:rsidRDefault="00C119CF" w:rsidP="00C119CF">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p w:rsidR="00C119CF" w:rsidRPr="00062703" w:rsidRDefault="00C119CF" w:rsidP="00C119CF">
      <w:pPr>
        <w:ind w:right="154" w:firstLine="708"/>
        <w:jc w:val="both"/>
        <w:rPr>
          <w:sz w:val="24"/>
          <w:szCs w:val="24"/>
        </w:rPr>
      </w:pPr>
      <w:r w:rsidRPr="00062703">
        <w:rPr>
          <w:sz w:val="24"/>
          <w:szCs w:val="24"/>
        </w:rPr>
        <w:t>Все работы выполняются в о</w:t>
      </w:r>
      <w:r w:rsidR="009153EB" w:rsidRPr="00062703">
        <w:rPr>
          <w:sz w:val="24"/>
          <w:szCs w:val="24"/>
        </w:rPr>
        <w:t>бъеме в соответствии с</w:t>
      </w:r>
      <w:r w:rsidR="008713C5" w:rsidRPr="00062703">
        <w:rPr>
          <w:sz w:val="24"/>
          <w:szCs w:val="24"/>
        </w:rPr>
        <w:t>о</w:t>
      </w:r>
      <w:r w:rsidR="009153EB" w:rsidRPr="00062703">
        <w:rPr>
          <w:sz w:val="24"/>
          <w:szCs w:val="24"/>
        </w:rPr>
        <w:t xml:space="preserve"> </w:t>
      </w:r>
      <w:r w:rsidR="008713C5" w:rsidRPr="00062703">
        <w:rPr>
          <w:sz w:val="24"/>
          <w:szCs w:val="24"/>
        </w:rPr>
        <w:t>сметной документацией</w:t>
      </w:r>
      <w:r w:rsidRPr="00062703">
        <w:rPr>
          <w:sz w:val="24"/>
          <w:szCs w:val="24"/>
        </w:rPr>
        <w:t>, с котор</w:t>
      </w:r>
      <w:r w:rsidR="008713C5" w:rsidRPr="00062703">
        <w:rPr>
          <w:sz w:val="24"/>
          <w:szCs w:val="24"/>
        </w:rPr>
        <w:t>ой</w:t>
      </w:r>
      <w:r w:rsidRPr="00062703">
        <w:rPr>
          <w:sz w:val="24"/>
          <w:szCs w:val="24"/>
        </w:rPr>
        <w:t xml:space="preserve"> можно ознакомиться на сайте </w:t>
      </w:r>
      <w:hyperlink r:id="rId14" w:history="1">
        <w:r w:rsidRPr="00062703">
          <w:rPr>
            <w:rStyle w:val="a4"/>
            <w:sz w:val="24"/>
            <w:szCs w:val="24"/>
            <w:lang w:val="en-US"/>
          </w:rPr>
          <w:t>www</w:t>
        </w:r>
        <w:r w:rsidRPr="00062703">
          <w:rPr>
            <w:rStyle w:val="a4"/>
            <w:sz w:val="24"/>
            <w:szCs w:val="24"/>
          </w:rPr>
          <w:t>.zakupki.gov.ru</w:t>
        </w:r>
      </w:hyperlink>
      <w:r w:rsidRPr="00062703">
        <w:rPr>
          <w:sz w:val="24"/>
          <w:szCs w:val="24"/>
        </w:rPr>
        <w:t>.</w:t>
      </w:r>
    </w:p>
    <w:p w:rsidR="0020091D" w:rsidRPr="00062703"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
    <w:p w:rsidR="007F1E2A" w:rsidRPr="00062703" w:rsidRDefault="007F1E2A" w:rsidP="00C119CF">
      <w:pPr>
        <w:pStyle w:val="affa"/>
        <w:numPr>
          <w:ilvl w:val="0"/>
          <w:numId w:val="9"/>
        </w:numPr>
        <w:ind w:right="153"/>
        <w:jc w:val="center"/>
        <w:rPr>
          <w:b/>
          <w:sz w:val="24"/>
          <w:szCs w:val="24"/>
        </w:rPr>
      </w:pPr>
      <w:r w:rsidRPr="00062703">
        <w:rPr>
          <w:b/>
          <w:sz w:val="24"/>
          <w:szCs w:val="24"/>
        </w:rPr>
        <w:t>Требования к качеству и безопасности выполняемых работ</w:t>
      </w:r>
      <w:r w:rsidR="00C119CF" w:rsidRPr="00062703">
        <w:rPr>
          <w:b/>
          <w:sz w:val="24"/>
          <w:szCs w:val="24"/>
        </w:rPr>
        <w:t>.</w:t>
      </w:r>
    </w:p>
    <w:p w:rsidR="007F1E2A" w:rsidRPr="00FA0DD5" w:rsidRDefault="007F1E2A" w:rsidP="007F1E2A">
      <w:pPr>
        <w:pStyle w:val="af5"/>
        <w:spacing w:after="0"/>
        <w:jc w:val="both"/>
        <w:rPr>
          <w:rFonts w:ascii="Times New Roman" w:hAnsi="Times New Roman"/>
          <w:lang w:val="ru-RU"/>
        </w:rPr>
      </w:pPr>
      <w:r w:rsidRPr="00062703">
        <w:rPr>
          <w:rFonts w:ascii="Times New Roman" w:hAnsi="Times New Roman"/>
          <w:lang w:val="ru-RU"/>
        </w:rPr>
        <w:tab/>
      </w:r>
      <w:r w:rsidRPr="00FA0DD5">
        <w:rPr>
          <w:rFonts w:ascii="Times New Roman" w:hAnsi="Times New Roman"/>
          <w:lang w:val="ru-RU"/>
        </w:rPr>
        <w:t>Качественно</w:t>
      </w:r>
      <w:r w:rsidR="000855C9" w:rsidRPr="00FA0DD5">
        <w:rPr>
          <w:rFonts w:ascii="Times New Roman" w:hAnsi="Times New Roman"/>
          <w:lang w:val="ru-RU"/>
        </w:rPr>
        <w:t>е выполнение</w:t>
      </w:r>
      <w:r w:rsidRPr="00FA0DD5">
        <w:rPr>
          <w:rFonts w:ascii="Times New Roman" w:hAnsi="Times New Roman"/>
          <w:lang w:val="ru-RU"/>
        </w:rPr>
        <w:t xml:space="preserve"> своими силами и средствами все</w:t>
      </w:r>
      <w:r w:rsidR="000855C9" w:rsidRPr="00FA0DD5">
        <w:rPr>
          <w:rFonts w:ascii="Times New Roman" w:hAnsi="Times New Roman"/>
          <w:lang w:val="ru-RU"/>
        </w:rPr>
        <w:t>х работ</w:t>
      </w:r>
      <w:r w:rsidRPr="00FA0DD5">
        <w:rPr>
          <w:rFonts w:ascii="Times New Roman" w:hAnsi="Times New Roman"/>
          <w:lang w:val="ru-RU"/>
        </w:rPr>
        <w:t xml:space="preserve"> в объеме и в сроки, предусмотренные гражданско-правовым договором и п</w:t>
      </w:r>
      <w:r w:rsidR="000855C9" w:rsidRPr="00FA0DD5">
        <w:rPr>
          <w:rFonts w:ascii="Times New Roman" w:hAnsi="Times New Roman"/>
          <w:lang w:val="ru-RU"/>
        </w:rPr>
        <w:t>риложениями к нему, использование качественных материалов, соответствующих</w:t>
      </w:r>
      <w:r w:rsidRPr="00FA0DD5">
        <w:rPr>
          <w:rFonts w:ascii="Times New Roman" w:hAnsi="Times New Roman"/>
          <w:lang w:val="ru-RU"/>
        </w:rPr>
        <w:t xml:space="preserve"> стандартам</w:t>
      </w:r>
      <w:r w:rsidR="000855C9" w:rsidRPr="00FA0DD5">
        <w:rPr>
          <w:rFonts w:ascii="Times New Roman" w:hAnsi="Times New Roman"/>
          <w:lang w:val="ru-RU"/>
        </w:rPr>
        <w:t xml:space="preserve"> и имеющих</w:t>
      </w:r>
      <w:r w:rsidRPr="00FA0DD5">
        <w:rPr>
          <w:rFonts w:ascii="Times New Roman" w:hAnsi="Times New Roman"/>
          <w:lang w:val="ru-RU"/>
        </w:rPr>
        <w:t xml:space="preserve"> соответствующие сертификаты, технические паспорта или иные документы, удостоверяющие их качество. </w:t>
      </w:r>
    </w:p>
    <w:p w:rsidR="00FA0DD5" w:rsidRPr="00FA0DD5" w:rsidRDefault="00FA0DD5" w:rsidP="00FA0DD5">
      <w:pPr>
        <w:jc w:val="both"/>
        <w:rPr>
          <w:sz w:val="24"/>
          <w:szCs w:val="24"/>
        </w:rPr>
      </w:pPr>
      <w:r w:rsidRPr="00FA0DD5">
        <w:rPr>
          <w:sz w:val="24"/>
          <w:szCs w:val="24"/>
        </w:rPr>
        <w:t>Соблюдать действующее законодательство Российской Федерации в области строительной деятельности, обязательные требования государственных стандартов, технических условий, строительных норм и правил, проектов, другие нормативные акты в области строительства, охраны труда, охраны окружающей среды, пожарной и электробезопасности.</w:t>
      </w:r>
    </w:p>
    <w:p w:rsidR="007F1E2A" w:rsidRPr="00FA0DD5" w:rsidRDefault="007F1E2A" w:rsidP="007F1E2A">
      <w:pPr>
        <w:ind w:firstLine="708"/>
        <w:jc w:val="both"/>
        <w:rPr>
          <w:sz w:val="24"/>
          <w:szCs w:val="24"/>
        </w:rPr>
      </w:pPr>
      <w:r w:rsidRPr="00FA0DD5">
        <w:rPr>
          <w:sz w:val="24"/>
          <w:szCs w:val="24"/>
        </w:rPr>
        <w:t xml:space="preserve">Подрядчик обязуется устранить за свой счет </w:t>
      </w:r>
      <w:r w:rsidR="00B23F70" w:rsidRPr="00FA0DD5">
        <w:rPr>
          <w:sz w:val="24"/>
          <w:szCs w:val="24"/>
        </w:rPr>
        <w:t xml:space="preserve">все </w:t>
      </w:r>
      <w:r w:rsidRPr="00FA0DD5">
        <w:rPr>
          <w:sz w:val="24"/>
          <w:szCs w:val="24"/>
        </w:rPr>
        <w:t xml:space="preserve">выявленные </w:t>
      </w:r>
      <w:r w:rsidR="00B23F70" w:rsidRPr="00FA0DD5">
        <w:rPr>
          <w:color w:val="000000"/>
          <w:spacing w:val="1"/>
          <w:sz w:val="24"/>
          <w:szCs w:val="24"/>
        </w:rPr>
        <w:t xml:space="preserve">недостатки и дефекты, если в процессе выполнения работы Подрядчик допустил отступление от условий контракта, ухудшившее качество работы, в </w:t>
      </w:r>
      <w:r w:rsidR="00B23F70" w:rsidRPr="00FA0DD5">
        <w:rPr>
          <w:color w:val="000000"/>
          <w:spacing w:val="-1"/>
          <w:sz w:val="24"/>
          <w:szCs w:val="24"/>
        </w:rPr>
        <w:t>срок, установленный Заказчиком</w:t>
      </w:r>
      <w:r w:rsidRPr="00FA0DD5">
        <w:rPr>
          <w:sz w:val="24"/>
          <w:szCs w:val="24"/>
        </w:rPr>
        <w:t>.</w:t>
      </w:r>
    </w:p>
    <w:p w:rsidR="00FA0DD5" w:rsidRPr="00FA0DD5" w:rsidRDefault="007F1E2A" w:rsidP="00FA0DD5">
      <w:pPr>
        <w:jc w:val="both"/>
        <w:rPr>
          <w:sz w:val="24"/>
          <w:szCs w:val="24"/>
        </w:rPr>
      </w:pPr>
      <w:r w:rsidRPr="00FA0DD5">
        <w:rPr>
          <w:sz w:val="24"/>
          <w:szCs w:val="24"/>
        </w:rPr>
        <w:tab/>
      </w:r>
      <w:r w:rsidR="00FA0DD5" w:rsidRPr="00FA0DD5">
        <w:rPr>
          <w:sz w:val="24"/>
          <w:szCs w:val="24"/>
        </w:rPr>
        <w:t>Поставить на объект работ все необходимые материалы технологическое и иное оборудование, необходимое для производства работ, конструкции, изделия и инвентарь надлежащего качества, а также осуществить их доставку, разгрузку складирование и хранение в соответствии с действующими нормами и правилами.</w:t>
      </w:r>
    </w:p>
    <w:p w:rsidR="008713C5" w:rsidRPr="00FA0DD5" w:rsidRDefault="008713C5" w:rsidP="00FA0DD5">
      <w:pPr>
        <w:jc w:val="both"/>
        <w:rPr>
          <w:sz w:val="24"/>
          <w:szCs w:val="24"/>
        </w:rPr>
      </w:pPr>
      <w:r w:rsidRPr="00FA0DD5">
        <w:rPr>
          <w:color w:val="000000"/>
          <w:spacing w:val="-1"/>
          <w:sz w:val="24"/>
          <w:szCs w:val="24"/>
        </w:rPr>
        <w:tab/>
        <w:t>Работы должны выполняться по гибкому графику в работающем учреждении по согласованию с Заказчиком</w:t>
      </w:r>
    </w:p>
    <w:p w:rsidR="007F1E2A" w:rsidRPr="00062703" w:rsidRDefault="007F1E2A" w:rsidP="007F1E2A">
      <w:pPr>
        <w:tabs>
          <w:tab w:val="left" w:pos="709"/>
        </w:tabs>
        <w:jc w:val="both"/>
        <w:rPr>
          <w:sz w:val="24"/>
          <w:szCs w:val="24"/>
        </w:rPr>
      </w:pPr>
    </w:p>
    <w:p w:rsidR="007F1E2A" w:rsidRPr="00062703" w:rsidRDefault="007F1E2A" w:rsidP="00B23F70">
      <w:pPr>
        <w:pStyle w:val="affa"/>
        <w:numPr>
          <w:ilvl w:val="0"/>
          <w:numId w:val="9"/>
        </w:numPr>
        <w:ind w:right="154"/>
        <w:jc w:val="center"/>
        <w:rPr>
          <w:b/>
          <w:sz w:val="24"/>
          <w:szCs w:val="24"/>
        </w:rPr>
      </w:pPr>
      <w:r w:rsidRPr="00062703">
        <w:rPr>
          <w:b/>
          <w:sz w:val="24"/>
          <w:szCs w:val="24"/>
        </w:rPr>
        <w:t>Требования к сроку предоставления гарантии качества работ</w:t>
      </w:r>
      <w:r w:rsidR="00B23F70" w:rsidRPr="00062703">
        <w:rPr>
          <w:b/>
          <w:sz w:val="24"/>
          <w:szCs w:val="24"/>
        </w:rPr>
        <w:t>.</w:t>
      </w:r>
    </w:p>
    <w:p w:rsidR="00B23F70" w:rsidRPr="00062703" w:rsidRDefault="00B23F70" w:rsidP="00B23F70">
      <w:pPr>
        <w:pStyle w:val="affa"/>
        <w:ind w:right="154"/>
        <w:rPr>
          <w:b/>
          <w:sz w:val="24"/>
          <w:szCs w:val="24"/>
        </w:rPr>
      </w:pPr>
    </w:p>
    <w:p w:rsidR="007F1E2A" w:rsidRPr="00062703" w:rsidRDefault="007F1E2A" w:rsidP="007F1E2A">
      <w:pPr>
        <w:jc w:val="both"/>
        <w:rPr>
          <w:sz w:val="24"/>
          <w:szCs w:val="24"/>
        </w:rPr>
      </w:pPr>
      <w:r w:rsidRPr="00062703">
        <w:rPr>
          <w:sz w:val="24"/>
          <w:szCs w:val="24"/>
        </w:rPr>
        <w:tab/>
      </w:r>
      <w:r w:rsidR="005D06FE" w:rsidRPr="00062703">
        <w:rPr>
          <w:sz w:val="24"/>
          <w:szCs w:val="24"/>
        </w:rPr>
        <w:t>Гарантийный срок на выполненные работы составляет – 5 (пять) лет с момента подписания акта выполненных работ.</w:t>
      </w:r>
    </w:p>
    <w:p w:rsidR="007F1E2A" w:rsidRPr="00062703" w:rsidRDefault="007F1E2A" w:rsidP="007F1E2A">
      <w:pPr>
        <w:tabs>
          <w:tab w:val="left" w:pos="0"/>
        </w:tabs>
        <w:jc w:val="both"/>
        <w:rPr>
          <w:b/>
          <w:sz w:val="24"/>
          <w:szCs w:val="24"/>
        </w:rPr>
      </w:pPr>
    </w:p>
    <w:p w:rsidR="000855C9" w:rsidRPr="00062703" w:rsidRDefault="000855C9" w:rsidP="000855C9">
      <w:pPr>
        <w:spacing w:after="120"/>
        <w:jc w:val="center"/>
        <w:rPr>
          <w:b/>
          <w:sz w:val="24"/>
          <w:szCs w:val="24"/>
        </w:rPr>
      </w:pPr>
      <w:r w:rsidRPr="00062703">
        <w:rPr>
          <w:b/>
          <w:sz w:val="24"/>
          <w:szCs w:val="24"/>
        </w:rPr>
        <w:t>4.Требования к товарам, используемым при выполнении работ*.</w:t>
      </w:r>
    </w:p>
    <w:p w:rsidR="000855C9" w:rsidRPr="00062703" w:rsidRDefault="000855C9" w:rsidP="000855C9">
      <w:pPr>
        <w:spacing w:after="120"/>
        <w:ind w:firstLine="709"/>
        <w:jc w:val="both"/>
        <w:rPr>
          <w:i/>
          <w:sz w:val="24"/>
          <w:szCs w:val="24"/>
        </w:rPr>
      </w:pPr>
      <w:r w:rsidRPr="00062703">
        <w:rPr>
          <w:i/>
          <w:sz w:val="24"/>
          <w:szCs w:val="24"/>
        </w:rPr>
        <w:t>Примечание: При указании в документации об открытом аукционе в электронной форме и в приложениях к ней на товарный знак, необходимо считать такое указание сопровожденным словами «или эквивалент».</w:t>
      </w:r>
    </w:p>
    <w:p w:rsidR="000855C9" w:rsidRPr="00062703" w:rsidRDefault="000855C9" w:rsidP="000855C9">
      <w:pPr>
        <w:spacing w:after="120"/>
        <w:jc w:val="both"/>
        <w:rPr>
          <w:sz w:val="24"/>
          <w:szCs w:val="24"/>
        </w:rPr>
      </w:pPr>
    </w:p>
    <w:p w:rsidR="000855C9" w:rsidRPr="00062703" w:rsidRDefault="000855C9" w:rsidP="000855C9">
      <w:pPr>
        <w:spacing w:after="120"/>
        <w:jc w:val="both"/>
        <w:rPr>
          <w:sz w:val="24"/>
          <w:szCs w:val="24"/>
        </w:rPr>
      </w:pPr>
    </w:p>
    <w:p w:rsidR="000855C9" w:rsidRPr="00062703" w:rsidRDefault="000855C9" w:rsidP="000855C9">
      <w:pPr>
        <w:spacing w:after="120"/>
        <w:jc w:val="both"/>
        <w:rPr>
          <w:sz w:val="24"/>
          <w:szCs w:val="24"/>
        </w:rPr>
      </w:pPr>
    </w:p>
    <w:p w:rsidR="000855C9" w:rsidRPr="00062703" w:rsidRDefault="000855C9" w:rsidP="000855C9">
      <w:pPr>
        <w:spacing w:after="120"/>
        <w:jc w:val="both"/>
        <w:rPr>
          <w:sz w:val="24"/>
          <w:szCs w:val="24"/>
        </w:rPr>
      </w:pPr>
    </w:p>
    <w:p w:rsidR="000855C9" w:rsidRPr="00062703" w:rsidRDefault="000855C9" w:rsidP="000855C9">
      <w:pPr>
        <w:spacing w:after="120"/>
        <w:jc w:val="both"/>
        <w:rPr>
          <w:sz w:val="24"/>
          <w:szCs w:val="24"/>
        </w:rPr>
      </w:pPr>
    </w:p>
    <w:p w:rsidR="000855C9" w:rsidRPr="00062703" w:rsidRDefault="000855C9" w:rsidP="000855C9">
      <w:pPr>
        <w:spacing w:after="120"/>
        <w:jc w:val="both"/>
        <w:rPr>
          <w:sz w:val="24"/>
          <w:szCs w:val="24"/>
        </w:rPr>
      </w:pPr>
    </w:p>
    <w:p w:rsidR="000855C9" w:rsidRPr="005011C6" w:rsidRDefault="000855C9" w:rsidP="000855C9">
      <w:pPr>
        <w:spacing w:after="120"/>
        <w:jc w:val="both"/>
        <w:rPr>
          <w:sz w:val="24"/>
          <w:szCs w:val="24"/>
        </w:rPr>
      </w:pPr>
    </w:p>
    <w:p w:rsidR="000855C9" w:rsidRPr="00E0102F" w:rsidRDefault="000855C9" w:rsidP="000855C9">
      <w:pPr>
        <w:ind w:left="1287"/>
        <w:jc w:val="both"/>
        <w:rPr>
          <w:noProof/>
        </w:rPr>
      </w:pPr>
      <w:r w:rsidRPr="00E0102F">
        <w:rPr>
          <w:noProof/>
        </w:rPr>
        <w:t>*требования к товарам планируемым для использования при выполнении работ представлены отдельным файлом на</w:t>
      </w:r>
      <w:r w:rsidRPr="00E0102F">
        <w:t xml:space="preserve"> сайте </w:t>
      </w:r>
      <w:hyperlink r:id="rId15" w:history="1">
        <w:r w:rsidRPr="00E0102F">
          <w:rPr>
            <w:rStyle w:val="a4"/>
            <w:lang w:val="en-US"/>
          </w:rPr>
          <w:t>www</w:t>
        </w:r>
        <w:r w:rsidRPr="00E0102F">
          <w:rPr>
            <w:rStyle w:val="a4"/>
          </w:rPr>
          <w:t>.zakupki.gov.ru</w:t>
        </w:r>
      </w:hyperlink>
    </w:p>
    <w:p w:rsidR="000855C9" w:rsidRPr="00E0102F" w:rsidRDefault="000855C9" w:rsidP="000855C9">
      <w:pPr>
        <w:jc w:val="both"/>
        <w:rPr>
          <w:b/>
          <w:i/>
          <w:sz w:val="24"/>
          <w:szCs w:val="24"/>
        </w:rPr>
      </w:pPr>
    </w:p>
    <w:p w:rsidR="005D06FE" w:rsidRPr="006E0266" w:rsidRDefault="005D06FE" w:rsidP="005D06FE">
      <w:pPr>
        <w:jc w:val="center"/>
        <w:rPr>
          <w:b/>
          <w:sz w:val="24"/>
          <w:szCs w:val="24"/>
        </w:rPr>
      </w:pPr>
    </w:p>
    <w:p w:rsidR="005D06FE" w:rsidRPr="006E0266" w:rsidRDefault="005D06FE" w:rsidP="005D06FE">
      <w:pPr>
        <w:rPr>
          <w:sz w:val="24"/>
          <w:szCs w:val="24"/>
        </w:rPr>
      </w:pPr>
    </w:p>
    <w:sectPr w:rsidR="005D06FE" w:rsidRPr="006E0266" w:rsidSect="008713C5">
      <w:footerReference w:type="default" r:id="rId16"/>
      <w:footnotePr>
        <w:numFmt w:val="chicago"/>
      </w:footnotePr>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548" w:rsidRDefault="00866548" w:rsidP="0020091D">
      <w:r>
        <w:separator/>
      </w:r>
    </w:p>
  </w:endnote>
  <w:endnote w:type="continuationSeparator" w:id="0">
    <w:p w:rsidR="00866548" w:rsidRDefault="00866548" w:rsidP="0020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212410"/>
      <w:docPartObj>
        <w:docPartGallery w:val="Page Numbers (Bottom of Page)"/>
        <w:docPartUnique/>
      </w:docPartObj>
    </w:sdtPr>
    <w:sdtEndPr/>
    <w:sdtContent>
      <w:p w:rsidR="003B1C57" w:rsidRDefault="003B1C57">
        <w:pPr>
          <w:pStyle w:val="ac"/>
          <w:jc w:val="center"/>
        </w:pPr>
        <w:r>
          <w:fldChar w:fldCharType="begin"/>
        </w:r>
        <w:r>
          <w:instrText>PAGE   \* MERGEFORMAT</w:instrText>
        </w:r>
        <w:r>
          <w:fldChar w:fldCharType="separate"/>
        </w:r>
        <w:r w:rsidR="00004355">
          <w:rPr>
            <w:noProof/>
          </w:rPr>
          <w:t>47</w:t>
        </w:r>
        <w:r>
          <w:fldChar w:fldCharType="end"/>
        </w:r>
      </w:p>
    </w:sdtContent>
  </w:sdt>
  <w:p w:rsidR="003B1C57" w:rsidRDefault="003B1C5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548" w:rsidRDefault="00866548" w:rsidP="0020091D">
      <w:r>
        <w:separator/>
      </w:r>
    </w:p>
  </w:footnote>
  <w:footnote w:type="continuationSeparator" w:id="0">
    <w:p w:rsidR="00866548" w:rsidRDefault="00866548" w:rsidP="0020091D">
      <w:r>
        <w:continuationSeparator/>
      </w:r>
    </w:p>
  </w:footnote>
  <w:footnote w:id="1">
    <w:p w:rsidR="00517CFE" w:rsidRDefault="00517CFE" w:rsidP="00517CFE">
      <w:pPr>
        <w:pStyle w:val="a8"/>
      </w:pPr>
      <w:r>
        <w:rPr>
          <w:rStyle w:val="aff5"/>
        </w:rPr>
        <w:footnoteRef/>
      </w:r>
      <w:r>
        <w:t xml:space="preserve"> в соответствии с системой налогообложения, применяемой участником размещения заказа</w:t>
      </w:r>
    </w:p>
  </w:footnote>
  <w:footnote w:id="2">
    <w:p w:rsidR="00D415E0" w:rsidRDefault="00D415E0" w:rsidP="00D415E0">
      <w:pPr>
        <w:pStyle w:val="a8"/>
      </w:pPr>
      <w:r>
        <w:rPr>
          <w:rStyle w:val="aff5"/>
          <w:rFonts w:eastAsiaTheme="majorEastAsia"/>
        </w:rPr>
        <w:t>*</w:t>
      </w:r>
      <w:r>
        <w:t xml:space="preserve"> в соответствии с системой налогообложения, применяемой подрядчиком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F0568"/>
    <w:multiLevelType w:val="singleLevel"/>
    <w:tmpl w:val="180A959C"/>
    <w:lvl w:ilvl="0">
      <w:start w:val="1"/>
      <w:numFmt w:val="decimal"/>
      <w:lvlText w:val="1.%1."/>
      <w:legacy w:legacy="1" w:legacySpace="0" w:legacyIndent="375"/>
      <w:lvlJc w:val="left"/>
      <w:pPr>
        <w:ind w:left="142" w:firstLine="0"/>
      </w:pPr>
      <w:rPr>
        <w:rFonts w:ascii="Times New Roman" w:hAnsi="Times New Roman" w:cs="Times New Roman" w:hint="default"/>
      </w:rPr>
    </w:lvl>
  </w:abstractNum>
  <w:abstractNum w:abstractNumId="1">
    <w:nsid w:val="11EB2255"/>
    <w:multiLevelType w:val="singleLevel"/>
    <w:tmpl w:val="AEFA3F32"/>
    <w:lvl w:ilvl="0">
      <w:start w:val="1"/>
      <w:numFmt w:val="decimal"/>
      <w:lvlText w:val="4.%1."/>
      <w:legacy w:legacy="1" w:legacySpace="0" w:legacyIndent="418"/>
      <w:lvlJc w:val="left"/>
      <w:pPr>
        <w:ind w:left="0" w:firstLine="0"/>
      </w:pPr>
      <w:rPr>
        <w:rFonts w:ascii="Times New Roman" w:hAnsi="Times New Roman" w:cs="Times New Roman" w:hint="default"/>
      </w:rPr>
    </w:lvl>
  </w:abstractNum>
  <w:abstractNum w:abstractNumId="2">
    <w:nsid w:val="17FA7E87"/>
    <w:multiLevelType w:val="hybridMultilevel"/>
    <w:tmpl w:val="F2C888D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DB341B"/>
    <w:multiLevelType w:val="hybridMultilevel"/>
    <w:tmpl w:val="6E868CFE"/>
    <w:lvl w:ilvl="0" w:tplc="98600EA6">
      <w:start w:val="4"/>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4">
    <w:nsid w:val="28324046"/>
    <w:multiLevelType w:val="multilevel"/>
    <w:tmpl w:val="251E78F2"/>
    <w:lvl w:ilvl="0">
      <w:start w:val="1"/>
      <w:numFmt w:val="decimal"/>
      <w:lvlText w:val="%1."/>
      <w:lvlJc w:val="left"/>
      <w:pPr>
        <w:ind w:left="384" w:hanging="360"/>
      </w:pPr>
      <w:rPr>
        <w:rFonts w:hint="default"/>
      </w:rPr>
    </w:lvl>
    <w:lvl w:ilvl="1">
      <w:start w:val="3"/>
      <w:numFmt w:val="decimal"/>
      <w:isLgl/>
      <w:lvlText w:val="%1.%2"/>
      <w:lvlJc w:val="left"/>
      <w:pPr>
        <w:ind w:left="403" w:hanging="360"/>
      </w:pPr>
      <w:rPr>
        <w:rFonts w:hint="default"/>
      </w:rPr>
    </w:lvl>
    <w:lvl w:ilvl="2">
      <w:start w:val="1"/>
      <w:numFmt w:val="decimal"/>
      <w:isLgl/>
      <w:lvlText w:val="%1.%2.%3"/>
      <w:lvlJc w:val="left"/>
      <w:pPr>
        <w:ind w:left="782" w:hanging="720"/>
      </w:pPr>
      <w:rPr>
        <w:rFonts w:hint="default"/>
      </w:rPr>
    </w:lvl>
    <w:lvl w:ilvl="3">
      <w:start w:val="1"/>
      <w:numFmt w:val="decimal"/>
      <w:isLgl/>
      <w:lvlText w:val="%1.%2.%3.%4"/>
      <w:lvlJc w:val="left"/>
      <w:pPr>
        <w:ind w:left="801" w:hanging="720"/>
      </w:pPr>
      <w:rPr>
        <w:rFonts w:hint="default"/>
      </w:rPr>
    </w:lvl>
    <w:lvl w:ilvl="4">
      <w:start w:val="1"/>
      <w:numFmt w:val="decimal"/>
      <w:isLgl/>
      <w:lvlText w:val="%1.%2.%3.%4.%5"/>
      <w:lvlJc w:val="left"/>
      <w:pPr>
        <w:ind w:left="820" w:hanging="720"/>
      </w:pPr>
      <w:rPr>
        <w:rFonts w:hint="default"/>
      </w:rPr>
    </w:lvl>
    <w:lvl w:ilvl="5">
      <w:start w:val="1"/>
      <w:numFmt w:val="decimal"/>
      <w:isLgl/>
      <w:lvlText w:val="%1.%2.%3.%4.%5.%6"/>
      <w:lvlJc w:val="left"/>
      <w:pPr>
        <w:ind w:left="1199" w:hanging="1080"/>
      </w:pPr>
      <w:rPr>
        <w:rFonts w:hint="default"/>
      </w:rPr>
    </w:lvl>
    <w:lvl w:ilvl="6">
      <w:start w:val="1"/>
      <w:numFmt w:val="decimal"/>
      <w:isLgl/>
      <w:lvlText w:val="%1.%2.%3.%4.%5.%6.%7"/>
      <w:lvlJc w:val="left"/>
      <w:pPr>
        <w:ind w:left="1218" w:hanging="108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616" w:hanging="1440"/>
      </w:pPr>
      <w:rPr>
        <w:rFonts w:hint="default"/>
      </w:rPr>
    </w:lvl>
  </w:abstractNum>
  <w:abstractNum w:abstractNumId="5">
    <w:nsid w:val="30FA1268"/>
    <w:multiLevelType w:val="singleLevel"/>
    <w:tmpl w:val="A6AA5D8C"/>
    <w:lvl w:ilvl="0">
      <w:start w:val="1"/>
      <w:numFmt w:val="decimal"/>
      <w:lvlText w:val="8.%1."/>
      <w:legacy w:legacy="1" w:legacySpace="0" w:legacyIndent="384"/>
      <w:lvlJc w:val="left"/>
      <w:pPr>
        <w:ind w:left="0" w:firstLine="0"/>
      </w:pPr>
      <w:rPr>
        <w:rFonts w:ascii="Times New Roman" w:hAnsi="Times New Roman" w:cs="Times New Roman" w:hint="default"/>
      </w:rPr>
    </w:lvl>
  </w:abstractNum>
  <w:abstractNum w:abstractNumId="6">
    <w:nsid w:val="3BC0043A"/>
    <w:multiLevelType w:val="singleLevel"/>
    <w:tmpl w:val="A51EF87A"/>
    <w:lvl w:ilvl="0">
      <w:start w:val="3"/>
      <w:numFmt w:val="decimal"/>
      <w:lvlText w:val="3.1.%1."/>
      <w:legacy w:legacy="1" w:legacySpace="0" w:legacyIndent="552"/>
      <w:lvlJc w:val="left"/>
      <w:pPr>
        <w:ind w:left="0" w:firstLine="0"/>
      </w:pPr>
      <w:rPr>
        <w:rFonts w:ascii="Times New Roman" w:hAnsi="Times New Roman" w:cs="Times New Roman" w:hint="default"/>
      </w:rPr>
    </w:lvl>
  </w:abstractNum>
  <w:abstractNum w:abstractNumId="7">
    <w:nsid w:val="3FF9027B"/>
    <w:multiLevelType w:val="hybridMultilevel"/>
    <w:tmpl w:val="25D6E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9B68DE"/>
    <w:multiLevelType w:val="hybridMultilevel"/>
    <w:tmpl w:val="38A203D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3100E9"/>
    <w:multiLevelType w:val="multilevel"/>
    <w:tmpl w:val="5CCE9E44"/>
    <w:lvl w:ilvl="0">
      <w:start w:val="1"/>
      <w:numFmt w:val="decimal"/>
      <w:lvlText w:val="%1."/>
      <w:lvlJc w:val="left"/>
      <w:pPr>
        <w:tabs>
          <w:tab w:val="num" w:pos="600"/>
        </w:tabs>
        <w:ind w:left="600" w:hanging="600"/>
      </w:pPr>
    </w:lvl>
    <w:lvl w:ilvl="1">
      <w:start w:val="1"/>
      <w:numFmt w:val="decimal"/>
      <w:lvlText w:val="%1.%2."/>
      <w:lvlJc w:val="left"/>
      <w:pPr>
        <w:tabs>
          <w:tab w:val="num" w:pos="600"/>
        </w:tabs>
        <w:ind w:left="600" w:hanging="600"/>
      </w:pPr>
    </w:lvl>
    <w:lvl w:ilvl="2">
      <w:start w:val="1"/>
      <w:numFmt w:val="decimal"/>
      <w:pStyle w:val="2"/>
      <w:lvlText w:val="%1.%2.%3."/>
      <w:lvlJc w:val="left"/>
      <w:pPr>
        <w:tabs>
          <w:tab w:val="num" w:pos="1260"/>
        </w:tabs>
        <w:ind w:left="126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4FAC3CB2"/>
    <w:multiLevelType w:val="singleLevel"/>
    <w:tmpl w:val="7A30FFFA"/>
    <w:lvl w:ilvl="0">
      <w:start w:val="1"/>
      <w:numFmt w:val="decimal"/>
      <w:lvlText w:val="3.3.%1."/>
      <w:legacy w:legacy="1" w:legacySpace="0" w:legacyIndent="634"/>
      <w:lvlJc w:val="left"/>
      <w:pPr>
        <w:ind w:left="0" w:firstLine="0"/>
      </w:pPr>
      <w:rPr>
        <w:rFonts w:ascii="Times New Roman" w:hAnsi="Times New Roman" w:cs="Times New Roman" w:hint="default"/>
      </w:rPr>
    </w:lvl>
  </w:abstractNum>
  <w:abstractNum w:abstractNumId="11">
    <w:nsid w:val="50395034"/>
    <w:multiLevelType w:val="multilevel"/>
    <w:tmpl w:val="6FB851F4"/>
    <w:lvl w:ilvl="0">
      <w:start w:val="1"/>
      <w:numFmt w:val="decimal"/>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2">
    <w:nsid w:val="52623671"/>
    <w:multiLevelType w:val="multilevel"/>
    <w:tmpl w:val="C6C4DD76"/>
    <w:lvl w:ilvl="0">
      <w:start w:val="1"/>
      <w:numFmt w:val="decimal"/>
      <w:pStyle w:val="1"/>
      <w:lvlText w:val="%1."/>
      <w:lvlJc w:val="left"/>
      <w:pPr>
        <w:tabs>
          <w:tab w:val="num" w:pos="432"/>
        </w:tabs>
        <w:ind w:left="432" w:hanging="432"/>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5ADF57D4"/>
    <w:multiLevelType w:val="singleLevel"/>
    <w:tmpl w:val="5A18DC82"/>
    <w:lvl w:ilvl="0">
      <w:start w:val="2"/>
      <w:numFmt w:val="decimal"/>
      <w:lvlText w:val="7.%1."/>
      <w:legacy w:legacy="1" w:legacySpace="0" w:legacyIndent="490"/>
      <w:lvlJc w:val="left"/>
      <w:pPr>
        <w:ind w:left="0" w:firstLine="0"/>
      </w:pPr>
      <w:rPr>
        <w:rFonts w:ascii="Times New Roman" w:hAnsi="Times New Roman" w:cs="Times New Roman" w:hint="default"/>
      </w:rPr>
    </w:lvl>
  </w:abstractNum>
  <w:abstractNum w:abstractNumId="14">
    <w:nsid w:val="5DA55F46"/>
    <w:multiLevelType w:val="multilevel"/>
    <w:tmpl w:val="028889F2"/>
    <w:lvl w:ilvl="0">
      <w:start w:val="1"/>
      <w:numFmt w:val="decimal"/>
      <w:pStyle w:val="10"/>
      <w:suff w:val="space"/>
      <w:lvlText w:val="%1."/>
      <w:lvlJc w:val="center"/>
      <w:pPr>
        <w:ind w:left="0" w:firstLine="0"/>
      </w:pPr>
      <w:rPr>
        <w:rFonts w:cs="Times New Roman"/>
      </w:rPr>
    </w:lvl>
    <w:lvl w:ilvl="1">
      <w:start w:val="1"/>
      <w:numFmt w:val="decimal"/>
      <w:pStyle w:val="21"/>
      <w:lvlText w:val="%1.%2."/>
      <w:lvlJc w:val="left"/>
      <w:pPr>
        <w:tabs>
          <w:tab w:val="num" w:pos="567"/>
        </w:tabs>
        <w:ind w:left="0" w:firstLine="0"/>
      </w:pPr>
      <w:rPr>
        <w:rFonts w:cs="Times New Roman"/>
      </w:rPr>
    </w:lvl>
    <w:lvl w:ilvl="2">
      <w:start w:val="1"/>
      <w:numFmt w:val="decimal"/>
      <w:pStyle w:val="30"/>
      <w:lvlText w:val="%1.%2.%3."/>
      <w:lvlJc w:val="left"/>
      <w:pPr>
        <w:tabs>
          <w:tab w:val="num" w:pos="964"/>
        </w:tabs>
        <w:ind w:left="567" w:hanging="170"/>
      </w:pPr>
      <w:rPr>
        <w:rFonts w:cs="Times New Roman"/>
      </w:rPr>
    </w:lvl>
    <w:lvl w:ilvl="3">
      <w:start w:val="1"/>
      <w:numFmt w:val="decimal"/>
      <w:lvlText w:val="%1.%2.%3.%4."/>
      <w:lvlJc w:val="left"/>
      <w:pPr>
        <w:tabs>
          <w:tab w:val="num" w:pos="3578"/>
        </w:tabs>
        <w:ind w:left="3146" w:hanging="648"/>
      </w:pPr>
      <w:rPr>
        <w:rFonts w:cs="Times New Roman"/>
      </w:rPr>
    </w:lvl>
    <w:lvl w:ilvl="4">
      <w:start w:val="1"/>
      <w:numFmt w:val="decimal"/>
      <w:lvlText w:val="%1.%2.%3.%4.%5."/>
      <w:lvlJc w:val="left"/>
      <w:pPr>
        <w:tabs>
          <w:tab w:val="num" w:pos="3938"/>
        </w:tabs>
        <w:ind w:left="3650" w:hanging="792"/>
      </w:pPr>
      <w:rPr>
        <w:rFonts w:cs="Times New Roman"/>
      </w:rPr>
    </w:lvl>
    <w:lvl w:ilvl="5">
      <w:start w:val="1"/>
      <w:numFmt w:val="decimal"/>
      <w:lvlText w:val="%1.%2.%3.%4.%5.%6."/>
      <w:lvlJc w:val="left"/>
      <w:pPr>
        <w:tabs>
          <w:tab w:val="num" w:pos="4658"/>
        </w:tabs>
        <w:ind w:left="4154" w:hanging="936"/>
      </w:pPr>
      <w:rPr>
        <w:rFonts w:cs="Times New Roman"/>
      </w:rPr>
    </w:lvl>
    <w:lvl w:ilvl="6">
      <w:start w:val="1"/>
      <w:numFmt w:val="decimal"/>
      <w:lvlText w:val="%1.%2.%3.%4.%5.%6.%7."/>
      <w:lvlJc w:val="left"/>
      <w:pPr>
        <w:tabs>
          <w:tab w:val="num" w:pos="5378"/>
        </w:tabs>
        <w:ind w:left="4658" w:hanging="1080"/>
      </w:pPr>
      <w:rPr>
        <w:rFonts w:cs="Times New Roman"/>
      </w:rPr>
    </w:lvl>
    <w:lvl w:ilvl="7">
      <w:start w:val="1"/>
      <w:numFmt w:val="decimal"/>
      <w:lvlText w:val="%1.%2.%3.%4.%5.%6.%7.%8."/>
      <w:lvlJc w:val="left"/>
      <w:pPr>
        <w:tabs>
          <w:tab w:val="num" w:pos="5738"/>
        </w:tabs>
        <w:ind w:left="5162" w:hanging="1224"/>
      </w:pPr>
      <w:rPr>
        <w:rFonts w:cs="Times New Roman"/>
      </w:rPr>
    </w:lvl>
    <w:lvl w:ilvl="8">
      <w:start w:val="1"/>
      <w:numFmt w:val="decimal"/>
      <w:lvlText w:val="%1.%2.%3.%4.%5.%6.%7.%8.%9."/>
      <w:lvlJc w:val="left"/>
      <w:pPr>
        <w:tabs>
          <w:tab w:val="num" w:pos="6458"/>
        </w:tabs>
        <w:ind w:left="5738" w:hanging="1440"/>
      </w:pPr>
      <w:rPr>
        <w:rFonts w:cs="Times New Roman"/>
      </w:rPr>
    </w:lvl>
  </w:abstractNum>
  <w:abstractNum w:abstractNumId="15">
    <w:nsid w:val="6CEE4661"/>
    <w:multiLevelType w:val="singleLevel"/>
    <w:tmpl w:val="513CEBD0"/>
    <w:lvl w:ilvl="0">
      <w:start w:val="1"/>
      <w:numFmt w:val="decimal"/>
      <w:lvlText w:val="5.%1."/>
      <w:legacy w:legacy="1" w:legacySpace="0" w:legacyIndent="417"/>
      <w:lvlJc w:val="left"/>
      <w:pPr>
        <w:ind w:left="0" w:firstLine="0"/>
      </w:pPr>
      <w:rPr>
        <w:rFonts w:ascii="Times New Roman" w:hAnsi="Times New Roman" w:cs="Times New Roman" w:hint="default"/>
        <w:b w:val="0"/>
      </w:rPr>
    </w:lvl>
  </w:abstractNum>
  <w:abstractNum w:abstractNumId="16">
    <w:nsid w:val="6D6101FB"/>
    <w:multiLevelType w:val="singleLevel"/>
    <w:tmpl w:val="6C6E3AE8"/>
    <w:lvl w:ilvl="0">
      <w:start w:val="4"/>
      <w:numFmt w:val="decimal"/>
      <w:lvlText w:val="3.%1."/>
      <w:legacy w:legacy="1" w:legacySpace="0" w:legacyIndent="403"/>
      <w:lvlJc w:val="left"/>
      <w:pPr>
        <w:ind w:left="0" w:firstLine="0"/>
      </w:pPr>
      <w:rPr>
        <w:rFonts w:ascii="Times New Roman" w:hAnsi="Times New Roman" w:cs="Times New Roman" w:hint="default"/>
      </w:rPr>
    </w:lvl>
  </w:abstractNum>
  <w:abstractNum w:abstractNumId="17">
    <w:nsid w:val="72591303"/>
    <w:multiLevelType w:val="singleLevel"/>
    <w:tmpl w:val="25EC515A"/>
    <w:lvl w:ilvl="0">
      <w:start w:val="4"/>
      <w:numFmt w:val="decimal"/>
      <w:lvlText w:val="2.%1."/>
      <w:legacy w:legacy="1" w:legacySpace="0" w:legacyIndent="399"/>
      <w:lvlJc w:val="left"/>
      <w:pPr>
        <w:ind w:left="0" w:firstLine="0"/>
      </w:pPr>
      <w:rPr>
        <w:rFonts w:ascii="Times New Roman" w:hAnsi="Times New Roman" w:cs="Times New Roman" w:hint="default"/>
      </w:rPr>
    </w:lvl>
  </w:abstractNum>
  <w:abstractNum w:abstractNumId="18">
    <w:nsid w:val="73DA368C"/>
    <w:multiLevelType w:val="singleLevel"/>
    <w:tmpl w:val="C7AE1B32"/>
    <w:lvl w:ilvl="0">
      <w:start w:val="1"/>
      <w:numFmt w:val="decimal"/>
      <w:lvlText w:val="3.2.%1."/>
      <w:legacy w:legacy="1" w:legacySpace="0" w:legacyIndent="552"/>
      <w:lvlJc w:val="left"/>
      <w:pPr>
        <w:ind w:left="0" w:firstLine="0"/>
      </w:pPr>
      <w:rPr>
        <w:rFonts w:ascii="Times New Roman" w:hAnsi="Times New Roman" w:cs="Times New Roman" w:hint="default"/>
      </w:rPr>
    </w:lvl>
  </w:abstractNum>
  <w:abstractNum w:abstractNumId="19">
    <w:nsid w:val="741B7194"/>
    <w:multiLevelType w:val="multilevel"/>
    <w:tmpl w:val="D5663DB6"/>
    <w:lvl w:ilvl="0">
      <w:start w:val="1"/>
      <w:numFmt w:val="upperRoman"/>
      <w:pStyle w:val="a"/>
      <w:lvlText w:val="ЧАСТЬ %1."/>
      <w:lvlJc w:val="left"/>
      <w:pPr>
        <w:tabs>
          <w:tab w:val="num" w:pos="2160"/>
        </w:tabs>
        <w:ind w:left="720" w:hanging="720"/>
      </w:pPr>
      <w:rPr>
        <w:sz w:val="28"/>
        <w:szCs w:val="28"/>
      </w:rPr>
    </w:lvl>
    <w:lvl w:ilvl="1">
      <w:start w:val="1"/>
      <w:numFmt w:val="decimal"/>
      <w:pStyle w:val="a"/>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7A51380D"/>
    <w:multiLevelType w:val="singleLevel"/>
    <w:tmpl w:val="3224D81A"/>
    <w:lvl w:ilvl="0">
      <w:start w:val="8"/>
      <w:numFmt w:val="decimal"/>
      <w:lvlText w:val="4.%1."/>
      <w:legacy w:legacy="1" w:legacySpace="0" w:legacyIndent="451"/>
      <w:lvlJc w:val="left"/>
      <w:pPr>
        <w:ind w:left="0" w:firstLine="0"/>
      </w:pPr>
      <w:rPr>
        <w:rFonts w:ascii="Times New Roman" w:hAnsi="Times New Roman" w:cs="Times New Roman" w:hint="default"/>
      </w:rPr>
    </w:lvl>
  </w:abstractNum>
  <w:abstractNum w:abstractNumId="21">
    <w:nsid w:val="7BE01554"/>
    <w:multiLevelType w:val="multilevel"/>
    <w:tmpl w:val="06A664A6"/>
    <w:lvl w:ilvl="0">
      <w:start w:val="1"/>
      <w:numFmt w:val="none"/>
      <w:lvlText w:val="%1"/>
      <w:lvlJc w:val="left"/>
      <w:pPr>
        <w:tabs>
          <w:tab w:val="num" w:pos="360"/>
        </w:tabs>
        <w:ind w:left="0" w:firstLine="0"/>
      </w:pPr>
    </w:lvl>
    <w:lvl w:ilvl="1">
      <w:start w:val="1"/>
      <w:numFmt w:val="decimal"/>
      <w:pStyle w:val="11"/>
      <w:lvlText w:val="%1%2."/>
      <w:lvlJc w:val="left"/>
      <w:pPr>
        <w:tabs>
          <w:tab w:val="num" w:pos="720"/>
        </w:tabs>
        <w:ind w:left="357" w:hanging="357"/>
      </w:pPr>
    </w:lvl>
    <w:lvl w:ilvl="2">
      <w:start w:val="1"/>
      <w:numFmt w:val="decimal"/>
      <w:pStyle w:val="22"/>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7"/>
  </w:num>
  <w:num w:numId="10">
    <w:abstractNumId w:val="0"/>
    <w:lvlOverride w:ilvl="0">
      <w:startOverride w:val="1"/>
    </w:lvlOverride>
  </w:num>
  <w:num w:numId="11">
    <w:abstractNumId w:val="17"/>
    <w:lvlOverride w:ilvl="0">
      <w:startOverride w:val="4"/>
    </w:lvlOverride>
  </w:num>
  <w:num w:numId="12">
    <w:abstractNumId w:val="6"/>
    <w:lvlOverride w:ilvl="0">
      <w:startOverride w:val="3"/>
    </w:lvlOverride>
  </w:num>
  <w:num w:numId="13">
    <w:abstractNumId w:val="18"/>
    <w:lvlOverride w:ilvl="0">
      <w:startOverride w:val="1"/>
    </w:lvlOverride>
  </w:num>
  <w:num w:numId="14">
    <w:abstractNumId w:val="10"/>
    <w:lvlOverride w:ilvl="0">
      <w:startOverride w:val="1"/>
    </w:lvlOverride>
  </w:num>
  <w:num w:numId="15">
    <w:abstractNumId w:val="16"/>
    <w:lvlOverride w:ilvl="0">
      <w:startOverride w:val="4"/>
    </w:lvlOverride>
  </w:num>
  <w:num w:numId="16">
    <w:abstractNumId w:val="1"/>
    <w:lvlOverride w:ilvl="0">
      <w:startOverride w:val="1"/>
    </w:lvlOverride>
  </w:num>
  <w:num w:numId="17">
    <w:abstractNumId w:val="1"/>
    <w:lvlOverride w:ilvl="0">
      <w:lvl w:ilvl="0">
        <w:start w:val="1"/>
        <w:numFmt w:val="decimal"/>
        <w:lvlText w:val="4.%1."/>
        <w:legacy w:legacy="1" w:legacySpace="0" w:legacyIndent="394"/>
        <w:lvlJc w:val="left"/>
        <w:pPr>
          <w:ind w:left="0" w:firstLine="0"/>
        </w:pPr>
        <w:rPr>
          <w:rFonts w:ascii="Times New Roman" w:hAnsi="Times New Roman" w:cs="Times New Roman" w:hint="default"/>
        </w:rPr>
      </w:lvl>
    </w:lvlOverride>
  </w:num>
  <w:num w:numId="18">
    <w:abstractNumId w:val="20"/>
    <w:lvlOverride w:ilvl="0">
      <w:startOverride w:val="8"/>
    </w:lvlOverride>
  </w:num>
  <w:num w:numId="19">
    <w:abstractNumId w:val="15"/>
    <w:lvlOverride w:ilvl="0">
      <w:startOverride w:val="1"/>
    </w:lvlOverride>
  </w:num>
  <w:num w:numId="20">
    <w:abstractNumId w:val="13"/>
    <w:lvlOverride w:ilvl="0">
      <w:startOverride w:val="2"/>
    </w:lvlOverride>
  </w:num>
  <w:num w:numId="21">
    <w:abstractNumId w:val="5"/>
    <w:lvlOverride w:ilvl="0">
      <w:startOverride w:val="1"/>
    </w:lvlOverride>
  </w:num>
  <w:num w:numId="22">
    <w:abstractNumId w:val="4"/>
  </w:num>
  <w:num w:numId="23">
    <w:abstractNumId w:val="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8F8"/>
    <w:rsid w:val="00004355"/>
    <w:rsid w:val="00040C3B"/>
    <w:rsid w:val="00055C31"/>
    <w:rsid w:val="00062703"/>
    <w:rsid w:val="0007097D"/>
    <w:rsid w:val="00074F73"/>
    <w:rsid w:val="000855C9"/>
    <w:rsid w:val="0009118B"/>
    <w:rsid w:val="000947F1"/>
    <w:rsid w:val="000B1C89"/>
    <w:rsid w:val="000C0244"/>
    <w:rsid w:val="000C14CC"/>
    <w:rsid w:val="00120E78"/>
    <w:rsid w:val="0013746B"/>
    <w:rsid w:val="00155A8C"/>
    <w:rsid w:val="00164D4E"/>
    <w:rsid w:val="00167529"/>
    <w:rsid w:val="0019593C"/>
    <w:rsid w:val="001A24E4"/>
    <w:rsid w:val="001A79F2"/>
    <w:rsid w:val="001B2258"/>
    <w:rsid w:val="001C068D"/>
    <w:rsid w:val="001C1E05"/>
    <w:rsid w:val="001C2503"/>
    <w:rsid w:val="001D4EBF"/>
    <w:rsid w:val="001D5217"/>
    <w:rsid w:val="001E1EDC"/>
    <w:rsid w:val="001F4CD1"/>
    <w:rsid w:val="0020091D"/>
    <w:rsid w:val="002313DA"/>
    <w:rsid w:val="0026032F"/>
    <w:rsid w:val="00262D00"/>
    <w:rsid w:val="00262DCF"/>
    <w:rsid w:val="0026337C"/>
    <w:rsid w:val="002743CF"/>
    <w:rsid w:val="002776B7"/>
    <w:rsid w:val="002917CE"/>
    <w:rsid w:val="00292BDA"/>
    <w:rsid w:val="00297183"/>
    <w:rsid w:val="002B4CDF"/>
    <w:rsid w:val="002D4096"/>
    <w:rsid w:val="002D783D"/>
    <w:rsid w:val="002E1200"/>
    <w:rsid w:val="002E2609"/>
    <w:rsid w:val="002F0F22"/>
    <w:rsid w:val="002F296A"/>
    <w:rsid w:val="003146F7"/>
    <w:rsid w:val="00324CB6"/>
    <w:rsid w:val="00325350"/>
    <w:rsid w:val="003268F8"/>
    <w:rsid w:val="00366C13"/>
    <w:rsid w:val="00367B35"/>
    <w:rsid w:val="003A0927"/>
    <w:rsid w:val="003B1C57"/>
    <w:rsid w:val="003C51EB"/>
    <w:rsid w:val="003D3692"/>
    <w:rsid w:val="003F4419"/>
    <w:rsid w:val="004126F5"/>
    <w:rsid w:val="00441D44"/>
    <w:rsid w:val="004545AA"/>
    <w:rsid w:val="0045650E"/>
    <w:rsid w:val="004869C6"/>
    <w:rsid w:val="004A71D2"/>
    <w:rsid w:val="004B6A6D"/>
    <w:rsid w:val="004E37BF"/>
    <w:rsid w:val="004F59FE"/>
    <w:rsid w:val="005169EF"/>
    <w:rsid w:val="00517CFE"/>
    <w:rsid w:val="00521E74"/>
    <w:rsid w:val="00536C7F"/>
    <w:rsid w:val="00593A85"/>
    <w:rsid w:val="005A1392"/>
    <w:rsid w:val="005A3763"/>
    <w:rsid w:val="005D06FE"/>
    <w:rsid w:val="005D1C97"/>
    <w:rsid w:val="005E1DBD"/>
    <w:rsid w:val="005E7CB8"/>
    <w:rsid w:val="00612115"/>
    <w:rsid w:val="0061647E"/>
    <w:rsid w:val="00622A91"/>
    <w:rsid w:val="00643A99"/>
    <w:rsid w:val="00650B50"/>
    <w:rsid w:val="00684C6C"/>
    <w:rsid w:val="006872E0"/>
    <w:rsid w:val="006C0885"/>
    <w:rsid w:val="006C3A16"/>
    <w:rsid w:val="006E0266"/>
    <w:rsid w:val="006F470D"/>
    <w:rsid w:val="00711E59"/>
    <w:rsid w:val="00722F10"/>
    <w:rsid w:val="007234FE"/>
    <w:rsid w:val="00732F88"/>
    <w:rsid w:val="00741DA3"/>
    <w:rsid w:val="007448A8"/>
    <w:rsid w:val="00746C4E"/>
    <w:rsid w:val="00757ACF"/>
    <w:rsid w:val="00767B8F"/>
    <w:rsid w:val="00775B91"/>
    <w:rsid w:val="007A6523"/>
    <w:rsid w:val="007C085A"/>
    <w:rsid w:val="007F1E2A"/>
    <w:rsid w:val="00821179"/>
    <w:rsid w:val="00827476"/>
    <w:rsid w:val="0083168A"/>
    <w:rsid w:val="00832EA5"/>
    <w:rsid w:val="008337A1"/>
    <w:rsid w:val="0086523B"/>
    <w:rsid w:val="00866548"/>
    <w:rsid w:val="008713C5"/>
    <w:rsid w:val="00874974"/>
    <w:rsid w:val="008808FE"/>
    <w:rsid w:val="00880AFB"/>
    <w:rsid w:val="008A5CCF"/>
    <w:rsid w:val="008C0CB1"/>
    <w:rsid w:val="008D68A6"/>
    <w:rsid w:val="008D7CDD"/>
    <w:rsid w:val="008E1389"/>
    <w:rsid w:val="0090666F"/>
    <w:rsid w:val="0091236C"/>
    <w:rsid w:val="009153EB"/>
    <w:rsid w:val="0094733B"/>
    <w:rsid w:val="0095349E"/>
    <w:rsid w:val="00957968"/>
    <w:rsid w:val="00981498"/>
    <w:rsid w:val="00991EFB"/>
    <w:rsid w:val="00995D91"/>
    <w:rsid w:val="009976A2"/>
    <w:rsid w:val="009A1276"/>
    <w:rsid w:val="009B00A1"/>
    <w:rsid w:val="009B65F6"/>
    <w:rsid w:val="009D3BA4"/>
    <w:rsid w:val="009F568D"/>
    <w:rsid w:val="00A16BBC"/>
    <w:rsid w:val="00A24461"/>
    <w:rsid w:val="00A36362"/>
    <w:rsid w:val="00A41EE2"/>
    <w:rsid w:val="00A421A7"/>
    <w:rsid w:val="00A71D83"/>
    <w:rsid w:val="00A9606A"/>
    <w:rsid w:val="00A97C74"/>
    <w:rsid w:val="00AD469E"/>
    <w:rsid w:val="00AE506C"/>
    <w:rsid w:val="00AF64ED"/>
    <w:rsid w:val="00B0613E"/>
    <w:rsid w:val="00B13403"/>
    <w:rsid w:val="00B22DC4"/>
    <w:rsid w:val="00B23F70"/>
    <w:rsid w:val="00B301C6"/>
    <w:rsid w:val="00B41B89"/>
    <w:rsid w:val="00B43C41"/>
    <w:rsid w:val="00B51B33"/>
    <w:rsid w:val="00B57DAD"/>
    <w:rsid w:val="00B87F91"/>
    <w:rsid w:val="00BB06D8"/>
    <w:rsid w:val="00BB5718"/>
    <w:rsid w:val="00BC16D0"/>
    <w:rsid w:val="00BF6682"/>
    <w:rsid w:val="00C054D2"/>
    <w:rsid w:val="00C119CF"/>
    <w:rsid w:val="00C13353"/>
    <w:rsid w:val="00C15404"/>
    <w:rsid w:val="00C16597"/>
    <w:rsid w:val="00C17E53"/>
    <w:rsid w:val="00C20B58"/>
    <w:rsid w:val="00C2788E"/>
    <w:rsid w:val="00C33F00"/>
    <w:rsid w:val="00C5570A"/>
    <w:rsid w:val="00C6579B"/>
    <w:rsid w:val="00C674F6"/>
    <w:rsid w:val="00C7193E"/>
    <w:rsid w:val="00C81ACC"/>
    <w:rsid w:val="00C831F2"/>
    <w:rsid w:val="00CD1934"/>
    <w:rsid w:val="00D144B3"/>
    <w:rsid w:val="00D31F86"/>
    <w:rsid w:val="00D34B40"/>
    <w:rsid w:val="00D34B51"/>
    <w:rsid w:val="00D415E0"/>
    <w:rsid w:val="00D52516"/>
    <w:rsid w:val="00D66DB5"/>
    <w:rsid w:val="00D738A3"/>
    <w:rsid w:val="00D7739A"/>
    <w:rsid w:val="00D80007"/>
    <w:rsid w:val="00D9327B"/>
    <w:rsid w:val="00D935EB"/>
    <w:rsid w:val="00DE72DC"/>
    <w:rsid w:val="00DF0A16"/>
    <w:rsid w:val="00DF72BD"/>
    <w:rsid w:val="00E36830"/>
    <w:rsid w:val="00E606EA"/>
    <w:rsid w:val="00E76D5F"/>
    <w:rsid w:val="00E84E21"/>
    <w:rsid w:val="00E92783"/>
    <w:rsid w:val="00EC29EF"/>
    <w:rsid w:val="00EE1DE4"/>
    <w:rsid w:val="00EE28BD"/>
    <w:rsid w:val="00EF2101"/>
    <w:rsid w:val="00F01A89"/>
    <w:rsid w:val="00F81C6C"/>
    <w:rsid w:val="00F92573"/>
    <w:rsid w:val="00FA0DD5"/>
    <w:rsid w:val="00FB0E05"/>
    <w:rsid w:val="00FB2D07"/>
    <w:rsid w:val="00FD2050"/>
    <w:rsid w:val="00FF620C"/>
    <w:rsid w:val="00FF7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0091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
    <w:basedOn w:val="a0"/>
    <w:next w:val="a0"/>
    <w:link w:val="12"/>
    <w:qFormat/>
    <w:rsid w:val="0020091D"/>
    <w:pPr>
      <w:keepNext/>
      <w:widowControl/>
      <w:numPr>
        <w:numId w:val="1"/>
      </w:numPr>
      <w:autoSpaceDE/>
      <w:autoSpaceDN/>
      <w:adjustRightInd/>
      <w:spacing w:before="240" w:after="60"/>
      <w:jc w:val="both"/>
      <w:outlineLvl w:val="0"/>
    </w:pPr>
    <w:rPr>
      <w:b/>
      <w:kern w:val="28"/>
      <w:sz w:val="24"/>
    </w:rPr>
  </w:style>
  <w:style w:type="paragraph" w:styleId="20">
    <w:name w:val="heading 2"/>
    <w:basedOn w:val="a0"/>
    <w:next w:val="a0"/>
    <w:link w:val="23"/>
    <w:unhideWhenUsed/>
    <w:qFormat/>
    <w:rsid w:val="0020091D"/>
    <w:pPr>
      <w:keepNext/>
      <w:widowControl/>
      <w:numPr>
        <w:ilvl w:val="1"/>
        <w:numId w:val="2"/>
      </w:numPr>
      <w:autoSpaceDE/>
      <w:autoSpaceDN/>
      <w:adjustRightInd/>
      <w:spacing w:after="60"/>
      <w:jc w:val="both"/>
      <w:outlineLvl w:val="1"/>
    </w:pPr>
    <w:rPr>
      <w:sz w:val="24"/>
    </w:rPr>
  </w:style>
  <w:style w:type="paragraph" w:styleId="3">
    <w:name w:val="heading 3"/>
    <w:basedOn w:val="a0"/>
    <w:next w:val="a0"/>
    <w:link w:val="31"/>
    <w:unhideWhenUsed/>
    <w:qFormat/>
    <w:rsid w:val="0020091D"/>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0"/>
    <w:next w:val="a0"/>
    <w:link w:val="40"/>
    <w:unhideWhenUsed/>
    <w:qFormat/>
    <w:rsid w:val="0020091D"/>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0"/>
    <w:next w:val="a0"/>
    <w:link w:val="50"/>
    <w:unhideWhenUsed/>
    <w:qFormat/>
    <w:rsid w:val="0020091D"/>
    <w:pPr>
      <w:widowControl/>
      <w:numPr>
        <w:ilvl w:val="4"/>
        <w:numId w:val="2"/>
      </w:numPr>
      <w:autoSpaceDE/>
      <w:autoSpaceDN/>
      <w:adjustRightInd/>
      <w:spacing w:before="240" w:after="60"/>
      <w:jc w:val="both"/>
      <w:outlineLvl w:val="4"/>
    </w:pPr>
    <w:rPr>
      <w:sz w:val="22"/>
    </w:rPr>
  </w:style>
  <w:style w:type="paragraph" w:styleId="6">
    <w:name w:val="heading 6"/>
    <w:basedOn w:val="a0"/>
    <w:next w:val="a0"/>
    <w:link w:val="60"/>
    <w:unhideWhenUsed/>
    <w:qFormat/>
    <w:rsid w:val="0020091D"/>
    <w:pPr>
      <w:widowControl/>
      <w:numPr>
        <w:ilvl w:val="5"/>
        <w:numId w:val="2"/>
      </w:numPr>
      <w:autoSpaceDE/>
      <w:autoSpaceDN/>
      <w:adjustRightInd/>
      <w:spacing w:before="240" w:after="60"/>
      <w:jc w:val="both"/>
      <w:outlineLvl w:val="5"/>
    </w:pPr>
    <w:rPr>
      <w:i/>
      <w:sz w:val="22"/>
    </w:rPr>
  </w:style>
  <w:style w:type="paragraph" w:styleId="7">
    <w:name w:val="heading 7"/>
    <w:basedOn w:val="a0"/>
    <w:next w:val="a0"/>
    <w:link w:val="70"/>
    <w:unhideWhenUsed/>
    <w:qFormat/>
    <w:rsid w:val="0020091D"/>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0"/>
    <w:next w:val="a0"/>
    <w:link w:val="80"/>
    <w:unhideWhenUsed/>
    <w:qFormat/>
    <w:rsid w:val="0020091D"/>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0"/>
    <w:next w:val="a0"/>
    <w:link w:val="90"/>
    <w:unhideWhenUsed/>
    <w:qFormat/>
    <w:rsid w:val="0020091D"/>
    <w:pPr>
      <w:widowControl/>
      <w:numPr>
        <w:ilvl w:val="8"/>
        <w:numId w:val="2"/>
      </w:numPr>
      <w:autoSpaceDE/>
      <w:autoSpaceDN/>
      <w:adjustRightInd/>
      <w:spacing w:before="240" w:after="60"/>
      <w:jc w:val="both"/>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
    <w:basedOn w:val="a1"/>
    <w:link w:val="1"/>
    <w:rsid w:val="0020091D"/>
    <w:rPr>
      <w:rFonts w:ascii="Times New Roman" w:eastAsia="Times New Roman" w:hAnsi="Times New Roman" w:cs="Times New Roman"/>
      <w:b/>
      <w:kern w:val="28"/>
      <w:sz w:val="24"/>
      <w:szCs w:val="20"/>
      <w:lang w:eastAsia="ru-RU"/>
    </w:rPr>
  </w:style>
  <w:style w:type="character" w:customStyle="1" w:styleId="23">
    <w:name w:val="Заголовок 2 Знак"/>
    <w:basedOn w:val="a1"/>
    <w:link w:val="20"/>
    <w:semiHidden/>
    <w:rsid w:val="0020091D"/>
    <w:rPr>
      <w:rFonts w:ascii="Times New Roman" w:eastAsia="Times New Roman" w:hAnsi="Times New Roman" w:cs="Times New Roman"/>
      <w:sz w:val="24"/>
      <w:szCs w:val="20"/>
      <w:lang w:eastAsia="ru-RU"/>
    </w:rPr>
  </w:style>
  <w:style w:type="character" w:customStyle="1" w:styleId="31">
    <w:name w:val="Заголовок 3 Знак"/>
    <w:basedOn w:val="a1"/>
    <w:link w:val="3"/>
    <w:semiHidden/>
    <w:rsid w:val="0020091D"/>
    <w:rPr>
      <w:rFonts w:ascii="Arial" w:eastAsia="Times New Roman" w:hAnsi="Arial" w:cs="Times New Roman"/>
      <w:sz w:val="24"/>
      <w:szCs w:val="20"/>
      <w:lang w:eastAsia="ru-RU"/>
    </w:rPr>
  </w:style>
  <w:style w:type="character" w:customStyle="1" w:styleId="40">
    <w:name w:val="Заголовок 4 Знак"/>
    <w:basedOn w:val="a1"/>
    <w:link w:val="4"/>
    <w:rsid w:val="0020091D"/>
    <w:rPr>
      <w:rFonts w:ascii="Arial" w:eastAsia="Times New Roman" w:hAnsi="Arial" w:cs="Times New Roman"/>
      <w:b/>
      <w:sz w:val="24"/>
      <w:szCs w:val="20"/>
      <w:lang w:eastAsia="ru-RU"/>
    </w:rPr>
  </w:style>
  <w:style w:type="character" w:customStyle="1" w:styleId="50">
    <w:name w:val="Заголовок 5 Знак"/>
    <w:basedOn w:val="a1"/>
    <w:link w:val="5"/>
    <w:semiHidden/>
    <w:rsid w:val="0020091D"/>
    <w:rPr>
      <w:rFonts w:ascii="Times New Roman" w:eastAsia="Times New Roman" w:hAnsi="Times New Roman" w:cs="Times New Roman"/>
      <w:szCs w:val="20"/>
      <w:lang w:eastAsia="ru-RU"/>
    </w:rPr>
  </w:style>
  <w:style w:type="character" w:customStyle="1" w:styleId="60">
    <w:name w:val="Заголовок 6 Знак"/>
    <w:basedOn w:val="a1"/>
    <w:link w:val="6"/>
    <w:semiHidden/>
    <w:rsid w:val="0020091D"/>
    <w:rPr>
      <w:rFonts w:ascii="Times New Roman" w:eastAsia="Times New Roman" w:hAnsi="Times New Roman" w:cs="Times New Roman"/>
      <w:i/>
      <w:szCs w:val="20"/>
      <w:lang w:eastAsia="ru-RU"/>
    </w:rPr>
  </w:style>
  <w:style w:type="character" w:customStyle="1" w:styleId="70">
    <w:name w:val="Заголовок 7 Знак"/>
    <w:basedOn w:val="a1"/>
    <w:link w:val="7"/>
    <w:semiHidden/>
    <w:rsid w:val="0020091D"/>
    <w:rPr>
      <w:rFonts w:ascii="Arial" w:eastAsia="Times New Roman" w:hAnsi="Arial" w:cs="Times New Roman"/>
      <w:sz w:val="20"/>
      <w:szCs w:val="20"/>
      <w:lang w:eastAsia="ru-RU"/>
    </w:rPr>
  </w:style>
  <w:style w:type="character" w:customStyle="1" w:styleId="80">
    <w:name w:val="Заголовок 8 Знак"/>
    <w:basedOn w:val="a1"/>
    <w:link w:val="8"/>
    <w:semiHidden/>
    <w:rsid w:val="0020091D"/>
    <w:rPr>
      <w:rFonts w:ascii="Arial" w:eastAsia="Times New Roman" w:hAnsi="Arial" w:cs="Times New Roman"/>
      <w:i/>
      <w:sz w:val="20"/>
      <w:szCs w:val="20"/>
      <w:lang w:eastAsia="ru-RU"/>
    </w:rPr>
  </w:style>
  <w:style w:type="character" w:customStyle="1" w:styleId="90">
    <w:name w:val="Заголовок 9 Знак"/>
    <w:basedOn w:val="a1"/>
    <w:link w:val="9"/>
    <w:semiHidden/>
    <w:rsid w:val="0020091D"/>
    <w:rPr>
      <w:rFonts w:ascii="Arial" w:eastAsia="Times New Roman" w:hAnsi="Arial" w:cs="Times New Roman"/>
      <w:b/>
      <w:i/>
      <w:sz w:val="18"/>
      <w:szCs w:val="20"/>
      <w:lang w:eastAsia="ru-RU"/>
    </w:rPr>
  </w:style>
  <w:style w:type="character" w:styleId="a4">
    <w:name w:val="Hyperlink"/>
    <w:unhideWhenUsed/>
    <w:rsid w:val="0020091D"/>
    <w:rPr>
      <w:color w:val="0000FF"/>
      <w:u w:val="single"/>
    </w:rPr>
  </w:style>
  <w:style w:type="character" w:styleId="a5">
    <w:name w:val="FollowedHyperlink"/>
    <w:semiHidden/>
    <w:unhideWhenUsed/>
    <w:rsid w:val="0020091D"/>
    <w:rPr>
      <w:color w:val="800080"/>
      <w:u w:val="single"/>
    </w:rPr>
  </w:style>
  <w:style w:type="character" w:customStyle="1" w:styleId="110">
    <w:name w:val="Заголовок 1 Знак1"/>
    <w:aliases w:val="Document Header1 Знак1,H1 Знак1"/>
    <w:basedOn w:val="a1"/>
    <w:rsid w:val="0020091D"/>
    <w:rPr>
      <w:rFonts w:asciiTheme="majorHAnsi" w:eastAsiaTheme="majorEastAsia" w:hAnsiTheme="majorHAnsi" w:cstheme="majorBidi"/>
      <w:b/>
      <w:bCs/>
      <w:color w:val="365F91" w:themeColor="accent1" w:themeShade="BF"/>
      <w:sz w:val="28"/>
      <w:szCs w:val="28"/>
    </w:rPr>
  </w:style>
  <w:style w:type="paragraph" w:styleId="HTML">
    <w:name w:val="HTML Preformatted"/>
    <w:basedOn w:val="a0"/>
    <w:link w:val="HTML0"/>
    <w:unhideWhenUsed/>
    <w:rsid w:val="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1"/>
    <w:link w:val="HTML"/>
    <w:rsid w:val="0020091D"/>
    <w:rPr>
      <w:rFonts w:ascii="Courier New" w:eastAsia="Times New Roman" w:hAnsi="Courier New" w:cs="Courier New"/>
      <w:sz w:val="20"/>
      <w:szCs w:val="20"/>
      <w:lang w:eastAsia="ru-RU"/>
    </w:rPr>
  </w:style>
  <w:style w:type="character" w:styleId="a6">
    <w:name w:val="Strong"/>
    <w:qFormat/>
    <w:rsid w:val="0020091D"/>
    <w:rPr>
      <w:rFonts w:ascii="Times New Roman" w:hAnsi="Times New Roman" w:cs="Times New Roman" w:hint="default"/>
      <w:b/>
      <w:bCs/>
    </w:rPr>
  </w:style>
  <w:style w:type="paragraph" w:styleId="a7">
    <w:name w:val="Normal (Web)"/>
    <w:basedOn w:val="a0"/>
    <w:unhideWhenUsed/>
    <w:rsid w:val="0020091D"/>
    <w:pPr>
      <w:widowControl/>
      <w:autoSpaceDE/>
      <w:autoSpaceDN/>
      <w:adjustRightInd/>
      <w:spacing w:before="100" w:beforeAutospacing="1" w:after="100" w:afterAutospacing="1"/>
    </w:pPr>
    <w:rPr>
      <w:sz w:val="24"/>
      <w:szCs w:val="24"/>
    </w:rPr>
  </w:style>
  <w:style w:type="paragraph" w:styleId="32">
    <w:name w:val="toc 3"/>
    <w:basedOn w:val="a0"/>
    <w:next w:val="a0"/>
    <w:autoRedefine/>
    <w:unhideWhenUsed/>
    <w:rsid w:val="0020091D"/>
    <w:pPr>
      <w:keepNext/>
      <w:keepLines/>
      <w:suppressLineNumbers/>
      <w:tabs>
        <w:tab w:val="right" w:leader="dot" w:pos="8780"/>
      </w:tabs>
      <w:suppressAutoHyphens/>
      <w:autoSpaceDE/>
      <w:autoSpaceDN/>
      <w:adjustRightInd/>
      <w:spacing w:before="100" w:after="100"/>
      <w:jc w:val="both"/>
    </w:pPr>
    <w:rPr>
      <w:sz w:val="24"/>
      <w:szCs w:val="24"/>
    </w:rPr>
  </w:style>
  <w:style w:type="paragraph" w:styleId="a8">
    <w:name w:val="footnote text"/>
    <w:basedOn w:val="a0"/>
    <w:link w:val="a9"/>
    <w:semiHidden/>
    <w:unhideWhenUsed/>
    <w:rsid w:val="0020091D"/>
  </w:style>
  <w:style w:type="character" w:customStyle="1" w:styleId="a9">
    <w:name w:val="Текст сноски Знак"/>
    <w:basedOn w:val="a1"/>
    <w:link w:val="a8"/>
    <w:semiHidden/>
    <w:rsid w:val="0020091D"/>
    <w:rPr>
      <w:rFonts w:ascii="Times New Roman" w:eastAsia="Times New Roman" w:hAnsi="Times New Roman" w:cs="Times New Roman"/>
      <w:sz w:val="20"/>
      <w:szCs w:val="20"/>
      <w:lang w:eastAsia="ru-RU"/>
    </w:rPr>
  </w:style>
  <w:style w:type="paragraph" w:styleId="aa">
    <w:name w:val="header"/>
    <w:basedOn w:val="a0"/>
    <w:link w:val="ab"/>
    <w:unhideWhenUsed/>
    <w:rsid w:val="0020091D"/>
    <w:pPr>
      <w:widowControl/>
      <w:tabs>
        <w:tab w:val="center" w:pos="4677"/>
        <w:tab w:val="right" w:pos="9355"/>
      </w:tabs>
      <w:autoSpaceDE/>
      <w:autoSpaceDN/>
      <w:adjustRightInd/>
    </w:pPr>
    <w:rPr>
      <w:sz w:val="24"/>
      <w:szCs w:val="24"/>
    </w:rPr>
  </w:style>
  <w:style w:type="character" w:customStyle="1" w:styleId="ab">
    <w:name w:val="Верхний колонтитул Знак"/>
    <w:basedOn w:val="a1"/>
    <w:link w:val="aa"/>
    <w:rsid w:val="0020091D"/>
    <w:rPr>
      <w:rFonts w:ascii="Times New Roman" w:eastAsia="Times New Roman" w:hAnsi="Times New Roman" w:cs="Times New Roman"/>
      <w:sz w:val="24"/>
      <w:szCs w:val="24"/>
      <w:lang w:eastAsia="ru-RU"/>
    </w:rPr>
  </w:style>
  <w:style w:type="paragraph" w:styleId="ac">
    <w:name w:val="footer"/>
    <w:basedOn w:val="a0"/>
    <w:link w:val="ad"/>
    <w:uiPriority w:val="99"/>
    <w:unhideWhenUsed/>
    <w:rsid w:val="0020091D"/>
    <w:pPr>
      <w:tabs>
        <w:tab w:val="center" w:pos="4677"/>
        <w:tab w:val="right" w:pos="9355"/>
      </w:tabs>
    </w:pPr>
  </w:style>
  <w:style w:type="character" w:customStyle="1" w:styleId="ad">
    <w:name w:val="Нижний колонтитул Знак"/>
    <w:basedOn w:val="a1"/>
    <w:link w:val="ac"/>
    <w:uiPriority w:val="99"/>
    <w:rsid w:val="0020091D"/>
    <w:rPr>
      <w:rFonts w:ascii="Times New Roman" w:eastAsia="Times New Roman" w:hAnsi="Times New Roman" w:cs="Times New Roman"/>
      <w:sz w:val="20"/>
      <w:szCs w:val="20"/>
      <w:lang w:eastAsia="ru-RU"/>
    </w:rPr>
  </w:style>
  <w:style w:type="paragraph" w:styleId="ae">
    <w:name w:val="endnote text"/>
    <w:basedOn w:val="a0"/>
    <w:link w:val="af"/>
    <w:semiHidden/>
    <w:unhideWhenUsed/>
    <w:rsid w:val="0020091D"/>
  </w:style>
  <w:style w:type="character" w:customStyle="1" w:styleId="af">
    <w:name w:val="Текст концевой сноски Знак"/>
    <w:basedOn w:val="a1"/>
    <w:link w:val="ae"/>
    <w:semiHidden/>
    <w:rsid w:val="0020091D"/>
    <w:rPr>
      <w:rFonts w:ascii="Times New Roman" w:eastAsia="Times New Roman" w:hAnsi="Times New Roman" w:cs="Times New Roman"/>
      <w:sz w:val="20"/>
      <w:szCs w:val="20"/>
      <w:lang w:eastAsia="ru-RU"/>
    </w:rPr>
  </w:style>
  <w:style w:type="paragraph" w:styleId="af0">
    <w:name w:val="List"/>
    <w:basedOn w:val="a0"/>
    <w:semiHidden/>
    <w:unhideWhenUsed/>
    <w:rsid w:val="0020091D"/>
    <w:pPr>
      <w:ind w:left="283" w:hanging="283"/>
    </w:pPr>
  </w:style>
  <w:style w:type="paragraph" w:styleId="af1">
    <w:name w:val="List Bullet"/>
    <w:basedOn w:val="a0"/>
    <w:autoRedefine/>
    <w:semiHidden/>
    <w:unhideWhenUsed/>
    <w:rsid w:val="0020091D"/>
    <w:pPr>
      <w:tabs>
        <w:tab w:val="num" w:pos="900"/>
      </w:tabs>
      <w:autoSpaceDE/>
      <w:autoSpaceDN/>
      <w:adjustRightInd/>
      <w:spacing w:after="60"/>
      <w:jc w:val="both"/>
    </w:pPr>
    <w:rPr>
      <w:sz w:val="24"/>
      <w:szCs w:val="24"/>
    </w:rPr>
  </w:style>
  <w:style w:type="paragraph" w:styleId="24">
    <w:name w:val="List 2"/>
    <w:basedOn w:val="a0"/>
    <w:semiHidden/>
    <w:unhideWhenUsed/>
    <w:rsid w:val="0020091D"/>
    <w:pPr>
      <w:widowControl/>
      <w:autoSpaceDE/>
      <w:autoSpaceDN/>
      <w:adjustRightInd/>
      <w:ind w:left="566" w:hanging="283"/>
    </w:pPr>
  </w:style>
  <w:style w:type="paragraph" w:styleId="2">
    <w:name w:val="List Bullet 2"/>
    <w:basedOn w:val="a0"/>
    <w:autoRedefine/>
    <w:semiHidden/>
    <w:unhideWhenUsed/>
    <w:rsid w:val="0020091D"/>
    <w:pPr>
      <w:widowControl/>
      <w:numPr>
        <w:ilvl w:val="2"/>
        <w:numId w:val="3"/>
      </w:numPr>
      <w:tabs>
        <w:tab w:val="num" w:pos="643"/>
      </w:tabs>
      <w:autoSpaceDE/>
      <w:autoSpaceDN/>
      <w:adjustRightInd/>
      <w:spacing w:after="60"/>
      <w:ind w:left="643" w:hanging="360"/>
      <w:jc w:val="both"/>
    </w:pPr>
    <w:rPr>
      <w:sz w:val="24"/>
    </w:rPr>
  </w:style>
  <w:style w:type="paragraph" w:styleId="41">
    <w:name w:val="List Bullet 4"/>
    <w:basedOn w:val="a0"/>
    <w:autoRedefine/>
    <w:semiHidden/>
    <w:unhideWhenUsed/>
    <w:rsid w:val="0020091D"/>
    <w:pPr>
      <w:tabs>
        <w:tab w:val="num" w:pos="1389"/>
      </w:tabs>
      <w:ind w:left="1389" w:hanging="360"/>
    </w:pPr>
  </w:style>
  <w:style w:type="paragraph" w:styleId="42">
    <w:name w:val="List Number 4"/>
    <w:basedOn w:val="a0"/>
    <w:semiHidden/>
    <w:unhideWhenUsed/>
    <w:rsid w:val="0020091D"/>
    <w:pPr>
      <w:tabs>
        <w:tab w:val="num" w:pos="1209"/>
      </w:tabs>
      <w:ind w:left="1209" w:hanging="360"/>
    </w:pPr>
  </w:style>
  <w:style w:type="paragraph" w:styleId="af2">
    <w:name w:val="Title"/>
    <w:basedOn w:val="a0"/>
    <w:link w:val="af3"/>
    <w:qFormat/>
    <w:rsid w:val="0020091D"/>
    <w:pPr>
      <w:widowControl/>
      <w:autoSpaceDE/>
      <w:autoSpaceDN/>
      <w:adjustRightInd/>
      <w:spacing w:before="240" w:after="60"/>
      <w:jc w:val="center"/>
      <w:outlineLvl w:val="0"/>
    </w:pPr>
    <w:rPr>
      <w:rFonts w:ascii="Arial" w:hAnsi="Arial"/>
      <w:b/>
      <w:kern w:val="28"/>
      <w:sz w:val="32"/>
    </w:rPr>
  </w:style>
  <w:style w:type="character" w:customStyle="1" w:styleId="af3">
    <w:name w:val="Название Знак"/>
    <w:basedOn w:val="a1"/>
    <w:link w:val="af2"/>
    <w:rsid w:val="0020091D"/>
    <w:rPr>
      <w:rFonts w:ascii="Arial" w:eastAsia="Times New Roman" w:hAnsi="Arial" w:cs="Times New Roman"/>
      <w:b/>
      <w:kern w:val="28"/>
      <w:sz w:val="32"/>
      <w:szCs w:val="20"/>
      <w:lang w:eastAsia="ru-RU"/>
    </w:rPr>
  </w:style>
  <w:style w:type="character" w:customStyle="1" w:styleId="af4">
    <w:name w:val="Основной текст Знак"/>
    <w:aliases w:val="Знак1 Знак1,Çàã1 Знак1,BO Знак1,ID Знак1,body indent Знак1,andrad Знак1,EHPT Знак1,Body Text2 Знак Знак Знак Знак1,Знак Знак Знак Знак Знак Знак2,Body Text2 Знак Знак1,Знак Знак Знак Знак1,Знак Знак2"/>
    <w:basedOn w:val="a1"/>
    <w:rsid w:val="0020091D"/>
  </w:style>
  <w:style w:type="paragraph" w:styleId="af5">
    <w:name w:val="Body Text"/>
    <w:aliases w:val="Знак1,Çàã1,BO,ID,body indent,andrad,EHPT,Body Text2 Знак Знак Знак,Знак Знак Знак Знак Знак,Body Text2 Знак,Знак Знак Знак,Знак Знак,Основной текст Знак Знак Знак Знак Знак,Основной текст Зн"/>
    <w:basedOn w:val="a0"/>
    <w:link w:val="13"/>
    <w:unhideWhenUsed/>
    <w:rsid w:val="0020091D"/>
    <w:pPr>
      <w:widowControl/>
      <w:autoSpaceDE/>
      <w:autoSpaceDN/>
      <w:adjustRightInd/>
      <w:spacing w:after="160" w:line="240" w:lineRule="exact"/>
    </w:pPr>
    <w:rPr>
      <w:rFonts w:ascii="Verdana" w:hAnsi="Verdana"/>
      <w:sz w:val="24"/>
      <w:szCs w:val="24"/>
      <w:lang w:val="en-US" w:eastAsia="en-US"/>
    </w:rPr>
  </w:style>
  <w:style w:type="character" w:customStyle="1" w:styleId="13">
    <w:name w:val="Основной текст Знак1"/>
    <w:aliases w:val="Знак1 Знак,Çàã1 Знак,BO Знак,ID Знак,body indent Знак,andrad Знак,EHPT Знак,Body Text2 Знак Знак Знак Знак,Знак Знак Знак Знак Знак Знак,Body Text2 Знак Знак,Знак Знак Знак Знак,Знак Знак Знак1,Основной текст Зн Знак"/>
    <w:basedOn w:val="a1"/>
    <w:link w:val="af5"/>
    <w:rsid w:val="0020091D"/>
    <w:rPr>
      <w:rFonts w:ascii="Verdana" w:eastAsia="Times New Roman" w:hAnsi="Verdana" w:cs="Times New Roman"/>
      <w:sz w:val="24"/>
      <w:szCs w:val="24"/>
      <w:lang w:val="en-US"/>
    </w:rPr>
  </w:style>
  <w:style w:type="paragraph" w:styleId="af6">
    <w:name w:val="Body Text Indent"/>
    <w:basedOn w:val="a0"/>
    <w:link w:val="af7"/>
    <w:unhideWhenUsed/>
    <w:rsid w:val="0020091D"/>
    <w:pPr>
      <w:spacing w:after="120"/>
      <w:ind w:left="283"/>
    </w:pPr>
  </w:style>
  <w:style w:type="character" w:customStyle="1" w:styleId="af7">
    <w:name w:val="Основной текст с отступом Знак"/>
    <w:basedOn w:val="a1"/>
    <w:link w:val="af6"/>
    <w:rsid w:val="0020091D"/>
    <w:rPr>
      <w:rFonts w:ascii="Times New Roman" w:eastAsia="Times New Roman" w:hAnsi="Times New Roman" w:cs="Times New Roman"/>
      <w:sz w:val="20"/>
      <w:szCs w:val="20"/>
      <w:lang w:eastAsia="ru-RU"/>
    </w:rPr>
  </w:style>
  <w:style w:type="paragraph" w:styleId="af8">
    <w:name w:val="Subtitle"/>
    <w:basedOn w:val="a0"/>
    <w:link w:val="af9"/>
    <w:qFormat/>
    <w:rsid w:val="0020091D"/>
    <w:pPr>
      <w:widowControl/>
      <w:autoSpaceDE/>
      <w:autoSpaceDN/>
      <w:adjustRightInd/>
      <w:spacing w:after="60"/>
      <w:jc w:val="center"/>
      <w:outlineLvl w:val="1"/>
    </w:pPr>
    <w:rPr>
      <w:rFonts w:ascii="Arial" w:hAnsi="Arial"/>
      <w:sz w:val="24"/>
    </w:rPr>
  </w:style>
  <w:style w:type="character" w:customStyle="1" w:styleId="af9">
    <w:name w:val="Подзаголовок Знак"/>
    <w:basedOn w:val="a1"/>
    <w:link w:val="af8"/>
    <w:rsid w:val="0020091D"/>
    <w:rPr>
      <w:rFonts w:ascii="Arial" w:eastAsia="Times New Roman" w:hAnsi="Arial" w:cs="Times New Roman"/>
      <w:sz w:val="24"/>
      <w:szCs w:val="20"/>
      <w:lang w:eastAsia="ru-RU"/>
    </w:rPr>
  </w:style>
  <w:style w:type="paragraph" w:styleId="afa">
    <w:name w:val="Date"/>
    <w:basedOn w:val="a0"/>
    <w:next w:val="a0"/>
    <w:link w:val="afb"/>
    <w:semiHidden/>
    <w:unhideWhenUsed/>
    <w:rsid w:val="0020091D"/>
    <w:pPr>
      <w:widowControl/>
      <w:autoSpaceDE/>
      <w:autoSpaceDN/>
      <w:adjustRightInd/>
      <w:spacing w:after="60"/>
      <w:jc w:val="both"/>
    </w:pPr>
    <w:rPr>
      <w:sz w:val="24"/>
    </w:rPr>
  </w:style>
  <w:style w:type="character" w:customStyle="1" w:styleId="afb">
    <w:name w:val="Дата Знак"/>
    <w:basedOn w:val="a1"/>
    <w:link w:val="afa"/>
    <w:semiHidden/>
    <w:rsid w:val="0020091D"/>
    <w:rPr>
      <w:rFonts w:ascii="Times New Roman" w:eastAsia="Times New Roman" w:hAnsi="Times New Roman" w:cs="Times New Roman"/>
      <w:sz w:val="24"/>
      <w:szCs w:val="20"/>
      <w:lang w:eastAsia="ru-RU"/>
    </w:rPr>
  </w:style>
  <w:style w:type="paragraph" w:styleId="25">
    <w:name w:val="Body Text 2"/>
    <w:basedOn w:val="a0"/>
    <w:link w:val="26"/>
    <w:unhideWhenUsed/>
    <w:rsid w:val="0020091D"/>
    <w:pPr>
      <w:spacing w:after="120" w:line="480" w:lineRule="auto"/>
    </w:pPr>
  </w:style>
  <w:style w:type="character" w:customStyle="1" w:styleId="26">
    <w:name w:val="Основной текст 2 Знак"/>
    <w:basedOn w:val="a1"/>
    <w:link w:val="25"/>
    <w:semiHidden/>
    <w:rsid w:val="0020091D"/>
    <w:rPr>
      <w:rFonts w:ascii="Times New Roman" w:eastAsia="Times New Roman" w:hAnsi="Times New Roman" w:cs="Times New Roman"/>
      <w:sz w:val="20"/>
      <w:szCs w:val="20"/>
      <w:lang w:eastAsia="ru-RU"/>
    </w:rPr>
  </w:style>
  <w:style w:type="character" w:customStyle="1" w:styleId="33">
    <w:name w:val="Основной текст 3 Знак"/>
    <w:aliases w:val="Знак2 Знак1"/>
    <w:basedOn w:val="a1"/>
    <w:link w:val="34"/>
    <w:semiHidden/>
    <w:locked/>
    <w:rsid w:val="0020091D"/>
    <w:rPr>
      <w:sz w:val="16"/>
      <w:szCs w:val="16"/>
    </w:rPr>
  </w:style>
  <w:style w:type="paragraph" w:styleId="34">
    <w:name w:val="Body Text 3"/>
    <w:aliases w:val="Знак2"/>
    <w:basedOn w:val="a0"/>
    <w:link w:val="33"/>
    <w:semiHidden/>
    <w:unhideWhenUsed/>
    <w:rsid w:val="0020091D"/>
    <w:pPr>
      <w:spacing w:after="120"/>
    </w:pPr>
    <w:rPr>
      <w:rFonts w:asciiTheme="minorHAnsi" w:eastAsiaTheme="minorHAnsi" w:hAnsiTheme="minorHAnsi" w:cstheme="minorBidi"/>
      <w:sz w:val="16"/>
      <w:szCs w:val="16"/>
      <w:lang w:eastAsia="en-US"/>
    </w:rPr>
  </w:style>
  <w:style w:type="character" w:customStyle="1" w:styleId="310">
    <w:name w:val="Основной текст 3 Знак1"/>
    <w:aliases w:val="Знак2 Знак"/>
    <w:basedOn w:val="a1"/>
    <w:semiHidden/>
    <w:rsid w:val="0020091D"/>
    <w:rPr>
      <w:rFonts w:ascii="Times New Roman" w:eastAsia="Times New Roman" w:hAnsi="Times New Roman" w:cs="Times New Roman"/>
      <w:sz w:val="16"/>
      <w:szCs w:val="16"/>
      <w:lang w:eastAsia="ru-RU"/>
    </w:rPr>
  </w:style>
  <w:style w:type="character" w:customStyle="1" w:styleId="210">
    <w:name w:val="Основной текст с отступом 2 Знак1"/>
    <w:aliases w:val="Знак Знак4"/>
    <w:link w:val="211"/>
    <w:locked/>
    <w:rsid w:val="0020091D"/>
    <w:rPr>
      <w:sz w:val="24"/>
    </w:rPr>
  </w:style>
  <w:style w:type="paragraph" w:customStyle="1" w:styleId="211">
    <w:name w:val="Основной текст с отступом 21"/>
    <w:aliases w:val="Знак"/>
    <w:basedOn w:val="a0"/>
    <w:link w:val="210"/>
    <w:rsid w:val="0020091D"/>
    <w:pPr>
      <w:widowControl/>
      <w:autoSpaceDE/>
      <w:autoSpaceDN/>
      <w:adjustRightInd/>
      <w:spacing w:after="120" w:line="480" w:lineRule="auto"/>
      <w:ind w:left="283"/>
      <w:jc w:val="both"/>
    </w:pPr>
    <w:rPr>
      <w:rFonts w:asciiTheme="minorHAnsi" w:eastAsiaTheme="minorHAnsi" w:hAnsiTheme="minorHAnsi" w:cstheme="minorBidi"/>
      <w:sz w:val="24"/>
      <w:szCs w:val="22"/>
      <w:lang w:eastAsia="en-US"/>
    </w:rPr>
  </w:style>
  <w:style w:type="paragraph" w:styleId="35">
    <w:name w:val="Body Text Indent 3"/>
    <w:basedOn w:val="a0"/>
    <w:link w:val="36"/>
    <w:semiHidden/>
    <w:unhideWhenUsed/>
    <w:rsid w:val="0020091D"/>
    <w:pPr>
      <w:widowControl/>
      <w:autoSpaceDE/>
      <w:autoSpaceDN/>
      <w:adjustRightInd/>
      <w:spacing w:after="120"/>
      <w:ind w:left="283"/>
    </w:pPr>
    <w:rPr>
      <w:sz w:val="16"/>
      <w:szCs w:val="16"/>
    </w:rPr>
  </w:style>
  <w:style w:type="character" w:customStyle="1" w:styleId="36">
    <w:name w:val="Основной текст с отступом 3 Знак"/>
    <w:basedOn w:val="a1"/>
    <w:link w:val="35"/>
    <w:semiHidden/>
    <w:rsid w:val="0020091D"/>
    <w:rPr>
      <w:rFonts w:ascii="Times New Roman" w:eastAsia="Times New Roman" w:hAnsi="Times New Roman" w:cs="Times New Roman"/>
      <w:sz w:val="16"/>
      <w:szCs w:val="16"/>
      <w:lang w:eastAsia="ru-RU"/>
    </w:rPr>
  </w:style>
  <w:style w:type="paragraph" w:styleId="afc">
    <w:name w:val="Plain Text"/>
    <w:basedOn w:val="a0"/>
    <w:link w:val="afd"/>
    <w:semiHidden/>
    <w:unhideWhenUsed/>
    <w:rsid w:val="0020091D"/>
    <w:pPr>
      <w:widowControl/>
      <w:autoSpaceDE/>
      <w:autoSpaceDN/>
      <w:adjustRightInd/>
    </w:pPr>
    <w:rPr>
      <w:rFonts w:ascii="Courier New" w:hAnsi="Courier New" w:cs="Courier New"/>
    </w:rPr>
  </w:style>
  <w:style w:type="character" w:customStyle="1" w:styleId="afd">
    <w:name w:val="Текст Знак"/>
    <w:basedOn w:val="a1"/>
    <w:link w:val="afc"/>
    <w:semiHidden/>
    <w:rsid w:val="0020091D"/>
    <w:rPr>
      <w:rFonts w:ascii="Courier New" w:eastAsia="Times New Roman" w:hAnsi="Courier New" w:cs="Courier New"/>
      <w:sz w:val="20"/>
      <w:szCs w:val="20"/>
      <w:lang w:eastAsia="ru-RU"/>
    </w:rPr>
  </w:style>
  <w:style w:type="paragraph" w:styleId="afe">
    <w:name w:val="Balloon Text"/>
    <w:basedOn w:val="a0"/>
    <w:link w:val="aff"/>
    <w:semiHidden/>
    <w:unhideWhenUsed/>
    <w:rsid w:val="0020091D"/>
    <w:pPr>
      <w:widowControl/>
      <w:autoSpaceDE/>
      <w:autoSpaceDN/>
      <w:adjustRightInd/>
    </w:pPr>
    <w:rPr>
      <w:rFonts w:ascii="Tahoma" w:hAnsi="Tahoma" w:cs="Tahoma"/>
      <w:sz w:val="16"/>
      <w:szCs w:val="16"/>
    </w:rPr>
  </w:style>
  <w:style w:type="character" w:customStyle="1" w:styleId="aff">
    <w:name w:val="Текст выноски Знак"/>
    <w:basedOn w:val="a1"/>
    <w:link w:val="afe"/>
    <w:semiHidden/>
    <w:rsid w:val="0020091D"/>
    <w:rPr>
      <w:rFonts w:ascii="Tahoma" w:eastAsia="Times New Roman" w:hAnsi="Tahoma" w:cs="Tahoma"/>
      <w:sz w:val="16"/>
      <w:szCs w:val="16"/>
      <w:lang w:eastAsia="ru-RU"/>
    </w:rPr>
  </w:style>
  <w:style w:type="paragraph" w:customStyle="1" w:styleId="a">
    <w:name w:val="Раздел"/>
    <w:basedOn w:val="a0"/>
    <w:rsid w:val="0020091D"/>
    <w:pPr>
      <w:widowControl/>
      <w:numPr>
        <w:ilvl w:val="1"/>
        <w:numId w:val="4"/>
      </w:numPr>
      <w:autoSpaceDE/>
      <w:autoSpaceDN/>
      <w:adjustRightInd/>
      <w:spacing w:before="120" w:after="120"/>
      <w:jc w:val="center"/>
    </w:pPr>
    <w:rPr>
      <w:rFonts w:ascii="Arial Narrow" w:hAnsi="Arial Narrow"/>
      <w:b/>
      <w:sz w:val="28"/>
    </w:rPr>
  </w:style>
  <w:style w:type="paragraph" w:customStyle="1" w:styleId="aff0">
    <w:name w:val="Часть"/>
    <w:basedOn w:val="a0"/>
    <w:rsid w:val="0020091D"/>
    <w:pPr>
      <w:widowControl/>
      <w:tabs>
        <w:tab w:val="num" w:pos="2160"/>
      </w:tabs>
      <w:autoSpaceDE/>
      <w:autoSpaceDN/>
      <w:adjustRightInd/>
      <w:spacing w:after="60"/>
      <w:ind w:left="720" w:hanging="720"/>
      <w:jc w:val="center"/>
    </w:pPr>
    <w:rPr>
      <w:rFonts w:ascii="Arial" w:hAnsi="Arial"/>
      <w:b/>
      <w:caps/>
      <w:sz w:val="32"/>
    </w:rPr>
  </w:style>
  <w:style w:type="paragraph" w:customStyle="1" w:styleId="aff1">
    <w:name w:val="Тендерные данные"/>
    <w:basedOn w:val="a0"/>
    <w:rsid w:val="0020091D"/>
    <w:pPr>
      <w:widowControl/>
      <w:tabs>
        <w:tab w:val="left" w:pos="1985"/>
      </w:tabs>
      <w:autoSpaceDE/>
      <w:autoSpaceDN/>
      <w:adjustRightInd/>
      <w:spacing w:before="120" w:after="60"/>
      <w:jc w:val="both"/>
    </w:pPr>
    <w:rPr>
      <w:b/>
      <w:sz w:val="24"/>
    </w:rPr>
  </w:style>
  <w:style w:type="paragraph" w:customStyle="1" w:styleId="Web">
    <w:name w:val="Обычный (Web) Знак"/>
    <w:basedOn w:val="a0"/>
    <w:rsid w:val="0020091D"/>
    <w:pPr>
      <w:widowControl/>
      <w:autoSpaceDE/>
      <w:autoSpaceDN/>
      <w:adjustRightInd/>
      <w:spacing w:before="100" w:beforeAutospacing="1" w:after="100" w:afterAutospacing="1"/>
    </w:pPr>
    <w:rPr>
      <w:sz w:val="24"/>
      <w:szCs w:val="24"/>
    </w:rPr>
  </w:style>
  <w:style w:type="paragraph" w:customStyle="1" w:styleId="ConsTitle">
    <w:name w:val="ConsTitle"/>
    <w:rsid w:val="0020091D"/>
    <w:pPr>
      <w:widowControl w:val="0"/>
      <w:snapToGrid w:val="0"/>
      <w:spacing w:after="0" w:line="240" w:lineRule="auto"/>
      <w:ind w:right="19772"/>
    </w:pPr>
    <w:rPr>
      <w:rFonts w:ascii="Arial" w:eastAsia="Times New Roman" w:hAnsi="Arial" w:cs="Times New Roman"/>
      <w:b/>
      <w:sz w:val="16"/>
      <w:szCs w:val="20"/>
      <w:lang w:eastAsia="ru-RU"/>
    </w:rPr>
  </w:style>
  <w:style w:type="character" w:customStyle="1" w:styleId="ConsPlusNormal">
    <w:name w:val="ConsPlusNormal Знак"/>
    <w:link w:val="ConsPlusNormal0"/>
    <w:locked/>
    <w:rsid w:val="0020091D"/>
    <w:rPr>
      <w:rFonts w:ascii="Arial" w:hAnsi="Arial" w:cs="Arial"/>
    </w:rPr>
  </w:style>
  <w:style w:type="paragraph" w:customStyle="1" w:styleId="ConsPlusNormal0">
    <w:name w:val="ConsPlusNormal"/>
    <w:link w:val="ConsPlusNormal"/>
    <w:rsid w:val="0020091D"/>
    <w:pPr>
      <w:widowControl w:val="0"/>
      <w:autoSpaceDE w:val="0"/>
      <w:autoSpaceDN w:val="0"/>
      <w:adjustRightInd w:val="0"/>
      <w:spacing w:after="0" w:line="240" w:lineRule="auto"/>
      <w:ind w:firstLine="720"/>
    </w:pPr>
    <w:rPr>
      <w:rFonts w:ascii="Arial" w:hAnsi="Arial" w:cs="Arial"/>
    </w:rPr>
  </w:style>
  <w:style w:type="paragraph" w:customStyle="1" w:styleId="aff2">
    <w:name w:val="Спис_заголовок"/>
    <w:basedOn w:val="a0"/>
    <w:next w:val="af0"/>
    <w:rsid w:val="0020091D"/>
    <w:pPr>
      <w:keepNext/>
      <w:keepLines/>
      <w:widowControl/>
      <w:tabs>
        <w:tab w:val="left" w:pos="0"/>
        <w:tab w:val="num" w:pos="360"/>
      </w:tabs>
      <w:autoSpaceDE/>
      <w:autoSpaceDN/>
      <w:adjustRightInd/>
      <w:spacing w:before="60" w:after="60"/>
      <w:jc w:val="both"/>
    </w:pPr>
    <w:rPr>
      <w:sz w:val="24"/>
    </w:rPr>
  </w:style>
  <w:style w:type="paragraph" w:customStyle="1" w:styleId="11">
    <w:name w:val="Номер1"/>
    <w:basedOn w:val="af0"/>
    <w:rsid w:val="0020091D"/>
    <w:pPr>
      <w:widowControl/>
      <w:numPr>
        <w:ilvl w:val="1"/>
        <w:numId w:val="5"/>
      </w:numPr>
      <w:tabs>
        <w:tab w:val="left" w:pos="357"/>
      </w:tabs>
      <w:autoSpaceDE/>
      <w:autoSpaceDN/>
      <w:adjustRightInd/>
      <w:spacing w:before="40" w:after="40"/>
      <w:ind w:left="360" w:hanging="360"/>
      <w:jc w:val="both"/>
    </w:pPr>
    <w:rPr>
      <w:sz w:val="24"/>
    </w:rPr>
  </w:style>
  <w:style w:type="paragraph" w:customStyle="1" w:styleId="22">
    <w:name w:val="Номер2"/>
    <w:basedOn w:val="a0"/>
    <w:rsid w:val="0020091D"/>
    <w:pPr>
      <w:widowControl/>
      <w:numPr>
        <w:ilvl w:val="2"/>
        <w:numId w:val="5"/>
      </w:numPr>
      <w:tabs>
        <w:tab w:val="left" w:pos="851"/>
        <w:tab w:val="left" w:pos="964"/>
      </w:tabs>
      <w:autoSpaceDE/>
      <w:autoSpaceDN/>
      <w:adjustRightInd/>
      <w:spacing w:before="40" w:after="40"/>
      <w:ind w:left="850" w:hanging="493"/>
      <w:jc w:val="both"/>
    </w:pPr>
    <w:rPr>
      <w:sz w:val="24"/>
    </w:rPr>
  </w:style>
  <w:style w:type="paragraph" w:customStyle="1" w:styleId="ConsNormal">
    <w:name w:val="ConsNormal"/>
    <w:rsid w:val="002009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nformat">
    <w:name w:val="ConsNonformat Знак"/>
    <w:link w:val="ConsNonformat0"/>
    <w:locked/>
    <w:rsid w:val="0020091D"/>
    <w:rPr>
      <w:rFonts w:ascii="Courier New" w:hAnsi="Courier New" w:cs="Courier New"/>
    </w:rPr>
  </w:style>
  <w:style w:type="paragraph" w:customStyle="1" w:styleId="ConsNonformat0">
    <w:name w:val="ConsNonformat"/>
    <w:link w:val="ConsNonformat"/>
    <w:rsid w:val="0020091D"/>
    <w:pPr>
      <w:widowControl w:val="0"/>
      <w:autoSpaceDE w:val="0"/>
      <w:autoSpaceDN w:val="0"/>
      <w:adjustRightInd w:val="0"/>
      <w:spacing w:after="0" w:line="240" w:lineRule="auto"/>
    </w:pPr>
    <w:rPr>
      <w:rFonts w:ascii="Courier New" w:hAnsi="Courier New" w:cs="Courier New"/>
    </w:rPr>
  </w:style>
  <w:style w:type="paragraph" w:customStyle="1" w:styleId="font0">
    <w:name w:val="font0"/>
    <w:basedOn w:val="a0"/>
    <w:rsid w:val="0020091D"/>
    <w:pPr>
      <w:widowControl/>
      <w:autoSpaceDE/>
      <w:autoSpaceDN/>
      <w:adjustRightInd/>
      <w:spacing w:before="100" w:beforeAutospacing="1" w:after="100" w:afterAutospacing="1"/>
    </w:pPr>
    <w:rPr>
      <w:rFonts w:ascii="Arial" w:hAnsi="Arial"/>
    </w:rPr>
  </w:style>
  <w:style w:type="paragraph" w:customStyle="1" w:styleId="font5">
    <w:name w:val="font5"/>
    <w:basedOn w:val="a0"/>
    <w:rsid w:val="0020091D"/>
    <w:pPr>
      <w:widowControl/>
      <w:autoSpaceDE/>
      <w:autoSpaceDN/>
      <w:adjustRightInd/>
      <w:spacing w:before="100" w:beforeAutospacing="1" w:after="100" w:afterAutospacing="1"/>
    </w:pPr>
  </w:style>
  <w:style w:type="paragraph" w:customStyle="1" w:styleId="xl24">
    <w:name w:val="xl24"/>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5">
    <w:name w:val="xl25"/>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26">
    <w:name w:val="xl26"/>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27">
    <w:name w:val="xl27"/>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8">
    <w:name w:val="xl28"/>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pPr>
    <w:rPr>
      <w:sz w:val="24"/>
      <w:szCs w:val="24"/>
    </w:rPr>
  </w:style>
  <w:style w:type="paragraph" w:customStyle="1" w:styleId="xl29">
    <w:name w:val="xl29"/>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0"/>
    <w:rsid w:val="0020091D"/>
    <w:pPr>
      <w:widowControl/>
      <w:autoSpaceDE/>
      <w:autoSpaceDN/>
      <w:adjustRightInd/>
      <w:spacing w:before="100" w:beforeAutospacing="1" w:after="100" w:afterAutospacing="1"/>
    </w:pPr>
    <w:rPr>
      <w:sz w:val="24"/>
      <w:szCs w:val="24"/>
    </w:rPr>
  </w:style>
  <w:style w:type="paragraph" w:customStyle="1" w:styleId="xl32">
    <w:name w:val="xl32"/>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0"/>
    <w:rsid w:val="0020091D"/>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35">
    <w:name w:val="xl35"/>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6">
    <w:name w:val="xl36"/>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37">
    <w:name w:val="xl37"/>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0"/>
    <w:rsid w:val="0020091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42">
    <w:name w:val="xl42"/>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3">
    <w:name w:val="xl43"/>
    <w:basedOn w:val="a0"/>
    <w:rsid w:val="0020091D"/>
    <w:pPr>
      <w:widowControl/>
      <w:autoSpaceDE/>
      <w:autoSpaceDN/>
      <w:adjustRightInd/>
      <w:spacing w:before="100" w:beforeAutospacing="1" w:after="100" w:afterAutospacing="1"/>
      <w:jc w:val="center"/>
    </w:pPr>
    <w:rPr>
      <w:sz w:val="24"/>
      <w:szCs w:val="24"/>
    </w:rPr>
  </w:style>
  <w:style w:type="paragraph" w:customStyle="1" w:styleId="xl44">
    <w:name w:val="xl44"/>
    <w:basedOn w:val="a0"/>
    <w:rsid w:val="0020091D"/>
    <w:pPr>
      <w:widowControl/>
      <w:autoSpaceDE/>
      <w:autoSpaceDN/>
      <w:adjustRightInd/>
      <w:spacing w:before="100" w:beforeAutospacing="1" w:after="100" w:afterAutospacing="1"/>
    </w:pPr>
    <w:rPr>
      <w:sz w:val="24"/>
      <w:szCs w:val="24"/>
    </w:rPr>
  </w:style>
  <w:style w:type="paragraph" w:customStyle="1" w:styleId="xl45">
    <w:name w:val="xl45"/>
    <w:basedOn w:val="a0"/>
    <w:rsid w:val="0020091D"/>
    <w:pPr>
      <w:widowControl/>
      <w:autoSpaceDE/>
      <w:autoSpaceDN/>
      <w:adjustRightInd/>
      <w:spacing w:before="100" w:beforeAutospacing="1" w:after="100" w:afterAutospacing="1"/>
      <w:jc w:val="center"/>
    </w:pPr>
    <w:rPr>
      <w:sz w:val="24"/>
      <w:szCs w:val="24"/>
    </w:rPr>
  </w:style>
  <w:style w:type="paragraph" w:customStyle="1" w:styleId="xl46">
    <w:name w:val="xl46"/>
    <w:basedOn w:val="a0"/>
    <w:rsid w:val="0020091D"/>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b/>
      <w:bCs/>
      <w:sz w:val="28"/>
      <w:szCs w:val="28"/>
    </w:rPr>
  </w:style>
  <w:style w:type="paragraph" w:customStyle="1" w:styleId="xl47">
    <w:name w:val="xl47"/>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b/>
      <w:bCs/>
      <w:sz w:val="28"/>
      <w:szCs w:val="28"/>
    </w:rPr>
  </w:style>
  <w:style w:type="paragraph" w:customStyle="1" w:styleId="xl48">
    <w:name w:val="xl48"/>
    <w:basedOn w:val="a0"/>
    <w:rsid w:val="0020091D"/>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49">
    <w:name w:val="xl49"/>
    <w:basedOn w:val="a0"/>
    <w:rsid w:val="0020091D"/>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0"/>
    <w:rsid w:val="0020091D"/>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lang w:eastAsia="ru-RU"/>
    </w:rPr>
  </w:style>
  <w:style w:type="paragraph" w:customStyle="1" w:styleId="2H2">
    <w:name w:val="Заголовок 2.H2.&quot;Изумруд&quot;"/>
    <w:basedOn w:val="1H1"/>
    <w:next w:val="a0"/>
    <w:rsid w:val="0020091D"/>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0"/>
    <w:next w:val="a0"/>
    <w:rsid w:val="0020091D"/>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0"/>
    <w:next w:val="a0"/>
    <w:rsid w:val="0020091D"/>
    <w:pPr>
      <w:widowControl/>
      <w:tabs>
        <w:tab w:val="num" w:pos="4320"/>
      </w:tabs>
      <w:autoSpaceDE/>
      <w:autoSpaceDN/>
      <w:adjustRightInd/>
      <w:spacing w:before="240" w:after="60"/>
      <w:ind w:left="4320" w:hanging="180"/>
      <w:jc w:val="both"/>
      <w:outlineLvl w:val="5"/>
    </w:pPr>
    <w:rPr>
      <w:rFonts w:ascii="PetersburgCTT" w:hAnsi="PetersburgCTT"/>
      <w:i/>
      <w:sz w:val="22"/>
    </w:rPr>
  </w:style>
  <w:style w:type="paragraph" w:customStyle="1" w:styleId="ConsPlusNonformat">
    <w:name w:val="ConsPlusNonformat"/>
    <w:rsid w:val="002009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Web1">
    <w:name w:val="Обычный (Web) Знак1"/>
    <w:link w:val="Web0"/>
    <w:locked/>
    <w:rsid w:val="0020091D"/>
    <w:rPr>
      <w:sz w:val="24"/>
      <w:szCs w:val="24"/>
    </w:rPr>
  </w:style>
  <w:style w:type="paragraph" w:customStyle="1" w:styleId="Web0">
    <w:name w:val="Обычный (Web)"/>
    <w:basedOn w:val="a0"/>
    <w:link w:val="Web1"/>
    <w:rsid w:val="0020091D"/>
    <w:pPr>
      <w:widowControl/>
      <w:autoSpaceDE/>
      <w:autoSpaceDN/>
      <w:adjustRightInd/>
      <w:spacing w:before="100" w:beforeAutospacing="1" w:after="100" w:afterAutospacing="1"/>
    </w:pPr>
    <w:rPr>
      <w:rFonts w:asciiTheme="minorHAnsi" w:eastAsiaTheme="minorHAnsi" w:hAnsiTheme="minorHAnsi" w:cstheme="minorBidi"/>
      <w:sz w:val="24"/>
      <w:szCs w:val="24"/>
      <w:lang w:eastAsia="en-US"/>
    </w:rPr>
  </w:style>
  <w:style w:type="paragraph" w:customStyle="1" w:styleId="27">
    <w:name w:val="Знак Знак Знак Знак2"/>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11">
    <w:name w:val="Знак Знак11"/>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4">
    <w:name w:val="Знак Знак Знак Знак Знак Знак1 Знак Знак Знак Знак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5">
    <w:name w:val="Знак1 Знак Знак Знак"/>
    <w:basedOn w:val="a0"/>
    <w:semiHidden/>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6">
    <w:name w:val="Знак Знак1 Знак"/>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7">
    <w:name w:val="заголовок 1"/>
    <w:basedOn w:val="a0"/>
    <w:next w:val="a0"/>
    <w:rsid w:val="0020091D"/>
    <w:pPr>
      <w:keepNext/>
      <w:autoSpaceDE/>
      <w:autoSpaceDN/>
      <w:adjustRightInd/>
      <w:jc w:val="center"/>
    </w:pPr>
    <w:rPr>
      <w:b/>
      <w:sz w:val="24"/>
    </w:rPr>
  </w:style>
  <w:style w:type="paragraph" w:customStyle="1" w:styleId="18">
    <w:name w:val="Знак Знак Знак Знак Знак Знак1 Знак"/>
    <w:basedOn w:val="a0"/>
    <w:rsid w:val="0020091D"/>
    <w:pPr>
      <w:widowControl/>
      <w:autoSpaceDE/>
      <w:autoSpaceDN/>
      <w:adjustRightInd/>
      <w:spacing w:after="160" w:line="240" w:lineRule="exact"/>
    </w:pPr>
    <w:rPr>
      <w:rFonts w:ascii="Verdana" w:hAnsi="Verdana"/>
      <w:sz w:val="24"/>
      <w:szCs w:val="24"/>
      <w:lang w:val="en-US" w:eastAsia="en-US"/>
    </w:rPr>
  </w:style>
  <w:style w:type="character" w:customStyle="1" w:styleId="19">
    <w:name w:val="Знак1 Знак Знак Знак Знак Знак Знак Знак"/>
    <w:link w:val="1a"/>
    <w:locked/>
    <w:rsid w:val="0020091D"/>
    <w:rPr>
      <w:rFonts w:ascii="Verdana" w:hAnsi="Verdana"/>
      <w:sz w:val="24"/>
      <w:szCs w:val="24"/>
      <w:lang w:val="en-US"/>
    </w:rPr>
  </w:style>
  <w:style w:type="paragraph" w:customStyle="1" w:styleId="1a">
    <w:name w:val="Знак1 Знак Знак Знак Знак Знак Знак"/>
    <w:basedOn w:val="a0"/>
    <w:link w:val="19"/>
    <w:rsid w:val="0020091D"/>
    <w:pPr>
      <w:widowControl/>
      <w:autoSpaceDE/>
      <w:autoSpaceDN/>
      <w:adjustRightInd/>
      <w:spacing w:after="160" w:line="240" w:lineRule="exact"/>
    </w:pPr>
    <w:rPr>
      <w:rFonts w:ascii="Verdana" w:eastAsiaTheme="minorHAnsi" w:hAnsi="Verdana" w:cstheme="minorBidi"/>
      <w:sz w:val="24"/>
      <w:szCs w:val="24"/>
      <w:lang w:val="en-US" w:eastAsia="en-US"/>
    </w:rPr>
  </w:style>
  <w:style w:type="paragraph" w:customStyle="1" w:styleId="1b">
    <w:name w:val="Знак Знак Знак Знак Знак Знак1"/>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 Знак Знак Знак Знак Знак1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d">
    <w:name w:val="Знак Знак Знак Знак Знак Знак1 Знак Знак Знак Знак Знак Знак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28">
    <w:name w:val="Знак Знак Знак2"/>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e">
    <w:name w:val="Знак Знак Знак Знак Знак Знак1 Знак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Iauiue">
    <w:name w:val="Iau?iue"/>
    <w:rsid w:val="0020091D"/>
    <w:pPr>
      <w:spacing w:after="0" w:line="240" w:lineRule="auto"/>
    </w:pPr>
    <w:rPr>
      <w:rFonts w:ascii="Times New Roman" w:eastAsia="Times New Roman" w:hAnsi="Times New Roman" w:cs="Times New Roman"/>
      <w:sz w:val="2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f">
    <w:name w:val="Знак Знак Знак Знак Знак Знак Знак Знак Знак1 Знак"/>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aff3">
    <w:name w:val="Условия контракта"/>
    <w:basedOn w:val="a0"/>
    <w:rsid w:val="0020091D"/>
    <w:pPr>
      <w:widowControl/>
      <w:tabs>
        <w:tab w:val="num" w:pos="567"/>
      </w:tabs>
      <w:autoSpaceDE/>
      <w:autoSpaceDN/>
      <w:adjustRightInd/>
      <w:spacing w:before="240" w:after="120"/>
      <w:ind w:left="567" w:hanging="567"/>
      <w:jc w:val="both"/>
    </w:pPr>
    <w:rPr>
      <w:b/>
      <w:sz w:val="24"/>
    </w:rPr>
  </w:style>
  <w:style w:type="paragraph" w:customStyle="1" w:styleId="220">
    <w:name w:val="Основной текст с отступом 22"/>
    <w:basedOn w:val="a0"/>
    <w:rsid w:val="0020091D"/>
    <w:pPr>
      <w:autoSpaceDE/>
      <w:autoSpaceDN/>
      <w:adjustRightInd/>
      <w:ind w:firstLine="567"/>
      <w:jc w:val="both"/>
    </w:pPr>
    <w:rPr>
      <w:sz w:val="24"/>
    </w:rPr>
  </w:style>
  <w:style w:type="paragraph" w:customStyle="1" w:styleId="37">
    <w:name w:val="Раздел 3"/>
    <w:basedOn w:val="a0"/>
    <w:rsid w:val="0020091D"/>
    <w:pPr>
      <w:widowControl/>
      <w:tabs>
        <w:tab w:val="num" w:pos="360"/>
      </w:tabs>
      <w:autoSpaceDE/>
      <w:autoSpaceDN/>
      <w:adjustRightInd/>
      <w:spacing w:before="120" w:after="120"/>
      <w:ind w:left="360" w:hanging="360"/>
      <w:jc w:val="center"/>
    </w:pPr>
    <w:rPr>
      <w:b/>
      <w:sz w:val="24"/>
    </w:rPr>
  </w:style>
  <w:style w:type="paragraph" w:customStyle="1" w:styleId="aff4">
    <w:name w:val="Пункт"/>
    <w:basedOn w:val="a0"/>
    <w:rsid w:val="0020091D"/>
    <w:pPr>
      <w:widowControl/>
      <w:tabs>
        <w:tab w:val="num" w:pos="1980"/>
      </w:tabs>
      <w:autoSpaceDE/>
      <w:autoSpaceDN/>
      <w:adjustRightInd/>
      <w:ind w:left="1404" w:hanging="504"/>
      <w:jc w:val="both"/>
    </w:pPr>
    <w:rPr>
      <w:sz w:val="24"/>
      <w:szCs w:val="28"/>
    </w:rPr>
  </w:style>
  <w:style w:type="paragraph" w:customStyle="1" w:styleId="Style1">
    <w:name w:val="Style1"/>
    <w:basedOn w:val="a0"/>
    <w:rsid w:val="0020091D"/>
    <w:pPr>
      <w:spacing w:line="271" w:lineRule="exact"/>
      <w:jc w:val="center"/>
    </w:pPr>
    <w:rPr>
      <w:sz w:val="24"/>
      <w:szCs w:val="24"/>
    </w:rPr>
  </w:style>
  <w:style w:type="paragraph" w:customStyle="1" w:styleId="Style3">
    <w:name w:val="Style3"/>
    <w:basedOn w:val="a0"/>
    <w:rsid w:val="0020091D"/>
    <w:pPr>
      <w:spacing w:line="275" w:lineRule="exact"/>
      <w:ind w:firstLine="715"/>
      <w:jc w:val="both"/>
    </w:pPr>
    <w:rPr>
      <w:sz w:val="24"/>
      <w:szCs w:val="24"/>
    </w:rPr>
  </w:style>
  <w:style w:type="paragraph" w:customStyle="1" w:styleId="Style5">
    <w:name w:val="Style5"/>
    <w:basedOn w:val="a0"/>
    <w:rsid w:val="0020091D"/>
    <w:pPr>
      <w:spacing w:line="277" w:lineRule="exact"/>
      <w:jc w:val="both"/>
    </w:pPr>
    <w:rPr>
      <w:sz w:val="24"/>
      <w:szCs w:val="24"/>
    </w:rPr>
  </w:style>
  <w:style w:type="paragraph" w:customStyle="1" w:styleId="Style7">
    <w:name w:val="Style7"/>
    <w:basedOn w:val="a0"/>
    <w:rsid w:val="0020091D"/>
    <w:pPr>
      <w:spacing w:line="280" w:lineRule="exact"/>
      <w:jc w:val="both"/>
    </w:pPr>
    <w:rPr>
      <w:sz w:val="24"/>
      <w:szCs w:val="24"/>
    </w:rPr>
  </w:style>
  <w:style w:type="paragraph" w:customStyle="1" w:styleId="Style11">
    <w:name w:val="Style11"/>
    <w:basedOn w:val="a0"/>
    <w:rsid w:val="0020091D"/>
    <w:pPr>
      <w:spacing w:line="557" w:lineRule="exact"/>
      <w:ind w:firstLine="710"/>
    </w:pPr>
    <w:rPr>
      <w:sz w:val="24"/>
      <w:szCs w:val="24"/>
    </w:rPr>
  </w:style>
  <w:style w:type="paragraph" w:customStyle="1" w:styleId="Style13">
    <w:name w:val="Style13"/>
    <w:basedOn w:val="a0"/>
    <w:rsid w:val="0020091D"/>
    <w:rPr>
      <w:sz w:val="24"/>
      <w:szCs w:val="24"/>
    </w:rPr>
  </w:style>
  <w:style w:type="paragraph" w:customStyle="1" w:styleId="Style14">
    <w:name w:val="Style14"/>
    <w:basedOn w:val="a0"/>
    <w:rsid w:val="0020091D"/>
    <w:pPr>
      <w:spacing w:line="259" w:lineRule="exact"/>
      <w:ind w:firstLine="749"/>
    </w:pPr>
    <w:rPr>
      <w:sz w:val="24"/>
      <w:szCs w:val="24"/>
    </w:rPr>
  </w:style>
  <w:style w:type="paragraph" w:customStyle="1" w:styleId="1f0">
    <w:name w:val="Обычный1"/>
    <w:link w:val="1f1"/>
    <w:rsid w:val="0020091D"/>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Style8">
    <w:name w:val="Style8"/>
    <w:basedOn w:val="a0"/>
    <w:rsid w:val="0020091D"/>
    <w:pPr>
      <w:spacing w:line="278" w:lineRule="exact"/>
      <w:jc w:val="both"/>
    </w:pPr>
    <w:rPr>
      <w:sz w:val="24"/>
      <w:szCs w:val="24"/>
    </w:rPr>
  </w:style>
  <w:style w:type="paragraph" w:customStyle="1" w:styleId="Style2">
    <w:name w:val="Style2"/>
    <w:basedOn w:val="a0"/>
    <w:rsid w:val="0020091D"/>
    <w:pPr>
      <w:spacing w:line="278" w:lineRule="exact"/>
      <w:ind w:hanging="312"/>
      <w:jc w:val="both"/>
    </w:pPr>
    <w:rPr>
      <w:sz w:val="24"/>
      <w:szCs w:val="24"/>
    </w:rPr>
  </w:style>
  <w:style w:type="paragraph" w:customStyle="1" w:styleId="1f2">
    <w:name w:val="Абзац списка1"/>
    <w:basedOn w:val="a0"/>
    <w:rsid w:val="0020091D"/>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10">
    <w:name w:val="е1"/>
    <w:basedOn w:val="a0"/>
    <w:rsid w:val="0020091D"/>
    <w:pPr>
      <w:keepNext/>
      <w:widowControl/>
      <w:numPr>
        <w:numId w:val="6"/>
      </w:numPr>
      <w:autoSpaceDE/>
      <w:autoSpaceDN/>
      <w:adjustRightInd/>
      <w:spacing w:before="280" w:after="280"/>
      <w:jc w:val="center"/>
    </w:pPr>
    <w:rPr>
      <w:b/>
      <w:sz w:val="24"/>
      <w:szCs w:val="24"/>
    </w:rPr>
  </w:style>
  <w:style w:type="paragraph" w:customStyle="1" w:styleId="21">
    <w:name w:val="е2"/>
    <w:basedOn w:val="a0"/>
    <w:rsid w:val="0020091D"/>
    <w:pPr>
      <w:widowControl/>
      <w:numPr>
        <w:ilvl w:val="1"/>
        <w:numId w:val="6"/>
      </w:numPr>
      <w:autoSpaceDE/>
      <w:autoSpaceDN/>
      <w:adjustRightInd/>
      <w:jc w:val="both"/>
    </w:pPr>
    <w:rPr>
      <w:sz w:val="24"/>
      <w:szCs w:val="24"/>
    </w:rPr>
  </w:style>
  <w:style w:type="paragraph" w:customStyle="1" w:styleId="30">
    <w:name w:val="е3"/>
    <w:basedOn w:val="a0"/>
    <w:rsid w:val="0020091D"/>
    <w:pPr>
      <w:widowControl/>
      <w:numPr>
        <w:ilvl w:val="2"/>
        <w:numId w:val="6"/>
      </w:numPr>
      <w:autoSpaceDE/>
      <w:autoSpaceDN/>
      <w:adjustRightInd/>
      <w:jc w:val="both"/>
    </w:pPr>
    <w:rPr>
      <w:sz w:val="24"/>
      <w:szCs w:val="24"/>
    </w:rPr>
  </w:style>
  <w:style w:type="paragraph" w:customStyle="1" w:styleId="1f3">
    <w:name w:val="1"/>
    <w:basedOn w:val="a0"/>
    <w:rsid w:val="0020091D"/>
    <w:pPr>
      <w:widowControl/>
      <w:autoSpaceDE/>
      <w:autoSpaceDN/>
      <w:adjustRightInd/>
      <w:spacing w:before="100" w:beforeAutospacing="1" w:after="100" w:afterAutospacing="1"/>
    </w:pPr>
    <w:rPr>
      <w:rFonts w:ascii="Tahoma" w:hAnsi="Tahoma"/>
      <w:lang w:val="en-US" w:eastAsia="en-US"/>
    </w:rPr>
  </w:style>
  <w:style w:type="character" w:styleId="aff5">
    <w:name w:val="footnote reference"/>
    <w:semiHidden/>
    <w:unhideWhenUsed/>
    <w:rsid w:val="0020091D"/>
    <w:rPr>
      <w:vertAlign w:val="superscript"/>
    </w:rPr>
  </w:style>
  <w:style w:type="character" w:styleId="aff6">
    <w:name w:val="page number"/>
    <w:semiHidden/>
    <w:unhideWhenUsed/>
    <w:rsid w:val="0020091D"/>
    <w:rPr>
      <w:rFonts w:ascii="Times New Roman" w:hAnsi="Times New Roman" w:cs="Times New Roman" w:hint="default"/>
    </w:rPr>
  </w:style>
  <w:style w:type="character" w:styleId="aff7">
    <w:name w:val="endnote reference"/>
    <w:semiHidden/>
    <w:unhideWhenUsed/>
    <w:rsid w:val="0020091D"/>
    <w:rPr>
      <w:vertAlign w:val="superscript"/>
    </w:rPr>
  </w:style>
  <w:style w:type="character" w:customStyle="1" w:styleId="29">
    <w:name w:val="Основной текст с отступом 2 Знак"/>
    <w:basedOn w:val="a1"/>
    <w:rsid w:val="0020091D"/>
  </w:style>
  <w:style w:type="character" w:customStyle="1" w:styleId="aff8">
    <w:name w:val="Основной шрифт"/>
    <w:rsid w:val="0020091D"/>
  </w:style>
  <w:style w:type="character" w:customStyle="1" w:styleId="Web2">
    <w:name w:val="Обычный (Web) Знак Знак"/>
    <w:rsid w:val="0020091D"/>
    <w:rPr>
      <w:sz w:val="24"/>
      <w:szCs w:val="24"/>
      <w:lang w:val="ru-RU" w:eastAsia="ru-RU" w:bidi="ar-SA"/>
    </w:rPr>
  </w:style>
  <w:style w:type="character" w:customStyle="1" w:styleId="Web10">
    <w:name w:val="Обычный (Web) Знак Знак1"/>
    <w:rsid w:val="0020091D"/>
    <w:rPr>
      <w:sz w:val="24"/>
      <w:szCs w:val="24"/>
      <w:lang w:val="ru-RU" w:eastAsia="ru-RU" w:bidi="ar-SA"/>
    </w:rPr>
  </w:style>
  <w:style w:type="character" w:customStyle="1" w:styleId="Web3">
    <w:name w:val="Обычный (Web) Знак Знак Знак"/>
    <w:rsid w:val="0020091D"/>
    <w:rPr>
      <w:sz w:val="24"/>
      <w:szCs w:val="24"/>
      <w:lang w:val="ru-RU" w:eastAsia="ru-RU" w:bidi="ar-SA"/>
    </w:rPr>
  </w:style>
  <w:style w:type="character" w:customStyle="1" w:styleId="ConsNonformat1">
    <w:name w:val="ConsNonformat Знак Знак"/>
    <w:rsid w:val="0020091D"/>
    <w:rPr>
      <w:rFonts w:ascii="Courier New" w:hAnsi="Courier New" w:cs="Courier New" w:hint="default"/>
      <w:lang w:val="ru-RU" w:eastAsia="ru-RU" w:bidi="ar-SA"/>
    </w:rPr>
  </w:style>
  <w:style w:type="character" w:customStyle="1" w:styleId="38">
    <w:name w:val="Знак Знак3"/>
    <w:rsid w:val="0020091D"/>
    <w:rPr>
      <w:rFonts w:ascii="Arial" w:hAnsi="Arial" w:cs="Arial" w:hint="default"/>
      <w:sz w:val="24"/>
      <w:lang w:val="ru-RU" w:eastAsia="ru-RU" w:bidi="ar-SA"/>
    </w:rPr>
  </w:style>
  <w:style w:type="character" w:customStyle="1" w:styleId="Web4">
    <w:name w:val="Обычный (Web) Знак Знак Знак Знак"/>
    <w:rsid w:val="0020091D"/>
    <w:rPr>
      <w:sz w:val="24"/>
      <w:szCs w:val="24"/>
      <w:lang w:val="ru-RU" w:eastAsia="ru-RU" w:bidi="ar-SA"/>
    </w:rPr>
  </w:style>
  <w:style w:type="character" w:customStyle="1" w:styleId="FontStyle25">
    <w:name w:val="Font Style25"/>
    <w:rsid w:val="0020091D"/>
    <w:rPr>
      <w:rFonts w:ascii="Times New Roman" w:hAnsi="Times New Roman" w:cs="Times New Roman" w:hint="default"/>
      <w:b/>
      <w:bCs/>
      <w:sz w:val="22"/>
      <w:szCs w:val="22"/>
    </w:rPr>
  </w:style>
  <w:style w:type="character" w:customStyle="1" w:styleId="FontStyle26">
    <w:name w:val="Font Style26"/>
    <w:rsid w:val="0020091D"/>
    <w:rPr>
      <w:rFonts w:ascii="Times New Roman" w:hAnsi="Times New Roman" w:cs="Times New Roman" w:hint="default"/>
      <w:b/>
      <w:bCs/>
      <w:i/>
      <w:iCs/>
      <w:sz w:val="22"/>
      <w:szCs w:val="22"/>
    </w:rPr>
  </w:style>
  <w:style w:type="character" w:customStyle="1" w:styleId="FontStyle27">
    <w:name w:val="Font Style27"/>
    <w:rsid w:val="0020091D"/>
    <w:rPr>
      <w:rFonts w:ascii="Times New Roman" w:hAnsi="Times New Roman" w:cs="Times New Roman" w:hint="default"/>
      <w:sz w:val="22"/>
      <w:szCs w:val="22"/>
    </w:rPr>
  </w:style>
  <w:style w:type="character" w:customStyle="1" w:styleId="FontStyle12">
    <w:name w:val="Font Style12"/>
    <w:rsid w:val="0020091D"/>
    <w:rPr>
      <w:rFonts w:ascii="Times New Roman" w:hAnsi="Times New Roman" w:cs="Times New Roman" w:hint="default"/>
      <w:sz w:val="22"/>
      <w:szCs w:val="22"/>
    </w:rPr>
  </w:style>
  <w:style w:type="character" w:customStyle="1" w:styleId="39">
    <w:name w:val="Знак Знак Знак3"/>
    <w:locked/>
    <w:rsid w:val="0020091D"/>
    <w:rPr>
      <w:lang w:val="ru-RU" w:eastAsia="ru-RU" w:bidi="ar-SA"/>
    </w:rPr>
  </w:style>
  <w:style w:type="character" w:customStyle="1" w:styleId="apple-converted-space">
    <w:name w:val="apple-converted-space"/>
    <w:rsid w:val="0020091D"/>
    <w:rPr>
      <w:rFonts w:ascii="Times New Roman" w:hAnsi="Times New Roman" w:cs="Times New Roman" w:hint="default"/>
    </w:rPr>
  </w:style>
  <w:style w:type="character" w:customStyle="1" w:styleId="cataloggridtitle2">
    <w:name w:val="catalog_grid_title2"/>
    <w:rsid w:val="0020091D"/>
    <w:rPr>
      <w:vanish w:val="0"/>
      <w:webHidden w:val="0"/>
      <w:specVanish w:val="0"/>
    </w:rPr>
  </w:style>
  <w:style w:type="character" w:customStyle="1" w:styleId="cataloggridimage2">
    <w:name w:val="catalog_grid_image2"/>
    <w:rsid w:val="0020091D"/>
    <w:rPr>
      <w:vanish w:val="0"/>
      <w:webHidden w:val="0"/>
      <w:specVanish w:val="0"/>
    </w:rPr>
  </w:style>
  <w:style w:type="table" w:styleId="aff9">
    <w:name w:val="Table Grid"/>
    <w:basedOn w:val="a2"/>
    <w:rsid w:val="002009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1">
    <w:name w:val="Обычный1 Знак"/>
    <w:basedOn w:val="a1"/>
    <w:link w:val="1f0"/>
    <w:locked/>
    <w:rsid w:val="00C2788E"/>
    <w:rPr>
      <w:rFonts w:ascii="Times New Roman" w:eastAsia="Times New Roman" w:hAnsi="Times New Roman" w:cs="Times New Roman"/>
      <w:sz w:val="24"/>
      <w:szCs w:val="20"/>
      <w:lang w:eastAsia="ru-RU"/>
    </w:rPr>
  </w:style>
  <w:style w:type="paragraph" w:styleId="affa">
    <w:name w:val="List Paragraph"/>
    <w:basedOn w:val="a0"/>
    <w:uiPriority w:val="34"/>
    <w:qFormat/>
    <w:rsid w:val="007F1E2A"/>
    <w:pPr>
      <w:ind w:left="720"/>
      <w:contextualSpacing/>
    </w:pPr>
  </w:style>
  <w:style w:type="paragraph" w:styleId="2a">
    <w:name w:val="Body Text Indent 2"/>
    <w:basedOn w:val="a0"/>
    <w:link w:val="221"/>
    <w:uiPriority w:val="99"/>
    <w:semiHidden/>
    <w:unhideWhenUsed/>
    <w:rsid w:val="005169EF"/>
    <w:pPr>
      <w:spacing w:after="120" w:line="480" w:lineRule="auto"/>
      <w:ind w:left="283"/>
    </w:pPr>
  </w:style>
  <w:style w:type="character" w:customStyle="1" w:styleId="221">
    <w:name w:val="Основной текст с отступом 2 Знак2"/>
    <w:basedOn w:val="a1"/>
    <w:link w:val="2a"/>
    <w:uiPriority w:val="99"/>
    <w:semiHidden/>
    <w:rsid w:val="005169EF"/>
    <w:rPr>
      <w:rFonts w:ascii="Times New Roman" w:eastAsia="Times New Roman" w:hAnsi="Times New Roman" w:cs="Times New Roman"/>
      <w:sz w:val="20"/>
      <w:szCs w:val="20"/>
      <w:lang w:eastAsia="ru-RU"/>
    </w:rPr>
  </w:style>
  <w:style w:type="paragraph" w:customStyle="1" w:styleId="Standard">
    <w:name w:val="Standard"/>
    <w:rsid w:val="00292BDA"/>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0091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
    <w:basedOn w:val="a0"/>
    <w:next w:val="a0"/>
    <w:link w:val="12"/>
    <w:qFormat/>
    <w:rsid w:val="0020091D"/>
    <w:pPr>
      <w:keepNext/>
      <w:widowControl/>
      <w:numPr>
        <w:numId w:val="1"/>
      </w:numPr>
      <w:autoSpaceDE/>
      <w:autoSpaceDN/>
      <w:adjustRightInd/>
      <w:spacing w:before="240" w:after="60"/>
      <w:jc w:val="both"/>
      <w:outlineLvl w:val="0"/>
    </w:pPr>
    <w:rPr>
      <w:b/>
      <w:kern w:val="28"/>
      <w:sz w:val="24"/>
    </w:rPr>
  </w:style>
  <w:style w:type="paragraph" w:styleId="20">
    <w:name w:val="heading 2"/>
    <w:basedOn w:val="a0"/>
    <w:next w:val="a0"/>
    <w:link w:val="23"/>
    <w:unhideWhenUsed/>
    <w:qFormat/>
    <w:rsid w:val="0020091D"/>
    <w:pPr>
      <w:keepNext/>
      <w:widowControl/>
      <w:numPr>
        <w:ilvl w:val="1"/>
        <w:numId w:val="2"/>
      </w:numPr>
      <w:autoSpaceDE/>
      <w:autoSpaceDN/>
      <w:adjustRightInd/>
      <w:spacing w:after="60"/>
      <w:jc w:val="both"/>
      <w:outlineLvl w:val="1"/>
    </w:pPr>
    <w:rPr>
      <w:sz w:val="24"/>
    </w:rPr>
  </w:style>
  <w:style w:type="paragraph" w:styleId="3">
    <w:name w:val="heading 3"/>
    <w:basedOn w:val="a0"/>
    <w:next w:val="a0"/>
    <w:link w:val="31"/>
    <w:unhideWhenUsed/>
    <w:qFormat/>
    <w:rsid w:val="0020091D"/>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0"/>
    <w:next w:val="a0"/>
    <w:link w:val="40"/>
    <w:unhideWhenUsed/>
    <w:qFormat/>
    <w:rsid w:val="0020091D"/>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0"/>
    <w:next w:val="a0"/>
    <w:link w:val="50"/>
    <w:unhideWhenUsed/>
    <w:qFormat/>
    <w:rsid w:val="0020091D"/>
    <w:pPr>
      <w:widowControl/>
      <w:numPr>
        <w:ilvl w:val="4"/>
        <w:numId w:val="2"/>
      </w:numPr>
      <w:autoSpaceDE/>
      <w:autoSpaceDN/>
      <w:adjustRightInd/>
      <w:spacing w:before="240" w:after="60"/>
      <w:jc w:val="both"/>
      <w:outlineLvl w:val="4"/>
    </w:pPr>
    <w:rPr>
      <w:sz w:val="22"/>
    </w:rPr>
  </w:style>
  <w:style w:type="paragraph" w:styleId="6">
    <w:name w:val="heading 6"/>
    <w:basedOn w:val="a0"/>
    <w:next w:val="a0"/>
    <w:link w:val="60"/>
    <w:unhideWhenUsed/>
    <w:qFormat/>
    <w:rsid w:val="0020091D"/>
    <w:pPr>
      <w:widowControl/>
      <w:numPr>
        <w:ilvl w:val="5"/>
        <w:numId w:val="2"/>
      </w:numPr>
      <w:autoSpaceDE/>
      <w:autoSpaceDN/>
      <w:adjustRightInd/>
      <w:spacing w:before="240" w:after="60"/>
      <w:jc w:val="both"/>
      <w:outlineLvl w:val="5"/>
    </w:pPr>
    <w:rPr>
      <w:i/>
      <w:sz w:val="22"/>
    </w:rPr>
  </w:style>
  <w:style w:type="paragraph" w:styleId="7">
    <w:name w:val="heading 7"/>
    <w:basedOn w:val="a0"/>
    <w:next w:val="a0"/>
    <w:link w:val="70"/>
    <w:unhideWhenUsed/>
    <w:qFormat/>
    <w:rsid w:val="0020091D"/>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0"/>
    <w:next w:val="a0"/>
    <w:link w:val="80"/>
    <w:unhideWhenUsed/>
    <w:qFormat/>
    <w:rsid w:val="0020091D"/>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0"/>
    <w:next w:val="a0"/>
    <w:link w:val="90"/>
    <w:unhideWhenUsed/>
    <w:qFormat/>
    <w:rsid w:val="0020091D"/>
    <w:pPr>
      <w:widowControl/>
      <w:numPr>
        <w:ilvl w:val="8"/>
        <w:numId w:val="2"/>
      </w:numPr>
      <w:autoSpaceDE/>
      <w:autoSpaceDN/>
      <w:adjustRightInd/>
      <w:spacing w:before="240" w:after="60"/>
      <w:jc w:val="both"/>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
    <w:basedOn w:val="a1"/>
    <w:link w:val="1"/>
    <w:rsid w:val="0020091D"/>
    <w:rPr>
      <w:rFonts w:ascii="Times New Roman" w:eastAsia="Times New Roman" w:hAnsi="Times New Roman" w:cs="Times New Roman"/>
      <w:b/>
      <w:kern w:val="28"/>
      <w:sz w:val="24"/>
      <w:szCs w:val="20"/>
      <w:lang w:eastAsia="ru-RU"/>
    </w:rPr>
  </w:style>
  <w:style w:type="character" w:customStyle="1" w:styleId="23">
    <w:name w:val="Заголовок 2 Знак"/>
    <w:basedOn w:val="a1"/>
    <w:link w:val="20"/>
    <w:semiHidden/>
    <w:rsid w:val="0020091D"/>
    <w:rPr>
      <w:rFonts w:ascii="Times New Roman" w:eastAsia="Times New Roman" w:hAnsi="Times New Roman" w:cs="Times New Roman"/>
      <w:sz w:val="24"/>
      <w:szCs w:val="20"/>
      <w:lang w:eastAsia="ru-RU"/>
    </w:rPr>
  </w:style>
  <w:style w:type="character" w:customStyle="1" w:styleId="31">
    <w:name w:val="Заголовок 3 Знак"/>
    <w:basedOn w:val="a1"/>
    <w:link w:val="3"/>
    <w:semiHidden/>
    <w:rsid w:val="0020091D"/>
    <w:rPr>
      <w:rFonts w:ascii="Arial" w:eastAsia="Times New Roman" w:hAnsi="Arial" w:cs="Times New Roman"/>
      <w:sz w:val="24"/>
      <w:szCs w:val="20"/>
      <w:lang w:eastAsia="ru-RU"/>
    </w:rPr>
  </w:style>
  <w:style w:type="character" w:customStyle="1" w:styleId="40">
    <w:name w:val="Заголовок 4 Знак"/>
    <w:basedOn w:val="a1"/>
    <w:link w:val="4"/>
    <w:rsid w:val="0020091D"/>
    <w:rPr>
      <w:rFonts w:ascii="Arial" w:eastAsia="Times New Roman" w:hAnsi="Arial" w:cs="Times New Roman"/>
      <w:b/>
      <w:sz w:val="24"/>
      <w:szCs w:val="20"/>
      <w:lang w:eastAsia="ru-RU"/>
    </w:rPr>
  </w:style>
  <w:style w:type="character" w:customStyle="1" w:styleId="50">
    <w:name w:val="Заголовок 5 Знак"/>
    <w:basedOn w:val="a1"/>
    <w:link w:val="5"/>
    <w:semiHidden/>
    <w:rsid w:val="0020091D"/>
    <w:rPr>
      <w:rFonts w:ascii="Times New Roman" w:eastAsia="Times New Roman" w:hAnsi="Times New Roman" w:cs="Times New Roman"/>
      <w:szCs w:val="20"/>
      <w:lang w:eastAsia="ru-RU"/>
    </w:rPr>
  </w:style>
  <w:style w:type="character" w:customStyle="1" w:styleId="60">
    <w:name w:val="Заголовок 6 Знак"/>
    <w:basedOn w:val="a1"/>
    <w:link w:val="6"/>
    <w:semiHidden/>
    <w:rsid w:val="0020091D"/>
    <w:rPr>
      <w:rFonts w:ascii="Times New Roman" w:eastAsia="Times New Roman" w:hAnsi="Times New Roman" w:cs="Times New Roman"/>
      <w:i/>
      <w:szCs w:val="20"/>
      <w:lang w:eastAsia="ru-RU"/>
    </w:rPr>
  </w:style>
  <w:style w:type="character" w:customStyle="1" w:styleId="70">
    <w:name w:val="Заголовок 7 Знак"/>
    <w:basedOn w:val="a1"/>
    <w:link w:val="7"/>
    <w:semiHidden/>
    <w:rsid w:val="0020091D"/>
    <w:rPr>
      <w:rFonts w:ascii="Arial" w:eastAsia="Times New Roman" w:hAnsi="Arial" w:cs="Times New Roman"/>
      <w:sz w:val="20"/>
      <w:szCs w:val="20"/>
      <w:lang w:eastAsia="ru-RU"/>
    </w:rPr>
  </w:style>
  <w:style w:type="character" w:customStyle="1" w:styleId="80">
    <w:name w:val="Заголовок 8 Знак"/>
    <w:basedOn w:val="a1"/>
    <w:link w:val="8"/>
    <w:semiHidden/>
    <w:rsid w:val="0020091D"/>
    <w:rPr>
      <w:rFonts w:ascii="Arial" w:eastAsia="Times New Roman" w:hAnsi="Arial" w:cs="Times New Roman"/>
      <w:i/>
      <w:sz w:val="20"/>
      <w:szCs w:val="20"/>
      <w:lang w:eastAsia="ru-RU"/>
    </w:rPr>
  </w:style>
  <w:style w:type="character" w:customStyle="1" w:styleId="90">
    <w:name w:val="Заголовок 9 Знак"/>
    <w:basedOn w:val="a1"/>
    <w:link w:val="9"/>
    <w:semiHidden/>
    <w:rsid w:val="0020091D"/>
    <w:rPr>
      <w:rFonts w:ascii="Arial" w:eastAsia="Times New Roman" w:hAnsi="Arial" w:cs="Times New Roman"/>
      <w:b/>
      <w:i/>
      <w:sz w:val="18"/>
      <w:szCs w:val="20"/>
      <w:lang w:eastAsia="ru-RU"/>
    </w:rPr>
  </w:style>
  <w:style w:type="character" w:styleId="a4">
    <w:name w:val="Hyperlink"/>
    <w:unhideWhenUsed/>
    <w:rsid w:val="0020091D"/>
    <w:rPr>
      <w:color w:val="0000FF"/>
      <w:u w:val="single"/>
    </w:rPr>
  </w:style>
  <w:style w:type="character" w:styleId="a5">
    <w:name w:val="FollowedHyperlink"/>
    <w:semiHidden/>
    <w:unhideWhenUsed/>
    <w:rsid w:val="0020091D"/>
    <w:rPr>
      <w:color w:val="800080"/>
      <w:u w:val="single"/>
    </w:rPr>
  </w:style>
  <w:style w:type="character" w:customStyle="1" w:styleId="110">
    <w:name w:val="Заголовок 1 Знак1"/>
    <w:aliases w:val="Document Header1 Знак1,H1 Знак1"/>
    <w:basedOn w:val="a1"/>
    <w:rsid w:val="0020091D"/>
    <w:rPr>
      <w:rFonts w:asciiTheme="majorHAnsi" w:eastAsiaTheme="majorEastAsia" w:hAnsiTheme="majorHAnsi" w:cstheme="majorBidi"/>
      <w:b/>
      <w:bCs/>
      <w:color w:val="365F91" w:themeColor="accent1" w:themeShade="BF"/>
      <w:sz w:val="28"/>
      <w:szCs w:val="28"/>
    </w:rPr>
  </w:style>
  <w:style w:type="paragraph" w:styleId="HTML">
    <w:name w:val="HTML Preformatted"/>
    <w:basedOn w:val="a0"/>
    <w:link w:val="HTML0"/>
    <w:unhideWhenUsed/>
    <w:rsid w:val="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1"/>
    <w:link w:val="HTML"/>
    <w:rsid w:val="0020091D"/>
    <w:rPr>
      <w:rFonts w:ascii="Courier New" w:eastAsia="Times New Roman" w:hAnsi="Courier New" w:cs="Courier New"/>
      <w:sz w:val="20"/>
      <w:szCs w:val="20"/>
      <w:lang w:eastAsia="ru-RU"/>
    </w:rPr>
  </w:style>
  <w:style w:type="character" w:styleId="a6">
    <w:name w:val="Strong"/>
    <w:qFormat/>
    <w:rsid w:val="0020091D"/>
    <w:rPr>
      <w:rFonts w:ascii="Times New Roman" w:hAnsi="Times New Roman" w:cs="Times New Roman" w:hint="default"/>
      <w:b/>
      <w:bCs/>
    </w:rPr>
  </w:style>
  <w:style w:type="paragraph" w:styleId="a7">
    <w:name w:val="Normal (Web)"/>
    <w:basedOn w:val="a0"/>
    <w:unhideWhenUsed/>
    <w:rsid w:val="0020091D"/>
    <w:pPr>
      <w:widowControl/>
      <w:autoSpaceDE/>
      <w:autoSpaceDN/>
      <w:adjustRightInd/>
      <w:spacing w:before="100" w:beforeAutospacing="1" w:after="100" w:afterAutospacing="1"/>
    </w:pPr>
    <w:rPr>
      <w:sz w:val="24"/>
      <w:szCs w:val="24"/>
    </w:rPr>
  </w:style>
  <w:style w:type="paragraph" w:styleId="32">
    <w:name w:val="toc 3"/>
    <w:basedOn w:val="a0"/>
    <w:next w:val="a0"/>
    <w:autoRedefine/>
    <w:unhideWhenUsed/>
    <w:rsid w:val="0020091D"/>
    <w:pPr>
      <w:keepNext/>
      <w:keepLines/>
      <w:suppressLineNumbers/>
      <w:tabs>
        <w:tab w:val="right" w:leader="dot" w:pos="8780"/>
      </w:tabs>
      <w:suppressAutoHyphens/>
      <w:autoSpaceDE/>
      <w:autoSpaceDN/>
      <w:adjustRightInd/>
      <w:spacing w:before="100" w:after="100"/>
      <w:jc w:val="both"/>
    </w:pPr>
    <w:rPr>
      <w:sz w:val="24"/>
      <w:szCs w:val="24"/>
    </w:rPr>
  </w:style>
  <w:style w:type="paragraph" w:styleId="a8">
    <w:name w:val="footnote text"/>
    <w:basedOn w:val="a0"/>
    <w:link w:val="a9"/>
    <w:semiHidden/>
    <w:unhideWhenUsed/>
    <w:rsid w:val="0020091D"/>
  </w:style>
  <w:style w:type="character" w:customStyle="1" w:styleId="a9">
    <w:name w:val="Текст сноски Знак"/>
    <w:basedOn w:val="a1"/>
    <w:link w:val="a8"/>
    <w:semiHidden/>
    <w:rsid w:val="0020091D"/>
    <w:rPr>
      <w:rFonts w:ascii="Times New Roman" w:eastAsia="Times New Roman" w:hAnsi="Times New Roman" w:cs="Times New Roman"/>
      <w:sz w:val="20"/>
      <w:szCs w:val="20"/>
      <w:lang w:eastAsia="ru-RU"/>
    </w:rPr>
  </w:style>
  <w:style w:type="paragraph" w:styleId="aa">
    <w:name w:val="header"/>
    <w:basedOn w:val="a0"/>
    <w:link w:val="ab"/>
    <w:unhideWhenUsed/>
    <w:rsid w:val="0020091D"/>
    <w:pPr>
      <w:widowControl/>
      <w:tabs>
        <w:tab w:val="center" w:pos="4677"/>
        <w:tab w:val="right" w:pos="9355"/>
      </w:tabs>
      <w:autoSpaceDE/>
      <w:autoSpaceDN/>
      <w:adjustRightInd/>
    </w:pPr>
    <w:rPr>
      <w:sz w:val="24"/>
      <w:szCs w:val="24"/>
    </w:rPr>
  </w:style>
  <w:style w:type="character" w:customStyle="1" w:styleId="ab">
    <w:name w:val="Верхний колонтитул Знак"/>
    <w:basedOn w:val="a1"/>
    <w:link w:val="aa"/>
    <w:rsid w:val="0020091D"/>
    <w:rPr>
      <w:rFonts w:ascii="Times New Roman" w:eastAsia="Times New Roman" w:hAnsi="Times New Roman" w:cs="Times New Roman"/>
      <w:sz w:val="24"/>
      <w:szCs w:val="24"/>
      <w:lang w:eastAsia="ru-RU"/>
    </w:rPr>
  </w:style>
  <w:style w:type="paragraph" w:styleId="ac">
    <w:name w:val="footer"/>
    <w:basedOn w:val="a0"/>
    <w:link w:val="ad"/>
    <w:uiPriority w:val="99"/>
    <w:unhideWhenUsed/>
    <w:rsid w:val="0020091D"/>
    <w:pPr>
      <w:tabs>
        <w:tab w:val="center" w:pos="4677"/>
        <w:tab w:val="right" w:pos="9355"/>
      </w:tabs>
    </w:pPr>
  </w:style>
  <w:style w:type="character" w:customStyle="1" w:styleId="ad">
    <w:name w:val="Нижний колонтитул Знак"/>
    <w:basedOn w:val="a1"/>
    <w:link w:val="ac"/>
    <w:uiPriority w:val="99"/>
    <w:rsid w:val="0020091D"/>
    <w:rPr>
      <w:rFonts w:ascii="Times New Roman" w:eastAsia="Times New Roman" w:hAnsi="Times New Roman" w:cs="Times New Roman"/>
      <w:sz w:val="20"/>
      <w:szCs w:val="20"/>
      <w:lang w:eastAsia="ru-RU"/>
    </w:rPr>
  </w:style>
  <w:style w:type="paragraph" w:styleId="ae">
    <w:name w:val="endnote text"/>
    <w:basedOn w:val="a0"/>
    <w:link w:val="af"/>
    <w:semiHidden/>
    <w:unhideWhenUsed/>
    <w:rsid w:val="0020091D"/>
  </w:style>
  <w:style w:type="character" w:customStyle="1" w:styleId="af">
    <w:name w:val="Текст концевой сноски Знак"/>
    <w:basedOn w:val="a1"/>
    <w:link w:val="ae"/>
    <w:semiHidden/>
    <w:rsid w:val="0020091D"/>
    <w:rPr>
      <w:rFonts w:ascii="Times New Roman" w:eastAsia="Times New Roman" w:hAnsi="Times New Roman" w:cs="Times New Roman"/>
      <w:sz w:val="20"/>
      <w:szCs w:val="20"/>
      <w:lang w:eastAsia="ru-RU"/>
    </w:rPr>
  </w:style>
  <w:style w:type="paragraph" w:styleId="af0">
    <w:name w:val="List"/>
    <w:basedOn w:val="a0"/>
    <w:semiHidden/>
    <w:unhideWhenUsed/>
    <w:rsid w:val="0020091D"/>
    <w:pPr>
      <w:ind w:left="283" w:hanging="283"/>
    </w:pPr>
  </w:style>
  <w:style w:type="paragraph" w:styleId="af1">
    <w:name w:val="List Bullet"/>
    <w:basedOn w:val="a0"/>
    <w:autoRedefine/>
    <w:semiHidden/>
    <w:unhideWhenUsed/>
    <w:rsid w:val="0020091D"/>
    <w:pPr>
      <w:tabs>
        <w:tab w:val="num" w:pos="900"/>
      </w:tabs>
      <w:autoSpaceDE/>
      <w:autoSpaceDN/>
      <w:adjustRightInd/>
      <w:spacing w:after="60"/>
      <w:jc w:val="both"/>
    </w:pPr>
    <w:rPr>
      <w:sz w:val="24"/>
      <w:szCs w:val="24"/>
    </w:rPr>
  </w:style>
  <w:style w:type="paragraph" w:styleId="24">
    <w:name w:val="List 2"/>
    <w:basedOn w:val="a0"/>
    <w:semiHidden/>
    <w:unhideWhenUsed/>
    <w:rsid w:val="0020091D"/>
    <w:pPr>
      <w:widowControl/>
      <w:autoSpaceDE/>
      <w:autoSpaceDN/>
      <w:adjustRightInd/>
      <w:ind w:left="566" w:hanging="283"/>
    </w:pPr>
  </w:style>
  <w:style w:type="paragraph" w:styleId="2">
    <w:name w:val="List Bullet 2"/>
    <w:basedOn w:val="a0"/>
    <w:autoRedefine/>
    <w:semiHidden/>
    <w:unhideWhenUsed/>
    <w:rsid w:val="0020091D"/>
    <w:pPr>
      <w:widowControl/>
      <w:numPr>
        <w:ilvl w:val="2"/>
        <w:numId w:val="3"/>
      </w:numPr>
      <w:tabs>
        <w:tab w:val="num" w:pos="643"/>
      </w:tabs>
      <w:autoSpaceDE/>
      <w:autoSpaceDN/>
      <w:adjustRightInd/>
      <w:spacing w:after="60"/>
      <w:ind w:left="643" w:hanging="360"/>
      <w:jc w:val="both"/>
    </w:pPr>
    <w:rPr>
      <w:sz w:val="24"/>
    </w:rPr>
  </w:style>
  <w:style w:type="paragraph" w:styleId="41">
    <w:name w:val="List Bullet 4"/>
    <w:basedOn w:val="a0"/>
    <w:autoRedefine/>
    <w:semiHidden/>
    <w:unhideWhenUsed/>
    <w:rsid w:val="0020091D"/>
    <w:pPr>
      <w:tabs>
        <w:tab w:val="num" w:pos="1389"/>
      </w:tabs>
      <w:ind w:left="1389" w:hanging="360"/>
    </w:pPr>
  </w:style>
  <w:style w:type="paragraph" w:styleId="42">
    <w:name w:val="List Number 4"/>
    <w:basedOn w:val="a0"/>
    <w:semiHidden/>
    <w:unhideWhenUsed/>
    <w:rsid w:val="0020091D"/>
    <w:pPr>
      <w:tabs>
        <w:tab w:val="num" w:pos="1209"/>
      </w:tabs>
      <w:ind w:left="1209" w:hanging="360"/>
    </w:pPr>
  </w:style>
  <w:style w:type="paragraph" w:styleId="af2">
    <w:name w:val="Title"/>
    <w:basedOn w:val="a0"/>
    <w:link w:val="af3"/>
    <w:qFormat/>
    <w:rsid w:val="0020091D"/>
    <w:pPr>
      <w:widowControl/>
      <w:autoSpaceDE/>
      <w:autoSpaceDN/>
      <w:adjustRightInd/>
      <w:spacing w:before="240" w:after="60"/>
      <w:jc w:val="center"/>
      <w:outlineLvl w:val="0"/>
    </w:pPr>
    <w:rPr>
      <w:rFonts w:ascii="Arial" w:hAnsi="Arial"/>
      <w:b/>
      <w:kern w:val="28"/>
      <w:sz w:val="32"/>
    </w:rPr>
  </w:style>
  <w:style w:type="character" w:customStyle="1" w:styleId="af3">
    <w:name w:val="Название Знак"/>
    <w:basedOn w:val="a1"/>
    <w:link w:val="af2"/>
    <w:rsid w:val="0020091D"/>
    <w:rPr>
      <w:rFonts w:ascii="Arial" w:eastAsia="Times New Roman" w:hAnsi="Arial" w:cs="Times New Roman"/>
      <w:b/>
      <w:kern w:val="28"/>
      <w:sz w:val="32"/>
      <w:szCs w:val="20"/>
      <w:lang w:eastAsia="ru-RU"/>
    </w:rPr>
  </w:style>
  <w:style w:type="character" w:customStyle="1" w:styleId="af4">
    <w:name w:val="Основной текст Знак"/>
    <w:aliases w:val="Знак1 Знак1,Çàã1 Знак1,BO Знак1,ID Знак1,body indent Знак1,andrad Знак1,EHPT Знак1,Body Text2 Знак Знак Знак Знак1,Знак Знак Знак Знак Знак Знак2,Body Text2 Знак Знак1,Знак Знак Знак Знак1,Знак Знак2"/>
    <w:basedOn w:val="a1"/>
    <w:rsid w:val="0020091D"/>
  </w:style>
  <w:style w:type="paragraph" w:styleId="af5">
    <w:name w:val="Body Text"/>
    <w:aliases w:val="Знак1,Çàã1,BO,ID,body indent,andrad,EHPT,Body Text2 Знак Знак Знак,Знак Знак Знак Знак Знак,Body Text2 Знак,Знак Знак Знак,Знак Знак,Основной текст Знак Знак Знак Знак Знак,Основной текст Зн"/>
    <w:basedOn w:val="a0"/>
    <w:link w:val="13"/>
    <w:unhideWhenUsed/>
    <w:rsid w:val="0020091D"/>
    <w:pPr>
      <w:widowControl/>
      <w:autoSpaceDE/>
      <w:autoSpaceDN/>
      <w:adjustRightInd/>
      <w:spacing w:after="160" w:line="240" w:lineRule="exact"/>
    </w:pPr>
    <w:rPr>
      <w:rFonts w:ascii="Verdana" w:hAnsi="Verdana"/>
      <w:sz w:val="24"/>
      <w:szCs w:val="24"/>
      <w:lang w:val="en-US" w:eastAsia="en-US"/>
    </w:rPr>
  </w:style>
  <w:style w:type="character" w:customStyle="1" w:styleId="13">
    <w:name w:val="Основной текст Знак1"/>
    <w:aliases w:val="Знак1 Знак,Çàã1 Знак,BO Знак,ID Знак,body indent Знак,andrad Знак,EHPT Знак,Body Text2 Знак Знак Знак Знак,Знак Знак Знак Знак Знак Знак,Body Text2 Знак Знак,Знак Знак Знак Знак,Знак Знак Знак1,Основной текст Зн Знак"/>
    <w:basedOn w:val="a1"/>
    <w:link w:val="af5"/>
    <w:rsid w:val="0020091D"/>
    <w:rPr>
      <w:rFonts w:ascii="Verdana" w:eastAsia="Times New Roman" w:hAnsi="Verdana" w:cs="Times New Roman"/>
      <w:sz w:val="24"/>
      <w:szCs w:val="24"/>
      <w:lang w:val="en-US"/>
    </w:rPr>
  </w:style>
  <w:style w:type="paragraph" w:styleId="af6">
    <w:name w:val="Body Text Indent"/>
    <w:basedOn w:val="a0"/>
    <w:link w:val="af7"/>
    <w:unhideWhenUsed/>
    <w:rsid w:val="0020091D"/>
    <w:pPr>
      <w:spacing w:after="120"/>
      <w:ind w:left="283"/>
    </w:pPr>
  </w:style>
  <w:style w:type="character" w:customStyle="1" w:styleId="af7">
    <w:name w:val="Основной текст с отступом Знак"/>
    <w:basedOn w:val="a1"/>
    <w:link w:val="af6"/>
    <w:rsid w:val="0020091D"/>
    <w:rPr>
      <w:rFonts w:ascii="Times New Roman" w:eastAsia="Times New Roman" w:hAnsi="Times New Roman" w:cs="Times New Roman"/>
      <w:sz w:val="20"/>
      <w:szCs w:val="20"/>
      <w:lang w:eastAsia="ru-RU"/>
    </w:rPr>
  </w:style>
  <w:style w:type="paragraph" w:styleId="af8">
    <w:name w:val="Subtitle"/>
    <w:basedOn w:val="a0"/>
    <w:link w:val="af9"/>
    <w:qFormat/>
    <w:rsid w:val="0020091D"/>
    <w:pPr>
      <w:widowControl/>
      <w:autoSpaceDE/>
      <w:autoSpaceDN/>
      <w:adjustRightInd/>
      <w:spacing w:after="60"/>
      <w:jc w:val="center"/>
      <w:outlineLvl w:val="1"/>
    </w:pPr>
    <w:rPr>
      <w:rFonts w:ascii="Arial" w:hAnsi="Arial"/>
      <w:sz w:val="24"/>
    </w:rPr>
  </w:style>
  <w:style w:type="character" w:customStyle="1" w:styleId="af9">
    <w:name w:val="Подзаголовок Знак"/>
    <w:basedOn w:val="a1"/>
    <w:link w:val="af8"/>
    <w:rsid w:val="0020091D"/>
    <w:rPr>
      <w:rFonts w:ascii="Arial" w:eastAsia="Times New Roman" w:hAnsi="Arial" w:cs="Times New Roman"/>
      <w:sz w:val="24"/>
      <w:szCs w:val="20"/>
      <w:lang w:eastAsia="ru-RU"/>
    </w:rPr>
  </w:style>
  <w:style w:type="paragraph" w:styleId="afa">
    <w:name w:val="Date"/>
    <w:basedOn w:val="a0"/>
    <w:next w:val="a0"/>
    <w:link w:val="afb"/>
    <w:semiHidden/>
    <w:unhideWhenUsed/>
    <w:rsid w:val="0020091D"/>
    <w:pPr>
      <w:widowControl/>
      <w:autoSpaceDE/>
      <w:autoSpaceDN/>
      <w:adjustRightInd/>
      <w:spacing w:after="60"/>
      <w:jc w:val="both"/>
    </w:pPr>
    <w:rPr>
      <w:sz w:val="24"/>
    </w:rPr>
  </w:style>
  <w:style w:type="character" w:customStyle="1" w:styleId="afb">
    <w:name w:val="Дата Знак"/>
    <w:basedOn w:val="a1"/>
    <w:link w:val="afa"/>
    <w:semiHidden/>
    <w:rsid w:val="0020091D"/>
    <w:rPr>
      <w:rFonts w:ascii="Times New Roman" w:eastAsia="Times New Roman" w:hAnsi="Times New Roman" w:cs="Times New Roman"/>
      <w:sz w:val="24"/>
      <w:szCs w:val="20"/>
      <w:lang w:eastAsia="ru-RU"/>
    </w:rPr>
  </w:style>
  <w:style w:type="paragraph" w:styleId="25">
    <w:name w:val="Body Text 2"/>
    <w:basedOn w:val="a0"/>
    <w:link w:val="26"/>
    <w:unhideWhenUsed/>
    <w:rsid w:val="0020091D"/>
    <w:pPr>
      <w:spacing w:after="120" w:line="480" w:lineRule="auto"/>
    </w:pPr>
  </w:style>
  <w:style w:type="character" w:customStyle="1" w:styleId="26">
    <w:name w:val="Основной текст 2 Знак"/>
    <w:basedOn w:val="a1"/>
    <w:link w:val="25"/>
    <w:semiHidden/>
    <w:rsid w:val="0020091D"/>
    <w:rPr>
      <w:rFonts w:ascii="Times New Roman" w:eastAsia="Times New Roman" w:hAnsi="Times New Roman" w:cs="Times New Roman"/>
      <w:sz w:val="20"/>
      <w:szCs w:val="20"/>
      <w:lang w:eastAsia="ru-RU"/>
    </w:rPr>
  </w:style>
  <w:style w:type="character" w:customStyle="1" w:styleId="33">
    <w:name w:val="Основной текст 3 Знак"/>
    <w:aliases w:val="Знак2 Знак1"/>
    <w:basedOn w:val="a1"/>
    <w:link w:val="34"/>
    <w:semiHidden/>
    <w:locked/>
    <w:rsid w:val="0020091D"/>
    <w:rPr>
      <w:sz w:val="16"/>
      <w:szCs w:val="16"/>
    </w:rPr>
  </w:style>
  <w:style w:type="paragraph" w:styleId="34">
    <w:name w:val="Body Text 3"/>
    <w:aliases w:val="Знак2"/>
    <w:basedOn w:val="a0"/>
    <w:link w:val="33"/>
    <w:semiHidden/>
    <w:unhideWhenUsed/>
    <w:rsid w:val="0020091D"/>
    <w:pPr>
      <w:spacing w:after="120"/>
    </w:pPr>
    <w:rPr>
      <w:rFonts w:asciiTheme="minorHAnsi" w:eastAsiaTheme="minorHAnsi" w:hAnsiTheme="minorHAnsi" w:cstheme="minorBidi"/>
      <w:sz w:val="16"/>
      <w:szCs w:val="16"/>
      <w:lang w:eastAsia="en-US"/>
    </w:rPr>
  </w:style>
  <w:style w:type="character" w:customStyle="1" w:styleId="310">
    <w:name w:val="Основной текст 3 Знак1"/>
    <w:aliases w:val="Знак2 Знак"/>
    <w:basedOn w:val="a1"/>
    <w:semiHidden/>
    <w:rsid w:val="0020091D"/>
    <w:rPr>
      <w:rFonts w:ascii="Times New Roman" w:eastAsia="Times New Roman" w:hAnsi="Times New Roman" w:cs="Times New Roman"/>
      <w:sz w:val="16"/>
      <w:szCs w:val="16"/>
      <w:lang w:eastAsia="ru-RU"/>
    </w:rPr>
  </w:style>
  <w:style w:type="character" w:customStyle="1" w:styleId="210">
    <w:name w:val="Основной текст с отступом 2 Знак1"/>
    <w:aliases w:val="Знак Знак4"/>
    <w:link w:val="211"/>
    <w:locked/>
    <w:rsid w:val="0020091D"/>
    <w:rPr>
      <w:sz w:val="24"/>
    </w:rPr>
  </w:style>
  <w:style w:type="paragraph" w:customStyle="1" w:styleId="211">
    <w:name w:val="Основной текст с отступом 21"/>
    <w:aliases w:val="Знак"/>
    <w:basedOn w:val="a0"/>
    <w:link w:val="210"/>
    <w:rsid w:val="0020091D"/>
    <w:pPr>
      <w:widowControl/>
      <w:autoSpaceDE/>
      <w:autoSpaceDN/>
      <w:adjustRightInd/>
      <w:spacing w:after="120" w:line="480" w:lineRule="auto"/>
      <w:ind w:left="283"/>
      <w:jc w:val="both"/>
    </w:pPr>
    <w:rPr>
      <w:rFonts w:asciiTheme="minorHAnsi" w:eastAsiaTheme="minorHAnsi" w:hAnsiTheme="minorHAnsi" w:cstheme="minorBidi"/>
      <w:sz w:val="24"/>
      <w:szCs w:val="22"/>
      <w:lang w:eastAsia="en-US"/>
    </w:rPr>
  </w:style>
  <w:style w:type="paragraph" w:styleId="35">
    <w:name w:val="Body Text Indent 3"/>
    <w:basedOn w:val="a0"/>
    <w:link w:val="36"/>
    <w:semiHidden/>
    <w:unhideWhenUsed/>
    <w:rsid w:val="0020091D"/>
    <w:pPr>
      <w:widowControl/>
      <w:autoSpaceDE/>
      <w:autoSpaceDN/>
      <w:adjustRightInd/>
      <w:spacing w:after="120"/>
      <w:ind w:left="283"/>
    </w:pPr>
    <w:rPr>
      <w:sz w:val="16"/>
      <w:szCs w:val="16"/>
    </w:rPr>
  </w:style>
  <w:style w:type="character" w:customStyle="1" w:styleId="36">
    <w:name w:val="Основной текст с отступом 3 Знак"/>
    <w:basedOn w:val="a1"/>
    <w:link w:val="35"/>
    <w:semiHidden/>
    <w:rsid w:val="0020091D"/>
    <w:rPr>
      <w:rFonts w:ascii="Times New Roman" w:eastAsia="Times New Roman" w:hAnsi="Times New Roman" w:cs="Times New Roman"/>
      <w:sz w:val="16"/>
      <w:szCs w:val="16"/>
      <w:lang w:eastAsia="ru-RU"/>
    </w:rPr>
  </w:style>
  <w:style w:type="paragraph" w:styleId="afc">
    <w:name w:val="Plain Text"/>
    <w:basedOn w:val="a0"/>
    <w:link w:val="afd"/>
    <w:semiHidden/>
    <w:unhideWhenUsed/>
    <w:rsid w:val="0020091D"/>
    <w:pPr>
      <w:widowControl/>
      <w:autoSpaceDE/>
      <w:autoSpaceDN/>
      <w:adjustRightInd/>
    </w:pPr>
    <w:rPr>
      <w:rFonts w:ascii="Courier New" w:hAnsi="Courier New" w:cs="Courier New"/>
    </w:rPr>
  </w:style>
  <w:style w:type="character" w:customStyle="1" w:styleId="afd">
    <w:name w:val="Текст Знак"/>
    <w:basedOn w:val="a1"/>
    <w:link w:val="afc"/>
    <w:semiHidden/>
    <w:rsid w:val="0020091D"/>
    <w:rPr>
      <w:rFonts w:ascii="Courier New" w:eastAsia="Times New Roman" w:hAnsi="Courier New" w:cs="Courier New"/>
      <w:sz w:val="20"/>
      <w:szCs w:val="20"/>
      <w:lang w:eastAsia="ru-RU"/>
    </w:rPr>
  </w:style>
  <w:style w:type="paragraph" w:styleId="afe">
    <w:name w:val="Balloon Text"/>
    <w:basedOn w:val="a0"/>
    <w:link w:val="aff"/>
    <w:semiHidden/>
    <w:unhideWhenUsed/>
    <w:rsid w:val="0020091D"/>
    <w:pPr>
      <w:widowControl/>
      <w:autoSpaceDE/>
      <w:autoSpaceDN/>
      <w:adjustRightInd/>
    </w:pPr>
    <w:rPr>
      <w:rFonts w:ascii="Tahoma" w:hAnsi="Tahoma" w:cs="Tahoma"/>
      <w:sz w:val="16"/>
      <w:szCs w:val="16"/>
    </w:rPr>
  </w:style>
  <w:style w:type="character" w:customStyle="1" w:styleId="aff">
    <w:name w:val="Текст выноски Знак"/>
    <w:basedOn w:val="a1"/>
    <w:link w:val="afe"/>
    <w:semiHidden/>
    <w:rsid w:val="0020091D"/>
    <w:rPr>
      <w:rFonts w:ascii="Tahoma" w:eastAsia="Times New Roman" w:hAnsi="Tahoma" w:cs="Tahoma"/>
      <w:sz w:val="16"/>
      <w:szCs w:val="16"/>
      <w:lang w:eastAsia="ru-RU"/>
    </w:rPr>
  </w:style>
  <w:style w:type="paragraph" w:customStyle="1" w:styleId="a">
    <w:name w:val="Раздел"/>
    <w:basedOn w:val="a0"/>
    <w:rsid w:val="0020091D"/>
    <w:pPr>
      <w:widowControl/>
      <w:numPr>
        <w:ilvl w:val="1"/>
        <w:numId w:val="4"/>
      </w:numPr>
      <w:autoSpaceDE/>
      <w:autoSpaceDN/>
      <w:adjustRightInd/>
      <w:spacing w:before="120" w:after="120"/>
      <w:jc w:val="center"/>
    </w:pPr>
    <w:rPr>
      <w:rFonts w:ascii="Arial Narrow" w:hAnsi="Arial Narrow"/>
      <w:b/>
      <w:sz w:val="28"/>
    </w:rPr>
  </w:style>
  <w:style w:type="paragraph" w:customStyle="1" w:styleId="aff0">
    <w:name w:val="Часть"/>
    <w:basedOn w:val="a0"/>
    <w:rsid w:val="0020091D"/>
    <w:pPr>
      <w:widowControl/>
      <w:tabs>
        <w:tab w:val="num" w:pos="2160"/>
      </w:tabs>
      <w:autoSpaceDE/>
      <w:autoSpaceDN/>
      <w:adjustRightInd/>
      <w:spacing w:after="60"/>
      <w:ind w:left="720" w:hanging="720"/>
      <w:jc w:val="center"/>
    </w:pPr>
    <w:rPr>
      <w:rFonts w:ascii="Arial" w:hAnsi="Arial"/>
      <w:b/>
      <w:caps/>
      <w:sz w:val="32"/>
    </w:rPr>
  </w:style>
  <w:style w:type="paragraph" w:customStyle="1" w:styleId="aff1">
    <w:name w:val="Тендерные данные"/>
    <w:basedOn w:val="a0"/>
    <w:rsid w:val="0020091D"/>
    <w:pPr>
      <w:widowControl/>
      <w:tabs>
        <w:tab w:val="left" w:pos="1985"/>
      </w:tabs>
      <w:autoSpaceDE/>
      <w:autoSpaceDN/>
      <w:adjustRightInd/>
      <w:spacing w:before="120" w:after="60"/>
      <w:jc w:val="both"/>
    </w:pPr>
    <w:rPr>
      <w:b/>
      <w:sz w:val="24"/>
    </w:rPr>
  </w:style>
  <w:style w:type="paragraph" w:customStyle="1" w:styleId="Web">
    <w:name w:val="Обычный (Web) Знак"/>
    <w:basedOn w:val="a0"/>
    <w:rsid w:val="0020091D"/>
    <w:pPr>
      <w:widowControl/>
      <w:autoSpaceDE/>
      <w:autoSpaceDN/>
      <w:adjustRightInd/>
      <w:spacing w:before="100" w:beforeAutospacing="1" w:after="100" w:afterAutospacing="1"/>
    </w:pPr>
    <w:rPr>
      <w:sz w:val="24"/>
      <w:szCs w:val="24"/>
    </w:rPr>
  </w:style>
  <w:style w:type="paragraph" w:customStyle="1" w:styleId="ConsTitle">
    <w:name w:val="ConsTitle"/>
    <w:rsid w:val="0020091D"/>
    <w:pPr>
      <w:widowControl w:val="0"/>
      <w:snapToGrid w:val="0"/>
      <w:spacing w:after="0" w:line="240" w:lineRule="auto"/>
      <w:ind w:right="19772"/>
    </w:pPr>
    <w:rPr>
      <w:rFonts w:ascii="Arial" w:eastAsia="Times New Roman" w:hAnsi="Arial" w:cs="Times New Roman"/>
      <w:b/>
      <w:sz w:val="16"/>
      <w:szCs w:val="20"/>
      <w:lang w:eastAsia="ru-RU"/>
    </w:rPr>
  </w:style>
  <w:style w:type="character" w:customStyle="1" w:styleId="ConsPlusNormal">
    <w:name w:val="ConsPlusNormal Знак"/>
    <w:link w:val="ConsPlusNormal0"/>
    <w:locked/>
    <w:rsid w:val="0020091D"/>
    <w:rPr>
      <w:rFonts w:ascii="Arial" w:hAnsi="Arial" w:cs="Arial"/>
    </w:rPr>
  </w:style>
  <w:style w:type="paragraph" w:customStyle="1" w:styleId="ConsPlusNormal0">
    <w:name w:val="ConsPlusNormal"/>
    <w:link w:val="ConsPlusNormal"/>
    <w:rsid w:val="0020091D"/>
    <w:pPr>
      <w:widowControl w:val="0"/>
      <w:autoSpaceDE w:val="0"/>
      <w:autoSpaceDN w:val="0"/>
      <w:adjustRightInd w:val="0"/>
      <w:spacing w:after="0" w:line="240" w:lineRule="auto"/>
      <w:ind w:firstLine="720"/>
    </w:pPr>
    <w:rPr>
      <w:rFonts w:ascii="Arial" w:hAnsi="Arial" w:cs="Arial"/>
    </w:rPr>
  </w:style>
  <w:style w:type="paragraph" w:customStyle="1" w:styleId="aff2">
    <w:name w:val="Спис_заголовок"/>
    <w:basedOn w:val="a0"/>
    <w:next w:val="af0"/>
    <w:rsid w:val="0020091D"/>
    <w:pPr>
      <w:keepNext/>
      <w:keepLines/>
      <w:widowControl/>
      <w:tabs>
        <w:tab w:val="left" w:pos="0"/>
        <w:tab w:val="num" w:pos="360"/>
      </w:tabs>
      <w:autoSpaceDE/>
      <w:autoSpaceDN/>
      <w:adjustRightInd/>
      <w:spacing w:before="60" w:after="60"/>
      <w:jc w:val="both"/>
    </w:pPr>
    <w:rPr>
      <w:sz w:val="24"/>
    </w:rPr>
  </w:style>
  <w:style w:type="paragraph" w:customStyle="1" w:styleId="11">
    <w:name w:val="Номер1"/>
    <w:basedOn w:val="af0"/>
    <w:rsid w:val="0020091D"/>
    <w:pPr>
      <w:widowControl/>
      <w:numPr>
        <w:ilvl w:val="1"/>
        <w:numId w:val="5"/>
      </w:numPr>
      <w:tabs>
        <w:tab w:val="left" w:pos="357"/>
      </w:tabs>
      <w:autoSpaceDE/>
      <w:autoSpaceDN/>
      <w:adjustRightInd/>
      <w:spacing w:before="40" w:after="40"/>
      <w:ind w:left="360" w:hanging="360"/>
      <w:jc w:val="both"/>
    </w:pPr>
    <w:rPr>
      <w:sz w:val="24"/>
    </w:rPr>
  </w:style>
  <w:style w:type="paragraph" w:customStyle="1" w:styleId="22">
    <w:name w:val="Номер2"/>
    <w:basedOn w:val="a0"/>
    <w:rsid w:val="0020091D"/>
    <w:pPr>
      <w:widowControl/>
      <w:numPr>
        <w:ilvl w:val="2"/>
        <w:numId w:val="5"/>
      </w:numPr>
      <w:tabs>
        <w:tab w:val="left" w:pos="851"/>
        <w:tab w:val="left" w:pos="964"/>
      </w:tabs>
      <w:autoSpaceDE/>
      <w:autoSpaceDN/>
      <w:adjustRightInd/>
      <w:spacing w:before="40" w:after="40"/>
      <w:ind w:left="850" w:hanging="493"/>
      <w:jc w:val="both"/>
    </w:pPr>
    <w:rPr>
      <w:sz w:val="24"/>
    </w:rPr>
  </w:style>
  <w:style w:type="paragraph" w:customStyle="1" w:styleId="ConsNormal">
    <w:name w:val="ConsNormal"/>
    <w:rsid w:val="002009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nformat">
    <w:name w:val="ConsNonformat Знак"/>
    <w:link w:val="ConsNonformat0"/>
    <w:locked/>
    <w:rsid w:val="0020091D"/>
    <w:rPr>
      <w:rFonts w:ascii="Courier New" w:hAnsi="Courier New" w:cs="Courier New"/>
    </w:rPr>
  </w:style>
  <w:style w:type="paragraph" w:customStyle="1" w:styleId="ConsNonformat0">
    <w:name w:val="ConsNonformat"/>
    <w:link w:val="ConsNonformat"/>
    <w:rsid w:val="0020091D"/>
    <w:pPr>
      <w:widowControl w:val="0"/>
      <w:autoSpaceDE w:val="0"/>
      <w:autoSpaceDN w:val="0"/>
      <w:adjustRightInd w:val="0"/>
      <w:spacing w:after="0" w:line="240" w:lineRule="auto"/>
    </w:pPr>
    <w:rPr>
      <w:rFonts w:ascii="Courier New" w:hAnsi="Courier New" w:cs="Courier New"/>
    </w:rPr>
  </w:style>
  <w:style w:type="paragraph" w:customStyle="1" w:styleId="font0">
    <w:name w:val="font0"/>
    <w:basedOn w:val="a0"/>
    <w:rsid w:val="0020091D"/>
    <w:pPr>
      <w:widowControl/>
      <w:autoSpaceDE/>
      <w:autoSpaceDN/>
      <w:adjustRightInd/>
      <w:spacing w:before="100" w:beforeAutospacing="1" w:after="100" w:afterAutospacing="1"/>
    </w:pPr>
    <w:rPr>
      <w:rFonts w:ascii="Arial" w:hAnsi="Arial"/>
    </w:rPr>
  </w:style>
  <w:style w:type="paragraph" w:customStyle="1" w:styleId="font5">
    <w:name w:val="font5"/>
    <w:basedOn w:val="a0"/>
    <w:rsid w:val="0020091D"/>
    <w:pPr>
      <w:widowControl/>
      <w:autoSpaceDE/>
      <w:autoSpaceDN/>
      <w:adjustRightInd/>
      <w:spacing w:before="100" w:beforeAutospacing="1" w:after="100" w:afterAutospacing="1"/>
    </w:pPr>
  </w:style>
  <w:style w:type="paragraph" w:customStyle="1" w:styleId="xl24">
    <w:name w:val="xl24"/>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5">
    <w:name w:val="xl25"/>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26">
    <w:name w:val="xl26"/>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27">
    <w:name w:val="xl27"/>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8">
    <w:name w:val="xl28"/>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pPr>
    <w:rPr>
      <w:sz w:val="24"/>
      <w:szCs w:val="24"/>
    </w:rPr>
  </w:style>
  <w:style w:type="paragraph" w:customStyle="1" w:styleId="xl29">
    <w:name w:val="xl29"/>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0"/>
    <w:rsid w:val="0020091D"/>
    <w:pPr>
      <w:widowControl/>
      <w:autoSpaceDE/>
      <w:autoSpaceDN/>
      <w:adjustRightInd/>
      <w:spacing w:before="100" w:beforeAutospacing="1" w:after="100" w:afterAutospacing="1"/>
    </w:pPr>
    <w:rPr>
      <w:sz w:val="24"/>
      <w:szCs w:val="24"/>
    </w:rPr>
  </w:style>
  <w:style w:type="paragraph" w:customStyle="1" w:styleId="xl32">
    <w:name w:val="xl32"/>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0"/>
    <w:rsid w:val="0020091D"/>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35">
    <w:name w:val="xl35"/>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6">
    <w:name w:val="xl36"/>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37">
    <w:name w:val="xl37"/>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0"/>
    <w:rsid w:val="0020091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42">
    <w:name w:val="xl42"/>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3">
    <w:name w:val="xl43"/>
    <w:basedOn w:val="a0"/>
    <w:rsid w:val="0020091D"/>
    <w:pPr>
      <w:widowControl/>
      <w:autoSpaceDE/>
      <w:autoSpaceDN/>
      <w:adjustRightInd/>
      <w:spacing w:before="100" w:beforeAutospacing="1" w:after="100" w:afterAutospacing="1"/>
      <w:jc w:val="center"/>
    </w:pPr>
    <w:rPr>
      <w:sz w:val="24"/>
      <w:szCs w:val="24"/>
    </w:rPr>
  </w:style>
  <w:style w:type="paragraph" w:customStyle="1" w:styleId="xl44">
    <w:name w:val="xl44"/>
    <w:basedOn w:val="a0"/>
    <w:rsid w:val="0020091D"/>
    <w:pPr>
      <w:widowControl/>
      <w:autoSpaceDE/>
      <w:autoSpaceDN/>
      <w:adjustRightInd/>
      <w:spacing w:before="100" w:beforeAutospacing="1" w:after="100" w:afterAutospacing="1"/>
    </w:pPr>
    <w:rPr>
      <w:sz w:val="24"/>
      <w:szCs w:val="24"/>
    </w:rPr>
  </w:style>
  <w:style w:type="paragraph" w:customStyle="1" w:styleId="xl45">
    <w:name w:val="xl45"/>
    <w:basedOn w:val="a0"/>
    <w:rsid w:val="0020091D"/>
    <w:pPr>
      <w:widowControl/>
      <w:autoSpaceDE/>
      <w:autoSpaceDN/>
      <w:adjustRightInd/>
      <w:spacing w:before="100" w:beforeAutospacing="1" w:after="100" w:afterAutospacing="1"/>
      <w:jc w:val="center"/>
    </w:pPr>
    <w:rPr>
      <w:sz w:val="24"/>
      <w:szCs w:val="24"/>
    </w:rPr>
  </w:style>
  <w:style w:type="paragraph" w:customStyle="1" w:styleId="xl46">
    <w:name w:val="xl46"/>
    <w:basedOn w:val="a0"/>
    <w:rsid w:val="0020091D"/>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b/>
      <w:bCs/>
      <w:sz w:val="28"/>
      <w:szCs w:val="28"/>
    </w:rPr>
  </w:style>
  <w:style w:type="paragraph" w:customStyle="1" w:styleId="xl47">
    <w:name w:val="xl47"/>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b/>
      <w:bCs/>
      <w:sz w:val="28"/>
      <w:szCs w:val="28"/>
    </w:rPr>
  </w:style>
  <w:style w:type="paragraph" w:customStyle="1" w:styleId="xl48">
    <w:name w:val="xl48"/>
    <w:basedOn w:val="a0"/>
    <w:rsid w:val="0020091D"/>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49">
    <w:name w:val="xl49"/>
    <w:basedOn w:val="a0"/>
    <w:rsid w:val="0020091D"/>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0"/>
    <w:rsid w:val="0020091D"/>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lang w:eastAsia="ru-RU"/>
    </w:rPr>
  </w:style>
  <w:style w:type="paragraph" w:customStyle="1" w:styleId="2H2">
    <w:name w:val="Заголовок 2.H2.&quot;Изумруд&quot;"/>
    <w:basedOn w:val="1H1"/>
    <w:next w:val="a0"/>
    <w:rsid w:val="0020091D"/>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0"/>
    <w:next w:val="a0"/>
    <w:rsid w:val="0020091D"/>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0"/>
    <w:next w:val="a0"/>
    <w:rsid w:val="0020091D"/>
    <w:pPr>
      <w:widowControl/>
      <w:tabs>
        <w:tab w:val="num" w:pos="4320"/>
      </w:tabs>
      <w:autoSpaceDE/>
      <w:autoSpaceDN/>
      <w:adjustRightInd/>
      <w:spacing w:before="240" w:after="60"/>
      <w:ind w:left="4320" w:hanging="180"/>
      <w:jc w:val="both"/>
      <w:outlineLvl w:val="5"/>
    </w:pPr>
    <w:rPr>
      <w:rFonts w:ascii="PetersburgCTT" w:hAnsi="PetersburgCTT"/>
      <w:i/>
      <w:sz w:val="22"/>
    </w:rPr>
  </w:style>
  <w:style w:type="paragraph" w:customStyle="1" w:styleId="ConsPlusNonformat">
    <w:name w:val="ConsPlusNonformat"/>
    <w:rsid w:val="002009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Web1">
    <w:name w:val="Обычный (Web) Знак1"/>
    <w:link w:val="Web0"/>
    <w:locked/>
    <w:rsid w:val="0020091D"/>
    <w:rPr>
      <w:sz w:val="24"/>
      <w:szCs w:val="24"/>
    </w:rPr>
  </w:style>
  <w:style w:type="paragraph" w:customStyle="1" w:styleId="Web0">
    <w:name w:val="Обычный (Web)"/>
    <w:basedOn w:val="a0"/>
    <w:link w:val="Web1"/>
    <w:rsid w:val="0020091D"/>
    <w:pPr>
      <w:widowControl/>
      <w:autoSpaceDE/>
      <w:autoSpaceDN/>
      <w:adjustRightInd/>
      <w:spacing w:before="100" w:beforeAutospacing="1" w:after="100" w:afterAutospacing="1"/>
    </w:pPr>
    <w:rPr>
      <w:rFonts w:asciiTheme="minorHAnsi" w:eastAsiaTheme="minorHAnsi" w:hAnsiTheme="minorHAnsi" w:cstheme="minorBidi"/>
      <w:sz w:val="24"/>
      <w:szCs w:val="24"/>
      <w:lang w:eastAsia="en-US"/>
    </w:rPr>
  </w:style>
  <w:style w:type="paragraph" w:customStyle="1" w:styleId="27">
    <w:name w:val="Знак Знак Знак Знак2"/>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11">
    <w:name w:val="Знак Знак11"/>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4">
    <w:name w:val="Знак Знак Знак Знак Знак Знак1 Знак Знак Знак Знак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5">
    <w:name w:val="Знак1 Знак Знак Знак"/>
    <w:basedOn w:val="a0"/>
    <w:semiHidden/>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6">
    <w:name w:val="Знак Знак1 Знак"/>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7">
    <w:name w:val="заголовок 1"/>
    <w:basedOn w:val="a0"/>
    <w:next w:val="a0"/>
    <w:rsid w:val="0020091D"/>
    <w:pPr>
      <w:keepNext/>
      <w:autoSpaceDE/>
      <w:autoSpaceDN/>
      <w:adjustRightInd/>
      <w:jc w:val="center"/>
    </w:pPr>
    <w:rPr>
      <w:b/>
      <w:sz w:val="24"/>
    </w:rPr>
  </w:style>
  <w:style w:type="paragraph" w:customStyle="1" w:styleId="18">
    <w:name w:val="Знак Знак Знак Знак Знак Знак1 Знак"/>
    <w:basedOn w:val="a0"/>
    <w:rsid w:val="0020091D"/>
    <w:pPr>
      <w:widowControl/>
      <w:autoSpaceDE/>
      <w:autoSpaceDN/>
      <w:adjustRightInd/>
      <w:spacing w:after="160" w:line="240" w:lineRule="exact"/>
    </w:pPr>
    <w:rPr>
      <w:rFonts w:ascii="Verdana" w:hAnsi="Verdana"/>
      <w:sz w:val="24"/>
      <w:szCs w:val="24"/>
      <w:lang w:val="en-US" w:eastAsia="en-US"/>
    </w:rPr>
  </w:style>
  <w:style w:type="character" w:customStyle="1" w:styleId="19">
    <w:name w:val="Знак1 Знак Знак Знак Знак Знак Знак Знак"/>
    <w:link w:val="1a"/>
    <w:locked/>
    <w:rsid w:val="0020091D"/>
    <w:rPr>
      <w:rFonts w:ascii="Verdana" w:hAnsi="Verdana"/>
      <w:sz w:val="24"/>
      <w:szCs w:val="24"/>
      <w:lang w:val="en-US"/>
    </w:rPr>
  </w:style>
  <w:style w:type="paragraph" w:customStyle="1" w:styleId="1a">
    <w:name w:val="Знак1 Знак Знак Знак Знак Знак Знак"/>
    <w:basedOn w:val="a0"/>
    <w:link w:val="19"/>
    <w:rsid w:val="0020091D"/>
    <w:pPr>
      <w:widowControl/>
      <w:autoSpaceDE/>
      <w:autoSpaceDN/>
      <w:adjustRightInd/>
      <w:spacing w:after="160" w:line="240" w:lineRule="exact"/>
    </w:pPr>
    <w:rPr>
      <w:rFonts w:ascii="Verdana" w:eastAsiaTheme="minorHAnsi" w:hAnsi="Verdana" w:cstheme="minorBidi"/>
      <w:sz w:val="24"/>
      <w:szCs w:val="24"/>
      <w:lang w:val="en-US" w:eastAsia="en-US"/>
    </w:rPr>
  </w:style>
  <w:style w:type="paragraph" w:customStyle="1" w:styleId="1b">
    <w:name w:val="Знак Знак Знак Знак Знак Знак1"/>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 Знак Знак Знак Знак Знак1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d">
    <w:name w:val="Знак Знак Знак Знак Знак Знак1 Знак Знак Знак Знак Знак Знак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28">
    <w:name w:val="Знак Знак Знак2"/>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e">
    <w:name w:val="Знак Знак Знак Знак Знак Знак1 Знак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Iauiue">
    <w:name w:val="Iau?iue"/>
    <w:rsid w:val="0020091D"/>
    <w:pPr>
      <w:spacing w:after="0" w:line="240" w:lineRule="auto"/>
    </w:pPr>
    <w:rPr>
      <w:rFonts w:ascii="Times New Roman" w:eastAsia="Times New Roman" w:hAnsi="Times New Roman" w:cs="Times New Roman"/>
      <w:sz w:val="2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f">
    <w:name w:val="Знак Знак Знак Знак Знак Знак Знак Знак Знак1 Знак"/>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aff3">
    <w:name w:val="Условия контракта"/>
    <w:basedOn w:val="a0"/>
    <w:rsid w:val="0020091D"/>
    <w:pPr>
      <w:widowControl/>
      <w:tabs>
        <w:tab w:val="num" w:pos="567"/>
      </w:tabs>
      <w:autoSpaceDE/>
      <w:autoSpaceDN/>
      <w:adjustRightInd/>
      <w:spacing w:before="240" w:after="120"/>
      <w:ind w:left="567" w:hanging="567"/>
      <w:jc w:val="both"/>
    </w:pPr>
    <w:rPr>
      <w:b/>
      <w:sz w:val="24"/>
    </w:rPr>
  </w:style>
  <w:style w:type="paragraph" w:customStyle="1" w:styleId="220">
    <w:name w:val="Основной текст с отступом 22"/>
    <w:basedOn w:val="a0"/>
    <w:rsid w:val="0020091D"/>
    <w:pPr>
      <w:autoSpaceDE/>
      <w:autoSpaceDN/>
      <w:adjustRightInd/>
      <w:ind w:firstLine="567"/>
      <w:jc w:val="both"/>
    </w:pPr>
    <w:rPr>
      <w:sz w:val="24"/>
    </w:rPr>
  </w:style>
  <w:style w:type="paragraph" w:customStyle="1" w:styleId="37">
    <w:name w:val="Раздел 3"/>
    <w:basedOn w:val="a0"/>
    <w:rsid w:val="0020091D"/>
    <w:pPr>
      <w:widowControl/>
      <w:tabs>
        <w:tab w:val="num" w:pos="360"/>
      </w:tabs>
      <w:autoSpaceDE/>
      <w:autoSpaceDN/>
      <w:adjustRightInd/>
      <w:spacing w:before="120" w:after="120"/>
      <w:ind w:left="360" w:hanging="360"/>
      <w:jc w:val="center"/>
    </w:pPr>
    <w:rPr>
      <w:b/>
      <w:sz w:val="24"/>
    </w:rPr>
  </w:style>
  <w:style w:type="paragraph" w:customStyle="1" w:styleId="aff4">
    <w:name w:val="Пункт"/>
    <w:basedOn w:val="a0"/>
    <w:rsid w:val="0020091D"/>
    <w:pPr>
      <w:widowControl/>
      <w:tabs>
        <w:tab w:val="num" w:pos="1980"/>
      </w:tabs>
      <w:autoSpaceDE/>
      <w:autoSpaceDN/>
      <w:adjustRightInd/>
      <w:ind w:left="1404" w:hanging="504"/>
      <w:jc w:val="both"/>
    </w:pPr>
    <w:rPr>
      <w:sz w:val="24"/>
      <w:szCs w:val="28"/>
    </w:rPr>
  </w:style>
  <w:style w:type="paragraph" w:customStyle="1" w:styleId="Style1">
    <w:name w:val="Style1"/>
    <w:basedOn w:val="a0"/>
    <w:rsid w:val="0020091D"/>
    <w:pPr>
      <w:spacing w:line="271" w:lineRule="exact"/>
      <w:jc w:val="center"/>
    </w:pPr>
    <w:rPr>
      <w:sz w:val="24"/>
      <w:szCs w:val="24"/>
    </w:rPr>
  </w:style>
  <w:style w:type="paragraph" w:customStyle="1" w:styleId="Style3">
    <w:name w:val="Style3"/>
    <w:basedOn w:val="a0"/>
    <w:rsid w:val="0020091D"/>
    <w:pPr>
      <w:spacing w:line="275" w:lineRule="exact"/>
      <w:ind w:firstLine="715"/>
      <w:jc w:val="both"/>
    </w:pPr>
    <w:rPr>
      <w:sz w:val="24"/>
      <w:szCs w:val="24"/>
    </w:rPr>
  </w:style>
  <w:style w:type="paragraph" w:customStyle="1" w:styleId="Style5">
    <w:name w:val="Style5"/>
    <w:basedOn w:val="a0"/>
    <w:rsid w:val="0020091D"/>
    <w:pPr>
      <w:spacing w:line="277" w:lineRule="exact"/>
      <w:jc w:val="both"/>
    </w:pPr>
    <w:rPr>
      <w:sz w:val="24"/>
      <w:szCs w:val="24"/>
    </w:rPr>
  </w:style>
  <w:style w:type="paragraph" w:customStyle="1" w:styleId="Style7">
    <w:name w:val="Style7"/>
    <w:basedOn w:val="a0"/>
    <w:rsid w:val="0020091D"/>
    <w:pPr>
      <w:spacing w:line="280" w:lineRule="exact"/>
      <w:jc w:val="both"/>
    </w:pPr>
    <w:rPr>
      <w:sz w:val="24"/>
      <w:szCs w:val="24"/>
    </w:rPr>
  </w:style>
  <w:style w:type="paragraph" w:customStyle="1" w:styleId="Style11">
    <w:name w:val="Style11"/>
    <w:basedOn w:val="a0"/>
    <w:rsid w:val="0020091D"/>
    <w:pPr>
      <w:spacing w:line="557" w:lineRule="exact"/>
      <w:ind w:firstLine="710"/>
    </w:pPr>
    <w:rPr>
      <w:sz w:val="24"/>
      <w:szCs w:val="24"/>
    </w:rPr>
  </w:style>
  <w:style w:type="paragraph" w:customStyle="1" w:styleId="Style13">
    <w:name w:val="Style13"/>
    <w:basedOn w:val="a0"/>
    <w:rsid w:val="0020091D"/>
    <w:rPr>
      <w:sz w:val="24"/>
      <w:szCs w:val="24"/>
    </w:rPr>
  </w:style>
  <w:style w:type="paragraph" w:customStyle="1" w:styleId="Style14">
    <w:name w:val="Style14"/>
    <w:basedOn w:val="a0"/>
    <w:rsid w:val="0020091D"/>
    <w:pPr>
      <w:spacing w:line="259" w:lineRule="exact"/>
      <w:ind w:firstLine="749"/>
    </w:pPr>
    <w:rPr>
      <w:sz w:val="24"/>
      <w:szCs w:val="24"/>
    </w:rPr>
  </w:style>
  <w:style w:type="paragraph" w:customStyle="1" w:styleId="1f0">
    <w:name w:val="Обычный1"/>
    <w:link w:val="1f1"/>
    <w:rsid w:val="0020091D"/>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Style8">
    <w:name w:val="Style8"/>
    <w:basedOn w:val="a0"/>
    <w:rsid w:val="0020091D"/>
    <w:pPr>
      <w:spacing w:line="278" w:lineRule="exact"/>
      <w:jc w:val="both"/>
    </w:pPr>
    <w:rPr>
      <w:sz w:val="24"/>
      <w:szCs w:val="24"/>
    </w:rPr>
  </w:style>
  <w:style w:type="paragraph" w:customStyle="1" w:styleId="Style2">
    <w:name w:val="Style2"/>
    <w:basedOn w:val="a0"/>
    <w:rsid w:val="0020091D"/>
    <w:pPr>
      <w:spacing w:line="278" w:lineRule="exact"/>
      <w:ind w:hanging="312"/>
      <w:jc w:val="both"/>
    </w:pPr>
    <w:rPr>
      <w:sz w:val="24"/>
      <w:szCs w:val="24"/>
    </w:rPr>
  </w:style>
  <w:style w:type="paragraph" w:customStyle="1" w:styleId="1f2">
    <w:name w:val="Абзац списка1"/>
    <w:basedOn w:val="a0"/>
    <w:rsid w:val="0020091D"/>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10">
    <w:name w:val="е1"/>
    <w:basedOn w:val="a0"/>
    <w:rsid w:val="0020091D"/>
    <w:pPr>
      <w:keepNext/>
      <w:widowControl/>
      <w:numPr>
        <w:numId w:val="6"/>
      </w:numPr>
      <w:autoSpaceDE/>
      <w:autoSpaceDN/>
      <w:adjustRightInd/>
      <w:spacing w:before="280" w:after="280"/>
      <w:jc w:val="center"/>
    </w:pPr>
    <w:rPr>
      <w:b/>
      <w:sz w:val="24"/>
      <w:szCs w:val="24"/>
    </w:rPr>
  </w:style>
  <w:style w:type="paragraph" w:customStyle="1" w:styleId="21">
    <w:name w:val="е2"/>
    <w:basedOn w:val="a0"/>
    <w:rsid w:val="0020091D"/>
    <w:pPr>
      <w:widowControl/>
      <w:numPr>
        <w:ilvl w:val="1"/>
        <w:numId w:val="6"/>
      </w:numPr>
      <w:autoSpaceDE/>
      <w:autoSpaceDN/>
      <w:adjustRightInd/>
      <w:jc w:val="both"/>
    </w:pPr>
    <w:rPr>
      <w:sz w:val="24"/>
      <w:szCs w:val="24"/>
    </w:rPr>
  </w:style>
  <w:style w:type="paragraph" w:customStyle="1" w:styleId="30">
    <w:name w:val="е3"/>
    <w:basedOn w:val="a0"/>
    <w:rsid w:val="0020091D"/>
    <w:pPr>
      <w:widowControl/>
      <w:numPr>
        <w:ilvl w:val="2"/>
        <w:numId w:val="6"/>
      </w:numPr>
      <w:autoSpaceDE/>
      <w:autoSpaceDN/>
      <w:adjustRightInd/>
      <w:jc w:val="both"/>
    </w:pPr>
    <w:rPr>
      <w:sz w:val="24"/>
      <w:szCs w:val="24"/>
    </w:rPr>
  </w:style>
  <w:style w:type="paragraph" w:customStyle="1" w:styleId="1f3">
    <w:name w:val="1"/>
    <w:basedOn w:val="a0"/>
    <w:rsid w:val="0020091D"/>
    <w:pPr>
      <w:widowControl/>
      <w:autoSpaceDE/>
      <w:autoSpaceDN/>
      <w:adjustRightInd/>
      <w:spacing w:before="100" w:beforeAutospacing="1" w:after="100" w:afterAutospacing="1"/>
    </w:pPr>
    <w:rPr>
      <w:rFonts w:ascii="Tahoma" w:hAnsi="Tahoma"/>
      <w:lang w:val="en-US" w:eastAsia="en-US"/>
    </w:rPr>
  </w:style>
  <w:style w:type="character" w:styleId="aff5">
    <w:name w:val="footnote reference"/>
    <w:semiHidden/>
    <w:unhideWhenUsed/>
    <w:rsid w:val="0020091D"/>
    <w:rPr>
      <w:vertAlign w:val="superscript"/>
    </w:rPr>
  </w:style>
  <w:style w:type="character" w:styleId="aff6">
    <w:name w:val="page number"/>
    <w:semiHidden/>
    <w:unhideWhenUsed/>
    <w:rsid w:val="0020091D"/>
    <w:rPr>
      <w:rFonts w:ascii="Times New Roman" w:hAnsi="Times New Roman" w:cs="Times New Roman" w:hint="default"/>
    </w:rPr>
  </w:style>
  <w:style w:type="character" w:styleId="aff7">
    <w:name w:val="endnote reference"/>
    <w:semiHidden/>
    <w:unhideWhenUsed/>
    <w:rsid w:val="0020091D"/>
    <w:rPr>
      <w:vertAlign w:val="superscript"/>
    </w:rPr>
  </w:style>
  <w:style w:type="character" w:customStyle="1" w:styleId="29">
    <w:name w:val="Основной текст с отступом 2 Знак"/>
    <w:basedOn w:val="a1"/>
    <w:rsid w:val="0020091D"/>
  </w:style>
  <w:style w:type="character" w:customStyle="1" w:styleId="aff8">
    <w:name w:val="Основной шрифт"/>
    <w:rsid w:val="0020091D"/>
  </w:style>
  <w:style w:type="character" w:customStyle="1" w:styleId="Web2">
    <w:name w:val="Обычный (Web) Знак Знак"/>
    <w:rsid w:val="0020091D"/>
    <w:rPr>
      <w:sz w:val="24"/>
      <w:szCs w:val="24"/>
      <w:lang w:val="ru-RU" w:eastAsia="ru-RU" w:bidi="ar-SA"/>
    </w:rPr>
  </w:style>
  <w:style w:type="character" w:customStyle="1" w:styleId="Web10">
    <w:name w:val="Обычный (Web) Знак Знак1"/>
    <w:rsid w:val="0020091D"/>
    <w:rPr>
      <w:sz w:val="24"/>
      <w:szCs w:val="24"/>
      <w:lang w:val="ru-RU" w:eastAsia="ru-RU" w:bidi="ar-SA"/>
    </w:rPr>
  </w:style>
  <w:style w:type="character" w:customStyle="1" w:styleId="Web3">
    <w:name w:val="Обычный (Web) Знак Знак Знак"/>
    <w:rsid w:val="0020091D"/>
    <w:rPr>
      <w:sz w:val="24"/>
      <w:szCs w:val="24"/>
      <w:lang w:val="ru-RU" w:eastAsia="ru-RU" w:bidi="ar-SA"/>
    </w:rPr>
  </w:style>
  <w:style w:type="character" w:customStyle="1" w:styleId="ConsNonformat1">
    <w:name w:val="ConsNonformat Знак Знак"/>
    <w:rsid w:val="0020091D"/>
    <w:rPr>
      <w:rFonts w:ascii="Courier New" w:hAnsi="Courier New" w:cs="Courier New" w:hint="default"/>
      <w:lang w:val="ru-RU" w:eastAsia="ru-RU" w:bidi="ar-SA"/>
    </w:rPr>
  </w:style>
  <w:style w:type="character" w:customStyle="1" w:styleId="38">
    <w:name w:val="Знак Знак3"/>
    <w:rsid w:val="0020091D"/>
    <w:rPr>
      <w:rFonts w:ascii="Arial" w:hAnsi="Arial" w:cs="Arial" w:hint="default"/>
      <w:sz w:val="24"/>
      <w:lang w:val="ru-RU" w:eastAsia="ru-RU" w:bidi="ar-SA"/>
    </w:rPr>
  </w:style>
  <w:style w:type="character" w:customStyle="1" w:styleId="Web4">
    <w:name w:val="Обычный (Web) Знак Знак Знак Знак"/>
    <w:rsid w:val="0020091D"/>
    <w:rPr>
      <w:sz w:val="24"/>
      <w:szCs w:val="24"/>
      <w:lang w:val="ru-RU" w:eastAsia="ru-RU" w:bidi="ar-SA"/>
    </w:rPr>
  </w:style>
  <w:style w:type="character" w:customStyle="1" w:styleId="FontStyle25">
    <w:name w:val="Font Style25"/>
    <w:rsid w:val="0020091D"/>
    <w:rPr>
      <w:rFonts w:ascii="Times New Roman" w:hAnsi="Times New Roman" w:cs="Times New Roman" w:hint="default"/>
      <w:b/>
      <w:bCs/>
      <w:sz w:val="22"/>
      <w:szCs w:val="22"/>
    </w:rPr>
  </w:style>
  <w:style w:type="character" w:customStyle="1" w:styleId="FontStyle26">
    <w:name w:val="Font Style26"/>
    <w:rsid w:val="0020091D"/>
    <w:rPr>
      <w:rFonts w:ascii="Times New Roman" w:hAnsi="Times New Roman" w:cs="Times New Roman" w:hint="default"/>
      <w:b/>
      <w:bCs/>
      <w:i/>
      <w:iCs/>
      <w:sz w:val="22"/>
      <w:szCs w:val="22"/>
    </w:rPr>
  </w:style>
  <w:style w:type="character" w:customStyle="1" w:styleId="FontStyle27">
    <w:name w:val="Font Style27"/>
    <w:rsid w:val="0020091D"/>
    <w:rPr>
      <w:rFonts w:ascii="Times New Roman" w:hAnsi="Times New Roman" w:cs="Times New Roman" w:hint="default"/>
      <w:sz w:val="22"/>
      <w:szCs w:val="22"/>
    </w:rPr>
  </w:style>
  <w:style w:type="character" w:customStyle="1" w:styleId="FontStyle12">
    <w:name w:val="Font Style12"/>
    <w:rsid w:val="0020091D"/>
    <w:rPr>
      <w:rFonts w:ascii="Times New Roman" w:hAnsi="Times New Roman" w:cs="Times New Roman" w:hint="default"/>
      <w:sz w:val="22"/>
      <w:szCs w:val="22"/>
    </w:rPr>
  </w:style>
  <w:style w:type="character" w:customStyle="1" w:styleId="39">
    <w:name w:val="Знак Знак Знак3"/>
    <w:locked/>
    <w:rsid w:val="0020091D"/>
    <w:rPr>
      <w:lang w:val="ru-RU" w:eastAsia="ru-RU" w:bidi="ar-SA"/>
    </w:rPr>
  </w:style>
  <w:style w:type="character" w:customStyle="1" w:styleId="apple-converted-space">
    <w:name w:val="apple-converted-space"/>
    <w:rsid w:val="0020091D"/>
    <w:rPr>
      <w:rFonts w:ascii="Times New Roman" w:hAnsi="Times New Roman" w:cs="Times New Roman" w:hint="default"/>
    </w:rPr>
  </w:style>
  <w:style w:type="character" w:customStyle="1" w:styleId="cataloggridtitle2">
    <w:name w:val="catalog_grid_title2"/>
    <w:rsid w:val="0020091D"/>
    <w:rPr>
      <w:vanish w:val="0"/>
      <w:webHidden w:val="0"/>
      <w:specVanish w:val="0"/>
    </w:rPr>
  </w:style>
  <w:style w:type="character" w:customStyle="1" w:styleId="cataloggridimage2">
    <w:name w:val="catalog_grid_image2"/>
    <w:rsid w:val="0020091D"/>
    <w:rPr>
      <w:vanish w:val="0"/>
      <w:webHidden w:val="0"/>
      <w:specVanish w:val="0"/>
    </w:rPr>
  </w:style>
  <w:style w:type="table" w:styleId="aff9">
    <w:name w:val="Table Grid"/>
    <w:basedOn w:val="a2"/>
    <w:rsid w:val="002009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1">
    <w:name w:val="Обычный1 Знак"/>
    <w:basedOn w:val="a1"/>
    <w:link w:val="1f0"/>
    <w:locked/>
    <w:rsid w:val="00C2788E"/>
    <w:rPr>
      <w:rFonts w:ascii="Times New Roman" w:eastAsia="Times New Roman" w:hAnsi="Times New Roman" w:cs="Times New Roman"/>
      <w:sz w:val="24"/>
      <w:szCs w:val="20"/>
      <w:lang w:eastAsia="ru-RU"/>
    </w:rPr>
  </w:style>
  <w:style w:type="paragraph" w:styleId="affa">
    <w:name w:val="List Paragraph"/>
    <w:basedOn w:val="a0"/>
    <w:uiPriority w:val="34"/>
    <w:qFormat/>
    <w:rsid w:val="007F1E2A"/>
    <w:pPr>
      <w:ind w:left="720"/>
      <w:contextualSpacing/>
    </w:pPr>
  </w:style>
  <w:style w:type="paragraph" w:styleId="2a">
    <w:name w:val="Body Text Indent 2"/>
    <w:basedOn w:val="a0"/>
    <w:link w:val="221"/>
    <w:uiPriority w:val="99"/>
    <w:semiHidden/>
    <w:unhideWhenUsed/>
    <w:rsid w:val="005169EF"/>
    <w:pPr>
      <w:spacing w:after="120" w:line="480" w:lineRule="auto"/>
      <w:ind w:left="283"/>
    </w:pPr>
  </w:style>
  <w:style w:type="character" w:customStyle="1" w:styleId="221">
    <w:name w:val="Основной текст с отступом 2 Знак2"/>
    <w:basedOn w:val="a1"/>
    <w:link w:val="2a"/>
    <w:uiPriority w:val="99"/>
    <w:semiHidden/>
    <w:rsid w:val="005169EF"/>
    <w:rPr>
      <w:rFonts w:ascii="Times New Roman" w:eastAsia="Times New Roman" w:hAnsi="Times New Roman" w:cs="Times New Roman"/>
      <w:sz w:val="20"/>
      <w:szCs w:val="20"/>
      <w:lang w:eastAsia="ru-RU"/>
    </w:rPr>
  </w:style>
  <w:style w:type="paragraph" w:customStyle="1" w:styleId="Standard">
    <w:name w:val="Standard"/>
    <w:rsid w:val="00292BDA"/>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9249">
      <w:bodyDiv w:val="1"/>
      <w:marLeft w:val="0"/>
      <w:marRight w:val="0"/>
      <w:marTop w:val="0"/>
      <w:marBottom w:val="0"/>
      <w:divBdr>
        <w:top w:val="none" w:sz="0" w:space="0" w:color="auto"/>
        <w:left w:val="none" w:sz="0" w:space="0" w:color="auto"/>
        <w:bottom w:val="none" w:sz="0" w:space="0" w:color="auto"/>
        <w:right w:val="none" w:sz="0" w:space="0" w:color="auto"/>
      </w:divBdr>
    </w:div>
    <w:div w:id="137459694">
      <w:bodyDiv w:val="1"/>
      <w:marLeft w:val="0"/>
      <w:marRight w:val="0"/>
      <w:marTop w:val="0"/>
      <w:marBottom w:val="0"/>
      <w:divBdr>
        <w:top w:val="none" w:sz="0" w:space="0" w:color="auto"/>
        <w:left w:val="none" w:sz="0" w:space="0" w:color="auto"/>
        <w:bottom w:val="none" w:sz="0" w:space="0" w:color="auto"/>
        <w:right w:val="none" w:sz="0" w:space="0" w:color="auto"/>
      </w:divBdr>
    </w:div>
    <w:div w:id="202059164">
      <w:bodyDiv w:val="1"/>
      <w:marLeft w:val="0"/>
      <w:marRight w:val="0"/>
      <w:marTop w:val="0"/>
      <w:marBottom w:val="0"/>
      <w:divBdr>
        <w:top w:val="none" w:sz="0" w:space="0" w:color="auto"/>
        <w:left w:val="none" w:sz="0" w:space="0" w:color="auto"/>
        <w:bottom w:val="none" w:sz="0" w:space="0" w:color="auto"/>
        <w:right w:val="none" w:sz="0" w:space="0" w:color="auto"/>
      </w:divBdr>
    </w:div>
    <w:div w:id="325595768">
      <w:bodyDiv w:val="1"/>
      <w:marLeft w:val="0"/>
      <w:marRight w:val="0"/>
      <w:marTop w:val="0"/>
      <w:marBottom w:val="0"/>
      <w:divBdr>
        <w:top w:val="none" w:sz="0" w:space="0" w:color="auto"/>
        <w:left w:val="none" w:sz="0" w:space="0" w:color="auto"/>
        <w:bottom w:val="none" w:sz="0" w:space="0" w:color="auto"/>
        <w:right w:val="none" w:sz="0" w:space="0" w:color="auto"/>
      </w:divBdr>
    </w:div>
    <w:div w:id="386608141">
      <w:bodyDiv w:val="1"/>
      <w:marLeft w:val="0"/>
      <w:marRight w:val="0"/>
      <w:marTop w:val="0"/>
      <w:marBottom w:val="0"/>
      <w:divBdr>
        <w:top w:val="none" w:sz="0" w:space="0" w:color="auto"/>
        <w:left w:val="none" w:sz="0" w:space="0" w:color="auto"/>
        <w:bottom w:val="none" w:sz="0" w:space="0" w:color="auto"/>
        <w:right w:val="none" w:sz="0" w:space="0" w:color="auto"/>
      </w:divBdr>
    </w:div>
    <w:div w:id="453212829">
      <w:bodyDiv w:val="1"/>
      <w:marLeft w:val="0"/>
      <w:marRight w:val="0"/>
      <w:marTop w:val="0"/>
      <w:marBottom w:val="0"/>
      <w:divBdr>
        <w:top w:val="none" w:sz="0" w:space="0" w:color="auto"/>
        <w:left w:val="none" w:sz="0" w:space="0" w:color="auto"/>
        <w:bottom w:val="none" w:sz="0" w:space="0" w:color="auto"/>
        <w:right w:val="none" w:sz="0" w:space="0" w:color="auto"/>
      </w:divBdr>
    </w:div>
    <w:div w:id="535002958">
      <w:bodyDiv w:val="1"/>
      <w:marLeft w:val="0"/>
      <w:marRight w:val="0"/>
      <w:marTop w:val="0"/>
      <w:marBottom w:val="0"/>
      <w:divBdr>
        <w:top w:val="none" w:sz="0" w:space="0" w:color="auto"/>
        <w:left w:val="none" w:sz="0" w:space="0" w:color="auto"/>
        <w:bottom w:val="none" w:sz="0" w:space="0" w:color="auto"/>
        <w:right w:val="none" w:sz="0" w:space="0" w:color="auto"/>
      </w:divBdr>
    </w:div>
    <w:div w:id="550775198">
      <w:bodyDiv w:val="1"/>
      <w:marLeft w:val="0"/>
      <w:marRight w:val="0"/>
      <w:marTop w:val="0"/>
      <w:marBottom w:val="0"/>
      <w:divBdr>
        <w:top w:val="none" w:sz="0" w:space="0" w:color="auto"/>
        <w:left w:val="none" w:sz="0" w:space="0" w:color="auto"/>
        <w:bottom w:val="none" w:sz="0" w:space="0" w:color="auto"/>
        <w:right w:val="none" w:sz="0" w:space="0" w:color="auto"/>
      </w:divBdr>
    </w:div>
    <w:div w:id="577905112">
      <w:bodyDiv w:val="1"/>
      <w:marLeft w:val="0"/>
      <w:marRight w:val="0"/>
      <w:marTop w:val="0"/>
      <w:marBottom w:val="0"/>
      <w:divBdr>
        <w:top w:val="none" w:sz="0" w:space="0" w:color="auto"/>
        <w:left w:val="none" w:sz="0" w:space="0" w:color="auto"/>
        <w:bottom w:val="none" w:sz="0" w:space="0" w:color="auto"/>
        <w:right w:val="none" w:sz="0" w:space="0" w:color="auto"/>
      </w:divBdr>
    </w:div>
    <w:div w:id="585923466">
      <w:bodyDiv w:val="1"/>
      <w:marLeft w:val="0"/>
      <w:marRight w:val="0"/>
      <w:marTop w:val="0"/>
      <w:marBottom w:val="0"/>
      <w:divBdr>
        <w:top w:val="none" w:sz="0" w:space="0" w:color="auto"/>
        <w:left w:val="none" w:sz="0" w:space="0" w:color="auto"/>
        <w:bottom w:val="none" w:sz="0" w:space="0" w:color="auto"/>
        <w:right w:val="none" w:sz="0" w:space="0" w:color="auto"/>
      </w:divBdr>
    </w:div>
    <w:div w:id="588121808">
      <w:bodyDiv w:val="1"/>
      <w:marLeft w:val="0"/>
      <w:marRight w:val="0"/>
      <w:marTop w:val="0"/>
      <w:marBottom w:val="0"/>
      <w:divBdr>
        <w:top w:val="none" w:sz="0" w:space="0" w:color="auto"/>
        <w:left w:val="none" w:sz="0" w:space="0" w:color="auto"/>
        <w:bottom w:val="none" w:sz="0" w:space="0" w:color="auto"/>
        <w:right w:val="none" w:sz="0" w:space="0" w:color="auto"/>
      </w:divBdr>
    </w:div>
    <w:div w:id="693002540">
      <w:bodyDiv w:val="1"/>
      <w:marLeft w:val="0"/>
      <w:marRight w:val="0"/>
      <w:marTop w:val="0"/>
      <w:marBottom w:val="0"/>
      <w:divBdr>
        <w:top w:val="none" w:sz="0" w:space="0" w:color="auto"/>
        <w:left w:val="none" w:sz="0" w:space="0" w:color="auto"/>
        <w:bottom w:val="none" w:sz="0" w:space="0" w:color="auto"/>
        <w:right w:val="none" w:sz="0" w:space="0" w:color="auto"/>
      </w:divBdr>
    </w:div>
    <w:div w:id="899091867">
      <w:bodyDiv w:val="1"/>
      <w:marLeft w:val="0"/>
      <w:marRight w:val="0"/>
      <w:marTop w:val="0"/>
      <w:marBottom w:val="0"/>
      <w:divBdr>
        <w:top w:val="none" w:sz="0" w:space="0" w:color="auto"/>
        <w:left w:val="none" w:sz="0" w:space="0" w:color="auto"/>
        <w:bottom w:val="none" w:sz="0" w:space="0" w:color="auto"/>
        <w:right w:val="none" w:sz="0" w:space="0" w:color="auto"/>
      </w:divBdr>
    </w:div>
    <w:div w:id="925958745">
      <w:bodyDiv w:val="1"/>
      <w:marLeft w:val="0"/>
      <w:marRight w:val="0"/>
      <w:marTop w:val="0"/>
      <w:marBottom w:val="0"/>
      <w:divBdr>
        <w:top w:val="none" w:sz="0" w:space="0" w:color="auto"/>
        <w:left w:val="none" w:sz="0" w:space="0" w:color="auto"/>
        <w:bottom w:val="none" w:sz="0" w:space="0" w:color="auto"/>
        <w:right w:val="none" w:sz="0" w:space="0" w:color="auto"/>
      </w:divBdr>
    </w:div>
    <w:div w:id="1013726144">
      <w:bodyDiv w:val="1"/>
      <w:marLeft w:val="0"/>
      <w:marRight w:val="0"/>
      <w:marTop w:val="0"/>
      <w:marBottom w:val="0"/>
      <w:divBdr>
        <w:top w:val="none" w:sz="0" w:space="0" w:color="auto"/>
        <w:left w:val="none" w:sz="0" w:space="0" w:color="auto"/>
        <w:bottom w:val="none" w:sz="0" w:space="0" w:color="auto"/>
        <w:right w:val="none" w:sz="0" w:space="0" w:color="auto"/>
      </w:divBdr>
    </w:div>
    <w:div w:id="1058020204">
      <w:bodyDiv w:val="1"/>
      <w:marLeft w:val="0"/>
      <w:marRight w:val="0"/>
      <w:marTop w:val="0"/>
      <w:marBottom w:val="0"/>
      <w:divBdr>
        <w:top w:val="none" w:sz="0" w:space="0" w:color="auto"/>
        <w:left w:val="none" w:sz="0" w:space="0" w:color="auto"/>
        <w:bottom w:val="none" w:sz="0" w:space="0" w:color="auto"/>
        <w:right w:val="none" w:sz="0" w:space="0" w:color="auto"/>
      </w:divBdr>
    </w:div>
    <w:div w:id="1193151133">
      <w:bodyDiv w:val="1"/>
      <w:marLeft w:val="0"/>
      <w:marRight w:val="0"/>
      <w:marTop w:val="0"/>
      <w:marBottom w:val="0"/>
      <w:divBdr>
        <w:top w:val="none" w:sz="0" w:space="0" w:color="auto"/>
        <w:left w:val="none" w:sz="0" w:space="0" w:color="auto"/>
        <w:bottom w:val="none" w:sz="0" w:space="0" w:color="auto"/>
        <w:right w:val="none" w:sz="0" w:space="0" w:color="auto"/>
      </w:divBdr>
    </w:div>
    <w:div w:id="1291591261">
      <w:bodyDiv w:val="1"/>
      <w:marLeft w:val="0"/>
      <w:marRight w:val="0"/>
      <w:marTop w:val="0"/>
      <w:marBottom w:val="0"/>
      <w:divBdr>
        <w:top w:val="none" w:sz="0" w:space="0" w:color="auto"/>
        <w:left w:val="none" w:sz="0" w:space="0" w:color="auto"/>
        <w:bottom w:val="none" w:sz="0" w:space="0" w:color="auto"/>
        <w:right w:val="none" w:sz="0" w:space="0" w:color="auto"/>
      </w:divBdr>
    </w:div>
    <w:div w:id="1362126628">
      <w:bodyDiv w:val="1"/>
      <w:marLeft w:val="0"/>
      <w:marRight w:val="0"/>
      <w:marTop w:val="0"/>
      <w:marBottom w:val="0"/>
      <w:divBdr>
        <w:top w:val="none" w:sz="0" w:space="0" w:color="auto"/>
        <w:left w:val="none" w:sz="0" w:space="0" w:color="auto"/>
        <w:bottom w:val="none" w:sz="0" w:space="0" w:color="auto"/>
        <w:right w:val="none" w:sz="0" w:space="0" w:color="auto"/>
      </w:divBdr>
    </w:div>
    <w:div w:id="1624194595">
      <w:bodyDiv w:val="1"/>
      <w:marLeft w:val="0"/>
      <w:marRight w:val="0"/>
      <w:marTop w:val="0"/>
      <w:marBottom w:val="0"/>
      <w:divBdr>
        <w:top w:val="none" w:sz="0" w:space="0" w:color="auto"/>
        <w:left w:val="none" w:sz="0" w:space="0" w:color="auto"/>
        <w:bottom w:val="none" w:sz="0" w:space="0" w:color="auto"/>
        <w:right w:val="none" w:sz="0" w:space="0" w:color="auto"/>
      </w:divBdr>
    </w:div>
    <w:div w:id="168736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ts-tender.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z-kon@ivgoradm.ru"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10" Type="http://schemas.openxmlformats.org/officeDocument/2006/relationships/hyperlink" Target="consultantplus://offline/main?base=LAW;n=109247;fld=134;dst=10000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DCB86-CAC8-4CF0-B1D8-46FDD1EF6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19489</Words>
  <Characters>111091</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Иванова</Company>
  <LinksUpToDate>false</LinksUpToDate>
  <CharactersWithSpaces>130320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Сергеевна Шмоткина</dc:creator>
  <cp:lastModifiedBy>Мария Александровна Ушакова</cp:lastModifiedBy>
  <cp:revision>6</cp:revision>
  <cp:lastPrinted>2013-05-27T11:14:00Z</cp:lastPrinted>
  <dcterms:created xsi:type="dcterms:W3CDTF">2013-06-10T11:06:00Z</dcterms:created>
  <dcterms:modified xsi:type="dcterms:W3CDTF">2013-06-13T10:54:00Z</dcterms:modified>
</cp:coreProperties>
</file>