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23" w:rsidRPr="006625CD" w:rsidRDefault="00CF0023" w:rsidP="00CF0023">
      <w:pPr>
        <w:pStyle w:val="a3"/>
        <w:jc w:val="center"/>
        <w:rPr>
          <w:b/>
          <w:sz w:val="22"/>
          <w:szCs w:val="22"/>
        </w:rPr>
      </w:pPr>
      <w:r w:rsidRPr="006625CD">
        <w:rPr>
          <w:b/>
          <w:sz w:val="22"/>
          <w:szCs w:val="22"/>
        </w:rPr>
        <w:t>Обоснование начальной (максимальной) цены контракта.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           </w:t>
      </w:r>
    </w:p>
    <w:p w:rsidR="00CF0023" w:rsidRDefault="00CF0023" w:rsidP="00CF0023">
      <w:pPr>
        <w:pStyle w:val="a3"/>
        <w:ind w:firstLine="708"/>
        <w:rPr>
          <w:sz w:val="22"/>
          <w:szCs w:val="22"/>
        </w:rPr>
      </w:pPr>
      <w:r w:rsidRPr="006625CD">
        <w:rPr>
          <w:sz w:val="22"/>
          <w:szCs w:val="22"/>
        </w:rPr>
        <w:t xml:space="preserve">Расчет максимальной цены муниципального контракта </w:t>
      </w:r>
      <w:proofErr w:type="gramStart"/>
      <w:r w:rsidRPr="006625CD">
        <w:rPr>
          <w:sz w:val="22"/>
          <w:szCs w:val="22"/>
        </w:rPr>
        <w:t xml:space="preserve">на поставку </w:t>
      </w:r>
      <w:r w:rsidR="00C0470F">
        <w:rPr>
          <w:sz w:val="24"/>
          <w:szCs w:val="24"/>
        </w:rPr>
        <w:t>канцтоваров</w:t>
      </w:r>
      <w:r w:rsidR="00C0470F" w:rsidRPr="001E3E0B">
        <w:rPr>
          <w:sz w:val="24"/>
          <w:szCs w:val="24"/>
        </w:rPr>
        <w:t xml:space="preserve"> для пользования в территориальных общественных самоуправлениях города Иванова</w:t>
      </w:r>
      <w:r w:rsidRPr="006625CD">
        <w:rPr>
          <w:sz w:val="22"/>
          <w:szCs w:val="22"/>
        </w:rPr>
        <w:t xml:space="preserve"> для нужд  Администрации города Иванова произведен на основании</w:t>
      </w:r>
      <w:proofErr w:type="gramEnd"/>
      <w:r w:rsidRPr="006625CD">
        <w:rPr>
          <w:sz w:val="22"/>
          <w:szCs w:val="22"/>
        </w:rPr>
        <w:t xml:space="preserve"> коммерческих предложений.</w:t>
      </w:r>
    </w:p>
    <w:p w:rsidR="00CF0023" w:rsidRPr="006625CD" w:rsidRDefault="00CF0023" w:rsidP="00CF0023">
      <w:pPr>
        <w:pStyle w:val="a3"/>
        <w:ind w:firstLine="708"/>
        <w:rPr>
          <w:sz w:val="22"/>
          <w:szCs w:val="22"/>
        </w:rPr>
      </w:pP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Используемый метод определения НМЦК</w:t>
      </w:r>
      <w:r>
        <w:rPr>
          <w:sz w:val="22"/>
          <w:szCs w:val="22"/>
        </w:rPr>
        <w:t>:</w:t>
      </w:r>
      <w:r w:rsidRPr="006625CD">
        <w:rPr>
          <w:sz w:val="22"/>
          <w:szCs w:val="22"/>
        </w:rPr>
        <w:t xml:space="preserve"> </w:t>
      </w:r>
      <w:r>
        <w:rPr>
          <w:sz w:val="22"/>
          <w:szCs w:val="22"/>
        </w:rPr>
        <w:t>а</w:t>
      </w:r>
      <w:r w:rsidRPr="006625CD">
        <w:rPr>
          <w:sz w:val="22"/>
          <w:szCs w:val="22"/>
        </w:rPr>
        <w:t>нализ рынка</w:t>
      </w:r>
      <w:r>
        <w:rPr>
          <w:sz w:val="22"/>
          <w:szCs w:val="22"/>
        </w:rPr>
        <w:t>.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1: прайс-лист на продукцию</w:t>
      </w:r>
    </w:p>
    <w:p w:rsidR="00CF0023" w:rsidRDefault="00CF0023" w:rsidP="00CF0023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>Поставщик 2: прайс-лист на продукцию</w:t>
      </w:r>
    </w:p>
    <w:p w:rsidR="00D15D60" w:rsidRDefault="00D15D60" w:rsidP="00D15D60">
      <w:pPr>
        <w:pStyle w:val="a3"/>
        <w:rPr>
          <w:sz w:val="22"/>
          <w:szCs w:val="22"/>
        </w:rPr>
      </w:pPr>
      <w:r w:rsidRPr="006625CD">
        <w:rPr>
          <w:sz w:val="22"/>
          <w:szCs w:val="22"/>
        </w:rPr>
        <w:t xml:space="preserve">Поставщик </w:t>
      </w:r>
      <w:r>
        <w:rPr>
          <w:sz w:val="22"/>
          <w:szCs w:val="22"/>
        </w:rPr>
        <w:t>3</w:t>
      </w:r>
      <w:r w:rsidRPr="006625CD">
        <w:rPr>
          <w:sz w:val="22"/>
          <w:szCs w:val="22"/>
        </w:rPr>
        <w:t>: прайс-лист на продукцию</w:t>
      </w:r>
    </w:p>
    <w:p w:rsidR="00D15D60" w:rsidRDefault="00D15D60" w:rsidP="00CF0023">
      <w:pPr>
        <w:pStyle w:val="a3"/>
        <w:rPr>
          <w:sz w:val="22"/>
          <w:szCs w:val="22"/>
        </w:rPr>
      </w:pPr>
      <w:bookmarkStart w:id="0" w:name="_GoBack"/>
      <w:bookmarkEnd w:id="0"/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5"/>
        <w:gridCol w:w="2185"/>
        <w:gridCol w:w="2164"/>
        <w:gridCol w:w="2285"/>
        <w:gridCol w:w="3444"/>
      </w:tblGrid>
      <w:tr w:rsidR="00C0470F" w:rsidRPr="000D3A85" w:rsidTr="00F818A9">
        <w:trPr>
          <w:cantSplit/>
          <w:trHeight w:val="475"/>
        </w:trPr>
        <w:tc>
          <w:tcPr>
            <w:tcW w:w="1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C0470F" w:rsidP="00F818A9">
            <w:pPr>
              <w:pStyle w:val="Normal1"/>
              <w:jc w:val="center"/>
              <w:rPr>
                <w:rFonts w:eastAsiaTheme="minorHAnsi"/>
                <w:szCs w:val="24"/>
                <w:lang w:eastAsia="en-US"/>
              </w:rPr>
            </w:pPr>
            <w:r w:rsidRPr="000D3A85">
              <w:rPr>
                <w:rFonts w:eastAsiaTheme="minorHAnsi"/>
                <w:szCs w:val="24"/>
                <w:lang w:eastAsia="en-US"/>
              </w:rPr>
              <w:t>Наименование товаров (работ, услуг)</w:t>
            </w:r>
          </w:p>
        </w:tc>
        <w:tc>
          <w:tcPr>
            <w:tcW w:w="22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C0470F" w:rsidP="00C0470F">
            <w:pPr>
              <w:pStyle w:val="Normal1"/>
              <w:jc w:val="center"/>
              <w:rPr>
                <w:rFonts w:eastAsiaTheme="minorHAnsi"/>
                <w:szCs w:val="24"/>
                <w:lang w:eastAsia="en-US"/>
              </w:rPr>
            </w:pPr>
            <w:r w:rsidRPr="000D3A85">
              <w:rPr>
                <w:rFonts w:eastAsiaTheme="minorHAnsi"/>
                <w:szCs w:val="24"/>
                <w:lang w:eastAsia="en-US"/>
              </w:rPr>
              <w:t>Цена учас</w:t>
            </w:r>
            <w:r w:rsidR="006B40EA">
              <w:rPr>
                <w:rFonts w:eastAsiaTheme="minorHAnsi"/>
                <w:szCs w:val="24"/>
                <w:lang w:eastAsia="en-US"/>
              </w:rPr>
              <w:t>тника исследования</w:t>
            </w:r>
          </w:p>
        </w:tc>
        <w:tc>
          <w:tcPr>
            <w:tcW w:w="11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6B40EA" w:rsidP="006B40EA">
            <w:pPr>
              <w:pStyle w:val="Normal1"/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Среднерыночная цена товара</w:t>
            </w:r>
          </w:p>
        </w:tc>
      </w:tr>
      <w:tr w:rsidR="00C0470F" w:rsidRPr="000D3A85" w:rsidTr="00F818A9">
        <w:trPr>
          <w:cantSplit/>
          <w:trHeight w:val="568"/>
        </w:trPr>
        <w:tc>
          <w:tcPr>
            <w:tcW w:w="1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C0470F" w:rsidP="00F818A9">
            <w:pPr>
              <w:rPr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C0470F" w:rsidP="00F818A9">
            <w:pPr>
              <w:pStyle w:val="Normal1"/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Поставщик </w:t>
            </w:r>
            <w:r w:rsidRPr="000D3A85">
              <w:rPr>
                <w:rFonts w:eastAsiaTheme="minorHAnsi"/>
                <w:szCs w:val="24"/>
                <w:lang w:eastAsia="en-US"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C0470F" w:rsidP="00F818A9">
            <w:pPr>
              <w:pStyle w:val="Normal1"/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Поставщик</w:t>
            </w:r>
            <w:r w:rsidRPr="000D3A85">
              <w:rPr>
                <w:rFonts w:eastAsiaTheme="minorHAnsi"/>
                <w:szCs w:val="24"/>
                <w:lang w:eastAsia="en-US"/>
              </w:rPr>
              <w:t xml:space="preserve"> 2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C0470F" w:rsidP="00F818A9">
            <w:pPr>
              <w:pStyle w:val="Normal1"/>
              <w:jc w:val="center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Поставщик</w:t>
            </w:r>
            <w:r w:rsidRPr="000D3A85">
              <w:rPr>
                <w:rFonts w:eastAsiaTheme="minorHAnsi"/>
                <w:szCs w:val="24"/>
                <w:lang w:eastAsia="en-US"/>
              </w:rPr>
              <w:t xml:space="preserve"> 3</w:t>
            </w:r>
          </w:p>
        </w:tc>
        <w:tc>
          <w:tcPr>
            <w:tcW w:w="11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70F" w:rsidRPr="000D3A85" w:rsidRDefault="00C0470F" w:rsidP="00F818A9">
            <w:pPr>
              <w:rPr>
                <w:sz w:val="24"/>
                <w:szCs w:val="24"/>
              </w:rPr>
            </w:pPr>
          </w:p>
        </w:tc>
      </w:tr>
      <w:tr w:rsidR="00C0470F" w:rsidRPr="000D3A85" w:rsidTr="00C0470F">
        <w:trPr>
          <w:trHeight w:val="492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70F" w:rsidRPr="000D3A85" w:rsidRDefault="00C0470F" w:rsidP="00F818A9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D3A8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Поставка канцелярских товаров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70F" w:rsidRPr="000D3A85" w:rsidRDefault="006B40EA" w:rsidP="006B40EA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96 730, 00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70F" w:rsidRPr="000D3A85" w:rsidRDefault="006B40EA" w:rsidP="006B40EA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99 800, 00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70F" w:rsidRPr="000D3A85" w:rsidRDefault="006B40EA" w:rsidP="006B40EA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102 870, 00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70F" w:rsidRPr="000D3A85" w:rsidRDefault="006B40EA" w:rsidP="00F818A9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99 800, 00</w:t>
            </w:r>
          </w:p>
        </w:tc>
      </w:tr>
      <w:tr w:rsidR="006B40EA" w:rsidRPr="000D3A85" w:rsidTr="00C0470F">
        <w:trPr>
          <w:trHeight w:val="492"/>
        </w:trPr>
        <w:tc>
          <w:tcPr>
            <w:tcW w:w="38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EA" w:rsidRPr="000D3A85" w:rsidRDefault="006B40EA" w:rsidP="00C0470F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047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Максимальная цена контракта</w:t>
            </w: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0EA" w:rsidRPr="000D3A85" w:rsidRDefault="006B40EA" w:rsidP="00F818A9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99 800, 00</w:t>
            </w:r>
          </w:p>
        </w:tc>
      </w:tr>
    </w:tbl>
    <w:p w:rsidR="00E72831" w:rsidRDefault="00E72831" w:rsidP="00CF0023">
      <w:pPr>
        <w:pStyle w:val="a3"/>
        <w:rPr>
          <w:sz w:val="22"/>
          <w:szCs w:val="22"/>
        </w:rPr>
      </w:pPr>
    </w:p>
    <w:p w:rsidR="00CB19B8" w:rsidRDefault="00CB19B8" w:rsidP="00CF0023">
      <w:pPr>
        <w:pStyle w:val="a3"/>
        <w:rPr>
          <w:sz w:val="22"/>
          <w:szCs w:val="22"/>
        </w:rPr>
      </w:pPr>
    </w:p>
    <w:p w:rsidR="00CF0023" w:rsidRDefault="00CF0023" w:rsidP="00CF0023">
      <w:pPr>
        <w:pStyle w:val="a3"/>
        <w:rPr>
          <w:sz w:val="22"/>
          <w:szCs w:val="22"/>
        </w:rPr>
      </w:pPr>
    </w:p>
    <w:p w:rsidR="00CF0023" w:rsidRDefault="00CF0023" w:rsidP="00CF0023">
      <w:pPr>
        <w:ind w:firstLine="709"/>
        <w:rPr>
          <w:bCs/>
          <w:sz w:val="22"/>
          <w:szCs w:val="22"/>
        </w:rPr>
      </w:pPr>
      <w:r w:rsidRPr="006625CD">
        <w:rPr>
          <w:bCs/>
          <w:sz w:val="22"/>
          <w:szCs w:val="22"/>
        </w:rPr>
        <w:t>Дата подготовки обоснования цены контракта:</w:t>
      </w:r>
      <w:r>
        <w:rPr>
          <w:bCs/>
          <w:sz w:val="22"/>
          <w:szCs w:val="22"/>
        </w:rPr>
        <w:t xml:space="preserve"> </w:t>
      </w:r>
      <w:r w:rsidR="00C0470F">
        <w:rPr>
          <w:bCs/>
          <w:sz w:val="22"/>
          <w:szCs w:val="22"/>
        </w:rPr>
        <w:t>24</w:t>
      </w:r>
      <w:r w:rsidR="00B47ACE">
        <w:rPr>
          <w:bCs/>
          <w:sz w:val="22"/>
          <w:szCs w:val="22"/>
        </w:rPr>
        <w:t>.03.2015</w:t>
      </w:r>
      <w:r>
        <w:rPr>
          <w:bCs/>
          <w:sz w:val="22"/>
          <w:szCs w:val="22"/>
        </w:rPr>
        <w:t xml:space="preserve"> г.</w:t>
      </w:r>
    </w:p>
    <w:p w:rsidR="00CF0023" w:rsidRPr="006625CD" w:rsidRDefault="00CF0023" w:rsidP="00CF0023">
      <w:pPr>
        <w:ind w:firstLine="709"/>
        <w:rPr>
          <w:b/>
          <w:bCs/>
          <w:sz w:val="22"/>
          <w:szCs w:val="22"/>
        </w:rPr>
      </w:pPr>
      <w:r w:rsidRPr="006625CD">
        <w:rPr>
          <w:b/>
          <w:bCs/>
          <w:sz w:val="22"/>
          <w:szCs w:val="22"/>
        </w:rPr>
        <w:t xml:space="preserve"> </w:t>
      </w:r>
    </w:p>
    <w:p w:rsidR="00CF0023" w:rsidRPr="006625CD" w:rsidRDefault="00CF0023" w:rsidP="00CF0023">
      <w:pPr>
        <w:pStyle w:val="a3"/>
        <w:rPr>
          <w:sz w:val="22"/>
          <w:szCs w:val="22"/>
        </w:rPr>
      </w:pPr>
    </w:p>
    <w:p w:rsidR="00E44BF7" w:rsidRDefault="00E44BF7"/>
    <w:sectPr w:rsidR="00E44BF7" w:rsidSect="00FD1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14FC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203E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2EF9"/>
    <w:rsid w:val="004D2FC6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8421E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1BEC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40EA"/>
    <w:rsid w:val="006C1022"/>
    <w:rsid w:val="006C32CA"/>
    <w:rsid w:val="006D664C"/>
    <w:rsid w:val="006D70E1"/>
    <w:rsid w:val="006E0136"/>
    <w:rsid w:val="006F31EA"/>
    <w:rsid w:val="0070169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5DCB"/>
    <w:rsid w:val="007D386C"/>
    <w:rsid w:val="007E42DC"/>
    <w:rsid w:val="007E5F26"/>
    <w:rsid w:val="007F0619"/>
    <w:rsid w:val="007F0E45"/>
    <w:rsid w:val="007F4772"/>
    <w:rsid w:val="007F5E8A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7BD"/>
    <w:rsid w:val="00874FD0"/>
    <w:rsid w:val="00877937"/>
    <w:rsid w:val="00877FFB"/>
    <w:rsid w:val="00885AFD"/>
    <w:rsid w:val="008A7C37"/>
    <w:rsid w:val="008B2D72"/>
    <w:rsid w:val="008C5E2E"/>
    <w:rsid w:val="008C6106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588A"/>
    <w:rsid w:val="00937869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218E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5C97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7ACE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0470F"/>
    <w:rsid w:val="00C15A75"/>
    <w:rsid w:val="00C33498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19B8"/>
    <w:rsid w:val="00CB7818"/>
    <w:rsid w:val="00CC242B"/>
    <w:rsid w:val="00CD45D6"/>
    <w:rsid w:val="00CD53CF"/>
    <w:rsid w:val="00CE026E"/>
    <w:rsid w:val="00CF0023"/>
    <w:rsid w:val="00CF0962"/>
    <w:rsid w:val="00CF0990"/>
    <w:rsid w:val="00CF48F2"/>
    <w:rsid w:val="00D07571"/>
    <w:rsid w:val="00D120B1"/>
    <w:rsid w:val="00D142B0"/>
    <w:rsid w:val="00D15D6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5472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DA8"/>
    <w:rsid w:val="00E51E88"/>
    <w:rsid w:val="00E520A9"/>
    <w:rsid w:val="00E53101"/>
    <w:rsid w:val="00E56713"/>
    <w:rsid w:val="00E603C9"/>
    <w:rsid w:val="00E715AE"/>
    <w:rsid w:val="00E72831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773A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1AF1"/>
    <w:rsid w:val="00FD64A9"/>
    <w:rsid w:val="00FE58E3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047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0470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C0470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C047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C0470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C0470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B19F-80AF-4B44-BBB1-8E2C20A9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Анна Анатольевна Шляхта</cp:lastModifiedBy>
  <cp:revision>8</cp:revision>
  <cp:lastPrinted>2014-03-13T07:22:00Z</cp:lastPrinted>
  <dcterms:created xsi:type="dcterms:W3CDTF">2014-03-13T07:22:00Z</dcterms:created>
  <dcterms:modified xsi:type="dcterms:W3CDTF">2015-03-24T12:03:00Z</dcterms:modified>
</cp:coreProperties>
</file>