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F24" w:rsidRPr="00B94F24" w:rsidRDefault="00B94F24" w:rsidP="00B94F24">
      <w:pPr>
        <w:widowControl w:val="0"/>
        <w:autoSpaceDE w:val="0"/>
        <w:autoSpaceDN w:val="0"/>
        <w:adjustRightInd w:val="0"/>
        <w:spacing w:after="0" w:line="240" w:lineRule="auto"/>
        <w:jc w:val="right"/>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ПРОЕКТ</w:t>
      </w:r>
    </w:p>
    <w:p w:rsidR="00E83298" w:rsidRPr="00AC33EB" w:rsidRDefault="00E83298" w:rsidP="00E83298">
      <w:pPr>
        <w:widowControl w:val="0"/>
        <w:autoSpaceDE w:val="0"/>
        <w:autoSpaceDN w:val="0"/>
        <w:adjustRightInd w:val="0"/>
        <w:spacing w:after="0" w:line="240" w:lineRule="auto"/>
        <w:jc w:val="center"/>
        <w:rPr>
          <w:rFonts w:ascii="Times New Roman" w:eastAsia="Times New Roman" w:hAnsi="Times New Roman" w:cs="Times New Roman"/>
          <w:b/>
          <w:snapToGrid w:val="0"/>
          <w:lang w:eastAsia="ru-RU"/>
        </w:rPr>
      </w:pPr>
      <w:r w:rsidRPr="00AC33EB">
        <w:rPr>
          <w:rFonts w:ascii="Times New Roman" w:eastAsia="Times New Roman" w:hAnsi="Times New Roman" w:cs="Times New Roman"/>
          <w:b/>
          <w:snapToGrid w:val="0"/>
          <w:lang w:eastAsia="ru-RU"/>
        </w:rPr>
        <w:t>МУНИЦИПАЛЬНЫЙ КОНТРАКТ №______</w:t>
      </w:r>
    </w:p>
    <w:p w:rsidR="00E83298" w:rsidRPr="00AC33EB" w:rsidRDefault="00E83298" w:rsidP="00E83298">
      <w:pPr>
        <w:widowControl w:val="0"/>
        <w:autoSpaceDE w:val="0"/>
        <w:autoSpaceDN w:val="0"/>
        <w:adjustRightInd w:val="0"/>
        <w:spacing w:after="0" w:line="240" w:lineRule="auto"/>
        <w:rPr>
          <w:rFonts w:ascii="Times New Roman" w:eastAsia="Times New Roman" w:hAnsi="Times New Roman" w:cs="Times New Roman"/>
          <w:b/>
          <w:snapToGrid w:val="0"/>
          <w:lang w:eastAsia="ru-RU"/>
        </w:rPr>
      </w:pPr>
    </w:p>
    <w:p w:rsidR="00E83298" w:rsidRPr="00AC33EB" w:rsidRDefault="00E83298" w:rsidP="00E83298">
      <w:pPr>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г. Иваново</w:t>
      </w:r>
      <w:r w:rsidRPr="00AC33EB">
        <w:rPr>
          <w:rFonts w:ascii="Times New Roman" w:eastAsia="Times New Roman" w:hAnsi="Times New Roman" w:cs="Times New Roman"/>
          <w:i/>
          <w:lang w:eastAsia="ru-RU"/>
        </w:rPr>
        <w:t xml:space="preserve"> </w:t>
      </w:r>
      <w:r w:rsidR="002F18EC">
        <w:rPr>
          <w:rFonts w:ascii="Times New Roman" w:eastAsia="Times New Roman" w:hAnsi="Times New Roman" w:cs="Times New Roman"/>
          <w:lang w:eastAsia="ru-RU"/>
        </w:rPr>
        <w:t>«____»________201</w:t>
      </w:r>
      <w:r w:rsidR="002F18EC" w:rsidRPr="00263418">
        <w:rPr>
          <w:rFonts w:ascii="Times New Roman" w:eastAsia="Times New Roman" w:hAnsi="Times New Roman" w:cs="Times New Roman"/>
          <w:lang w:eastAsia="ru-RU"/>
        </w:rPr>
        <w:t>5</w:t>
      </w:r>
      <w:r w:rsidRPr="00AC33EB">
        <w:rPr>
          <w:rFonts w:ascii="Times New Roman" w:eastAsia="Times New Roman" w:hAnsi="Times New Roman" w:cs="Times New Roman"/>
          <w:lang w:eastAsia="ru-RU"/>
        </w:rPr>
        <w:t> г.</w:t>
      </w:r>
      <w:r w:rsidRPr="00AC33EB">
        <w:rPr>
          <w:rFonts w:ascii="Times New Roman" w:eastAsia="Times New Roman" w:hAnsi="Times New Roman" w:cs="Times New Roman"/>
          <w:i/>
          <w:lang w:eastAsia="ru-RU"/>
        </w:rPr>
        <w:br/>
      </w:r>
    </w:p>
    <w:p w:rsidR="00E83298" w:rsidRPr="00B94F24" w:rsidRDefault="003355B8" w:rsidP="0075001F">
      <w:pPr>
        <w:spacing w:line="240" w:lineRule="auto"/>
        <w:ind w:firstLine="708"/>
        <w:jc w:val="both"/>
        <w:rPr>
          <w:rFonts w:ascii="Times New Roman" w:eastAsia="Times New Roman" w:hAnsi="Times New Roman" w:cs="Times New Roman"/>
          <w:lang w:eastAsia="ru-RU"/>
        </w:rPr>
      </w:pPr>
      <w:proofErr w:type="gramStart"/>
      <w:r w:rsidRPr="00B94F24">
        <w:rPr>
          <w:rFonts w:ascii="Times New Roman" w:eastAsia="Times New Roman" w:hAnsi="Times New Roman" w:cs="Times New Roman"/>
          <w:lang w:eastAsia="ru-RU"/>
        </w:rPr>
        <w:t xml:space="preserve">Администрация города Иванова, именуемая в дальнейшем «Заказчик», в лице заместителя руководителя аппарата Администрации города Иванова Семеновой Любови Михайловны, действующего на основании доверенности от 15.01.2014 № 2-25-32 с одной стороны, и ______________________________________________, именуемое в дальнейшем «Поставщик», в лице ___________________________________________, действующего на основании ________ с другой стороны, при совместном упоминании именуемые в дальнейшем «Стороны», </w:t>
      </w:r>
      <w:r w:rsidR="000C3F4A" w:rsidRPr="00B94F24">
        <w:rPr>
          <w:rFonts w:ascii="Times New Roman" w:hAnsi="Times New Roman" w:cs="Times New Roman"/>
        </w:rPr>
        <w:t xml:space="preserve">на основании </w:t>
      </w:r>
      <w:r w:rsidR="00B20AB7" w:rsidRPr="00B94F24">
        <w:rPr>
          <w:rFonts w:ascii="Times New Roman" w:hAnsi="Times New Roman" w:cs="Times New Roman"/>
        </w:rPr>
        <w:t>_____________________</w:t>
      </w:r>
      <w:r w:rsidR="00AD3AF4" w:rsidRPr="00B94F24">
        <w:rPr>
          <w:rFonts w:ascii="Times New Roman" w:eastAsia="Times New Roman" w:hAnsi="Times New Roman" w:cs="Times New Roman"/>
          <w:lang w:eastAsia="ru-RU"/>
        </w:rPr>
        <w:t>№ _________ от ______ 201_</w:t>
      </w:r>
      <w:r w:rsidRPr="00B94F24">
        <w:rPr>
          <w:rFonts w:ascii="Times New Roman" w:eastAsia="Times New Roman" w:hAnsi="Times New Roman" w:cs="Times New Roman"/>
          <w:lang w:eastAsia="ru-RU"/>
        </w:rPr>
        <w:t xml:space="preserve"> г., заключили настоящий муниципальный контракт   (далее – Контракт) о</w:t>
      </w:r>
      <w:proofErr w:type="gramEnd"/>
      <w:r w:rsidRPr="00B94F24">
        <w:rPr>
          <w:rFonts w:ascii="Times New Roman" w:eastAsia="Times New Roman" w:hAnsi="Times New Roman" w:cs="Times New Roman"/>
          <w:lang w:eastAsia="ru-RU"/>
        </w:rPr>
        <w:t xml:space="preserve"> </w:t>
      </w:r>
      <w:proofErr w:type="gramStart"/>
      <w:r w:rsidRPr="00B94F24">
        <w:rPr>
          <w:rFonts w:ascii="Times New Roman" w:eastAsia="Times New Roman" w:hAnsi="Times New Roman" w:cs="Times New Roman"/>
          <w:lang w:eastAsia="ru-RU"/>
        </w:rPr>
        <w:t>нижеследующем</w:t>
      </w:r>
      <w:proofErr w:type="gramEnd"/>
      <w:r w:rsidRPr="00B94F24">
        <w:rPr>
          <w:rFonts w:ascii="Times New Roman" w:eastAsia="Times New Roman" w:hAnsi="Times New Roman" w:cs="Times New Roman"/>
          <w:lang w:eastAsia="ru-RU"/>
        </w:rPr>
        <w:t>.</w:t>
      </w:r>
    </w:p>
    <w:p w:rsidR="00E83298" w:rsidRPr="00B94F24" w:rsidRDefault="00E83298" w:rsidP="00CD2B6D">
      <w:pPr>
        <w:pStyle w:val="a8"/>
        <w:widowControl w:val="0"/>
        <w:numPr>
          <w:ilvl w:val="0"/>
          <w:numId w:val="4"/>
        </w:numPr>
        <w:autoSpaceDE w:val="0"/>
        <w:autoSpaceDN w:val="0"/>
        <w:adjustRightInd w:val="0"/>
        <w:spacing w:after="0" w:line="240" w:lineRule="auto"/>
        <w:jc w:val="center"/>
        <w:rPr>
          <w:rFonts w:ascii="Times New Roman" w:eastAsia="Times New Roman" w:hAnsi="Times New Roman" w:cs="Times New Roman"/>
          <w:b/>
          <w:lang w:eastAsia="ru-RU"/>
        </w:rPr>
      </w:pPr>
      <w:r w:rsidRPr="00B94F24">
        <w:rPr>
          <w:rFonts w:ascii="Times New Roman" w:eastAsia="Times New Roman" w:hAnsi="Times New Roman" w:cs="Times New Roman"/>
          <w:b/>
          <w:lang w:eastAsia="ru-RU"/>
        </w:rPr>
        <w:t>Предмет Контракта</w:t>
      </w:r>
    </w:p>
    <w:p w:rsidR="00CD2B6D" w:rsidRPr="00B94F24" w:rsidRDefault="00CD2B6D" w:rsidP="00CD2B6D">
      <w:pPr>
        <w:pStyle w:val="a8"/>
        <w:widowControl w:val="0"/>
        <w:autoSpaceDE w:val="0"/>
        <w:autoSpaceDN w:val="0"/>
        <w:adjustRightInd w:val="0"/>
        <w:spacing w:after="0" w:line="240" w:lineRule="auto"/>
        <w:rPr>
          <w:rFonts w:ascii="Times New Roman" w:eastAsia="Times New Roman" w:hAnsi="Times New Roman" w:cs="Times New Roman"/>
          <w:b/>
          <w:lang w:eastAsia="ru-RU"/>
        </w:rPr>
      </w:pPr>
    </w:p>
    <w:p w:rsidR="00995150" w:rsidRPr="00B94F24" w:rsidRDefault="00995150" w:rsidP="0099515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 xml:space="preserve">1.1. В соответствии с Контрактом Поставщик </w:t>
      </w:r>
      <w:r w:rsidR="003355B8" w:rsidRPr="00B94F24">
        <w:rPr>
          <w:rFonts w:ascii="Times New Roman" w:eastAsia="Times New Roman" w:hAnsi="Times New Roman" w:cs="Times New Roman"/>
          <w:lang w:eastAsia="ru-RU"/>
        </w:rPr>
        <w:t xml:space="preserve">принимает на себя обязательство </w:t>
      </w:r>
      <w:r w:rsidR="00981EAF" w:rsidRPr="00B94F24">
        <w:rPr>
          <w:rFonts w:ascii="Times New Roman" w:eastAsia="Times New Roman" w:hAnsi="Times New Roman" w:cs="Times New Roman"/>
          <w:lang w:eastAsia="ru-RU"/>
        </w:rPr>
        <w:t xml:space="preserve">по заявке Заказчика </w:t>
      </w:r>
      <w:r w:rsidR="003355B8" w:rsidRPr="00B94F24">
        <w:rPr>
          <w:rFonts w:ascii="Times New Roman" w:eastAsia="Times New Roman" w:hAnsi="Times New Roman" w:cs="Times New Roman"/>
          <w:lang w:eastAsia="ru-RU"/>
        </w:rPr>
        <w:t xml:space="preserve">изготовить </w:t>
      </w:r>
      <w:r w:rsidR="00F37AAD" w:rsidRPr="00B94F24">
        <w:rPr>
          <w:rFonts w:ascii="Times New Roman" w:eastAsia="Times New Roman" w:hAnsi="Times New Roman" w:cs="Times New Roman"/>
          <w:lang w:eastAsia="ru-RU"/>
        </w:rPr>
        <w:t>городские знаки отличия (почетные грамоты) для вручения</w:t>
      </w:r>
      <w:r w:rsidR="004252FE" w:rsidRPr="00B94F24">
        <w:rPr>
          <w:rFonts w:ascii="Times New Roman" w:eastAsia="Times New Roman" w:hAnsi="Times New Roman" w:cs="Times New Roman"/>
          <w:lang w:eastAsia="ru-RU"/>
        </w:rPr>
        <w:t xml:space="preserve"> </w:t>
      </w:r>
      <w:r w:rsidR="003355B8" w:rsidRPr="00B94F24">
        <w:rPr>
          <w:rFonts w:ascii="Times New Roman" w:eastAsia="Times New Roman" w:hAnsi="Times New Roman" w:cs="Times New Roman"/>
          <w:lang w:eastAsia="ru-RU"/>
        </w:rPr>
        <w:t>(далее –</w:t>
      </w:r>
      <w:r w:rsidR="00AD7792" w:rsidRPr="00B94F24">
        <w:rPr>
          <w:rFonts w:ascii="Times New Roman" w:eastAsia="Times New Roman" w:hAnsi="Times New Roman" w:cs="Times New Roman"/>
          <w:lang w:eastAsia="ru-RU"/>
        </w:rPr>
        <w:t xml:space="preserve"> </w:t>
      </w:r>
      <w:r w:rsidR="003355B8" w:rsidRPr="00B94F24">
        <w:rPr>
          <w:rFonts w:ascii="Times New Roman" w:eastAsia="Times New Roman" w:hAnsi="Times New Roman" w:cs="Times New Roman"/>
          <w:lang w:eastAsia="ru-RU"/>
        </w:rPr>
        <w:t xml:space="preserve">Товар) и передать </w:t>
      </w:r>
      <w:r w:rsidR="00981EAF" w:rsidRPr="00B94F24">
        <w:rPr>
          <w:rFonts w:ascii="Times New Roman" w:eastAsia="Times New Roman" w:hAnsi="Times New Roman" w:cs="Times New Roman"/>
          <w:lang w:eastAsia="ru-RU"/>
        </w:rPr>
        <w:t>их</w:t>
      </w:r>
      <w:r w:rsidR="003355B8" w:rsidRPr="00B94F24">
        <w:rPr>
          <w:rFonts w:ascii="Times New Roman" w:eastAsia="Times New Roman" w:hAnsi="Times New Roman" w:cs="Times New Roman"/>
          <w:lang w:eastAsia="ru-RU"/>
        </w:rPr>
        <w:t xml:space="preserve"> Заказчику</w:t>
      </w:r>
      <w:r w:rsidRPr="00B94F24">
        <w:rPr>
          <w:rFonts w:ascii="Times New Roman" w:eastAsia="Times New Roman" w:hAnsi="Times New Roman" w:cs="Times New Roman"/>
          <w:lang w:eastAsia="ru-RU"/>
        </w:rPr>
        <w:t xml:space="preserve"> в порядке и на условиях, предусмотренных нас</w:t>
      </w:r>
      <w:r w:rsidR="003355B8" w:rsidRPr="00B94F24">
        <w:rPr>
          <w:rFonts w:ascii="Times New Roman" w:eastAsia="Times New Roman" w:hAnsi="Times New Roman" w:cs="Times New Roman"/>
          <w:lang w:eastAsia="ru-RU"/>
        </w:rPr>
        <w:t>тоящим Контрактом и Приложением</w:t>
      </w:r>
      <w:r w:rsidRPr="00B94F24">
        <w:rPr>
          <w:rFonts w:ascii="Times New Roman" w:eastAsia="Times New Roman" w:hAnsi="Times New Roman" w:cs="Times New Roman"/>
          <w:lang w:eastAsia="ru-RU"/>
        </w:rPr>
        <w:t xml:space="preserve"> к нему.</w:t>
      </w:r>
    </w:p>
    <w:p w:rsidR="00E83298" w:rsidRPr="00B94F24" w:rsidRDefault="00995150" w:rsidP="0099515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 xml:space="preserve">      Поставщик гарантирует, что Товар принадлежит ему на праве собственности, не заложен и не арестован, не является предметом исков и свободен от прав третьих лиц.</w:t>
      </w:r>
    </w:p>
    <w:p w:rsidR="00995150" w:rsidRPr="00B94F24" w:rsidRDefault="00995150" w:rsidP="0099515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1.2. Заказчик обязуется принять и оплатить Товар на условиях настоящего Контракта.</w:t>
      </w:r>
    </w:p>
    <w:p w:rsidR="00E83298" w:rsidRPr="00B94F24" w:rsidRDefault="003355B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 xml:space="preserve">1.3. Ассортимент, </w:t>
      </w:r>
      <w:r w:rsidR="00995150" w:rsidRPr="00B94F24">
        <w:rPr>
          <w:rFonts w:ascii="Times New Roman" w:eastAsia="Times New Roman" w:hAnsi="Times New Roman" w:cs="Times New Roman"/>
          <w:lang w:eastAsia="ru-RU"/>
        </w:rPr>
        <w:t>количество</w:t>
      </w:r>
      <w:r w:rsidRPr="00B94F24">
        <w:rPr>
          <w:rFonts w:ascii="Times New Roman" w:eastAsia="Times New Roman" w:hAnsi="Times New Roman" w:cs="Times New Roman"/>
          <w:lang w:eastAsia="ru-RU"/>
        </w:rPr>
        <w:t xml:space="preserve"> и стоимость</w:t>
      </w:r>
      <w:r w:rsidR="00995150" w:rsidRPr="00B94F24">
        <w:rPr>
          <w:rFonts w:ascii="Times New Roman" w:eastAsia="Times New Roman" w:hAnsi="Times New Roman" w:cs="Times New Roman"/>
          <w:lang w:eastAsia="ru-RU"/>
        </w:rPr>
        <w:t xml:space="preserve"> поставляемого Товара определяется в Приложении № 1 (Спецификация) к настоящему Контракту.</w:t>
      </w:r>
    </w:p>
    <w:p w:rsidR="00DE39D0" w:rsidRPr="00B94F24" w:rsidRDefault="00DE39D0"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E83298" w:rsidRPr="00B94F24" w:rsidRDefault="00E83298"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B94F24">
        <w:rPr>
          <w:rFonts w:ascii="Times New Roman" w:eastAsia="Times New Roman" w:hAnsi="Times New Roman" w:cs="Times New Roman"/>
          <w:b/>
          <w:lang w:eastAsia="ru-RU"/>
        </w:rPr>
        <w:t>2. Цена Контракта и порядок расчетов</w:t>
      </w:r>
    </w:p>
    <w:p w:rsidR="00CD2B6D" w:rsidRPr="00B94F24" w:rsidRDefault="00CD2B6D"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B94F24" w:rsidRDefault="00E83298" w:rsidP="00516E0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2.1. Цена настоящего Контракта составляет: _______________ руб</w:t>
      </w:r>
      <w:proofErr w:type="gramStart"/>
      <w:r w:rsidRPr="00B94F24">
        <w:rPr>
          <w:rFonts w:ascii="Times New Roman" w:eastAsia="Times New Roman" w:hAnsi="Times New Roman" w:cs="Times New Roman"/>
          <w:lang w:eastAsia="ru-RU"/>
        </w:rPr>
        <w:t xml:space="preserve">. (___________________) </w:t>
      </w:r>
      <w:proofErr w:type="gramEnd"/>
      <w:r w:rsidRPr="00B94F24">
        <w:rPr>
          <w:rFonts w:ascii="Times New Roman" w:eastAsia="Times New Roman" w:hAnsi="Times New Roman" w:cs="Times New Roman"/>
          <w:lang w:eastAsia="ru-RU"/>
        </w:rPr>
        <w:t xml:space="preserve">рублей __ копеек, в том числе НДС </w:t>
      </w:r>
      <w:r w:rsidR="00FA7D97" w:rsidRPr="00B94F24">
        <w:rPr>
          <w:rFonts w:ascii="Times New Roman" w:eastAsia="Times New Roman" w:hAnsi="Times New Roman" w:cs="Times New Roman"/>
          <w:lang w:eastAsia="ru-RU"/>
        </w:rPr>
        <w:t xml:space="preserve"> __% в размере </w:t>
      </w:r>
      <w:r w:rsidR="00E93905" w:rsidRPr="00B94F24">
        <w:rPr>
          <w:rFonts w:ascii="Times New Roman" w:eastAsia="Times New Roman" w:hAnsi="Times New Roman" w:cs="Times New Roman"/>
          <w:lang w:eastAsia="ru-RU"/>
        </w:rPr>
        <w:t xml:space="preserve">________________. </w:t>
      </w:r>
    </w:p>
    <w:p w:rsidR="00516E01" w:rsidRPr="00B94F24" w:rsidRDefault="00E93905" w:rsidP="00B94F24">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Цена К</w:t>
      </w:r>
      <w:r w:rsidR="00E83298" w:rsidRPr="00B94F24">
        <w:rPr>
          <w:rFonts w:ascii="Times New Roman" w:eastAsia="Times New Roman" w:hAnsi="Times New Roman" w:cs="Times New Roman"/>
          <w:lang w:eastAsia="ru-RU"/>
        </w:rPr>
        <w:t>онтракта включает в себя</w:t>
      </w:r>
      <w:r w:rsidR="00DE39D0" w:rsidRPr="00B94F24">
        <w:rPr>
          <w:rFonts w:ascii="Times New Roman" w:eastAsia="Times New Roman" w:hAnsi="Times New Roman" w:cs="Times New Roman"/>
          <w:lang w:eastAsia="ru-RU"/>
        </w:rPr>
        <w:t xml:space="preserve"> затраты Поставщика на </w:t>
      </w:r>
      <w:r w:rsidR="00E83298" w:rsidRPr="00B94F24">
        <w:rPr>
          <w:rFonts w:ascii="Times New Roman" w:eastAsia="Times New Roman" w:hAnsi="Times New Roman" w:cs="Times New Roman"/>
          <w:lang w:eastAsia="ru-RU"/>
        </w:rPr>
        <w:t xml:space="preserve"> </w:t>
      </w:r>
      <w:r w:rsidR="003355B8" w:rsidRPr="00B94F24">
        <w:rPr>
          <w:rFonts w:ascii="Times New Roman" w:eastAsia="Times New Roman" w:hAnsi="Times New Roman" w:cs="Times New Roman"/>
          <w:lang w:eastAsia="ru-RU"/>
        </w:rPr>
        <w:t>изготовление</w:t>
      </w:r>
      <w:r w:rsidR="00FA7D97" w:rsidRPr="00B94F24">
        <w:rPr>
          <w:rFonts w:ascii="Times New Roman" w:eastAsia="Times New Roman" w:hAnsi="Times New Roman" w:cs="Times New Roman"/>
          <w:lang w:eastAsia="ru-RU"/>
        </w:rPr>
        <w:t xml:space="preserve"> Товара, затраты и риски Поставщика по до</w:t>
      </w:r>
      <w:r w:rsidR="003355B8" w:rsidRPr="00B94F24">
        <w:rPr>
          <w:rFonts w:ascii="Times New Roman" w:eastAsia="Times New Roman" w:hAnsi="Times New Roman" w:cs="Times New Roman"/>
          <w:lang w:eastAsia="ru-RU"/>
        </w:rPr>
        <w:t>ставке Товара в адрес Заказчика</w:t>
      </w:r>
      <w:r w:rsidR="00DE39D0" w:rsidRPr="00B94F24">
        <w:rPr>
          <w:rFonts w:ascii="Times New Roman" w:eastAsia="Times New Roman" w:hAnsi="Times New Roman" w:cs="Times New Roman"/>
          <w:lang w:eastAsia="ru-RU"/>
        </w:rPr>
        <w:t xml:space="preserve">, все налоги, сборы и пошлины, </w:t>
      </w:r>
      <w:r w:rsidR="00FA7D97" w:rsidRPr="00B94F24">
        <w:rPr>
          <w:rFonts w:ascii="Times New Roman" w:eastAsia="Times New Roman" w:hAnsi="Times New Roman" w:cs="Times New Roman"/>
          <w:lang w:eastAsia="ru-RU"/>
        </w:rPr>
        <w:t xml:space="preserve">а также иные расходы, связанные с осуществлением поставки по настоящему Контракту. </w:t>
      </w:r>
    </w:p>
    <w:p w:rsidR="00516E01" w:rsidRPr="00B94F24" w:rsidRDefault="003355B8" w:rsidP="00516E01">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В случае</w:t>
      </w:r>
      <w:proofErr w:type="gramStart"/>
      <w:r w:rsidRPr="00B94F24">
        <w:rPr>
          <w:rFonts w:ascii="Times New Roman" w:eastAsia="Times New Roman" w:hAnsi="Times New Roman" w:cs="Times New Roman"/>
          <w:lang w:eastAsia="ru-RU"/>
        </w:rPr>
        <w:t>,</w:t>
      </w:r>
      <w:proofErr w:type="gramEnd"/>
      <w:r w:rsidRPr="00B94F24">
        <w:rPr>
          <w:rFonts w:ascii="Times New Roman" w:eastAsia="Times New Roman" w:hAnsi="Times New Roman" w:cs="Times New Roman"/>
          <w:lang w:eastAsia="ru-RU"/>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E83298" w:rsidRPr="00B94F24" w:rsidRDefault="00E83298" w:rsidP="00516E0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2.2. Це</w:t>
      </w:r>
      <w:r w:rsidR="00AC33EB" w:rsidRPr="00B94F24">
        <w:rPr>
          <w:rFonts w:ascii="Times New Roman" w:eastAsia="Times New Roman" w:hAnsi="Times New Roman" w:cs="Times New Roman"/>
          <w:lang w:eastAsia="ru-RU"/>
        </w:rPr>
        <w:t xml:space="preserve">на Контракта является твердой, </w:t>
      </w:r>
      <w:r w:rsidRPr="00B94F24">
        <w:rPr>
          <w:rFonts w:ascii="Times New Roman" w:eastAsia="Times New Roman" w:hAnsi="Times New Roman" w:cs="Times New Roman"/>
          <w:lang w:eastAsia="ru-RU"/>
        </w:rPr>
        <w:t>определяется на весь срок исполне</w:t>
      </w:r>
      <w:r w:rsidR="00E93905" w:rsidRPr="00B94F24">
        <w:rPr>
          <w:rFonts w:ascii="Times New Roman" w:eastAsia="Times New Roman" w:hAnsi="Times New Roman" w:cs="Times New Roman"/>
          <w:lang w:eastAsia="ru-RU"/>
        </w:rPr>
        <w:t>ния К</w:t>
      </w:r>
      <w:r w:rsidR="00AC33EB" w:rsidRPr="00B94F24">
        <w:rPr>
          <w:rFonts w:ascii="Times New Roman" w:eastAsia="Times New Roman" w:hAnsi="Times New Roman" w:cs="Times New Roman"/>
          <w:lang w:eastAsia="ru-RU"/>
        </w:rPr>
        <w:t xml:space="preserve">онтракта </w:t>
      </w:r>
      <w:r w:rsidRPr="00B94F24">
        <w:rPr>
          <w:rFonts w:ascii="Times New Roman" w:eastAsia="Times New Roman" w:hAnsi="Times New Roman" w:cs="Times New Roman"/>
          <w:lang w:eastAsia="ru-RU"/>
        </w:rPr>
        <w:t xml:space="preserve"> </w:t>
      </w:r>
      <w:r w:rsidR="00AC33EB" w:rsidRPr="00B94F24">
        <w:rPr>
          <w:rFonts w:ascii="Times New Roman" w:eastAsia="Times New Roman" w:hAnsi="Times New Roman" w:cs="Times New Roman"/>
          <w:lang w:eastAsia="ru-RU"/>
        </w:rPr>
        <w:t>и не может меняться в ходе его исполнения за исключением случ</w:t>
      </w:r>
      <w:r w:rsidR="0075001F" w:rsidRPr="00B94F24">
        <w:rPr>
          <w:rFonts w:ascii="Times New Roman" w:eastAsia="Times New Roman" w:hAnsi="Times New Roman" w:cs="Times New Roman"/>
          <w:lang w:eastAsia="ru-RU"/>
        </w:rPr>
        <w:t>аев, предусмотренных пунктами 10.4, 10.5, 10</w:t>
      </w:r>
      <w:r w:rsidR="00AC33EB" w:rsidRPr="00B94F24">
        <w:rPr>
          <w:rFonts w:ascii="Times New Roman" w:eastAsia="Times New Roman" w:hAnsi="Times New Roman" w:cs="Times New Roman"/>
          <w:lang w:eastAsia="ru-RU"/>
        </w:rPr>
        <w:t>.6 Контракта</w:t>
      </w:r>
      <w:r w:rsidR="005C41E6" w:rsidRPr="00B94F24">
        <w:rPr>
          <w:rFonts w:ascii="Times New Roman" w:eastAsia="Times New Roman" w:hAnsi="Times New Roman" w:cs="Times New Roman"/>
          <w:lang w:eastAsia="ru-RU"/>
        </w:rPr>
        <w:t>.</w:t>
      </w:r>
    </w:p>
    <w:p w:rsidR="00FA7D97" w:rsidRPr="00B94F24" w:rsidRDefault="00FA7D97" w:rsidP="003355B8">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B94F24">
        <w:rPr>
          <w:rFonts w:ascii="Times New Roman" w:eastAsia="Times New Roman" w:hAnsi="Times New Roman" w:cs="Times New Roman"/>
          <w:bCs/>
          <w:lang w:eastAsia="ru-RU"/>
        </w:rPr>
        <w:t>2.3.</w:t>
      </w:r>
      <w:r w:rsidRPr="00B94F24">
        <w:rPr>
          <w:rFonts w:ascii="Times New Roman" w:eastAsia="Times New Roman" w:hAnsi="Times New Roman" w:cs="Times New Roman"/>
          <w:bCs/>
          <w:lang w:eastAsia="ru-RU"/>
        </w:rPr>
        <w:tab/>
        <w:t>Расчеты по настоящему Контракту осуществляются в следующем порядке:</w:t>
      </w:r>
    </w:p>
    <w:p w:rsidR="00FA7D97" w:rsidRPr="00B94F24" w:rsidRDefault="00FA7D97" w:rsidP="003355B8">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B94F24">
        <w:rPr>
          <w:rFonts w:ascii="Times New Roman" w:eastAsia="Times New Roman" w:hAnsi="Times New Roman" w:cs="Times New Roman"/>
          <w:bCs/>
          <w:lang w:eastAsia="ru-RU"/>
        </w:rPr>
        <w:t>2.3.1.</w:t>
      </w:r>
      <w:r w:rsidRPr="00B94F24">
        <w:rPr>
          <w:rFonts w:ascii="Times New Roman" w:eastAsia="Times New Roman" w:hAnsi="Times New Roman" w:cs="Times New Roman"/>
          <w:bCs/>
          <w:lang w:eastAsia="ru-RU"/>
        </w:rPr>
        <w:tab/>
        <w:t>100 % (сто процентов) цены Контракта, указанной в  пункте 2.1 настоящего Контр</w:t>
      </w:r>
      <w:r w:rsidR="003355B8" w:rsidRPr="00B94F24">
        <w:rPr>
          <w:rFonts w:ascii="Times New Roman" w:eastAsia="Times New Roman" w:hAnsi="Times New Roman" w:cs="Times New Roman"/>
          <w:bCs/>
          <w:lang w:eastAsia="ru-RU"/>
        </w:rPr>
        <w:t>акта, оплачивается в течение 30 (тридцати</w:t>
      </w:r>
      <w:r w:rsidRPr="00B94F24">
        <w:rPr>
          <w:rFonts w:ascii="Times New Roman" w:eastAsia="Times New Roman" w:hAnsi="Times New Roman" w:cs="Times New Roman"/>
          <w:bCs/>
          <w:lang w:eastAsia="ru-RU"/>
        </w:rPr>
        <w:t xml:space="preserve">) календарных дней от даты поставки Товара и его принятия </w:t>
      </w:r>
      <w:r w:rsidR="00C80B1A" w:rsidRPr="00B94F24">
        <w:rPr>
          <w:rFonts w:ascii="Times New Roman" w:eastAsia="Times New Roman" w:hAnsi="Times New Roman" w:cs="Times New Roman"/>
          <w:bCs/>
          <w:lang w:eastAsia="ru-RU"/>
        </w:rPr>
        <w:t>Заказчиком с подписанием Товарно-транспортной</w:t>
      </w:r>
      <w:r w:rsidRPr="00B94F24">
        <w:rPr>
          <w:rFonts w:ascii="Times New Roman" w:eastAsia="Times New Roman" w:hAnsi="Times New Roman" w:cs="Times New Roman"/>
          <w:bCs/>
          <w:lang w:eastAsia="ru-RU"/>
        </w:rPr>
        <w:t xml:space="preserve"> накладной и при условии предоставления Поставщиком </w:t>
      </w:r>
      <w:r w:rsidR="00C80B1A" w:rsidRPr="00B94F24">
        <w:rPr>
          <w:rFonts w:ascii="Times New Roman" w:eastAsia="Times New Roman" w:hAnsi="Times New Roman" w:cs="Times New Roman"/>
          <w:bCs/>
          <w:lang w:eastAsia="ru-RU"/>
        </w:rPr>
        <w:t>Заказчику</w:t>
      </w:r>
      <w:r w:rsidRPr="00B94F24">
        <w:rPr>
          <w:rFonts w:ascii="Times New Roman" w:eastAsia="Times New Roman" w:hAnsi="Times New Roman" w:cs="Times New Roman"/>
          <w:bCs/>
          <w:lang w:eastAsia="ru-RU"/>
        </w:rPr>
        <w:t xml:space="preserve"> оригиналов всех следующих надлежаще оформленных документов:</w:t>
      </w:r>
    </w:p>
    <w:p w:rsidR="00FA7D97" w:rsidRPr="00B94F24" w:rsidRDefault="003355B8" w:rsidP="003355B8">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B94F24">
        <w:rPr>
          <w:rFonts w:ascii="Times New Roman" w:eastAsia="Times New Roman" w:hAnsi="Times New Roman" w:cs="Times New Roman"/>
          <w:bCs/>
          <w:lang w:eastAsia="ru-RU"/>
        </w:rPr>
        <w:t>• Счета</w:t>
      </w:r>
      <w:r w:rsidR="00FA7D97" w:rsidRPr="00B94F24">
        <w:rPr>
          <w:rFonts w:ascii="Times New Roman" w:eastAsia="Times New Roman" w:hAnsi="Times New Roman" w:cs="Times New Roman"/>
          <w:bCs/>
          <w:lang w:eastAsia="ru-RU"/>
        </w:rPr>
        <w:t>-фактуры;</w:t>
      </w:r>
    </w:p>
    <w:p w:rsidR="00FA7D97" w:rsidRPr="00B94F24" w:rsidRDefault="003355B8" w:rsidP="00FA7D97">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B94F24">
        <w:rPr>
          <w:rFonts w:ascii="Times New Roman" w:eastAsia="Times New Roman" w:hAnsi="Times New Roman" w:cs="Times New Roman"/>
          <w:bCs/>
          <w:lang w:eastAsia="ru-RU"/>
        </w:rPr>
        <w:t>• Счета</w:t>
      </w:r>
      <w:r w:rsidR="00FA7D97" w:rsidRPr="00B94F24">
        <w:rPr>
          <w:rFonts w:ascii="Times New Roman" w:eastAsia="Times New Roman" w:hAnsi="Times New Roman" w:cs="Times New Roman"/>
          <w:bCs/>
          <w:lang w:eastAsia="ru-RU"/>
        </w:rPr>
        <w:t>;</w:t>
      </w:r>
    </w:p>
    <w:p w:rsidR="00FA7D97" w:rsidRPr="00B94F24" w:rsidRDefault="003355B8" w:rsidP="00FA7D97">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B94F24">
        <w:rPr>
          <w:rFonts w:ascii="Times New Roman" w:eastAsia="Times New Roman" w:hAnsi="Times New Roman" w:cs="Times New Roman"/>
          <w:bCs/>
          <w:lang w:eastAsia="ru-RU"/>
        </w:rPr>
        <w:t>• Товарно-транспортной накладной</w:t>
      </w:r>
      <w:r w:rsidR="00C80B1A" w:rsidRPr="00B94F24">
        <w:rPr>
          <w:rFonts w:ascii="Times New Roman" w:eastAsia="Times New Roman" w:hAnsi="Times New Roman" w:cs="Times New Roman"/>
          <w:bCs/>
          <w:lang w:eastAsia="ru-RU"/>
        </w:rPr>
        <w:t>.</w:t>
      </w:r>
    </w:p>
    <w:p w:rsidR="00067202" w:rsidRPr="00B94F24" w:rsidRDefault="00FA7D97" w:rsidP="00FA7D97">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B94F24">
        <w:rPr>
          <w:rFonts w:ascii="Times New Roman" w:eastAsia="Times New Roman" w:hAnsi="Times New Roman" w:cs="Times New Roman"/>
          <w:bCs/>
          <w:lang w:eastAsia="ru-RU"/>
        </w:rPr>
        <w:t>Счета, не подтвержденн</w:t>
      </w:r>
      <w:r w:rsidR="003355B8" w:rsidRPr="00B94F24">
        <w:rPr>
          <w:rFonts w:ascii="Times New Roman" w:eastAsia="Times New Roman" w:hAnsi="Times New Roman" w:cs="Times New Roman"/>
          <w:bCs/>
          <w:lang w:eastAsia="ru-RU"/>
        </w:rPr>
        <w:t>ые документами, не оплачиваются.</w:t>
      </w:r>
    </w:p>
    <w:p w:rsidR="00FA7D97" w:rsidRPr="00B94F24" w:rsidRDefault="00C80B1A" w:rsidP="00FA7D97">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B94F24">
        <w:rPr>
          <w:rFonts w:ascii="Times New Roman" w:eastAsia="Times New Roman" w:hAnsi="Times New Roman" w:cs="Times New Roman"/>
          <w:bCs/>
          <w:lang w:eastAsia="ru-RU"/>
        </w:rPr>
        <w:t xml:space="preserve">2.4. </w:t>
      </w:r>
      <w:r w:rsidR="00FA7D97" w:rsidRPr="00B94F24">
        <w:rPr>
          <w:rFonts w:ascii="Times New Roman" w:eastAsia="Times New Roman" w:hAnsi="Times New Roman" w:cs="Times New Roman"/>
          <w:bCs/>
          <w:lang w:eastAsia="ru-RU"/>
        </w:rPr>
        <w:t xml:space="preserve">Оплата по настоящему </w:t>
      </w:r>
      <w:r w:rsidRPr="00B94F24">
        <w:rPr>
          <w:rFonts w:ascii="Times New Roman" w:eastAsia="Times New Roman" w:hAnsi="Times New Roman" w:cs="Times New Roman"/>
          <w:bCs/>
          <w:lang w:eastAsia="ru-RU"/>
        </w:rPr>
        <w:t>Контракту</w:t>
      </w:r>
      <w:r w:rsidR="00FA7D97" w:rsidRPr="00B94F24">
        <w:rPr>
          <w:rFonts w:ascii="Times New Roman" w:eastAsia="Times New Roman" w:hAnsi="Times New Roman" w:cs="Times New Roman"/>
          <w:bCs/>
          <w:lang w:eastAsia="ru-RU"/>
        </w:rPr>
        <w:t xml:space="preserve"> производится в форме безналичного расчета путем перечисления денежных средств на расчетный сч</w:t>
      </w:r>
      <w:r w:rsidRPr="00B94F24">
        <w:rPr>
          <w:rFonts w:ascii="Times New Roman" w:eastAsia="Times New Roman" w:hAnsi="Times New Roman" w:cs="Times New Roman"/>
          <w:bCs/>
          <w:lang w:eastAsia="ru-RU"/>
        </w:rPr>
        <w:t>ет По</w:t>
      </w:r>
      <w:r w:rsidR="0075001F" w:rsidRPr="00B94F24">
        <w:rPr>
          <w:rFonts w:ascii="Times New Roman" w:eastAsia="Times New Roman" w:hAnsi="Times New Roman" w:cs="Times New Roman"/>
          <w:bCs/>
          <w:lang w:eastAsia="ru-RU"/>
        </w:rPr>
        <w:t>ставщика, указанный в разделе 11</w:t>
      </w:r>
      <w:r w:rsidR="00FA7D97" w:rsidRPr="00B94F24">
        <w:rPr>
          <w:rFonts w:ascii="Times New Roman" w:eastAsia="Times New Roman" w:hAnsi="Times New Roman" w:cs="Times New Roman"/>
          <w:bCs/>
          <w:lang w:eastAsia="ru-RU"/>
        </w:rPr>
        <w:t xml:space="preserve"> настоящего </w:t>
      </w:r>
      <w:r w:rsidRPr="00B94F24">
        <w:rPr>
          <w:rFonts w:ascii="Times New Roman" w:eastAsia="Times New Roman" w:hAnsi="Times New Roman" w:cs="Times New Roman"/>
          <w:bCs/>
          <w:lang w:eastAsia="ru-RU"/>
        </w:rPr>
        <w:t>Контракта</w:t>
      </w:r>
      <w:r w:rsidR="00FA7D97" w:rsidRPr="00B94F24">
        <w:rPr>
          <w:rFonts w:ascii="Times New Roman" w:eastAsia="Times New Roman" w:hAnsi="Times New Roman" w:cs="Times New Roman"/>
          <w:bCs/>
          <w:lang w:eastAsia="ru-RU"/>
        </w:rPr>
        <w:t>.</w:t>
      </w:r>
    </w:p>
    <w:p w:rsidR="00422D02" w:rsidRPr="00B94F24" w:rsidRDefault="00C80B1A" w:rsidP="00FA7D97">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B94F24">
        <w:rPr>
          <w:rFonts w:ascii="Times New Roman" w:eastAsia="Times New Roman" w:hAnsi="Times New Roman" w:cs="Times New Roman"/>
          <w:bCs/>
          <w:lang w:eastAsia="ru-RU"/>
        </w:rPr>
        <w:t xml:space="preserve">2.5. В случае возникновения претензий Заказчика в отношении качества, комплектности, количества и/или ассортимента поставленного Товара, Заказчик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Заказчик </w:t>
      </w:r>
    </w:p>
    <w:p w:rsidR="00C80B1A" w:rsidRPr="00B94F24" w:rsidRDefault="00C80B1A" w:rsidP="00FA7D97">
      <w:pPr>
        <w:widowControl w:val="0"/>
        <w:autoSpaceDE w:val="0"/>
        <w:autoSpaceDN w:val="0"/>
        <w:adjustRightInd w:val="0"/>
        <w:spacing w:after="0" w:line="240" w:lineRule="auto"/>
        <w:jc w:val="both"/>
        <w:rPr>
          <w:rFonts w:ascii="Times New Roman" w:eastAsia="Times New Roman" w:hAnsi="Times New Roman" w:cs="Times New Roman"/>
          <w:bCs/>
          <w:i/>
          <w:lang w:eastAsia="ru-RU"/>
        </w:rPr>
      </w:pPr>
      <w:r w:rsidRPr="00B94F24">
        <w:rPr>
          <w:rFonts w:ascii="Times New Roman" w:eastAsia="Times New Roman" w:hAnsi="Times New Roman" w:cs="Times New Roman"/>
          <w:bCs/>
          <w:lang w:eastAsia="ru-RU"/>
        </w:rPr>
        <w:t xml:space="preserve">не несет ответственности за задержку оплаты за поставленный Товар. </w:t>
      </w:r>
    </w:p>
    <w:p w:rsidR="00516E01" w:rsidRPr="00B94F24" w:rsidRDefault="00516E01"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CD2B6D" w:rsidRPr="00B94F24" w:rsidRDefault="00CD2B6D"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CD2B6D" w:rsidRPr="00B94F24" w:rsidRDefault="00CD2B6D"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E83298" w:rsidRPr="00B94F24" w:rsidRDefault="00E83298"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B94F24">
        <w:rPr>
          <w:rFonts w:ascii="Times New Roman" w:eastAsia="Times New Roman" w:hAnsi="Times New Roman" w:cs="Times New Roman"/>
          <w:b/>
          <w:lang w:eastAsia="ru-RU"/>
        </w:rPr>
        <w:t>3. Сроки и условия поставки</w:t>
      </w:r>
    </w:p>
    <w:p w:rsidR="00CD2B6D" w:rsidRPr="00B94F24" w:rsidRDefault="00CD2B6D"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E83298" w:rsidRPr="00B94F24" w:rsidRDefault="00E83298"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 xml:space="preserve">Поставщик производит поставку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 xml:space="preserve">а </w:t>
      </w:r>
      <w:r w:rsidR="00981EAF" w:rsidRPr="00B94F24">
        <w:rPr>
          <w:rFonts w:ascii="Times New Roman" w:eastAsia="Times New Roman" w:hAnsi="Times New Roman" w:cs="Times New Roman"/>
          <w:lang w:eastAsia="ru-RU"/>
        </w:rPr>
        <w:t xml:space="preserve">в течение </w:t>
      </w:r>
      <w:r w:rsidR="00494844" w:rsidRPr="00B94F24">
        <w:rPr>
          <w:rFonts w:ascii="Times New Roman" w:eastAsia="Times New Roman" w:hAnsi="Times New Roman" w:cs="Times New Roman"/>
          <w:lang w:eastAsia="ru-RU"/>
        </w:rPr>
        <w:t>2</w:t>
      </w:r>
      <w:r w:rsidR="00981EAF" w:rsidRPr="00B94F24">
        <w:rPr>
          <w:rFonts w:ascii="Times New Roman" w:eastAsia="Times New Roman" w:hAnsi="Times New Roman" w:cs="Times New Roman"/>
          <w:lang w:eastAsia="ru-RU"/>
        </w:rPr>
        <w:t xml:space="preserve"> (</w:t>
      </w:r>
      <w:r w:rsidR="00494844" w:rsidRPr="00B94F24">
        <w:rPr>
          <w:rFonts w:ascii="Times New Roman" w:eastAsia="Times New Roman" w:hAnsi="Times New Roman" w:cs="Times New Roman"/>
          <w:lang w:eastAsia="ru-RU"/>
        </w:rPr>
        <w:t>двух</w:t>
      </w:r>
      <w:r w:rsidR="00981EAF" w:rsidRPr="00B94F24">
        <w:rPr>
          <w:rFonts w:ascii="Times New Roman" w:eastAsia="Times New Roman" w:hAnsi="Times New Roman" w:cs="Times New Roman"/>
          <w:lang w:eastAsia="ru-RU"/>
        </w:rPr>
        <w:t xml:space="preserve">) </w:t>
      </w:r>
      <w:r w:rsidR="00494844" w:rsidRPr="00B94F24">
        <w:rPr>
          <w:rFonts w:ascii="Times New Roman" w:eastAsia="Times New Roman" w:hAnsi="Times New Roman" w:cs="Times New Roman"/>
          <w:lang w:eastAsia="ru-RU"/>
        </w:rPr>
        <w:t>рабочих дней</w:t>
      </w:r>
      <w:r w:rsidR="00981EAF" w:rsidRPr="00B94F24">
        <w:rPr>
          <w:rFonts w:ascii="Times New Roman" w:eastAsia="Times New Roman" w:hAnsi="Times New Roman" w:cs="Times New Roman"/>
          <w:lang w:eastAsia="ru-RU"/>
        </w:rPr>
        <w:t xml:space="preserve"> с момента получения заявки Заказчика.</w:t>
      </w:r>
    </w:p>
    <w:p w:rsidR="00516E01" w:rsidRPr="00B94F24" w:rsidRDefault="00516E01"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Дату отгрузки Товара Поставщик обязан согласовать с Заказчиком, при этом Заказчик вправе отказаться от приемки Товара, срок поставки которого не был предварительно согласован Сторонами.</w:t>
      </w:r>
    </w:p>
    <w:p w:rsidR="00E83298" w:rsidRPr="00B94F24" w:rsidRDefault="00E83298"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 xml:space="preserve">Поставка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 xml:space="preserve">а осуществляется силами и за счет средств Поставщика. Риск утраты или порчи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а в процессе поставки несет Поставщик.</w:t>
      </w:r>
    </w:p>
    <w:p w:rsidR="00E83298" w:rsidRPr="00B94F24" w:rsidRDefault="00E83298"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 xml:space="preserve">Поставщик самостоятельно определяет способ и порядок доставки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а на склад Заказчика</w:t>
      </w:r>
      <w:r w:rsidR="00516E01" w:rsidRPr="00B94F24">
        <w:rPr>
          <w:rFonts w:ascii="Times New Roman" w:eastAsia="Times New Roman" w:hAnsi="Times New Roman" w:cs="Times New Roman"/>
          <w:lang w:eastAsia="ru-RU"/>
        </w:rPr>
        <w:t xml:space="preserve"> по адресу: город  Иваново, площадь Революции, дом 6</w:t>
      </w:r>
      <w:r w:rsidRPr="00B94F24">
        <w:rPr>
          <w:rFonts w:ascii="Times New Roman" w:eastAsia="Times New Roman" w:hAnsi="Times New Roman" w:cs="Times New Roman"/>
          <w:lang w:eastAsia="ru-RU"/>
        </w:rPr>
        <w:t>.</w:t>
      </w:r>
    </w:p>
    <w:p w:rsidR="00E83298" w:rsidRPr="00B94F24" w:rsidRDefault="009250AE"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Товар</w:t>
      </w:r>
      <w:r w:rsidR="00E83298" w:rsidRPr="00B94F24">
        <w:rPr>
          <w:rFonts w:ascii="Times New Roman" w:eastAsia="Times New Roman" w:hAnsi="Times New Roman" w:cs="Times New Roman"/>
          <w:color w:val="000000"/>
          <w:lang w:eastAsia="ru-RU"/>
        </w:rPr>
        <w:t xml:space="preserve"> должен по качеству и комплектности соответствовать </w:t>
      </w:r>
      <w:r w:rsidR="00C80B1A" w:rsidRPr="00B94F24">
        <w:rPr>
          <w:rFonts w:ascii="Times New Roman" w:eastAsia="Times New Roman" w:hAnsi="Times New Roman" w:cs="Times New Roman"/>
          <w:color w:val="000000"/>
          <w:lang w:eastAsia="ru-RU"/>
        </w:rPr>
        <w:t>характеристикам, указанным в С</w:t>
      </w:r>
      <w:r w:rsidR="00E83298" w:rsidRPr="00B94F24">
        <w:rPr>
          <w:rFonts w:ascii="Times New Roman" w:eastAsia="Times New Roman" w:hAnsi="Times New Roman" w:cs="Times New Roman"/>
          <w:color w:val="000000"/>
          <w:lang w:eastAsia="ru-RU"/>
        </w:rPr>
        <w:t>пецификации</w:t>
      </w:r>
      <w:r w:rsidR="00C80B1A" w:rsidRPr="00B94F24">
        <w:rPr>
          <w:rFonts w:ascii="Times New Roman" w:eastAsia="Times New Roman" w:hAnsi="Times New Roman" w:cs="Times New Roman"/>
          <w:color w:val="000000"/>
          <w:lang w:eastAsia="ru-RU"/>
        </w:rPr>
        <w:t xml:space="preserve"> (Приложение №1 к Контракту)</w:t>
      </w:r>
      <w:r w:rsidR="00E83298" w:rsidRPr="00B94F24">
        <w:rPr>
          <w:rFonts w:ascii="Times New Roman" w:eastAsia="Times New Roman" w:hAnsi="Times New Roman" w:cs="Times New Roman"/>
          <w:color w:val="000000"/>
          <w:lang w:eastAsia="ru-RU"/>
        </w:rPr>
        <w:t>.</w:t>
      </w:r>
    </w:p>
    <w:p w:rsidR="00E83298" w:rsidRPr="00B94F24" w:rsidRDefault="009250AE"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B94F24">
        <w:rPr>
          <w:rFonts w:ascii="Times New Roman" w:eastAsia="Times New Roman" w:hAnsi="Times New Roman" w:cs="Times New Roman"/>
          <w:iCs/>
          <w:lang w:eastAsia="ru-RU"/>
        </w:rPr>
        <w:t>Товар</w:t>
      </w:r>
      <w:r w:rsidR="00E83298" w:rsidRPr="00B94F24">
        <w:rPr>
          <w:rFonts w:ascii="Times New Roman" w:eastAsia="Times New Roman" w:hAnsi="Times New Roman" w:cs="Times New Roman"/>
          <w:iCs/>
          <w:lang w:eastAsia="ru-RU"/>
        </w:rPr>
        <w:t xml:space="preserve"> поставляется со всей необходимой технической документацией.</w:t>
      </w:r>
    </w:p>
    <w:p w:rsidR="00E83298" w:rsidRPr="00B94F24" w:rsidRDefault="00E83298"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B94F24">
        <w:rPr>
          <w:rFonts w:ascii="Times New Roman" w:eastAsia="Times New Roman" w:hAnsi="Times New Roman" w:cs="Times New Roman"/>
          <w:iCs/>
          <w:lang w:eastAsia="ru-RU"/>
        </w:rPr>
        <w:t xml:space="preserve">Упаковка должна обеспечивать сохранность </w:t>
      </w:r>
      <w:r w:rsidR="009250AE" w:rsidRPr="00B94F24">
        <w:rPr>
          <w:rFonts w:ascii="Times New Roman" w:eastAsia="Times New Roman" w:hAnsi="Times New Roman" w:cs="Times New Roman"/>
          <w:iCs/>
          <w:lang w:eastAsia="ru-RU"/>
        </w:rPr>
        <w:t>Товар</w:t>
      </w:r>
      <w:r w:rsidRPr="00B94F24">
        <w:rPr>
          <w:rFonts w:ascii="Times New Roman" w:eastAsia="Times New Roman" w:hAnsi="Times New Roman" w:cs="Times New Roman"/>
          <w:iCs/>
          <w:lang w:eastAsia="ru-RU"/>
        </w:rPr>
        <w:t>а при погрузоразгрузочных работах и транспортировке к месту доставки.</w:t>
      </w:r>
    </w:p>
    <w:p w:rsidR="00E83298" w:rsidRPr="00B94F24" w:rsidRDefault="00E83298" w:rsidP="00E83298">
      <w:pPr>
        <w:widowControl w:val="0"/>
        <w:numPr>
          <w:ilvl w:val="0"/>
          <w:numId w:val="1"/>
        </w:numPr>
        <w:shd w:val="clear" w:color="auto" w:fill="FFFFFF"/>
        <w:tabs>
          <w:tab w:val="left" w:pos="509"/>
        </w:tabs>
        <w:autoSpaceDE w:val="0"/>
        <w:autoSpaceDN w:val="0"/>
        <w:adjustRightInd w:val="0"/>
        <w:spacing w:after="0" w:line="240" w:lineRule="auto"/>
        <w:ind w:left="10" w:hanging="10"/>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 xml:space="preserve">Разгрузка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а осуществляется силами и средствами Поставщика.</w:t>
      </w:r>
    </w:p>
    <w:p w:rsidR="00E83298" w:rsidRPr="00B94F24" w:rsidRDefault="00E83298" w:rsidP="00EE5B5C">
      <w:pPr>
        <w:widowControl w:val="0"/>
        <w:numPr>
          <w:ilvl w:val="0"/>
          <w:numId w:val="1"/>
        </w:numPr>
        <w:shd w:val="clear" w:color="auto" w:fill="FFFFFF"/>
        <w:tabs>
          <w:tab w:val="left" w:pos="509"/>
        </w:tabs>
        <w:autoSpaceDE w:val="0"/>
        <w:autoSpaceDN w:val="0"/>
        <w:adjustRightInd w:val="0"/>
        <w:spacing w:after="0" w:line="240" w:lineRule="auto"/>
        <w:ind w:left="10" w:hanging="10"/>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 xml:space="preserve">Право собственности на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 xml:space="preserve">, поставляемый по настоящему Контракту, равно как и связанные, с ним риски случайной гибели или повреждения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 xml:space="preserve">а переходят от Поставщика к Заказчику с момента установки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 xml:space="preserve">а на складе Заказчика и подписания </w:t>
      </w:r>
      <w:r w:rsidR="00CD0D2A" w:rsidRPr="00B94F24">
        <w:rPr>
          <w:rFonts w:ascii="Times New Roman" w:eastAsia="Times New Roman" w:hAnsi="Times New Roman" w:cs="Times New Roman"/>
          <w:lang w:eastAsia="ru-RU"/>
        </w:rPr>
        <w:t>Т</w:t>
      </w:r>
      <w:r w:rsidR="009250AE" w:rsidRPr="00B94F24">
        <w:rPr>
          <w:rFonts w:ascii="Times New Roman" w:eastAsia="Times New Roman" w:hAnsi="Times New Roman" w:cs="Times New Roman"/>
          <w:lang w:eastAsia="ru-RU"/>
        </w:rPr>
        <w:t>овар</w:t>
      </w:r>
      <w:r w:rsidRPr="00B94F24">
        <w:rPr>
          <w:rFonts w:ascii="Times New Roman" w:eastAsia="Times New Roman" w:hAnsi="Times New Roman" w:cs="Times New Roman"/>
          <w:lang w:eastAsia="ru-RU"/>
        </w:rPr>
        <w:t xml:space="preserve">но-транспортной накладной, после проведения расчетов за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w:t>
      </w:r>
    </w:p>
    <w:p w:rsidR="00DE39D0" w:rsidRPr="00B94F24" w:rsidRDefault="00DE39D0" w:rsidP="00E77FF1">
      <w:pPr>
        <w:widowControl w:val="0"/>
        <w:shd w:val="clear" w:color="auto" w:fill="FFFFFF"/>
        <w:tabs>
          <w:tab w:val="left" w:pos="509"/>
        </w:tabs>
        <w:autoSpaceDE w:val="0"/>
        <w:autoSpaceDN w:val="0"/>
        <w:adjustRightInd w:val="0"/>
        <w:spacing w:after="0" w:line="240" w:lineRule="auto"/>
        <w:ind w:left="10"/>
        <w:jc w:val="both"/>
        <w:rPr>
          <w:rFonts w:ascii="Times New Roman" w:eastAsia="Times New Roman" w:hAnsi="Times New Roman" w:cs="Times New Roman"/>
          <w:lang w:eastAsia="ru-RU"/>
        </w:rPr>
      </w:pPr>
    </w:p>
    <w:p w:rsidR="00E83298" w:rsidRPr="00B94F24" w:rsidRDefault="00E83298" w:rsidP="00E83298">
      <w:pPr>
        <w:widowControl w:val="0"/>
        <w:shd w:val="clear" w:color="auto" w:fill="FFFFFF"/>
        <w:tabs>
          <w:tab w:val="left" w:pos="509"/>
        </w:tabs>
        <w:autoSpaceDE w:val="0"/>
        <w:autoSpaceDN w:val="0"/>
        <w:adjustRightInd w:val="0"/>
        <w:spacing w:before="24" w:after="0" w:line="240" w:lineRule="auto"/>
        <w:jc w:val="center"/>
        <w:rPr>
          <w:rFonts w:ascii="Times New Roman" w:eastAsia="Times New Roman" w:hAnsi="Times New Roman" w:cs="Times New Roman"/>
          <w:b/>
          <w:lang w:eastAsia="ru-RU"/>
        </w:rPr>
      </w:pPr>
      <w:r w:rsidRPr="00B94F24">
        <w:rPr>
          <w:rFonts w:ascii="Times New Roman" w:eastAsia="Times New Roman" w:hAnsi="Times New Roman" w:cs="Times New Roman"/>
          <w:b/>
          <w:lang w:eastAsia="ru-RU"/>
        </w:rPr>
        <w:t xml:space="preserve">4. Права и обязанности сторон </w:t>
      </w:r>
    </w:p>
    <w:p w:rsidR="00E83298" w:rsidRPr="00B94F24" w:rsidRDefault="00E83298" w:rsidP="00E83298">
      <w:pPr>
        <w:widowControl w:val="0"/>
        <w:shd w:val="clear" w:color="auto" w:fill="FFFFFF"/>
        <w:tabs>
          <w:tab w:val="left" w:pos="509"/>
        </w:tabs>
        <w:autoSpaceDE w:val="0"/>
        <w:autoSpaceDN w:val="0"/>
        <w:adjustRightInd w:val="0"/>
        <w:spacing w:before="24" w:after="0" w:line="240" w:lineRule="auto"/>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4.1. Поставщик обязан:</w:t>
      </w:r>
    </w:p>
    <w:p w:rsidR="00836123" w:rsidRPr="00B94F24" w:rsidRDefault="00E83298" w:rsidP="00E83298">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 xml:space="preserve">4.1.1. </w:t>
      </w:r>
      <w:r w:rsidR="00836123" w:rsidRPr="00B94F24">
        <w:rPr>
          <w:rFonts w:ascii="Times New Roman" w:eastAsia="Times New Roman" w:hAnsi="Times New Roman" w:cs="Times New Roman"/>
          <w:lang w:eastAsia="ru-RU"/>
        </w:rPr>
        <w:t>Изготовить Товар в соответствии со Спецификацией (Приложение №1 к Контракту).</w:t>
      </w:r>
    </w:p>
    <w:p w:rsidR="00E83298" w:rsidRPr="00B94F24" w:rsidRDefault="00836123" w:rsidP="00E83298">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B94F24">
        <w:rPr>
          <w:rFonts w:ascii="Times New Roman" w:eastAsia="Times New Roman" w:hAnsi="Times New Roman" w:cs="Times New Roman"/>
          <w:color w:val="000000"/>
          <w:lang w:eastAsia="ru-RU"/>
        </w:rPr>
        <w:t xml:space="preserve">4.1.2. </w:t>
      </w:r>
      <w:r w:rsidR="00516E01" w:rsidRPr="00B94F24">
        <w:rPr>
          <w:rFonts w:ascii="Times New Roman" w:eastAsia="Times New Roman" w:hAnsi="Times New Roman" w:cs="Times New Roman"/>
          <w:color w:val="000000"/>
          <w:lang w:eastAsia="ru-RU"/>
        </w:rPr>
        <w:t>Согласовать с Заказчиком дату отгрузки Товара.</w:t>
      </w:r>
    </w:p>
    <w:p w:rsidR="00E83298" w:rsidRPr="00B94F24" w:rsidRDefault="00836123" w:rsidP="00E83298">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4.1.3</w:t>
      </w:r>
      <w:r w:rsidR="00E83298" w:rsidRPr="00B94F24">
        <w:rPr>
          <w:rFonts w:ascii="Times New Roman" w:eastAsia="Times New Roman" w:hAnsi="Times New Roman" w:cs="Times New Roman"/>
          <w:lang w:eastAsia="ru-RU"/>
        </w:rPr>
        <w:t xml:space="preserve">. Поставить Заказчику </w:t>
      </w:r>
      <w:r w:rsidR="009250AE" w:rsidRPr="00B94F24">
        <w:rPr>
          <w:rFonts w:ascii="Times New Roman" w:eastAsia="Times New Roman" w:hAnsi="Times New Roman" w:cs="Times New Roman"/>
          <w:lang w:eastAsia="ru-RU"/>
        </w:rPr>
        <w:t>Товар</w:t>
      </w:r>
      <w:r w:rsidR="00E83298" w:rsidRPr="00B94F24">
        <w:rPr>
          <w:rFonts w:ascii="Times New Roman" w:eastAsia="Times New Roman" w:hAnsi="Times New Roman" w:cs="Times New Roman"/>
          <w:lang w:eastAsia="ru-RU"/>
        </w:rPr>
        <w:t xml:space="preserve"> свободным от любых прав третьих лиц.</w:t>
      </w:r>
    </w:p>
    <w:p w:rsidR="00E83298" w:rsidRPr="00B94F24" w:rsidRDefault="00836123" w:rsidP="00E83298">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4.1.4</w:t>
      </w:r>
      <w:r w:rsidR="00E83298" w:rsidRPr="00B94F24">
        <w:rPr>
          <w:rFonts w:ascii="Times New Roman" w:eastAsia="Times New Roman" w:hAnsi="Times New Roman" w:cs="Times New Roman"/>
          <w:lang w:eastAsia="ru-RU"/>
        </w:rPr>
        <w:t xml:space="preserve">. Обеспечить доставку и разгрузку </w:t>
      </w:r>
      <w:r w:rsidR="009250AE" w:rsidRPr="00B94F24">
        <w:rPr>
          <w:rFonts w:ascii="Times New Roman" w:eastAsia="Times New Roman" w:hAnsi="Times New Roman" w:cs="Times New Roman"/>
          <w:lang w:eastAsia="ru-RU"/>
        </w:rPr>
        <w:t>Товар</w:t>
      </w:r>
      <w:r w:rsidR="00E83298" w:rsidRPr="00B94F24">
        <w:rPr>
          <w:rFonts w:ascii="Times New Roman" w:eastAsia="Times New Roman" w:hAnsi="Times New Roman" w:cs="Times New Roman"/>
          <w:lang w:eastAsia="ru-RU"/>
        </w:rPr>
        <w:t>а на складе Заказчика.</w:t>
      </w:r>
    </w:p>
    <w:p w:rsidR="00E83298" w:rsidRPr="00B94F24" w:rsidRDefault="00836123"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4.1.5</w:t>
      </w:r>
      <w:r w:rsidR="00B94F24">
        <w:rPr>
          <w:rFonts w:ascii="Times New Roman" w:eastAsia="Times New Roman" w:hAnsi="Times New Roman" w:cs="Times New Roman"/>
          <w:lang w:eastAsia="ru-RU"/>
        </w:rPr>
        <w:t xml:space="preserve">. </w:t>
      </w:r>
      <w:r w:rsidR="00E83298" w:rsidRPr="00B94F24">
        <w:rPr>
          <w:rFonts w:ascii="Times New Roman" w:eastAsia="Times New Roman" w:hAnsi="Times New Roman" w:cs="Times New Roman"/>
          <w:lang w:eastAsia="ru-RU"/>
        </w:rPr>
        <w:t xml:space="preserve">Обеспечить надлежащую упаковку и маркировку </w:t>
      </w:r>
      <w:r w:rsidR="009250AE" w:rsidRPr="00B94F24">
        <w:rPr>
          <w:rFonts w:ascii="Times New Roman" w:eastAsia="Times New Roman" w:hAnsi="Times New Roman" w:cs="Times New Roman"/>
          <w:lang w:eastAsia="ru-RU"/>
        </w:rPr>
        <w:t>Товар</w:t>
      </w:r>
      <w:r w:rsidR="00E83298" w:rsidRPr="00B94F24">
        <w:rPr>
          <w:rFonts w:ascii="Times New Roman" w:eastAsia="Times New Roman" w:hAnsi="Times New Roman" w:cs="Times New Roman"/>
          <w:lang w:eastAsia="ru-RU"/>
        </w:rPr>
        <w:t xml:space="preserve">а. Упаковка </w:t>
      </w:r>
      <w:r w:rsidR="009250AE" w:rsidRPr="00B94F24">
        <w:rPr>
          <w:rFonts w:ascii="Times New Roman" w:eastAsia="Times New Roman" w:hAnsi="Times New Roman" w:cs="Times New Roman"/>
          <w:lang w:eastAsia="ru-RU"/>
        </w:rPr>
        <w:t>Товар</w:t>
      </w:r>
      <w:r w:rsidR="00E83298" w:rsidRPr="00B94F24">
        <w:rPr>
          <w:rFonts w:ascii="Times New Roman" w:eastAsia="Times New Roman" w:hAnsi="Times New Roman" w:cs="Times New Roman"/>
          <w:lang w:eastAsia="ru-RU"/>
        </w:rPr>
        <w:t>а должна обеспечивать сохранность при его транспортировке при условии бережного с ним обращения.</w:t>
      </w:r>
    </w:p>
    <w:p w:rsidR="00E83298" w:rsidRPr="00B94F24" w:rsidRDefault="00836123"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color w:val="000000"/>
          <w:lang w:eastAsia="ru-RU"/>
        </w:rPr>
        <w:t>4.1.6.</w:t>
      </w:r>
      <w:r w:rsidR="00E83298" w:rsidRPr="00B94F24">
        <w:rPr>
          <w:rFonts w:ascii="Times New Roman" w:eastAsia="Times New Roman" w:hAnsi="Times New Roman" w:cs="Times New Roman"/>
          <w:lang w:eastAsia="ru-RU"/>
        </w:rPr>
        <w:t xml:space="preserve"> </w:t>
      </w:r>
      <w:r w:rsidR="00E83298" w:rsidRPr="00B94F24">
        <w:rPr>
          <w:rFonts w:ascii="Times New Roman" w:eastAsia="Times New Roman" w:hAnsi="Times New Roman" w:cs="Times New Roman"/>
          <w:color w:val="000000"/>
          <w:lang w:eastAsia="ru-RU"/>
        </w:rPr>
        <w:t xml:space="preserve">В течение одного дня принять </w:t>
      </w:r>
      <w:r w:rsidR="009250AE" w:rsidRPr="00B94F24">
        <w:rPr>
          <w:rFonts w:ascii="Times New Roman" w:eastAsia="Times New Roman" w:hAnsi="Times New Roman" w:cs="Times New Roman"/>
          <w:color w:val="000000"/>
          <w:lang w:eastAsia="ru-RU"/>
        </w:rPr>
        <w:t>Товар</w:t>
      </w:r>
      <w:r w:rsidR="00E83298" w:rsidRPr="00B94F24">
        <w:rPr>
          <w:rFonts w:ascii="Times New Roman" w:eastAsia="Times New Roman" w:hAnsi="Times New Roman" w:cs="Times New Roman"/>
          <w:color w:val="000000"/>
          <w:lang w:eastAsia="ru-RU"/>
        </w:rPr>
        <w:t xml:space="preserve"> ненадлежащего качества в случае его возврата Заказчиком или его уполномоченным представителем.</w:t>
      </w:r>
    </w:p>
    <w:p w:rsidR="00E83298" w:rsidRPr="00B94F24" w:rsidRDefault="00836123"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B94F24">
        <w:rPr>
          <w:rFonts w:ascii="Times New Roman" w:eastAsia="Times New Roman" w:hAnsi="Times New Roman" w:cs="Times New Roman"/>
          <w:color w:val="000000"/>
          <w:lang w:eastAsia="ru-RU"/>
        </w:rPr>
        <w:t>4.1.7</w:t>
      </w:r>
      <w:r w:rsidR="00E83298" w:rsidRPr="00B94F24">
        <w:rPr>
          <w:rFonts w:ascii="Times New Roman" w:eastAsia="Times New Roman" w:hAnsi="Times New Roman" w:cs="Times New Roman"/>
          <w:color w:val="000000"/>
          <w:lang w:eastAsia="ru-RU"/>
        </w:rPr>
        <w:t xml:space="preserve">. Заменить </w:t>
      </w:r>
      <w:r w:rsidR="009250AE" w:rsidRPr="00B94F24">
        <w:rPr>
          <w:rFonts w:ascii="Times New Roman" w:eastAsia="Times New Roman" w:hAnsi="Times New Roman" w:cs="Times New Roman"/>
          <w:color w:val="000000"/>
          <w:lang w:eastAsia="ru-RU"/>
        </w:rPr>
        <w:t>Товар</w:t>
      </w:r>
      <w:r w:rsidR="00E83298" w:rsidRPr="00B94F24">
        <w:rPr>
          <w:rFonts w:ascii="Times New Roman" w:eastAsia="Times New Roman" w:hAnsi="Times New Roman" w:cs="Times New Roman"/>
          <w:color w:val="000000"/>
          <w:lang w:eastAsia="ru-RU"/>
        </w:rPr>
        <w:t xml:space="preserve"> ненадлежащего качества в сроки, предусмотренные действующим законодательством.</w:t>
      </w:r>
    </w:p>
    <w:p w:rsidR="00DE39D0" w:rsidRPr="00B94F24" w:rsidRDefault="00E83298"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B94F24">
        <w:rPr>
          <w:rFonts w:ascii="Times New Roman" w:eastAsia="Times New Roman" w:hAnsi="Times New Roman" w:cs="Times New Roman"/>
          <w:color w:val="000000"/>
          <w:lang w:eastAsia="ru-RU"/>
        </w:rPr>
        <w:t xml:space="preserve">4.2. </w:t>
      </w:r>
      <w:r w:rsidR="00DE39D0" w:rsidRPr="00B94F24">
        <w:rPr>
          <w:rFonts w:ascii="Times New Roman" w:eastAsia="Times New Roman" w:hAnsi="Times New Roman" w:cs="Times New Roman"/>
          <w:color w:val="000000"/>
          <w:lang w:eastAsia="ru-RU"/>
        </w:rPr>
        <w:t>Поставщик имеет право:</w:t>
      </w:r>
    </w:p>
    <w:p w:rsidR="00E83298" w:rsidRPr="00B94F24" w:rsidRDefault="00DE39D0"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b/>
          <w:color w:val="000000"/>
          <w:lang w:eastAsia="ru-RU"/>
        </w:rPr>
      </w:pPr>
      <w:r w:rsidRPr="00B94F24">
        <w:rPr>
          <w:rFonts w:ascii="Times New Roman" w:eastAsia="Times New Roman" w:hAnsi="Times New Roman" w:cs="Times New Roman"/>
          <w:color w:val="000000"/>
          <w:lang w:eastAsia="ru-RU"/>
        </w:rPr>
        <w:t xml:space="preserve">4.2.1. </w:t>
      </w:r>
      <w:r w:rsidR="00836123" w:rsidRPr="00B94F24">
        <w:rPr>
          <w:rFonts w:ascii="Times New Roman" w:eastAsia="Times New Roman" w:hAnsi="Times New Roman" w:cs="Times New Roman"/>
          <w:color w:val="000000"/>
          <w:lang w:eastAsia="ru-RU"/>
        </w:rPr>
        <w:t>Требовать своевременной приемки и оплаты Товара в соответствии с условиями Контракта.</w:t>
      </w:r>
    </w:p>
    <w:p w:rsidR="00E83298" w:rsidRPr="00B94F24" w:rsidRDefault="00E83298" w:rsidP="00E83298">
      <w:pPr>
        <w:widowControl w:val="0"/>
        <w:shd w:val="clear" w:color="auto" w:fill="FFFFFF"/>
        <w:tabs>
          <w:tab w:val="left" w:pos="0"/>
          <w:tab w:val="left" w:pos="461"/>
        </w:tabs>
        <w:autoSpaceDE w:val="0"/>
        <w:autoSpaceDN w:val="0"/>
        <w:adjustRightInd w:val="0"/>
        <w:spacing w:after="0" w:line="240" w:lineRule="auto"/>
        <w:rPr>
          <w:rFonts w:ascii="Times New Roman" w:eastAsia="Times New Roman" w:hAnsi="Times New Roman" w:cs="Times New Roman"/>
          <w:color w:val="000000"/>
          <w:lang w:eastAsia="ru-RU"/>
        </w:rPr>
      </w:pPr>
      <w:r w:rsidRPr="00B94F24">
        <w:rPr>
          <w:rFonts w:ascii="Times New Roman" w:eastAsia="Times New Roman" w:hAnsi="Times New Roman" w:cs="Times New Roman"/>
          <w:color w:val="000000"/>
          <w:lang w:eastAsia="ru-RU"/>
        </w:rPr>
        <w:t>4.3. Заказчик обязан:</w:t>
      </w:r>
    </w:p>
    <w:p w:rsidR="00E83298" w:rsidRPr="00B94F24" w:rsidRDefault="00E83298"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B94F24">
        <w:rPr>
          <w:rFonts w:ascii="Times New Roman" w:eastAsia="Times New Roman" w:hAnsi="Times New Roman" w:cs="Times New Roman"/>
          <w:color w:val="000000"/>
          <w:lang w:eastAsia="ru-RU"/>
        </w:rPr>
        <w:t xml:space="preserve">4.3.1. </w:t>
      </w:r>
      <w:r w:rsidRPr="00B94F24">
        <w:rPr>
          <w:rFonts w:ascii="Times New Roman" w:eastAsia="Times New Roman" w:hAnsi="Times New Roman" w:cs="Times New Roman"/>
          <w:lang w:eastAsia="ru-RU"/>
        </w:rPr>
        <w:t xml:space="preserve">Оплатить поставляемый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 xml:space="preserve"> с соблюдением размера, порядка и формы расчетов, предусмотренных </w:t>
      </w:r>
      <w:r w:rsidR="00292EDA" w:rsidRPr="00B94F24">
        <w:rPr>
          <w:rFonts w:ascii="Times New Roman" w:eastAsia="Times New Roman" w:hAnsi="Times New Roman" w:cs="Times New Roman"/>
          <w:lang w:eastAsia="ru-RU"/>
        </w:rPr>
        <w:t>разделом 2</w:t>
      </w:r>
      <w:r w:rsidRPr="00B94F24">
        <w:rPr>
          <w:rFonts w:ascii="Times New Roman" w:eastAsia="Times New Roman" w:hAnsi="Times New Roman" w:cs="Times New Roman"/>
          <w:lang w:eastAsia="ru-RU"/>
        </w:rPr>
        <w:t xml:space="preserve"> настоящего Контракта.</w:t>
      </w:r>
    </w:p>
    <w:p w:rsidR="00E83298" w:rsidRPr="00B94F24" w:rsidRDefault="00E83298"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color w:val="000000"/>
          <w:lang w:eastAsia="ru-RU"/>
        </w:rPr>
        <w:t xml:space="preserve">4.3.2. </w:t>
      </w:r>
      <w:r w:rsidRPr="00B94F24">
        <w:rPr>
          <w:rFonts w:ascii="Times New Roman" w:eastAsia="Times New Roman" w:hAnsi="Times New Roman" w:cs="Times New Roman"/>
          <w:lang w:eastAsia="ru-RU"/>
        </w:rPr>
        <w:t xml:space="preserve">Принять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 xml:space="preserve"> в порядке и сроки, предусмотренные разделом 5 настоящего Контракта.</w:t>
      </w:r>
    </w:p>
    <w:p w:rsidR="00E83298" w:rsidRPr="00B94F24" w:rsidRDefault="0037267F"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B94F24">
        <w:rPr>
          <w:rFonts w:ascii="Times New Roman" w:eastAsia="Times New Roman" w:hAnsi="Times New Roman" w:cs="Times New Roman"/>
          <w:color w:val="000000"/>
          <w:lang w:eastAsia="ru-RU"/>
        </w:rPr>
        <w:t>4.3.3</w:t>
      </w:r>
      <w:r w:rsidR="00E83298" w:rsidRPr="00B94F24">
        <w:rPr>
          <w:rFonts w:ascii="Times New Roman" w:eastAsia="Times New Roman" w:hAnsi="Times New Roman" w:cs="Times New Roman"/>
          <w:color w:val="000000"/>
          <w:lang w:eastAsia="ru-RU"/>
        </w:rPr>
        <w:t>.</w:t>
      </w:r>
      <w:r w:rsidR="00292EDA" w:rsidRPr="00B94F24">
        <w:rPr>
          <w:rFonts w:ascii="Times New Roman" w:eastAsia="Times New Roman" w:hAnsi="Times New Roman" w:cs="Times New Roman"/>
          <w:color w:val="000000"/>
          <w:lang w:eastAsia="ru-RU"/>
        </w:rPr>
        <w:t xml:space="preserve"> В случае просрочки исполнения П</w:t>
      </w:r>
      <w:r w:rsidR="00E83298" w:rsidRPr="00B94F24">
        <w:rPr>
          <w:rFonts w:ascii="Times New Roman" w:eastAsia="Times New Roman" w:hAnsi="Times New Roman" w:cs="Times New Roman"/>
          <w:color w:val="000000"/>
          <w:lang w:eastAsia="ru-RU"/>
        </w:rPr>
        <w:t>оставщиком обязательств (в том числе гарантийного о</w:t>
      </w:r>
      <w:r w:rsidR="00E93905" w:rsidRPr="00B94F24">
        <w:rPr>
          <w:rFonts w:ascii="Times New Roman" w:eastAsia="Times New Roman" w:hAnsi="Times New Roman" w:cs="Times New Roman"/>
          <w:color w:val="000000"/>
          <w:lang w:eastAsia="ru-RU"/>
        </w:rPr>
        <w:t>бязательства), предусмотренных К</w:t>
      </w:r>
      <w:r w:rsidR="00E83298" w:rsidRPr="00B94F24">
        <w:rPr>
          <w:rFonts w:ascii="Times New Roman" w:eastAsia="Times New Roman" w:hAnsi="Times New Roman" w:cs="Times New Roman"/>
          <w:color w:val="000000"/>
          <w:lang w:eastAsia="ru-RU"/>
        </w:rPr>
        <w:t xml:space="preserve">онтрактом, а также в иных случаях неисполнения или ненадлежащего исполнения </w:t>
      </w:r>
      <w:r w:rsidR="00D87504" w:rsidRPr="00B94F24">
        <w:rPr>
          <w:rFonts w:ascii="Times New Roman" w:eastAsia="Times New Roman" w:hAnsi="Times New Roman" w:cs="Times New Roman"/>
          <w:color w:val="000000"/>
          <w:lang w:eastAsia="ru-RU"/>
        </w:rPr>
        <w:t>П</w:t>
      </w:r>
      <w:r w:rsidR="00E83298" w:rsidRPr="00B94F24">
        <w:rPr>
          <w:rFonts w:ascii="Times New Roman" w:eastAsia="Times New Roman" w:hAnsi="Times New Roman" w:cs="Times New Roman"/>
          <w:color w:val="000000"/>
          <w:lang w:eastAsia="ru-RU"/>
        </w:rPr>
        <w:t xml:space="preserve">оставщиком обязательств, предусмотренных </w:t>
      </w:r>
      <w:r w:rsidR="00E93905" w:rsidRPr="00B94F24">
        <w:rPr>
          <w:rFonts w:ascii="Times New Roman" w:eastAsia="Times New Roman" w:hAnsi="Times New Roman" w:cs="Times New Roman"/>
          <w:color w:val="000000"/>
          <w:lang w:eastAsia="ru-RU"/>
        </w:rPr>
        <w:t>К</w:t>
      </w:r>
      <w:r w:rsidR="00E83298" w:rsidRPr="00B94F24">
        <w:rPr>
          <w:rFonts w:ascii="Times New Roman" w:eastAsia="Times New Roman" w:hAnsi="Times New Roman" w:cs="Times New Roman"/>
          <w:color w:val="000000"/>
          <w:lang w:eastAsia="ru-RU"/>
        </w:rPr>
        <w:t xml:space="preserve">онтрактом, </w:t>
      </w:r>
      <w:r w:rsidR="00E93905" w:rsidRPr="00B94F24">
        <w:rPr>
          <w:rFonts w:ascii="Times New Roman" w:eastAsia="Times New Roman" w:hAnsi="Times New Roman" w:cs="Times New Roman"/>
          <w:color w:val="000000"/>
          <w:lang w:eastAsia="ru-RU"/>
        </w:rPr>
        <w:t>З</w:t>
      </w:r>
      <w:r w:rsidR="00E83298" w:rsidRPr="00B94F24">
        <w:rPr>
          <w:rFonts w:ascii="Times New Roman" w:eastAsia="Times New Roman" w:hAnsi="Times New Roman" w:cs="Times New Roman"/>
          <w:color w:val="000000"/>
          <w:lang w:eastAsia="ru-RU"/>
        </w:rPr>
        <w:t>аказчик направляет поставщику требование об у</w:t>
      </w:r>
      <w:r w:rsidR="00292EDA" w:rsidRPr="00B94F24">
        <w:rPr>
          <w:rFonts w:ascii="Times New Roman" w:eastAsia="Times New Roman" w:hAnsi="Times New Roman" w:cs="Times New Roman"/>
          <w:color w:val="000000"/>
          <w:lang w:eastAsia="ru-RU"/>
        </w:rPr>
        <w:t>плате неустоек (штрафов, пеней).</w:t>
      </w:r>
    </w:p>
    <w:p w:rsidR="00292EDA" w:rsidRPr="00B94F24" w:rsidRDefault="00292EDA"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B94F24">
        <w:rPr>
          <w:rFonts w:ascii="Times New Roman" w:eastAsia="Times New Roman" w:hAnsi="Times New Roman" w:cs="Times New Roman"/>
          <w:color w:val="000000"/>
          <w:lang w:eastAsia="ru-RU"/>
        </w:rPr>
        <w:t>4.</w:t>
      </w:r>
      <w:r w:rsidR="0037267F" w:rsidRPr="00B94F24">
        <w:rPr>
          <w:rFonts w:ascii="Times New Roman" w:eastAsia="Times New Roman" w:hAnsi="Times New Roman" w:cs="Times New Roman"/>
          <w:color w:val="000000"/>
          <w:lang w:eastAsia="ru-RU"/>
        </w:rPr>
        <w:t>3.4</w:t>
      </w:r>
      <w:r w:rsidRPr="00B94F24">
        <w:rPr>
          <w:rFonts w:ascii="Times New Roman" w:eastAsia="Times New Roman" w:hAnsi="Times New Roman" w:cs="Times New Roman"/>
          <w:color w:val="000000"/>
          <w:lang w:eastAsia="ru-RU"/>
        </w:rPr>
        <w:t>. Провести экспертизу поставленного Товара своими силами или с привлечением экспертов, экспертной организации</w:t>
      </w:r>
      <w:r w:rsidR="005D77B5" w:rsidRPr="00B94F24">
        <w:rPr>
          <w:rFonts w:ascii="Times New Roman" w:eastAsia="Times New Roman" w:hAnsi="Times New Roman" w:cs="Times New Roman"/>
          <w:color w:val="000000"/>
          <w:lang w:eastAsia="ru-RU"/>
        </w:rPr>
        <w:t xml:space="preserve"> в случаях, установленных</w:t>
      </w:r>
      <w:r w:rsidR="005D77B5" w:rsidRPr="00B94F24">
        <w:rPr>
          <w:rFonts w:ascii="Times New Roman" w:hAnsi="Times New Roman" w:cs="Times New Roman"/>
        </w:rPr>
        <w:t xml:space="preserve"> </w:t>
      </w:r>
      <w:r w:rsidR="005D77B5" w:rsidRPr="00B94F24">
        <w:rPr>
          <w:rFonts w:ascii="Times New Roman" w:eastAsia="Times New Roman" w:hAnsi="Times New Roman" w:cs="Times New Roman"/>
          <w:color w:val="000000"/>
          <w:lang w:eastAsia="ru-RU"/>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B94F24">
        <w:rPr>
          <w:rFonts w:ascii="Times New Roman" w:eastAsia="Times New Roman" w:hAnsi="Times New Roman" w:cs="Times New Roman"/>
          <w:color w:val="000000"/>
          <w:lang w:eastAsia="ru-RU"/>
        </w:rPr>
        <w:t>.</w:t>
      </w:r>
    </w:p>
    <w:p w:rsidR="00E83298" w:rsidRPr="00B94F24" w:rsidRDefault="00E83298" w:rsidP="00E83298">
      <w:pPr>
        <w:widowControl w:val="0"/>
        <w:shd w:val="clear" w:color="auto" w:fill="FFFFFF"/>
        <w:tabs>
          <w:tab w:val="left" w:pos="0"/>
          <w:tab w:val="left" w:pos="461"/>
        </w:tabs>
        <w:autoSpaceDE w:val="0"/>
        <w:autoSpaceDN w:val="0"/>
        <w:adjustRightInd w:val="0"/>
        <w:spacing w:after="0" w:line="240" w:lineRule="auto"/>
        <w:rPr>
          <w:rFonts w:ascii="Times New Roman" w:eastAsia="Times New Roman" w:hAnsi="Times New Roman" w:cs="Times New Roman"/>
          <w:color w:val="000000"/>
          <w:lang w:eastAsia="ru-RU"/>
        </w:rPr>
      </w:pPr>
      <w:r w:rsidRPr="00B94F24">
        <w:rPr>
          <w:rFonts w:ascii="Times New Roman" w:eastAsia="Times New Roman" w:hAnsi="Times New Roman" w:cs="Times New Roman"/>
          <w:color w:val="000000"/>
          <w:lang w:eastAsia="ru-RU"/>
        </w:rPr>
        <w:t>4.4. Заказчик имеет право:</w:t>
      </w:r>
    </w:p>
    <w:p w:rsidR="00E83298" w:rsidRPr="00B94F24" w:rsidRDefault="00E83298"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color w:val="000000"/>
          <w:lang w:eastAsia="ru-RU"/>
        </w:rPr>
        <w:t xml:space="preserve">4.4.1. </w:t>
      </w:r>
      <w:r w:rsidRPr="00B94F24">
        <w:rPr>
          <w:rFonts w:ascii="Times New Roman" w:eastAsia="Times New Roman" w:hAnsi="Times New Roman" w:cs="Times New Roman"/>
          <w:lang w:eastAsia="ru-RU"/>
        </w:rPr>
        <w:t xml:space="preserve">Отказаться от оплаты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 xml:space="preserve">а ненадлежащего качества и некомплектного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 xml:space="preserve">а, а если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 xml:space="preserve"> оплачен, потребовать возврата уплаченных сумм до устранения недостатков и доукомплектования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 xml:space="preserve">а, либо его замены, или в случаях предусмотренных действующим </w:t>
      </w:r>
      <w:r w:rsidR="00E93905" w:rsidRPr="00B94F24">
        <w:rPr>
          <w:rFonts w:ascii="Times New Roman" w:eastAsia="Times New Roman" w:hAnsi="Times New Roman" w:cs="Times New Roman"/>
          <w:lang w:eastAsia="ru-RU"/>
        </w:rPr>
        <w:t>законодательством, расторгнуть К</w:t>
      </w:r>
      <w:r w:rsidRPr="00B94F24">
        <w:rPr>
          <w:rFonts w:ascii="Times New Roman" w:eastAsia="Times New Roman" w:hAnsi="Times New Roman" w:cs="Times New Roman"/>
          <w:lang w:eastAsia="ru-RU"/>
        </w:rPr>
        <w:t>онтракт.</w:t>
      </w:r>
    </w:p>
    <w:p w:rsidR="00DE39D0" w:rsidRDefault="00DE39D0"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p>
    <w:p w:rsidR="008C3883" w:rsidRDefault="008C3883"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p>
    <w:p w:rsidR="008C3883" w:rsidRPr="00B94F24" w:rsidRDefault="008C3883"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p>
    <w:p w:rsidR="00E83298" w:rsidRPr="00B94F24" w:rsidRDefault="00E83298" w:rsidP="00E8329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lang w:eastAsia="ru-RU"/>
        </w:rPr>
      </w:pPr>
      <w:r w:rsidRPr="00B94F24">
        <w:rPr>
          <w:rFonts w:ascii="Times New Roman" w:eastAsia="Times New Roman" w:hAnsi="Times New Roman" w:cs="Times New Roman"/>
          <w:b/>
          <w:lang w:eastAsia="ru-RU"/>
        </w:rPr>
        <w:lastRenderedPageBreak/>
        <w:t xml:space="preserve">5. Порядок приемки </w:t>
      </w:r>
      <w:r w:rsidR="009250AE" w:rsidRPr="00B94F24">
        <w:rPr>
          <w:rFonts w:ascii="Times New Roman" w:eastAsia="Times New Roman" w:hAnsi="Times New Roman" w:cs="Times New Roman"/>
          <w:b/>
          <w:lang w:eastAsia="ru-RU"/>
        </w:rPr>
        <w:t>Товар</w:t>
      </w:r>
      <w:r w:rsidRPr="00B94F24">
        <w:rPr>
          <w:rFonts w:ascii="Times New Roman" w:eastAsia="Times New Roman" w:hAnsi="Times New Roman" w:cs="Times New Roman"/>
          <w:b/>
          <w:lang w:eastAsia="ru-RU"/>
        </w:rPr>
        <w:t>а</w:t>
      </w:r>
    </w:p>
    <w:p w:rsidR="00CD2B6D" w:rsidRPr="00B94F24" w:rsidRDefault="00CD2B6D" w:rsidP="00E8329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lang w:eastAsia="ru-RU"/>
        </w:rPr>
      </w:pPr>
    </w:p>
    <w:p w:rsidR="0014367F" w:rsidRPr="00B94F24" w:rsidRDefault="00E83298" w:rsidP="0014367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 xml:space="preserve">5.1. </w:t>
      </w:r>
      <w:r w:rsidR="0014367F" w:rsidRPr="00B94F24">
        <w:rPr>
          <w:rFonts w:ascii="Times New Roman" w:eastAsia="Times New Roman" w:hAnsi="Times New Roman" w:cs="Times New Roman"/>
          <w:lang w:eastAsia="ru-RU"/>
        </w:rPr>
        <w:t xml:space="preserve">Приемка Товара включает в себя проверку Товара на соответствие требованиям  настоящего Контракта. </w:t>
      </w:r>
    </w:p>
    <w:p w:rsidR="0014367F" w:rsidRPr="00B94F24" w:rsidRDefault="0014367F" w:rsidP="0014367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5.2. При поставке Товара Поставщик передает Заказчику все документы, предусмотренные пунктом 2.3 настоящего Контракта.</w:t>
      </w:r>
    </w:p>
    <w:p w:rsidR="0014367F" w:rsidRPr="00B94F24" w:rsidRDefault="0014367F" w:rsidP="0014367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 xml:space="preserve">5.3. Для проверки поставленного Поставщиком Товара, предусмотренного Контрактом, в части его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w:t>
      </w:r>
      <w:r w:rsidR="00781057" w:rsidRPr="00B94F24">
        <w:rPr>
          <w:rFonts w:ascii="Times New Roman" w:eastAsia="Times New Roman" w:hAnsi="Times New Roman" w:cs="Times New Roman"/>
          <w:lang w:eastAsia="ru-RU"/>
        </w:rPr>
        <w:t>организации на основании к</w:t>
      </w:r>
      <w:r w:rsidRPr="00B94F24">
        <w:rPr>
          <w:rFonts w:ascii="Times New Roman" w:eastAsia="Times New Roman" w:hAnsi="Times New Roman" w:cs="Times New Roman"/>
          <w:lang w:eastAsia="ru-RU"/>
        </w:rPr>
        <w:t>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4367F" w:rsidRPr="00B94F24" w:rsidRDefault="0014367F" w:rsidP="0014367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В случае</w:t>
      </w:r>
      <w:proofErr w:type="gramStart"/>
      <w:r w:rsidRPr="00B94F24">
        <w:rPr>
          <w:rFonts w:ascii="Times New Roman" w:eastAsia="Times New Roman" w:hAnsi="Times New Roman" w:cs="Times New Roman"/>
          <w:lang w:eastAsia="ru-RU"/>
        </w:rPr>
        <w:t>,</w:t>
      </w:r>
      <w:proofErr w:type="gramEnd"/>
      <w:r w:rsidRPr="00B94F24">
        <w:rPr>
          <w:rFonts w:ascii="Times New Roman" w:eastAsia="Times New Roman" w:hAnsi="Times New Roman" w:cs="Times New Roman"/>
          <w:lang w:eastAsia="ru-RU"/>
        </w:rPr>
        <w:t xml:space="preserve"> если по результатам такой экспертизы установлены нарушения требований Контракта, не препятствующие приемке поставленного Товара в заключени</w:t>
      </w:r>
      <w:r w:rsidR="008C3883">
        <w:rPr>
          <w:rFonts w:ascii="Times New Roman" w:eastAsia="Times New Roman" w:hAnsi="Times New Roman" w:cs="Times New Roman"/>
          <w:lang w:eastAsia="ru-RU"/>
        </w:rPr>
        <w:t>е</w:t>
      </w:r>
      <w:r w:rsidRPr="00B94F24">
        <w:rPr>
          <w:rFonts w:ascii="Times New Roman" w:eastAsia="Times New Roman" w:hAnsi="Times New Roman" w:cs="Times New Roman"/>
          <w:lang w:eastAsia="ru-RU"/>
        </w:rPr>
        <w:t xml:space="preserve"> могут содержаться предложения об устранении данных нарушений, в том числе с указанием срока их устранения.</w:t>
      </w:r>
    </w:p>
    <w:p w:rsidR="0014367F" w:rsidRPr="00B94F24" w:rsidRDefault="0014367F" w:rsidP="0014367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Заказчик вправе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Товара и устранено Поставщиком.</w:t>
      </w:r>
    </w:p>
    <w:p w:rsidR="0014367F" w:rsidRPr="00B94F24" w:rsidRDefault="00474B71" w:rsidP="0014367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5.4</w:t>
      </w:r>
      <w:r w:rsidR="0014367F" w:rsidRPr="00B94F24">
        <w:rPr>
          <w:rFonts w:ascii="Times New Roman" w:eastAsia="Times New Roman" w:hAnsi="Times New Roman" w:cs="Times New Roman"/>
          <w:lang w:eastAsia="ru-RU"/>
        </w:rPr>
        <w:t xml:space="preserve">. Приемка Товара по количеству, ассортименту, комплектности и качеству осуществляется Заказчиком </w:t>
      </w:r>
      <w:r w:rsidR="00836123" w:rsidRPr="00B94F24">
        <w:rPr>
          <w:rFonts w:ascii="Times New Roman" w:eastAsia="Times New Roman" w:hAnsi="Times New Roman" w:cs="Times New Roman"/>
          <w:lang w:eastAsia="ru-RU"/>
        </w:rPr>
        <w:t>в течени</w:t>
      </w:r>
      <w:r w:rsidR="008C3883">
        <w:rPr>
          <w:rFonts w:ascii="Times New Roman" w:eastAsia="Times New Roman" w:hAnsi="Times New Roman" w:cs="Times New Roman"/>
          <w:lang w:eastAsia="ru-RU"/>
        </w:rPr>
        <w:t>е</w:t>
      </w:r>
      <w:r w:rsidR="00836123" w:rsidRPr="00B94F24">
        <w:rPr>
          <w:rFonts w:ascii="Times New Roman" w:eastAsia="Times New Roman" w:hAnsi="Times New Roman" w:cs="Times New Roman"/>
          <w:lang w:eastAsia="ru-RU"/>
        </w:rPr>
        <w:t xml:space="preserve"> 30 (тридцати)</w:t>
      </w:r>
      <w:r w:rsidR="0037267F" w:rsidRPr="00B94F24">
        <w:rPr>
          <w:rFonts w:ascii="Times New Roman" w:eastAsia="Times New Roman" w:hAnsi="Times New Roman" w:cs="Times New Roman"/>
          <w:lang w:eastAsia="ru-RU"/>
        </w:rPr>
        <w:t xml:space="preserve"> дней с момента доставки Товара в адрес Заказчика</w:t>
      </w:r>
      <w:r w:rsidR="0014367F" w:rsidRPr="00B94F24">
        <w:rPr>
          <w:rFonts w:ascii="Times New Roman" w:eastAsia="Times New Roman" w:hAnsi="Times New Roman" w:cs="Times New Roman"/>
          <w:lang w:eastAsia="ru-RU"/>
        </w:rPr>
        <w:t xml:space="preserve"> в соответствии со Спецификацией. По окончании приемки подписывается Товарно-транспортная накладная.</w:t>
      </w:r>
    </w:p>
    <w:p w:rsidR="00E83298" w:rsidRPr="00B94F24"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5.</w:t>
      </w:r>
      <w:r w:rsidR="00474B71" w:rsidRPr="00B94F24">
        <w:rPr>
          <w:rFonts w:ascii="Times New Roman" w:eastAsia="Times New Roman" w:hAnsi="Times New Roman" w:cs="Times New Roman"/>
          <w:lang w:eastAsia="ru-RU"/>
        </w:rPr>
        <w:t>5</w:t>
      </w:r>
      <w:r w:rsidRPr="00B94F24">
        <w:rPr>
          <w:rFonts w:ascii="Times New Roman" w:eastAsia="Times New Roman" w:hAnsi="Times New Roman" w:cs="Times New Roman"/>
          <w:lang w:eastAsia="ru-RU"/>
        </w:rPr>
        <w:t xml:space="preserve">. В случае выявления несоответствия </w:t>
      </w:r>
      <w:r w:rsidR="009250AE" w:rsidRPr="00B94F24">
        <w:rPr>
          <w:rFonts w:ascii="Times New Roman" w:eastAsia="Times New Roman" w:hAnsi="Times New Roman" w:cs="Times New Roman"/>
          <w:lang w:eastAsia="ru-RU"/>
        </w:rPr>
        <w:t>Товар</w:t>
      </w:r>
      <w:r w:rsidR="00BC5040" w:rsidRPr="00B94F24">
        <w:rPr>
          <w:rFonts w:ascii="Times New Roman" w:eastAsia="Times New Roman" w:hAnsi="Times New Roman" w:cs="Times New Roman"/>
          <w:lang w:eastAsia="ru-RU"/>
        </w:rPr>
        <w:t>а С</w:t>
      </w:r>
      <w:r w:rsidRPr="00B94F24">
        <w:rPr>
          <w:rFonts w:ascii="Times New Roman" w:eastAsia="Times New Roman" w:hAnsi="Times New Roman" w:cs="Times New Roman"/>
          <w:lang w:eastAsia="ru-RU"/>
        </w:rPr>
        <w:t xml:space="preserve">пецификации или при обнаружении недостатков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а при его приемке</w:t>
      </w:r>
      <w:r w:rsidR="00836123" w:rsidRPr="00B94F24">
        <w:rPr>
          <w:rFonts w:ascii="Times New Roman" w:eastAsia="Times New Roman" w:hAnsi="Times New Roman" w:cs="Times New Roman"/>
          <w:lang w:eastAsia="ru-RU"/>
        </w:rPr>
        <w:t>,</w:t>
      </w:r>
      <w:r w:rsidRPr="00B94F24">
        <w:rPr>
          <w:rFonts w:ascii="Times New Roman" w:eastAsia="Times New Roman" w:hAnsi="Times New Roman" w:cs="Times New Roman"/>
          <w:lang w:eastAsia="ru-RU"/>
        </w:rPr>
        <w:t xml:space="preserve"> Заказчик вправе отказаться от приемки переданного Поставщиком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 xml:space="preserve">а с составлением соответствующего акта. В этом случае Заказчик обязан обеспечить сохранность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 xml:space="preserve">а (ответственное хранение), уведомив об этом Поставщика в течение пяти календарных дней со дня принятия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а на ответственное хранение.</w:t>
      </w:r>
    </w:p>
    <w:p w:rsidR="00E83298" w:rsidRPr="00B94F24" w:rsidRDefault="00474B71"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5.6</w:t>
      </w:r>
      <w:r w:rsidR="00E83298" w:rsidRPr="00B94F24">
        <w:rPr>
          <w:rFonts w:ascii="Times New Roman" w:eastAsia="Times New Roman" w:hAnsi="Times New Roman" w:cs="Times New Roman"/>
          <w:lang w:eastAsia="ru-RU"/>
        </w:rPr>
        <w:t xml:space="preserve">. </w:t>
      </w:r>
      <w:r w:rsidR="00E83298" w:rsidRPr="00B94F24">
        <w:rPr>
          <w:rFonts w:ascii="Times New Roman" w:eastAsia="Times New Roman" w:hAnsi="Times New Roman" w:cs="Times New Roman"/>
          <w:color w:val="000000"/>
          <w:lang w:eastAsia="ru-RU"/>
        </w:rPr>
        <w:t xml:space="preserve">Некачественный (некомплектный) </w:t>
      </w:r>
      <w:r w:rsidR="009250AE" w:rsidRPr="00B94F24">
        <w:rPr>
          <w:rFonts w:ascii="Times New Roman" w:eastAsia="Times New Roman" w:hAnsi="Times New Roman" w:cs="Times New Roman"/>
          <w:color w:val="000000"/>
          <w:lang w:eastAsia="ru-RU"/>
        </w:rPr>
        <w:t>Товар</w:t>
      </w:r>
      <w:r w:rsidR="00E83298" w:rsidRPr="00B94F24">
        <w:rPr>
          <w:rFonts w:ascii="Times New Roman" w:eastAsia="Times New Roman" w:hAnsi="Times New Roman" w:cs="Times New Roman"/>
          <w:color w:val="000000"/>
          <w:lang w:eastAsia="ru-RU"/>
        </w:rPr>
        <w:t xml:space="preserve"> считается</w:t>
      </w:r>
      <w:r w:rsidR="00E83298" w:rsidRPr="00B94F24">
        <w:rPr>
          <w:rFonts w:ascii="Times New Roman" w:eastAsia="Times New Roman" w:hAnsi="Times New Roman" w:cs="Times New Roman"/>
          <w:lang w:eastAsia="ru-RU"/>
        </w:rPr>
        <w:t xml:space="preserve"> </w:t>
      </w:r>
      <w:r w:rsidR="00E83298" w:rsidRPr="00B94F24">
        <w:rPr>
          <w:rFonts w:ascii="Times New Roman" w:eastAsia="Times New Roman" w:hAnsi="Times New Roman" w:cs="Times New Roman"/>
          <w:color w:val="000000"/>
          <w:lang w:eastAsia="ru-RU"/>
        </w:rPr>
        <w:t>не поставленным.</w:t>
      </w:r>
    </w:p>
    <w:p w:rsidR="00E83298" w:rsidRPr="00B94F24" w:rsidRDefault="00474B71"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5.7</w:t>
      </w:r>
      <w:r w:rsidR="00E83298" w:rsidRPr="00B94F24">
        <w:rPr>
          <w:rFonts w:ascii="Times New Roman" w:eastAsia="Times New Roman" w:hAnsi="Times New Roman" w:cs="Times New Roman"/>
          <w:lang w:eastAsia="ru-RU"/>
        </w:rPr>
        <w:t xml:space="preserve">. Поставщик обязан вывезти </w:t>
      </w:r>
      <w:r w:rsidR="009250AE" w:rsidRPr="00B94F24">
        <w:rPr>
          <w:rFonts w:ascii="Times New Roman" w:eastAsia="Times New Roman" w:hAnsi="Times New Roman" w:cs="Times New Roman"/>
          <w:lang w:eastAsia="ru-RU"/>
        </w:rPr>
        <w:t>Товар</w:t>
      </w:r>
      <w:r w:rsidR="00E83298" w:rsidRPr="00B94F24">
        <w:rPr>
          <w:rFonts w:ascii="Times New Roman" w:eastAsia="Times New Roman" w:hAnsi="Times New Roman" w:cs="Times New Roman"/>
          <w:lang w:eastAsia="ru-RU"/>
        </w:rPr>
        <w:t xml:space="preserve">, принятый Заказчиком на ответственное хранение или иным образом распорядится </w:t>
      </w:r>
      <w:r w:rsidR="009250AE" w:rsidRPr="00B94F24">
        <w:rPr>
          <w:rFonts w:ascii="Times New Roman" w:eastAsia="Times New Roman" w:hAnsi="Times New Roman" w:cs="Times New Roman"/>
          <w:lang w:eastAsia="ru-RU"/>
        </w:rPr>
        <w:t>Товар</w:t>
      </w:r>
      <w:r w:rsidR="00E83298" w:rsidRPr="00B94F24">
        <w:rPr>
          <w:rFonts w:ascii="Times New Roman" w:eastAsia="Times New Roman" w:hAnsi="Times New Roman" w:cs="Times New Roman"/>
          <w:lang w:eastAsia="ru-RU"/>
        </w:rPr>
        <w:t xml:space="preserve">ом в течение двадцати календарных дней со дня принятия </w:t>
      </w:r>
      <w:r w:rsidR="009250AE" w:rsidRPr="00B94F24">
        <w:rPr>
          <w:rFonts w:ascii="Times New Roman" w:eastAsia="Times New Roman" w:hAnsi="Times New Roman" w:cs="Times New Roman"/>
          <w:lang w:eastAsia="ru-RU"/>
        </w:rPr>
        <w:t>Товар</w:t>
      </w:r>
      <w:r w:rsidR="00E83298" w:rsidRPr="00B94F24">
        <w:rPr>
          <w:rFonts w:ascii="Times New Roman" w:eastAsia="Times New Roman" w:hAnsi="Times New Roman" w:cs="Times New Roman"/>
          <w:lang w:eastAsia="ru-RU"/>
        </w:rPr>
        <w:t xml:space="preserve">а на ответственное хранение. </w:t>
      </w:r>
    </w:p>
    <w:p w:rsidR="00E83298" w:rsidRPr="00B94F24"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5.</w:t>
      </w:r>
      <w:r w:rsidR="00474B71" w:rsidRPr="00B94F24">
        <w:rPr>
          <w:rFonts w:ascii="Times New Roman" w:eastAsia="Times New Roman" w:hAnsi="Times New Roman" w:cs="Times New Roman"/>
          <w:lang w:eastAsia="ru-RU"/>
        </w:rPr>
        <w:t>8</w:t>
      </w:r>
      <w:r w:rsidRPr="00B94F24">
        <w:rPr>
          <w:rFonts w:ascii="Times New Roman" w:eastAsia="Times New Roman" w:hAnsi="Times New Roman" w:cs="Times New Roman"/>
          <w:lang w:eastAsia="ru-RU"/>
        </w:rPr>
        <w:t xml:space="preserve">. При выявлении несоответствия или недостатков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 xml:space="preserve">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E83298" w:rsidRPr="00B94F24"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5.</w:t>
      </w:r>
      <w:r w:rsidR="00474B71" w:rsidRPr="00B94F24">
        <w:rPr>
          <w:rFonts w:ascii="Times New Roman" w:eastAsia="Times New Roman" w:hAnsi="Times New Roman" w:cs="Times New Roman"/>
          <w:lang w:eastAsia="ru-RU"/>
        </w:rPr>
        <w:t>9</w:t>
      </w:r>
      <w:r w:rsidRPr="00B94F24">
        <w:rPr>
          <w:rFonts w:ascii="Times New Roman" w:eastAsia="Times New Roman" w:hAnsi="Times New Roman" w:cs="Times New Roman"/>
          <w:lang w:eastAsia="ru-RU"/>
        </w:rPr>
        <w:t xml:space="preserve">. Представитель Поставщика обязан явиться по вызову Заказчика не </w:t>
      </w:r>
      <w:proofErr w:type="gramStart"/>
      <w:r w:rsidRPr="00B94F24">
        <w:rPr>
          <w:rFonts w:ascii="Times New Roman" w:eastAsia="Times New Roman" w:hAnsi="Times New Roman" w:cs="Times New Roman"/>
          <w:lang w:eastAsia="ru-RU"/>
        </w:rPr>
        <w:t>позднее</w:t>
      </w:r>
      <w:proofErr w:type="gramEnd"/>
      <w:r w:rsidRPr="00B94F24">
        <w:rPr>
          <w:rFonts w:ascii="Times New Roman" w:eastAsia="Times New Roman" w:hAnsi="Times New Roman" w:cs="Times New Roman"/>
          <w:lang w:eastAsia="ru-RU"/>
        </w:rPr>
        <w:t xml:space="preserve"> чем на следующий день после получения вызова, если в самом вызове не указан другой срок явки.</w:t>
      </w:r>
    </w:p>
    <w:p w:rsidR="00E83298" w:rsidRPr="00B94F24"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5.</w:t>
      </w:r>
      <w:r w:rsidR="00474B71" w:rsidRPr="00B94F24">
        <w:rPr>
          <w:rFonts w:ascii="Times New Roman" w:eastAsia="Times New Roman" w:hAnsi="Times New Roman" w:cs="Times New Roman"/>
          <w:lang w:eastAsia="ru-RU"/>
        </w:rPr>
        <w:t>10</w:t>
      </w:r>
      <w:r w:rsidRPr="00B94F24">
        <w:rPr>
          <w:rFonts w:ascii="Times New Roman" w:eastAsia="Times New Roman" w:hAnsi="Times New Roman" w:cs="Times New Roman"/>
          <w:lang w:eastAsia="ru-RU"/>
        </w:rPr>
        <w:t xml:space="preserve">.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E83298" w:rsidRPr="00B94F24"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5.1</w:t>
      </w:r>
      <w:r w:rsidR="00CD2B6D" w:rsidRPr="00B94F24">
        <w:rPr>
          <w:rFonts w:ascii="Times New Roman" w:eastAsia="Times New Roman" w:hAnsi="Times New Roman" w:cs="Times New Roman"/>
          <w:lang w:eastAsia="ru-RU"/>
        </w:rPr>
        <w:t>1</w:t>
      </w:r>
      <w:r w:rsidRPr="00B94F24">
        <w:rPr>
          <w:rFonts w:ascii="Times New Roman" w:eastAsia="Times New Roman" w:hAnsi="Times New Roman" w:cs="Times New Roman"/>
          <w:lang w:eastAsia="ru-RU"/>
        </w:rPr>
        <w:t xml:space="preserve">. Претензия, вытекающая из поставки некачественного либо некомплектного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 xml:space="preserve">а, либо недопоставки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а предъявляется Заказчиком Поставщику в течение 10 календарных дней со дня составления соответствующего акта.</w:t>
      </w:r>
    </w:p>
    <w:p w:rsidR="00E83298" w:rsidRPr="00B94F24"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5.1</w:t>
      </w:r>
      <w:r w:rsidR="00CD2B6D" w:rsidRPr="00B94F24">
        <w:rPr>
          <w:rFonts w:ascii="Times New Roman" w:eastAsia="Times New Roman" w:hAnsi="Times New Roman" w:cs="Times New Roman"/>
          <w:lang w:eastAsia="ru-RU"/>
        </w:rPr>
        <w:t>2</w:t>
      </w:r>
      <w:r w:rsidRPr="00B94F24">
        <w:rPr>
          <w:rFonts w:ascii="Times New Roman" w:eastAsia="Times New Roman" w:hAnsi="Times New Roman" w:cs="Times New Roman"/>
          <w:lang w:eastAsia="ru-RU"/>
        </w:rPr>
        <w:t>. О результатах рассмотрения претензии Поставщик сообщает Заказчику в течение 10 календарных дней со дня предъявления претензии.</w:t>
      </w:r>
    </w:p>
    <w:p w:rsidR="00DE39D0" w:rsidRPr="00B94F24" w:rsidRDefault="00DE39D0"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E83298" w:rsidRPr="00B94F24" w:rsidRDefault="00E83298"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B94F24">
        <w:rPr>
          <w:rFonts w:ascii="Times New Roman" w:eastAsia="Times New Roman" w:hAnsi="Times New Roman" w:cs="Times New Roman"/>
          <w:b/>
          <w:lang w:eastAsia="ru-RU"/>
        </w:rPr>
        <w:t xml:space="preserve">6. Качество и гарантии на </w:t>
      </w:r>
      <w:r w:rsidR="009250AE" w:rsidRPr="00B94F24">
        <w:rPr>
          <w:rFonts w:ascii="Times New Roman" w:eastAsia="Times New Roman" w:hAnsi="Times New Roman" w:cs="Times New Roman"/>
          <w:b/>
          <w:lang w:eastAsia="ru-RU"/>
        </w:rPr>
        <w:t>Товар</w:t>
      </w:r>
    </w:p>
    <w:p w:rsidR="00CD2B6D" w:rsidRPr="00B94F24" w:rsidRDefault="00CD2B6D"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E83298" w:rsidRPr="00B94F24"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 xml:space="preserve">6.1. Качество поставляемого </w:t>
      </w:r>
      <w:r w:rsidR="009250AE" w:rsidRPr="00B94F24">
        <w:rPr>
          <w:rFonts w:ascii="Times New Roman" w:eastAsia="Times New Roman" w:hAnsi="Times New Roman" w:cs="Times New Roman"/>
          <w:lang w:eastAsia="ru-RU"/>
        </w:rPr>
        <w:t>Товар</w:t>
      </w:r>
      <w:r w:rsidR="00B20AB7" w:rsidRPr="00B94F24">
        <w:rPr>
          <w:rFonts w:ascii="Times New Roman" w:eastAsia="Times New Roman" w:hAnsi="Times New Roman" w:cs="Times New Roman"/>
          <w:lang w:eastAsia="ru-RU"/>
        </w:rPr>
        <w:t>а должно соответствовать ГОСТ</w:t>
      </w:r>
      <w:r w:rsidRPr="00B94F24">
        <w:rPr>
          <w:rFonts w:ascii="Times New Roman" w:eastAsia="Times New Roman" w:hAnsi="Times New Roman" w:cs="Times New Roman"/>
          <w:lang w:eastAsia="ru-RU"/>
        </w:rPr>
        <w:t xml:space="preserve">. Поставщик предоставляет Заказчику сертификаты соответствия на все </w:t>
      </w:r>
      <w:r w:rsidR="009250AE" w:rsidRPr="00B94F24">
        <w:rPr>
          <w:rFonts w:ascii="Times New Roman" w:eastAsia="Times New Roman" w:hAnsi="Times New Roman" w:cs="Times New Roman"/>
          <w:lang w:eastAsia="ru-RU"/>
        </w:rPr>
        <w:t>Товар</w:t>
      </w:r>
      <w:r w:rsidRPr="00B94F24">
        <w:rPr>
          <w:rFonts w:ascii="Times New Roman" w:eastAsia="Times New Roman" w:hAnsi="Times New Roman" w:cs="Times New Roman"/>
          <w:lang w:eastAsia="ru-RU"/>
        </w:rPr>
        <w:t>ы, которые подлежат сертификации в соответствии с законодательством Российской Федерации.</w:t>
      </w:r>
    </w:p>
    <w:p w:rsidR="00E83298" w:rsidRPr="00B94F24" w:rsidRDefault="00836123" w:rsidP="00E83298">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6.2</w:t>
      </w:r>
      <w:r w:rsidR="00E83298" w:rsidRPr="00B94F24">
        <w:rPr>
          <w:rFonts w:ascii="Times New Roman" w:eastAsia="Times New Roman" w:hAnsi="Times New Roman" w:cs="Times New Roman"/>
          <w:lang w:eastAsia="ru-RU"/>
        </w:rPr>
        <w:t>.</w:t>
      </w:r>
      <w:r w:rsidR="00E83298" w:rsidRPr="00B94F24">
        <w:rPr>
          <w:rFonts w:ascii="Times New Roman" w:eastAsia="Times New Roman" w:hAnsi="Times New Roman" w:cs="Times New Roman"/>
          <w:lang w:eastAsia="ru-RU"/>
        </w:rPr>
        <w:tab/>
        <w:t xml:space="preserve">В случае поставки </w:t>
      </w:r>
      <w:r w:rsidR="009250AE" w:rsidRPr="00B94F24">
        <w:rPr>
          <w:rFonts w:ascii="Times New Roman" w:eastAsia="Times New Roman" w:hAnsi="Times New Roman" w:cs="Times New Roman"/>
          <w:lang w:eastAsia="ru-RU"/>
        </w:rPr>
        <w:t>Товар</w:t>
      </w:r>
      <w:r w:rsidR="00E83298" w:rsidRPr="00B94F24">
        <w:rPr>
          <w:rFonts w:ascii="Times New Roman" w:eastAsia="Times New Roman" w:hAnsi="Times New Roman" w:cs="Times New Roman"/>
          <w:lang w:eastAsia="ru-RU"/>
        </w:rPr>
        <w:t>а ненадлежащего качества Заказчик вправе:</w:t>
      </w:r>
    </w:p>
    <w:p w:rsidR="00E83298" w:rsidRPr="00B94F24" w:rsidRDefault="00836123" w:rsidP="00E83298">
      <w:pPr>
        <w:suppressAutoHyphens/>
        <w:spacing w:after="0" w:line="240" w:lineRule="auto"/>
        <w:rPr>
          <w:rFonts w:ascii="Times New Roman" w:eastAsia="Arial" w:hAnsi="Times New Roman" w:cs="Times New Roman"/>
          <w:lang w:eastAsia="ar-SA"/>
        </w:rPr>
      </w:pPr>
      <w:r w:rsidRPr="00B94F24">
        <w:rPr>
          <w:rFonts w:ascii="Times New Roman" w:eastAsia="Arial" w:hAnsi="Times New Roman" w:cs="Times New Roman"/>
          <w:lang w:eastAsia="ar-SA"/>
        </w:rPr>
        <w:t>6.2</w:t>
      </w:r>
      <w:r w:rsidR="00981EAF" w:rsidRPr="00B94F24">
        <w:rPr>
          <w:rFonts w:ascii="Times New Roman" w:eastAsia="Arial" w:hAnsi="Times New Roman" w:cs="Times New Roman"/>
          <w:lang w:eastAsia="ar-SA"/>
        </w:rPr>
        <w:t>.1</w:t>
      </w:r>
      <w:r w:rsidR="00E83298" w:rsidRPr="00B94F24">
        <w:rPr>
          <w:rFonts w:ascii="Times New Roman" w:eastAsia="Arial" w:hAnsi="Times New Roman" w:cs="Times New Roman"/>
          <w:lang w:eastAsia="ar-SA"/>
        </w:rPr>
        <w:t>. Потребовать соразмерного уменьшения покупной цены;</w:t>
      </w:r>
    </w:p>
    <w:p w:rsidR="00E83298" w:rsidRPr="00B94F24" w:rsidRDefault="00836123" w:rsidP="00E83298">
      <w:pPr>
        <w:suppressAutoHyphens/>
        <w:spacing w:after="0" w:line="240" w:lineRule="auto"/>
        <w:jc w:val="both"/>
        <w:rPr>
          <w:rFonts w:ascii="Times New Roman" w:eastAsia="Arial" w:hAnsi="Times New Roman" w:cs="Times New Roman"/>
          <w:lang w:eastAsia="ar-SA"/>
        </w:rPr>
      </w:pPr>
      <w:bookmarkStart w:id="0" w:name="Par319"/>
      <w:bookmarkEnd w:id="0"/>
      <w:r w:rsidRPr="00B94F24">
        <w:rPr>
          <w:rFonts w:ascii="Times New Roman" w:eastAsia="Arial" w:hAnsi="Times New Roman" w:cs="Times New Roman"/>
          <w:lang w:eastAsia="ar-SA"/>
        </w:rPr>
        <w:t>6.2</w:t>
      </w:r>
      <w:r w:rsidR="00981EAF" w:rsidRPr="00B94F24">
        <w:rPr>
          <w:rFonts w:ascii="Times New Roman" w:eastAsia="Arial" w:hAnsi="Times New Roman" w:cs="Times New Roman"/>
          <w:lang w:eastAsia="ar-SA"/>
        </w:rPr>
        <w:t>.2</w:t>
      </w:r>
      <w:r w:rsidR="00E83298" w:rsidRPr="00B94F24">
        <w:rPr>
          <w:rFonts w:ascii="Times New Roman" w:eastAsia="Arial" w:hAnsi="Times New Roman" w:cs="Times New Roman"/>
          <w:lang w:eastAsia="ar-SA"/>
        </w:rPr>
        <w:t xml:space="preserve">. Потребовать незамедлительного безвозмездного устранения недостатков </w:t>
      </w:r>
      <w:r w:rsidR="009250AE" w:rsidRPr="00B94F24">
        <w:rPr>
          <w:rFonts w:ascii="Times New Roman" w:eastAsia="Arial" w:hAnsi="Times New Roman" w:cs="Times New Roman"/>
          <w:lang w:eastAsia="ar-SA"/>
        </w:rPr>
        <w:t>Товар</w:t>
      </w:r>
      <w:r w:rsidR="00E83298" w:rsidRPr="00B94F24">
        <w:rPr>
          <w:rFonts w:ascii="Times New Roman" w:eastAsia="Arial" w:hAnsi="Times New Roman" w:cs="Times New Roman"/>
          <w:lang w:eastAsia="ar-SA"/>
        </w:rPr>
        <w:t>а или возмещения расходов на их исправление потребителем или третьим лицом;</w:t>
      </w:r>
    </w:p>
    <w:p w:rsidR="00E83298" w:rsidRPr="00B94F24" w:rsidRDefault="00836123" w:rsidP="00E83298">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6.3</w:t>
      </w:r>
      <w:r w:rsidR="00E83298" w:rsidRPr="00B94F24">
        <w:rPr>
          <w:rFonts w:ascii="Times New Roman" w:eastAsia="Times New Roman" w:hAnsi="Times New Roman" w:cs="Times New Roman"/>
          <w:lang w:eastAsia="ru-RU"/>
        </w:rPr>
        <w:t xml:space="preserve">. В случае существенного нарушения требований к качеству </w:t>
      </w:r>
      <w:r w:rsidR="009250AE" w:rsidRPr="00B94F24">
        <w:rPr>
          <w:rFonts w:ascii="Times New Roman" w:eastAsia="Times New Roman" w:hAnsi="Times New Roman" w:cs="Times New Roman"/>
          <w:lang w:eastAsia="ru-RU"/>
        </w:rPr>
        <w:t>Товар</w:t>
      </w:r>
      <w:r w:rsidR="00E83298" w:rsidRPr="00B94F24">
        <w:rPr>
          <w:rFonts w:ascii="Times New Roman" w:eastAsia="Times New Roman" w:hAnsi="Times New Roman" w:cs="Times New Roman"/>
          <w:lang w:eastAsia="ru-RU"/>
        </w:rPr>
        <w:t>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E83298" w:rsidRPr="00B94F24" w:rsidRDefault="00836123" w:rsidP="00E83298">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lastRenderedPageBreak/>
        <w:t>6.3</w:t>
      </w:r>
      <w:r w:rsidR="00E83298" w:rsidRPr="00B94F24">
        <w:rPr>
          <w:rFonts w:ascii="Times New Roman" w:eastAsia="Times New Roman" w:hAnsi="Times New Roman" w:cs="Times New Roman"/>
          <w:lang w:eastAsia="ru-RU"/>
        </w:rPr>
        <w:t xml:space="preserve">.1. В установленном законом порядке потребовать расторжения настоящего </w:t>
      </w:r>
      <w:r w:rsidR="00E93905" w:rsidRPr="00B94F24">
        <w:rPr>
          <w:rFonts w:ascii="Times New Roman" w:eastAsia="Times New Roman" w:hAnsi="Times New Roman" w:cs="Times New Roman"/>
          <w:lang w:eastAsia="ru-RU"/>
        </w:rPr>
        <w:t>К</w:t>
      </w:r>
      <w:r w:rsidR="00E83298" w:rsidRPr="00B94F24">
        <w:rPr>
          <w:rFonts w:ascii="Times New Roman" w:eastAsia="Times New Roman" w:hAnsi="Times New Roman" w:cs="Times New Roman"/>
          <w:lang w:eastAsia="ru-RU"/>
        </w:rPr>
        <w:t xml:space="preserve">онтракта и возврата уплаченной за </w:t>
      </w:r>
      <w:r w:rsidR="009250AE" w:rsidRPr="00B94F24">
        <w:rPr>
          <w:rFonts w:ascii="Times New Roman" w:eastAsia="Times New Roman" w:hAnsi="Times New Roman" w:cs="Times New Roman"/>
          <w:lang w:eastAsia="ru-RU"/>
        </w:rPr>
        <w:t>Товар</w:t>
      </w:r>
      <w:r w:rsidR="00E83298" w:rsidRPr="00B94F24">
        <w:rPr>
          <w:rFonts w:ascii="Times New Roman" w:eastAsia="Times New Roman" w:hAnsi="Times New Roman" w:cs="Times New Roman"/>
          <w:lang w:eastAsia="ru-RU"/>
        </w:rPr>
        <w:t xml:space="preserve"> денежной суммы. Поставщик обязан рассмотреть требование Заказчика о расторжении </w:t>
      </w:r>
      <w:r w:rsidR="00E93905" w:rsidRPr="00B94F24">
        <w:rPr>
          <w:rFonts w:ascii="Times New Roman" w:eastAsia="Times New Roman" w:hAnsi="Times New Roman" w:cs="Times New Roman"/>
          <w:lang w:eastAsia="ru-RU"/>
        </w:rPr>
        <w:t>К</w:t>
      </w:r>
      <w:r w:rsidR="00E83298" w:rsidRPr="00B94F24">
        <w:rPr>
          <w:rFonts w:ascii="Times New Roman" w:eastAsia="Times New Roman" w:hAnsi="Times New Roman" w:cs="Times New Roman"/>
          <w:lang w:eastAsia="ru-RU"/>
        </w:rPr>
        <w:t>онтракта и дать письменный ответ в течение</w:t>
      </w:r>
      <w:r w:rsidR="00E93905" w:rsidRPr="00B94F24">
        <w:rPr>
          <w:rFonts w:ascii="Times New Roman" w:eastAsia="Times New Roman" w:hAnsi="Times New Roman" w:cs="Times New Roman"/>
          <w:lang w:eastAsia="ru-RU"/>
        </w:rPr>
        <w:t xml:space="preserve"> 10</w:t>
      </w:r>
      <w:r w:rsidR="00E83298" w:rsidRPr="00B94F24">
        <w:rPr>
          <w:rFonts w:ascii="Times New Roman" w:eastAsia="Times New Roman" w:hAnsi="Times New Roman" w:cs="Times New Roman"/>
          <w:lang w:eastAsia="ru-RU"/>
        </w:rPr>
        <w:t xml:space="preserve"> </w:t>
      </w:r>
      <w:r w:rsidR="00E93905" w:rsidRPr="00B94F24">
        <w:rPr>
          <w:rFonts w:ascii="Times New Roman" w:eastAsia="Times New Roman" w:hAnsi="Times New Roman" w:cs="Times New Roman"/>
          <w:lang w:eastAsia="ru-RU"/>
        </w:rPr>
        <w:t>(</w:t>
      </w:r>
      <w:r w:rsidR="00E83298" w:rsidRPr="00B94F24">
        <w:rPr>
          <w:rFonts w:ascii="Times New Roman" w:eastAsia="Times New Roman" w:hAnsi="Times New Roman" w:cs="Times New Roman"/>
          <w:lang w:eastAsia="ru-RU"/>
        </w:rPr>
        <w:t>десяти</w:t>
      </w:r>
      <w:r w:rsidR="00E93905" w:rsidRPr="00B94F24">
        <w:rPr>
          <w:rFonts w:ascii="Times New Roman" w:eastAsia="Times New Roman" w:hAnsi="Times New Roman" w:cs="Times New Roman"/>
          <w:lang w:eastAsia="ru-RU"/>
        </w:rPr>
        <w:t>)</w:t>
      </w:r>
      <w:r w:rsidR="00E83298" w:rsidRPr="00B94F24">
        <w:rPr>
          <w:rFonts w:ascii="Times New Roman" w:eastAsia="Times New Roman" w:hAnsi="Times New Roman" w:cs="Times New Roman"/>
          <w:lang w:eastAsia="ru-RU"/>
        </w:rPr>
        <w:t xml:space="preserve"> календарных дней со дня направления указанного требования Поставщику;</w:t>
      </w:r>
    </w:p>
    <w:p w:rsidR="00E83298" w:rsidRPr="00B94F24" w:rsidRDefault="00836123" w:rsidP="00E83298">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6.3</w:t>
      </w:r>
      <w:r w:rsidR="00E83298" w:rsidRPr="00B94F24">
        <w:rPr>
          <w:rFonts w:ascii="Times New Roman" w:eastAsia="Times New Roman" w:hAnsi="Times New Roman" w:cs="Times New Roman"/>
          <w:lang w:eastAsia="ru-RU"/>
        </w:rPr>
        <w:t xml:space="preserve">.2. </w:t>
      </w:r>
      <w:r w:rsidR="00A746A3" w:rsidRPr="00B94F24">
        <w:rPr>
          <w:rFonts w:ascii="Times New Roman" w:eastAsia="Times New Roman" w:hAnsi="Times New Roman" w:cs="Times New Roman"/>
          <w:lang w:eastAsia="ru-RU"/>
        </w:rPr>
        <w:t>П</w:t>
      </w:r>
      <w:r w:rsidR="00E83298" w:rsidRPr="00B94F24">
        <w:rPr>
          <w:rFonts w:ascii="Times New Roman" w:eastAsia="Times New Roman" w:hAnsi="Times New Roman" w:cs="Times New Roman"/>
          <w:lang w:eastAsia="ru-RU"/>
        </w:rPr>
        <w:t xml:space="preserve">отребовать замены </w:t>
      </w:r>
      <w:r w:rsidR="009250AE" w:rsidRPr="00B94F24">
        <w:rPr>
          <w:rFonts w:ascii="Times New Roman" w:eastAsia="Times New Roman" w:hAnsi="Times New Roman" w:cs="Times New Roman"/>
          <w:lang w:eastAsia="ru-RU"/>
        </w:rPr>
        <w:t>Товар</w:t>
      </w:r>
      <w:r w:rsidR="00E83298" w:rsidRPr="00B94F24">
        <w:rPr>
          <w:rFonts w:ascii="Times New Roman" w:eastAsia="Times New Roman" w:hAnsi="Times New Roman" w:cs="Times New Roman"/>
          <w:lang w:eastAsia="ru-RU"/>
        </w:rPr>
        <w:t xml:space="preserve">а ненадлежащего качества </w:t>
      </w:r>
      <w:r w:rsidR="009250AE" w:rsidRPr="00B94F24">
        <w:rPr>
          <w:rFonts w:ascii="Times New Roman" w:eastAsia="Times New Roman" w:hAnsi="Times New Roman" w:cs="Times New Roman"/>
          <w:lang w:eastAsia="ru-RU"/>
        </w:rPr>
        <w:t>Товар</w:t>
      </w:r>
      <w:r w:rsidR="00E83298" w:rsidRPr="00B94F24">
        <w:rPr>
          <w:rFonts w:ascii="Times New Roman" w:eastAsia="Times New Roman" w:hAnsi="Times New Roman" w:cs="Times New Roman"/>
          <w:lang w:eastAsia="ru-RU"/>
        </w:rPr>
        <w:t xml:space="preserve">ом, соответствующим условиям Контракта. Поставщик обязан рассмотреть требование Заказчика о замене </w:t>
      </w:r>
      <w:r w:rsidR="009250AE" w:rsidRPr="00B94F24">
        <w:rPr>
          <w:rFonts w:ascii="Times New Roman" w:eastAsia="Times New Roman" w:hAnsi="Times New Roman" w:cs="Times New Roman"/>
          <w:lang w:eastAsia="ru-RU"/>
        </w:rPr>
        <w:t>Товар</w:t>
      </w:r>
      <w:r w:rsidR="00E83298" w:rsidRPr="00B94F24">
        <w:rPr>
          <w:rFonts w:ascii="Times New Roman" w:eastAsia="Times New Roman" w:hAnsi="Times New Roman" w:cs="Times New Roman"/>
          <w:lang w:eastAsia="ru-RU"/>
        </w:rPr>
        <w:t xml:space="preserve">а и дать письменный ответ в течение </w:t>
      </w:r>
      <w:r w:rsidR="00E93905" w:rsidRPr="00B94F24">
        <w:rPr>
          <w:rFonts w:ascii="Times New Roman" w:eastAsia="Times New Roman" w:hAnsi="Times New Roman" w:cs="Times New Roman"/>
          <w:lang w:eastAsia="ru-RU"/>
        </w:rPr>
        <w:t>10 (</w:t>
      </w:r>
      <w:r w:rsidR="00E83298" w:rsidRPr="00B94F24">
        <w:rPr>
          <w:rFonts w:ascii="Times New Roman" w:eastAsia="Times New Roman" w:hAnsi="Times New Roman" w:cs="Times New Roman"/>
          <w:lang w:eastAsia="ru-RU"/>
        </w:rPr>
        <w:t>десяти</w:t>
      </w:r>
      <w:r w:rsidR="00E93905" w:rsidRPr="00B94F24">
        <w:rPr>
          <w:rFonts w:ascii="Times New Roman" w:eastAsia="Times New Roman" w:hAnsi="Times New Roman" w:cs="Times New Roman"/>
          <w:lang w:eastAsia="ru-RU"/>
        </w:rPr>
        <w:t>)</w:t>
      </w:r>
      <w:r w:rsidR="00E83298" w:rsidRPr="00B94F24">
        <w:rPr>
          <w:rFonts w:ascii="Times New Roman" w:eastAsia="Times New Roman" w:hAnsi="Times New Roman" w:cs="Times New Roman"/>
          <w:lang w:eastAsia="ru-RU"/>
        </w:rPr>
        <w:t xml:space="preserve"> календарных дней со дня направления указанного требования Поставщику.</w:t>
      </w:r>
    </w:p>
    <w:p w:rsidR="00836123" w:rsidRPr="00B94F24" w:rsidRDefault="00836123" w:rsidP="00EE5B5C">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6.4</w:t>
      </w:r>
      <w:r w:rsidR="00E83298" w:rsidRPr="00B94F24">
        <w:rPr>
          <w:rFonts w:ascii="Times New Roman" w:eastAsia="Times New Roman" w:hAnsi="Times New Roman" w:cs="Times New Roman"/>
          <w:lang w:eastAsia="ru-RU"/>
        </w:rPr>
        <w:t xml:space="preserve">. </w:t>
      </w:r>
      <w:r w:rsidR="009250AE" w:rsidRPr="00B94F24">
        <w:rPr>
          <w:rFonts w:ascii="Times New Roman" w:eastAsia="Times New Roman" w:hAnsi="Times New Roman" w:cs="Times New Roman"/>
          <w:lang w:eastAsia="ru-RU"/>
        </w:rPr>
        <w:t>Товар</w:t>
      </w:r>
      <w:r w:rsidR="00E83298" w:rsidRPr="00B94F24">
        <w:rPr>
          <w:rFonts w:ascii="Times New Roman" w:eastAsia="Times New Roman" w:hAnsi="Times New Roman" w:cs="Times New Roman"/>
          <w:lang w:eastAsia="ru-RU"/>
        </w:rPr>
        <w:t xml:space="preserve"> должен быть новым, ранее не использованным, не ранее</w:t>
      </w:r>
      <w:r w:rsidR="00AD3AF4" w:rsidRPr="00B94F24">
        <w:rPr>
          <w:rFonts w:ascii="Times New Roman" w:eastAsia="Times New Roman" w:hAnsi="Times New Roman" w:cs="Times New Roman"/>
          <w:lang w:eastAsia="ru-RU"/>
        </w:rPr>
        <w:t xml:space="preserve"> 2015</w:t>
      </w:r>
      <w:r w:rsidRPr="00B94F24">
        <w:rPr>
          <w:rFonts w:ascii="Times New Roman" w:eastAsia="Times New Roman" w:hAnsi="Times New Roman" w:cs="Times New Roman"/>
          <w:lang w:eastAsia="ru-RU"/>
        </w:rPr>
        <w:t xml:space="preserve"> года выпуска.</w:t>
      </w:r>
    </w:p>
    <w:p w:rsidR="00DE39D0" w:rsidRPr="00B94F24" w:rsidRDefault="00DE39D0" w:rsidP="00EE5B5C">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p>
    <w:p w:rsidR="00E83298" w:rsidRPr="00B94F24" w:rsidRDefault="00E83298"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B94F24">
        <w:rPr>
          <w:rFonts w:ascii="Times New Roman" w:eastAsia="Times New Roman" w:hAnsi="Times New Roman" w:cs="Times New Roman"/>
          <w:b/>
          <w:lang w:eastAsia="ru-RU"/>
        </w:rPr>
        <w:t>7. Ответственность сторон</w:t>
      </w:r>
    </w:p>
    <w:p w:rsidR="00CD2B6D" w:rsidRPr="00B94F24" w:rsidRDefault="00CD2B6D"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E83298" w:rsidRPr="00B94F24"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 xml:space="preserve">7.1. Стороны несут ответственность за нарушение обязательств по настоящему </w:t>
      </w:r>
      <w:r w:rsidR="00FB5D65" w:rsidRPr="00B94F24">
        <w:rPr>
          <w:rFonts w:ascii="Times New Roman" w:eastAsia="Times New Roman" w:hAnsi="Times New Roman" w:cs="Times New Roman"/>
          <w:lang w:eastAsia="ru-RU"/>
        </w:rPr>
        <w:t>К</w:t>
      </w:r>
      <w:r w:rsidRPr="00B94F24">
        <w:rPr>
          <w:rFonts w:ascii="Times New Roman" w:eastAsia="Times New Roman" w:hAnsi="Times New Roman" w:cs="Times New Roman"/>
          <w:lang w:eastAsia="ru-RU"/>
        </w:rPr>
        <w:t>онтракту в соответствии с действующим законодательством РФ.</w:t>
      </w:r>
    </w:p>
    <w:p w:rsidR="00E83298" w:rsidRPr="00B94F24" w:rsidRDefault="00E83298" w:rsidP="00E83298">
      <w:pPr>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7.2. Ответственность Заказчика:</w:t>
      </w:r>
    </w:p>
    <w:p w:rsidR="00E83298" w:rsidRPr="00B94F24" w:rsidRDefault="00E83298" w:rsidP="00E8329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 xml:space="preserve">- за нарушение сроков исполнения Заказчиком обязательств, предусмотренных </w:t>
      </w:r>
      <w:r w:rsidR="00FB5D65" w:rsidRPr="00B94F24">
        <w:rPr>
          <w:rFonts w:ascii="Times New Roman" w:eastAsia="Times New Roman" w:hAnsi="Times New Roman" w:cs="Times New Roman"/>
          <w:lang w:eastAsia="ru-RU"/>
        </w:rPr>
        <w:t>К</w:t>
      </w:r>
      <w:r w:rsidRPr="00B94F24">
        <w:rPr>
          <w:rFonts w:ascii="Times New Roman" w:eastAsia="Times New Roman" w:hAnsi="Times New Roman" w:cs="Times New Roman"/>
          <w:lang w:eastAsia="ru-RU"/>
        </w:rPr>
        <w:t>онтрактом, Поставщик</w:t>
      </w:r>
      <w:r w:rsidR="007E31E2" w:rsidRPr="00B94F24">
        <w:rPr>
          <w:rFonts w:ascii="Times New Roman" w:eastAsia="Times New Roman" w:hAnsi="Times New Roman" w:cs="Times New Roman"/>
          <w:lang w:eastAsia="ru-RU"/>
        </w:rPr>
        <w:t xml:space="preserve"> вправе потребовать</w:t>
      </w:r>
      <w:r w:rsidR="001F6FAB" w:rsidRPr="00B94F24">
        <w:rPr>
          <w:rFonts w:ascii="Times New Roman" w:eastAsia="Times New Roman" w:hAnsi="Times New Roman" w:cs="Times New Roman"/>
          <w:lang w:eastAsia="ru-RU"/>
        </w:rPr>
        <w:t xml:space="preserve"> от Заказчика</w:t>
      </w:r>
      <w:r w:rsidR="007E31E2" w:rsidRPr="00B94F24">
        <w:rPr>
          <w:rFonts w:ascii="Times New Roman" w:eastAsia="Times New Roman" w:hAnsi="Times New Roman" w:cs="Times New Roman"/>
          <w:lang w:eastAsia="ru-RU"/>
        </w:rPr>
        <w:t xml:space="preserve"> уплаты</w:t>
      </w:r>
      <w:r w:rsidRPr="00B94F24">
        <w:rPr>
          <w:rFonts w:ascii="Times New Roman" w:eastAsia="Times New Roman" w:hAnsi="Times New Roman" w:cs="Times New Roman"/>
          <w:lang w:eastAsia="ru-RU"/>
        </w:rPr>
        <w:t xml:space="preserve">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E83298" w:rsidRPr="00CA42E5" w:rsidRDefault="00E83298" w:rsidP="00E8329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 за ненадлежащее исполнение Заказчиком</w:t>
      </w:r>
      <w:r w:rsidR="00FB5D65" w:rsidRPr="00B94F24">
        <w:rPr>
          <w:rFonts w:ascii="Times New Roman" w:eastAsia="Times New Roman" w:hAnsi="Times New Roman" w:cs="Times New Roman"/>
          <w:lang w:eastAsia="ru-RU"/>
        </w:rPr>
        <w:t xml:space="preserve"> обязательств, предусмотренных К</w:t>
      </w:r>
      <w:r w:rsidRPr="00B94F24">
        <w:rPr>
          <w:rFonts w:ascii="Times New Roman" w:eastAsia="Times New Roman" w:hAnsi="Times New Roman" w:cs="Times New Roman"/>
          <w:lang w:eastAsia="ru-RU"/>
        </w:rPr>
        <w:t>онтрактом, за исключением просрочки исполнения</w:t>
      </w:r>
      <w:r w:rsidR="00FB5D65" w:rsidRPr="00B94F24">
        <w:rPr>
          <w:rFonts w:ascii="Times New Roman" w:eastAsia="Times New Roman" w:hAnsi="Times New Roman" w:cs="Times New Roman"/>
          <w:lang w:eastAsia="ru-RU"/>
        </w:rPr>
        <w:t xml:space="preserve"> обязательств, предусмотренных К</w:t>
      </w:r>
      <w:r w:rsidRPr="00B94F24">
        <w:rPr>
          <w:rFonts w:ascii="Times New Roman" w:eastAsia="Times New Roman" w:hAnsi="Times New Roman" w:cs="Times New Roman"/>
          <w:lang w:eastAsia="ru-RU"/>
        </w:rPr>
        <w:t xml:space="preserve">онтрактом, </w:t>
      </w:r>
      <w:r w:rsidR="001F6FAB" w:rsidRPr="00B94F24">
        <w:rPr>
          <w:rFonts w:ascii="Times New Roman" w:eastAsia="Times New Roman" w:hAnsi="Times New Roman" w:cs="Times New Roman"/>
          <w:lang w:eastAsia="ru-RU"/>
        </w:rPr>
        <w:t xml:space="preserve">Поставщик вправе потребовать от Заказчика уплаты </w:t>
      </w:r>
      <w:r w:rsidRPr="00B94F24">
        <w:rPr>
          <w:rFonts w:ascii="Times New Roman" w:eastAsia="Times New Roman" w:hAnsi="Times New Roman" w:cs="Times New Roman"/>
          <w:lang w:eastAsia="ru-RU"/>
        </w:rPr>
        <w:t>штраф</w:t>
      </w:r>
      <w:r w:rsidR="001F6FAB" w:rsidRPr="00B94F24">
        <w:rPr>
          <w:rFonts w:ascii="Times New Roman" w:eastAsia="Times New Roman" w:hAnsi="Times New Roman" w:cs="Times New Roman"/>
          <w:lang w:eastAsia="ru-RU"/>
        </w:rPr>
        <w:t>а</w:t>
      </w:r>
      <w:r w:rsidRPr="00B94F24">
        <w:rPr>
          <w:rFonts w:ascii="Times New Roman" w:eastAsia="Times New Roman" w:hAnsi="Times New Roman" w:cs="Times New Roman"/>
          <w:lang w:eastAsia="ru-RU"/>
        </w:rPr>
        <w:t xml:space="preserve"> в размере </w:t>
      </w:r>
      <w:r w:rsidR="00CA42E5">
        <w:rPr>
          <w:rFonts w:ascii="Times New Roman" w:hAnsi="Times New Roman" w:cs="Times New Roman"/>
        </w:rPr>
        <w:t>2,5% цены контракта, что составляет __________руб.</w:t>
      </w:r>
    </w:p>
    <w:p w:rsidR="00E83298" w:rsidRPr="00B94F24" w:rsidRDefault="00E83298" w:rsidP="00E83298">
      <w:pPr>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7.3. Ответственность Поставщика:</w:t>
      </w:r>
    </w:p>
    <w:p w:rsidR="0015766B" w:rsidRDefault="00E83298" w:rsidP="00593DA7">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 xml:space="preserve">- </w:t>
      </w:r>
      <w:r w:rsidR="00B20AB7" w:rsidRPr="00B94F24">
        <w:rPr>
          <w:rFonts w:ascii="Times New Roman" w:eastAsia="Times New Roman" w:hAnsi="Times New Roman" w:cs="Times New Roman"/>
          <w:lang w:eastAsia="ru-RU"/>
        </w:rPr>
        <w:t xml:space="preserve">за нарушение сроков исполнения Поставщиком обязательств, предусмотренных Контрактом, Заказчик вправе потребовать от Поставщика уплаты пени. </w:t>
      </w:r>
      <w:proofErr w:type="gramStart"/>
      <w:r w:rsidR="00B20AB7" w:rsidRPr="00B94F24">
        <w:rPr>
          <w:rFonts w:ascii="Times New Roman" w:eastAsia="Times New Roman" w:hAnsi="Times New Roman" w:cs="Times New Roman"/>
          <w:lang w:eastAsia="ru-RU"/>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порядке, установленном Постановлением Правительства РФ от 25.11.2013 № 1063,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w:t>
      </w:r>
      <w:proofErr w:type="gramEnd"/>
      <w:r w:rsidR="00B20AB7" w:rsidRPr="00B94F24">
        <w:rPr>
          <w:rFonts w:ascii="Times New Roman" w:eastAsia="Times New Roman" w:hAnsi="Times New Roman" w:cs="Times New Roman"/>
          <w:lang w:eastAsia="ru-RU"/>
        </w:rPr>
        <w:t xml:space="preserve">, </w:t>
      </w:r>
      <w:proofErr w:type="gramStart"/>
      <w:r w:rsidR="00B20AB7" w:rsidRPr="00B94F24">
        <w:rPr>
          <w:rFonts w:ascii="Times New Roman" w:eastAsia="Times New Roman" w:hAnsi="Times New Roman" w:cs="Times New Roman"/>
          <w:lang w:eastAsia="ru-RU"/>
        </w:rPr>
        <w:t>пропорциональную</w:t>
      </w:r>
      <w:proofErr w:type="gramEnd"/>
      <w:r w:rsidR="00B20AB7" w:rsidRPr="00B94F24">
        <w:rPr>
          <w:rFonts w:ascii="Times New Roman" w:eastAsia="Times New Roman" w:hAnsi="Times New Roman" w:cs="Times New Roman"/>
          <w:lang w:eastAsia="ru-RU"/>
        </w:rPr>
        <w:t xml:space="preserve"> объему обязательств, предусмотренных Контрактом и фактически исполненных Поставщиком;</w:t>
      </w:r>
    </w:p>
    <w:p w:rsidR="008C3883" w:rsidRPr="008C3883" w:rsidRDefault="008C3883" w:rsidP="008C3883">
      <w:pPr>
        <w:jc w:val="both"/>
        <w:rPr>
          <w:rFonts w:ascii="Times New Roman" w:hAnsi="Times New Roman" w:cs="Times New Roman"/>
        </w:rPr>
      </w:pPr>
      <w:r w:rsidRPr="008C3883">
        <w:rPr>
          <w:rFonts w:ascii="Times New Roman" w:hAnsi="Times New Roman" w:cs="Times New Roman"/>
        </w:rPr>
        <w:t xml:space="preserve">Пеня определяется по формуле    </w:t>
      </w:r>
      <w:r w:rsidRPr="008C3883">
        <w:rPr>
          <w:rFonts w:ascii="Times New Roman" w:eastAsia="Calibri" w:hAnsi="Times New Roman" w:cs="Times New Roman"/>
        </w:rPr>
        <w:t>П = (Ц - В) x</w:t>
      </w:r>
      <w:proofErr w:type="gramStart"/>
      <w:r w:rsidRPr="008C3883">
        <w:rPr>
          <w:rFonts w:ascii="Times New Roman" w:eastAsia="Calibri" w:hAnsi="Times New Roman" w:cs="Times New Roman"/>
        </w:rPr>
        <w:t xml:space="preserve"> С</w:t>
      </w:r>
      <w:proofErr w:type="gramEnd"/>
      <w:r w:rsidRPr="008C3883">
        <w:rPr>
          <w:rFonts w:ascii="Times New Roman" w:eastAsia="Calibri" w:hAnsi="Times New Roman" w:cs="Times New Roman"/>
        </w:rPr>
        <w:t>,</w:t>
      </w:r>
    </w:p>
    <w:p w:rsidR="008C3883" w:rsidRPr="008C3883" w:rsidRDefault="008C3883" w:rsidP="008C3883">
      <w:pPr>
        <w:autoSpaceDE w:val="0"/>
        <w:autoSpaceDN w:val="0"/>
        <w:adjustRightInd w:val="0"/>
        <w:ind w:firstLine="540"/>
        <w:jc w:val="both"/>
        <w:rPr>
          <w:rFonts w:ascii="Times New Roman" w:eastAsia="Calibri" w:hAnsi="Times New Roman" w:cs="Times New Roman"/>
        </w:rPr>
      </w:pPr>
      <w:r w:rsidRPr="008C3883">
        <w:rPr>
          <w:rFonts w:ascii="Times New Roman" w:eastAsia="Calibri" w:hAnsi="Times New Roman" w:cs="Times New Roman"/>
        </w:rPr>
        <w:t>где:</w:t>
      </w:r>
    </w:p>
    <w:p w:rsidR="008C3883" w:rsidRPr="008C3883" w:rsidRDefault="008C3883" w:rsidP="008C3883">
      <w:pPr>
        <w:autoSpaceDE w:val="0"/>
        <w:autoSpaceDN w:val="0"/>
        <w:adjustRightInd w:val="0"/>
        <w:ind w:firstLine="540"/>
        <w:jc w:val="both"/>
        <w:rPr>
          <w:rFonts w:ascii="Times New Roman" w:eastAsia="Calibri" w:hAnsi="Times New Roman" w:cs="Times New Roman"/>
        </w:rPr>
      </w:pPr>
      <w:proofErr w:type="gramStart"/>
      <w:r w:rsidRPr="008C3883">
        <w:rPr>
          <w:rFonts w:ascii="Times New Roman" w:eastAsia="Calibri" w:hAnsi="Times New Roman" w:cs="Times New Roman"/>
        </w:rPr>
        <w:t>Ц</w:t>
      </w:r>
      <w:proofErr w:type="gramEnd"/>
      <w:r w:rsidRPr="008C3883">
        <w:rPr>
          <w:rFonts w:ascii="Times New Roman" w:eastAsia="Calibri" w:hAnsi="Times New Roman" w:cs="Times New Roman"/>
        </w:rPr>
        <w:t xml:space="preserve"> - цена контракта;</w:t>
      </w:r>
    </w:p>
    <w:p w:rsidR="008C3883" w:rsidRPr="008C3883" w:rsidRDefault="008C3883" w:rsidP="008C3883">
      <w:pPr>
        <w:autoSpaceDE w:val="0"/>
        <w:autoSpaceDN w:val="0"/>
        <w:adjustRightInd w:val="0"/>
        <w:ind w:firstLine="540"/>
        <w:jc w:val="both"/>
        <w:rPr>
          <w:rFonts w:ascii="Times New Roman" w:eastAsia="Calibri" w:hAnsi="Times New Roman" w:cs="Times New Roman"/>
        </w:rPr>
      </w:pPr>
      <w:proofErr w:type="gramStart"/>
      <w:r w:rsidRPr="008C3883">
        <w:rPr>
          <w:rFonts w:ascii="Times New Roman" w:eastAsia="Calibri" w:hAnsi="Times New Roman" w:cs="Times New Roman"/>
        </w:rPr>
        <w:t xml:space="preserve">В - стоимость фактически исполненного в установленный срок </w:t>
      </w:r>
      <w:r w:rsidRPr="008C3883">
        <w:rPr>
          <w:rFonts w:ascii="Times New Roman" w:eastAsia="Calibri" w:hAnsi="Times New Roman" w:cs="Times New Roman"/>
          <w:color w:val="000000" w:themeColor="text1"/>
        </w:rPr>
        <w:t>Поставщиком обязательства по контракту, определяемая на основании документа о приемке товара, в том числе отдельных этапов исполнения контрактов</w:t>
      </w:r>
      <w:r w:rsidRPr="008C3883">
        <w:rPr>
          <w:rFonts w:ascii="Times New Roman" w:eastAsia="Calibri" w:hAnsi="Times New Roman" w:cs="Times New Roman"/>
        </w:rPr>
        <w:t>;</w:t>
      </w:r>
      <w:proofErr w:type="gramEnd"/>
    </w:p>
    <w:p w:rsidR="008C3883" w:rsidRPr="008C3883" w:rsidRDefault="008C3883" w:rsidP="008C3883">
      <w:pPr>
        <w:autoSpaceDE w:val="0"/>
        <w:autoSpaceDN w:val="0"/>
        <w:adjustRightInd w:val="0"/>
        <w:ind w:firstLine="540"/>
        <w:jc w:val="both"/>
        <w:rPr>
          <w:rFonts w:ascii="Times New Roman" w:eastAsia="Calibri" w:hAnsi="Times New Roman" w:cs="Times New Roman"/>
        </w:rPr>
      </w:pPr>
      <w:r w:rsidRPr="008C3883">
        <w:rPr>
          <w:rFonts w:ascii="Times New Roman" w:eastAsia="Calibri" w:hAnsi="Times New Roman" w:cs="Times New Roman"/>
        </w:rPr>
        <w:t>С - размер ставки.</w:t>
      </w:r>
    </w:p>
    <w:p w:rsidR="008C3883" w:rsidRPr="008C3883" w:rsidRDefault="008C3883" w:rsidP="008C3883">
      <w:pPr>
        <w:autoSpaceDE w:val="0"/>
        <w:autoSpaceDN w:val="0"/>
        <w:adjustRightInd w:val="0"/>
        <w:ind w:firstLine="540"/>
        <w:jc w:val="both"/>
        <w:rPr>
          <w:rFonts w:ascii="Times New Roman" w:eastAsia="Calibri" w:hAnsi="Times New Roman" w:cs="Times New Roman"/>
        </w:rPr>
      </w:pPr>
      <w:r w:rsidRPr="008C3883">
        <w:rPr>
          <w:rFonts w:ascii="Times New Roman" w:eastAsia="Calibri" w:hAnsi="Times New Roman" w:cs="Times New Roman"/>
        </w:rPr>
        <w:t>Размер ставки определяется по формуле:</w:t>
      </w:r>
    </w:p>
    <w:p w:rsidR="008C3883" w:rsidRPr="008C3883" w:rsidRDefault="008C3883" w:rsidP="008C3883">
      <w:pPr>
        <w:autoSpaceDE w:val="0"/>
        <w:autoSpaceDN w:val="0"/>
        <w:adjustRightInd w:val="0"/>
        <w:jc w:val="center"/>
        <w:rPr>
          <w:rFonts w:ascii="Times New Roman" w:eastAsia="Calibri" w:hAnsi="Times New Roman" w:cs="Times New Roman"/>
        </w:rPr>
      </w:pPr>
      <w:r w:rsidRPr="008C3883">
        <w:rPr>
          <w:rFonts w:ascii="Times New Roman" w:eastAsia="Calibri" w:hAnsi="Times New Roman" w:cs="Times New Roman"/>
          <w:noProof/>
          <w:position w:val="-14"/>
          <w:lang w:eastAsia="ru-RU"/>
        </w:rPr>
        <w:drawing>
          <wp:inline distT="0" distB="0" distL="0" distR="0" wp14:anchorId="6157CE54" wp14:editId="009357D1">
            <wp:extent cx="1187450" cy="311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7450" cy="311150"/>
                    </a:xfrm>
                    <a:prstGeom prst="rect">
                      <a:avLst/>
                    </a:prstGeom>
                    <a:noFill/>
                    <a:ln>
                      <a:noFill/>
                    </a:ln>
                  </pic:spPr>
                </pic:pic>
              </a:graphicData>
            </a:graphic>
          </wp:inline>
        </w:drawing>
      </w:r>
      <w:r w:rsidRPr="008C3883">
        <w:rPr>
          <w:rFonts w:ascii="Times New Roman" w:eastAsia="Calibri" w:hAnsi="Times New Roman" w:cs="Times New Roman"/>
        </w:rPr>
        <w:t>,</w:t>
      </w:r>
    </w:p>
    <w:p w:rsidR="008C3883" w:rsidRPr="008C3883" w:rsidRDefault="008C3883" w:rsidP="008C3883">
      <w:pPr>
        <w:autoSpaceDE w:val="0"/>
        <w:autoSpaceDN w:val="0"/>
        <w:adjustRightInd w:val="0"/>
        <w:ind w:firstLine="540"/>
        <w:jc w:val="both"/>
        <w:rPr>
          <w:rFonts w:ascii="Times New Roman" w:eastAsia="Calibri" w:hAnsi="Times New Roman" w:cs="Times New Roman"/>
        </w:rPr>
      </w:pPr>
      <w:r w:rsidRPr="008C3883">
        <w:rPr>
          <w:rFonts w:ascii="Times New Roman" w:eastAsia="Calibri" w:hAnsi="Times New Roman" w:cs="Times New Roman"/>
        </w:rPr>
        <w:t>где:</w:t>
      </w:r>
    </w:p>
    <w:p w:rsidR="008C3883" w:rsidRPr="008C3883" w:rsidRDefault="008C3883" w:rsidP="008C3883">
      <w:pPr>
        <w:autoSpaceDE w:val="0"/>
        <w:autoSpaceDN w:val="0"/>
        <w:adjustRightInd w:val="0"/>
        <w:ind w:firstLine="540"/>
        <w:jc w:val="both"/>
        <w:rPr>
          <w:rFonts w:ascii="Times New Roman" w:eastAsia="Calibri" w:hAnsi="Times New Roman" w:cs="Times New Roman"/>
        </w:rPr>
      </w:pPr>
      <w:r w:rsidRPr="008C3883">
        <w:rPr>
          <w:rFonts w:ascii="Times New Roman" w:eastAsia="Calibri" w:hAnsi="Times New Roman" w:cs="Times New Roman"/>
          <w:noProof/>
          <w:position w:val="-14"/>
          <w:lang w:eastAsia="ru-RU"/>
        </w:rPr>
        <w:drawing>
          <wp:inline distT="0" distB="0" distL="0" distR="0" wp14:anchorId="2F9CA499" wp14:editId="276359DA">
            <wp:extent cx="317500" cy="3111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7500" cy="311150"/>
                    </a:xfrm>
                    <a:prstGeom prst="rect">
                      <a:avLst/>
                    </a:prstGeom>
                    <a:noFill/>
                    <a:ln>
                      <a:noFill/>
                    </a:ln>
                  </pic:spPr>
                </pic:pic>
              </a:graphicData>
            </a:graphic>
          </wp:inline>
        </w:drawing>
      </w:r>
      <w:r w:rsidRPr="008C3883">
        <w:rPr>
          <w:rFonts w:ascii="Times New Roman" w:eastAsia="Calibri" w:hAnsi="Times New Roman" w:cs="Times New Roman"/>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8C3883">
        <w:rPr>
          <w:rFonts w:ascii="Times New Roman" w:eastAsia="Calibri" w:hAnsi="Times New Roman" w:cs="Times New Roman"/>
        </w:rPr>
        <w:t xml:space="preserve"> К</w:t>
      </w:r>
      <w:proofErr w:type="gramEnd"/>
      <w:r w:rsidRPr="008C3883">
        <w:rPr>
          <w:rFonts w:ascii="Times New Roman" w:eastAsia="Calibri" w:hAnsi="Times New Roman" w:cs="Times New Roman"/>
        </w:rPr>
        <w:t>;</w:t>
      </w:r>
    </w:p>
    <w:p w:rsidR="008C3883" w:rsidRPr="008C3883" w:rsidRDefault="008C3883" w:rsidP="008C3883">
      <w:pPr>
        <w:autoSpaceDE w:val="0"/>
        <w:autoSpaceDN w:val="0"/>
        <w:adjustRightInd w:val="0"/>
        <w:ind w:firstLine="540"/>
        <w:jc w:val="both"/>
        <w:rPr>
          <w:rFonts w:ascii="Times New Roman" w:eastAsia="Calibri" w:hAnsi="Times New Roman" w:cs="Times New Roman"/>
        </w:rPr>
      </w:pPr>
      <w:r w:rsidRPr="008C3883">
        <w:rPr>
          <w:rFonts w:ascii="Times New Roman" w:eastAsia="Calibri" w:hAnsi="Times New Roman" w:cs="Times New Roman"/>
        </w:rPr>
        <w:t>ДП - количество дней просрочки.</w:t>
      </w:r>
    </w:p>
    <w:p w:rsidR="008C3883" w:rsidRPr="008C3883" w:rsidRDefault="008C3883" w:rsidP="008C3883">
      <w:pPr>
        <w:autoSpaceDE w:val="0"/>
        <w:autoSpaceDN w:val="0"/>
        <w:adjustRightInd w:val="0"/>
        <w:ind w:firstLine="540"/>
        <w:jc w:val="both"/>
        <w:rPr>
          <w:rFonts w:ascii="Times New Roman" w:eastAsia="Calibri" w:hAnsi="Times New Roman" w:cs="Times New Roman"/>
        </w:rPr>
      </w:pPr>
      <w:r w:rsidRPr="008C3883">
        <w:rPr>
          <w:rFonts w:ascii="Times New Roman" w:eastAsia="Calibri" w:hAnsi="Times New Roman" w:cs="Times New Roman"/>
        </w:rPr>
        <w:t>Коэффициент</w:t>
      </w:r>
      <w:proofErr w:type="gramStart"/>
      <w:r w:rsidRPr="008C3883">
        <w:rPr>
          <w:rFonts w:ascii="Times New Roman" w:eastAsia="Calibri" w:hAnsi="Times New Roman" w:cs="Times New Roman"/>
        </w:rPr>
        <w:t xml:space="preserve"> К</w:t>
      </w:r>
      <w:proofErr w:type="gramEnd"/>
      <w:r w:rsidRPr="008C3883">
        <w:rPr>
          <w:rFonts w:ascii="Times New Roman" w:eastAsia="Calibri" w:hAnsi="Times New Roman" w:cs="Times New Roman"/>
        </w:rPr>
        <w:t xml:space="preserve"> определяется по формуле:</w:t>
      </w:r>
    </w:p>
    <w:p w:rsidR="008C3883" w:rsidRPr="008C3883" w:rsidRDefault="008C3883" w:rsidP="008C3883">
      <w:pPr>
        <w:autoSpaceDE w:val="0"/>
        <w:autoSpaceDN w:val="0"/>
        <w:adjustRightInd w:val="0"/>
        <w:ind w:firstLine="540"/>
        <w:jc w:val="both"/>
        <w:outlineLvl w:val="0"/>
        <w:rPr>
          <w:rFonts w:ascii="Times New Roman" w:eastAsia="Calibri" w:hAnsi="Times New Roman" w:cs="Times New Roman"/>
        </w:rPr>
      </w:pPr>
    </w:p>
    <w:p w:rsidR="008C3883" w:rsidRPr="008C3883" w:rsidRDefault="008C3883" w:rsidP="008C3883">
      <w:pPr>
        <w:autoSpaceDE w:val="0"/>
        <w:autoSpaceDN w:val="0"/>
        <w:adjustRightInd w:val="0"/>
        <w:jc w:val="center"/>
        <w:rPr>
          <w:rFonts w:ascii="Times New Roman" w:eastAsia="Calibri" w:hAnsi="Times New Roman" w:cs="Times New Roman"/>
        </w:rPr>
      </w:pPr>
      <w:r w:rsidRPr="008C3883">
        <w:rPr>
          <w:rFonts w:ascii="Times New Roman" w:eastAsia="Calibri" w:hAnsi="Times New Roman" w:cs="Times New Roman"/>
          <w:noProof/>
          <w:position w:val="-28"/>
          <w:lang w:eastAsia="ru-RU"/>
        </w:rPr>
        <w:drawing>
          <wp:inline distT="0" distB="0" distL="0" distR="0" wp14:anchorId="297ABE20" wp14:editId="64DC9D1D">
            <wp:extent cx="1416050" cy="501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6050" cy="501650"/>
                    </a:xfrm>
                    <a:prstGeom prst="rect">
                      <a:avLst/>
                    </a:prstGeom>
                    <a:noFill/>
                    <a:ln>
                      <a:noFill/>
                    </a:ln>
                  </pic:spPr>
                </pic:pic>
              </a:graphicData>
            </a:graphic>
          </wp:inline>
        </w:drawing>
      </w:r>
      <w:r w:rsidRPr="008C3883">
        <w:rPr>
          <w:rFonts w:ascii="Times New Roman" w:eastAsia="Calibri" w:hAnsi="Times New Roman" w:cs="Times New Roman"/>
        </w:rPr>
        <w:t>,</w:t>
      </w:r>
    </w:p>
    <w:p w:rsidR="008C3883" w:rsidRPr="008C3883" w:rsidRDefault="008C3883" w:rsidP="008C3883">
      <w:pPr>
        <w:autoSpaceDE w:val="0"/>
        <w:autoSpaceDN w:val="0"/>
        <w:adjustRightInd w:val="0"/>
        <w:ind w:firstLine="540"/>
        <w:jc w:val="both"/>
        <w:rPr>
          <w:rFonts w:ascii="Times New Roman" w:eastAsia="Calibri" w:hAnsi="Times New Roman" w:cs="Times New Roman"/>
        </w:rPr>
      </w:pPr>
      <w:r w:rsidRPr="008C3883">
        <w:rPr>
          <w:rFonts w:ascii="Times New Roman" w:eastAsia="Calibri" w:hAnsi="Times New Roman" w:cs="Times New Roman"/>
        </w:rPr>
        <w:t>где:</w:t>
      </w:r>
    </w:p>
    <w:p w:rsidR="008C3883" w:rsidRPr="008C3883" w:rsidRDefault="008C3883" w:rsidP="008C3883">
      <w:pPr>
        <w:autoSpaceDE w:val="0"/>
        <w:autoSpaceDN w:val="0"/>
        <w:adjustRightInd w:val="0"/>
        <w:ind w:firstLine="540"/>
        <w:jc w:val="both"/>
        <w:rPr>
          <w:rFonts w:ascii="Times New Roman" w:eastAsia="Calibri" w:hAnsi="Times New Roman" w:cs="Times New Roman"/>
        </w:rPr>
      </w:pPr>
      <w:r w:rsidRPr="008C3883">
        <w:rPr>
          <w:rFonts w:ascii="Times New Roman" w:eastAsia="Calibri" w:hAnsi="Times New Roman" w:cs="Times New Roman"/>
        </w:rPr>
        <w:t>ДП - количество дней просрочки;</w:t>
      </w:r>
    </w:p>
    <w:p w:rsidR="008C3883" w:rsidRPr="008C3883" w:rsidRDefault="008C3883" w:rsidP="008C3883">
      <w:pPr>
        <w:autoSpaceDE w:val="0"/>
        <w:autoSpaceDN w:val="0"/>
        <w:adjustRightInd w:val="0"/>
        <w:ind w:firstLine="540"/>
        <w:jc w:val="both"/>
        <w:rPr>
          <w:rFonts w:ascii="Times New Roman" w:eastAsia="Calibri" w:hAnsi="Times New Roman" w:cs="Times New Roman"/>
        </w:rPr>
      </w:pPr>
      <w:r w:rsidRPr="008C3883">
        <w:rPr>
          <w:rFonts w:ascii="Times New Roman" w:eastAsia="Calibri" w:hAnsi="Times New Roman" w:cs="Times New Roman"/>
        </w:rPr>
        <w:t>ДК - срок исполнения обязательства по контракту (количество дней).</w:t>
      </w:r>
    </w:p>
    <w:p w:rsidR="008C3883" w:rsidRPr="008C3883" w:rsidRDefault="008C3883" w:rsidP="008C3883">
      <w:pPr>
        <w:autoSpaceDE w:val="0"/>
        <w:autoSpaceDN w:val="0"/>
        <w:adjustRightInd w:val="0"/>
        <w:spacing w:after="0" w:line="240" w:lineRule="auto"/>
        <w:ind w:firstLine="539"/>
        <w:jc w:val="both"/>
        <w:rPr>
          <w:rFonts w:ascii="Times New Roman" w:eastAsia="Calibri" w:hAnsi="Times New Roman" w:cs="Times New Roman"/>
        </w:rPr>
      </w:pPr>
      <w:r w:rsidRPr="008C3883">
        <w:rPr>
          <w:rFonts w:ascii="Times New Roman" w:eastAsia="Calibri" w:hAnsi="Times New Roman" w:cs="Times New Roman"/>
        </w:rPr>
        <w:t>При</w:t>
      </w:r>
      <w:proofErr w:type="gramStart"/>
      <w:r w:rsidRPr="008C3883">
        <w:rPr>
          <w:rFonts w:ascii="Times New Roman" w:eastAsia="Calibri" w:hAnsi="Times New Roman" w:cs="Times New Roman"/>
        </w:rPr>
        <w:t xml:space="preserve"> К</w:t>
      </w:r>
      <w:proofErr w:type="gramEnd"/>
      <w:r w:rsidRPr="008C3883">
        <w:rPr>
          <w:rFonts w:ascii="Times New Roman" w:eastAsia="Calibri" w:hAnsi="Times New Roman" w:cs="Times New Roman"/>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8C3883" w:rsidRPr="008C3883" w:rsidRDefault="008C3883" w:rsidP="008C3883">
      <w:pPr>
        <w:autoSpaceDE w:val="0"/>
        <w:autoSpaceDN w:val="0"/>
        <w:adjustRightInd w:val="0"/>
        <w:spacing w:after="0" w:line="240" w:lineRule="auto"/>
        <w:ind w:firstLine="539"/>
        <w:jc w:val="both"/>
        <w:rPr>
          <w:rFonts w:ascii="Times New Roman" w:eastAsia="Calibri" w:hAnsi="Times New Roman" w:cs="Times New Roman"/>
        </w:rPr>
      </w:pPr>
      <w:r w:rsidRPr="008C3883">
        <w:rPr>
          <w:rFonts w:ascii="Times New Roman" w:eastAsia="Calibri" w:hAnsi="Times New Roman" w:cs="Times New Roman"/>
        </w:rPr>
        <w:t>При</w:t>
      </w:r>
      <w:proofErr w:type="gramStart"/>
      <w:r w:rsidRPr="008C3883">
        <w:rPr>
          <w:rFonts w:ascii="Times New Roman" w:eastAsia="Calibri" w:hAnsi="Times New Roman" w:cs="Times New Roman"/>
        </w:rPr>
        <w:t xml:space="preserve"> К</w:t>
      </w:r>
      <w:proofErr w:type="gramEnd"/>
      <w:r w:rsidRPr="008C3883">
        <w:rPr>
          <w:rFonts w:ascii="Times New Roman" w:eastAsia="Calibri" w:hAnsi="Times New Roman" w:cs="Times New Roman"/>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8C3883" w:rsidRDefault="008C3883" w:rsidP="008C3883">
      <w:pPr>
        <w:autoSpaceDE w:val="0"/>
        <w:autoSpaceDN w:val="0"/>
        <w:adjustRightInd w:val="0"/>
        <w:spacing w:after="0" w:line="240" w:lineRule="auto"/>
        <w:ind w:firstLine="539"/>
        <w:jc w:val="both"/>
        <w:rPr>
          <w:rFonts w:ascii="Times New Roman" w:eastAsia="Calibri" w:hAnsi="Times New Roman" w:cs="Times New Roman"/>
        </w:rPr>
      </w:pPr>
      <w:r w:rsidRPr="008C3883">
        <w:rPr>
          <w:rFonts w:ascii="Times New Roman" w:eastAsia="Calibri" w:hAnsi="Times New Roman" w:cs="Times New Roman"/>
        </w:rPr>
        <w:t>При</w:t>
      </w:r>
      <w:proofErr w:type="gramStart"/>
      <w:r w:rsidRPr="008C3883">
        <w:rPr>
          <w:rFonts w:ascii="Times New Roman" w:eastAsia="Calibri" w:hAnsi="Times New Roman" w:cs="Times New Roman"/>
        </w:rPr>
        <w:t xml:space="preserve"> К</w:t>
      </w:r>
      <w:proofErr w:type="gramEnd"/>
      <w:r w:rsidRPr="008C3883">
        <w:rPr>
          <w:rFonts w:ascii="Times New Roman" w:eastAsia="Calibri" w:hAnsi="Times New Roman" w:cs="Times New Roman"/>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8C3883" w:rsidRPr="008C3883" w:rsidRDefault="008C3883" w:rsidP="008C3883">
      <w:pPr>
        <w:autoSpaceDE w:val="0"/>
        <w:autoSpaceDN w:val="0"/>
        <w:adjustRightInd w:val="0"/>
        <w:spacing w:after="0" w:line="240" w:lineRule="auto"/>
        <w:ind w:firstLine="539"/>
        <w:jc w:val="both"/>
        <w:rPr>
          <w:rFonts w:ascii="Times New Roman" w:eastAsia="Calibri" w:hAnsi="Times New Roman" w:cs="Times New Roman"/>
        </w:rPr>
      </w:pPr>
    </w:p>
    <w:p w:rsidR="00CA42E5" w:rsidRPr="00CA42E5" w:rsidRDefault="00FB5D65" w:rsidP="00CA42E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8C3883">
        <w:rPr>
          <w:rFonts w:ascii="Times New Roman" w:eastAsia="Times New Roman" w:hAnsi="Times New Roman" w:cs="Times New Roman"/>
          <w:lang w:eastAsia="ru-RU"/>
        </w:rPr>
        <w:t>- за нарушение условий К</w:t>
      </w:r>
      <w:r w:rsidR="00E83298" w:rsidRPr="008C3883">
        <w:rPr>
          <w:rFonts w:ascii="Times New Roman" w:eastAsia="Times New Roman" w:hAnsi="Times New Roman" w:cs="Times New Roman"/>
          <w:lang w:eastAsia="ru-RU"/>
        </w:rPr>
        <w:t>онтракта Поставщиком, за неисполнение или ненадлежащее исполнение Поставщиком</w:t>
      </w:r>
      <w:r w:rsidRPr="008C3883">
        <w:rPr>
          <w:rFonts w:ascii="Times New Roman" w:eastAsia="Times New Roman" w:hAnsi="Times New Roman" w:cs="Times New Roman"/>
          <w:lang w:eastAsia="ru-RU"/>
        </w:rPr>
        <w:t xml:space="preserve"> обязательств, предусмотренных К</w:t>
      </w:r>
      <w:r w:rsidR="00E83298" w:rsidRPr="008C3883">
        <w:rPr>
          <w:rFonts w:ascii="Times New Roman" w:eastAsia="Times New Roman" w:hAnsi="Times New Roman" w:cs="Times New Roman"/>
          <w:lang w:eastAsia="ru-RU"/>
        </w:rPr>
        <w:t xml:space="preserve">онтрактом, за исключением просрочки исполнения </w:t>
      </w:r>
      <w:r w:rsidRPr="008C3883">
        <w:rPr>
          <w:rFonts w:ascii="Times New Roman" w:eastAsia="Times New Roman" w:hAnsi="Times New Roman" w:cs="Times New Roman"/>
          <w:lang w:eastAsia="ru-RU"/>
        </w:rPr>
        <w:t>обязательств, предусмотренных К</w:t>
      </w:r>
      <w:r w:rsidR="00E83298" w:rsidRPr="008C3883">
        <w:rPr>
          <w:rFonts w:ascii="Times New Roman" w:eastAsia="Times New Roman" w:hAnsi="Times New Roman" w:cs="Times New Roman"/>
          <w:lang w:eastAsia="ru-RU"/>
        </w:rPr>
        <w:t xml:space="preserve">онтрактом, </w:t>
      </w:r>
      <w:r w:rsidR="001F6FAB" w:rsidRPr="008C3883">
        <w:rPr>
          <w:rFonts w:ascii="Times New Roman" w:eastAsia="Times New Roman" w:hAnsi="Times New Roman" w:cs="Times New Roman"/>
          <w:lang w:eastAsia="ru-RU"/>
        </w:rPr>
        <w:t>Заказчик вправе потребовать от Поставщика уплаты</w:t>
      </w:r>
      <w:r w:rsidR="00E83298" w:rsidRPr="008C3883">
        <w:rPr>
          <w:rFonts w:ascii="Times New Roman" w:eastAsia="Times New Roman" w:hAnsi="Times New Roman" w:cs="Times New Roman"/>
          <w:lang w:eastAsia="ru-RU"/>
        </w:rPr>
        <w:t xml:space="preserve"> штраф</w:t>
      </w:r>
      <w:r w:rsidR="001F6FAB" w:rsidRPr="008C3883">
        <w:rPr>
          <w:rFonts w:ascii="Times New Roman" w:eastAsia="Times New Roman" w:hAnsi="Times New Roman" w:cs="Times New Roman"/>
          <w:lang w:eastAsia="ru-RU"/>
        </w:rPr>
        <w:t>а</w:t>
      </w:r>
      <w:r w:rsidR="00E83298" w:rsidRPr="008C3883">
        <w:rPr>
          <w:rFonts w:ascii="Times New Roman" w:eastAsia="Times New Roman" w:hAnsi="Times New Roman" w:cs="Times New Roman"/>
          <w:lang w:eastAsia="ru-RU"/>
        </w:rPr>
        <w:t xml:space="preserve"> в размере </w:t>
      </w:r>
      <w:r w:rsidR="00CA42E5">
        <w:rPr>
          <w:rFonts w:ascii="Times New Roman" w:hAnsi="Times New Roman" w:cs="Times New Roman"/>
        </w:rPr>
        <w:t>10 % цены контракта,</w:t>
      </w:r>
      <w:r w:rsidR="00CA42E5">
        <w:rPr>
          <w:rFonts w:ascii="Times New Roman" w:hAnsi="Times New Roman" w:cs="Times New Roman"/>
        </w:rPr>
        <w:t xml:space="preserve"> что составляет __________</w:t>
      </w:r>
      <w:r w:rsidR="00CA42E5">
        <w:rPr>
          <w:rFonts w:ascii="Times New Roman" w:hAnsi="Times New Roman" w:cs="Times New Roman"/>
        </w:rPr>
        <w:t xml:space="preserve"> </w:t>
      </w:r>
      <w:r w:rsidR="00CA42E5">
        <w:rPr>
          <w:rFonts w:ascii="Times New Roman" w:hAnsi="Times New Roman" w:cs="Times New Roman"/>
        </w:rPr>
        <w:t>руб.</w:t>
      </w:r>
    </w:p>
    <w:p w:rsidR="00E83298" w:rsidRPr="00B94F24" w:rsidRDefault="00E83298" w:rsidP="00E83298">
      <w:pPr>
        <w:autoSpaceDE w:val="0"/>
        <w:autoSpaceDN w:val="0"/>
        <w:adjustRightInd w:val="0"/>
        <w:spacing w:after="0" w:line="240" w:lineRule="auto"/>
        <w:jc w:val="both"/>
        <w:rPr>
          <w:rFonts w:ascii="Times New Roman" w:eastAsia="Times New Roman" w:hAnsi="Times New Roman" w:cs="Times New Roman"/>
          <w:lang w:eastAsia="ru-RU"/>
        </w:rPr>
      </w:pPr>
      <w:r w:rsidRPr="008C3883">
        <w:rPr>
          <w:rFonts w:ascii="Times New Roman" w:eastAsia="Times New Roman" w:hAnsi="Times New Roman" w:cs="Times New Roman"/>
          <w:lang w:eastAsia="ru-RU"/>
        </w:rPr>
        <w:t>7.4.</w:t>
      </w:r>
      <w:r w:rsidRPr="008C3883">
        <w:rPr>
          <w:rFonts w:ascii="Times New Roman" w:hAnsi="Times New Roman" w:cs="Times New Roman"/>
        </w:rPr>
        <w:t xml:space="preserve"> </w:t>
      </w:r>
      <w:r w:rsidRPr="008C3883">
        <w:rPr>
          <w:rFonts w:ascii="Times New Roman" w:eastAsia="Times New Roman" w:hAnsi="Times New Roman" w:cs="Times New Roman"/>
          <w:lang w:eastAsia="ru-RU"/>
        </w:rPr>
        <w:t>Неустойка (штраф, пени) перечисляются Сторонами в течение 10 дней с момента</w:t>
      </w:r>
      <w:r w:rsidRPr="00B94F24">
        <w:rPr>
          <w:rFonts w:ascii="Times New Roman" w:eastAsia="Times New Roman" w:hAnsi="Times New Roman" w:cs="Times New Roman"/>
          <w:lang w:eastAsia="ru-RU"/>
        </w:rPr>
        <w:t xml:space="preserve"> выставления соответствующей претензии</w:t>
      </w:r>
      <w:r w:rsidR="00AE7B59" w:rsidRPr="00B94F24">
        <w:rPr>
          <w:rFonts w:ascii="Times New Roman" w:eastAsia="Times New Roman" w:hAnsi="Times New Roman" w:cs="Times New Roman"/>
          <w:lang w:eastAsia="ru-RU"/>
        </w:rPr>
        <w:t>,</w:t>
      </w:r>
      <w:r w:rsidRPr="00B94F24">
        <w:rPr>
          <w:rFonts w:ascii="Times New Roman" w:eastAsia="Times New Roman" w:hAnsi="Times New Roman" w:cs="Times New Roman"/>
          <w:lang w:eastAsia="ru-RU"/>
        </w:rPr>
        <w:t xml:space="preserve"> на расчетный счет Стороны, указанный в претензии. Уплата неустойки не освобождает Стороны от выполнения своих обязательств в натуре.</w:t>
      </w:r>
    </w:p>
    <w:p w:rsidR="00E83298" w:rsidRPr="00B94F24" w:rsidRDefault="00C5338F" w:rsidP="00EE5B5C">
      <w:pPr>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DE39D0" w:rsidRPr="00B94F24" w:rsidRDefault="00DE39D0" w:rsidP="00EE5B5C">
      <w:pPr>
        <w:autoSpaceDE w:val="0"/>
        <w:autoSpaceDN w:val="0"/>
        <w:adjustRightInd w:val="0"/>
        <w:spacing w:after="0" w:line="240" w:lineRule="auto"/>
        <w:jc w:val="both"/>
        <w:rPr>
          <w:rFonts w:ascii="Times New Roman" w:eastAsia="Times New Roman" w:hAnsi="Times New Roman" w:cs="Times New Roman"/>
          <w:lang w:eastAsia="ru-RU"/>
        </w:rPr>
      </w:pPr>
    </w:p>
    <w:p w:rsidR="00E83298" w:rsidRPr="00B94F24" w:rsidRDefault="0075001F"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B94F24">
        <w:rPr>
          <w:rFonts w:ascii="Times New Roman" w:eastAsia="Times New Roman" w:hAnsi="Times New Roman" w:cs="Times New Roman"/>
          <w:b/>
          <w:lang w:eastAsia="ru-RU"/>
        </w:rPr>
        <w:t>8</w:t>
      </w:r>
      <w:r w:rsidR="00E83298" w:rsidRPr="00B94F24">
        <w:rPr>
          <w:rFonts w:ascii="Times New Roman" w:eastAsia="Times New Roman" w:hAnsi="Times New Roman" w:cs="Times New Roman"/>
          <w:b/>
          <w:lang w:eastAsia="ru-RU"/>
        </w:rPr>
        <w:t>. Обстоятельства непреодолимой силы</w:t>
      </w:r>
    </w:p>
    <w:p w:rsidR="00CD2B6D" w:rsidRPr="00B94F24" w:rsidRDefault="00CD2B6D"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E83298" w:rsidRPr="00B94F24" w:rsidRDefault="0075001F" w:rsidP="00E83298">
      <w:pPr>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8</w:t>
      </w:r>
      <w:r w:rsidR="00E83298" w:rsidRPr="00B94F24">
        <w:rPr>
          <w:rFonts w:ascii="Times New Roman" w:eastAsia="Times New Roman" w:hAnsi="Times New Roman" w:cs="Times New Roman"/>
          <w:lang w:eastAsia="ru-RU"/>
        </w:rPr>
        <w:t>.1. Стороны освобождаются от ответственности за полное или частичное неисполнение св</w:t>
      </w:r>
      <w:r w:rsidR="00282938" w:rsidRPr="00B94F24">
        <w:rPr>
          <w:rFonts w:ascii="Times New Roman" w:eastAsia="Times New Roman" w:hAnsi="Times New Roman" w:cs="Times New Roman"/>
          <w:lang w:eastAsia="ru-RU"/>
        </w:rPr>
        <w:t>оих обязательств по настоящему К</w:t>
      </w:r>
      <w:r w:rsidR="00E83298" w:rsidRPr="00B94F24">
        <w:rPr>
          <w:rFonts w:ascii="Times New Roman" w:eastAsia="Times New Roman" w:hAnsi="Times New Roman" w:cs="Times New Roman"/>
          <w:lang w:eastAsia="ru-RU"/>
        </w:rPr>
        <w:t>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E83298" w:rsidRPr="00B94F24" w:rsidRDefault="0075001F" w:rsidP="00E83298">
      <w:pPr>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8</w:t>
      </w:r>
      <w:r w:rsidR="00E83298" w:rsidRPr="00B94F24">
        <w:rPr>
          <w:rFonts w:ascii="Times New Roman" w:eastAsia="Times New Roman" w:hAnsi="Times New Roman" w:cs="Times New Roman"/>
          <w:lang w:eastAsia="ru-RU"/>
        </w:rPr>
        <w:t>.2. При наступлении таких обстоятель</w:t>
      </w:r>
      <w:proofErr w:type="gramStart"/>
      <w:r w:rsidR="00E83298" w:rsidRPr="00B94F24">
        <w:rPr>
          <w:rFonts w:ascii="Times New Roman" w:eastAsia="Times New Roman" w:hAnsi="Times New Roman" w:cs="Times New Roman"/>
          <w:lang w:eastAsia="ru-RU"/>
        </w:rPr>
        <w:t>ств ср</w:t>
      </w:r>
      <w:proofErr w:type="gramEnd"/>
      <w:r w:rsidR="00E83298" w:rsidRPr="00B94F24">
        <w:rPr>
          <w:rFonts w:ascii="Times New Roman" w:eastAsia="Times New Roman" w:hAnsi="Times New Roman" w:cs="Times New Roman"/>
          <w:lang w:eastAsia="ru-RU"/>
        </w:rPr>
        <w:t>ок исполне</w:t>
      </w:r>
      <w:r w:rsidR="00282938" w:rsidRPr="00B94F24">
        <w:rPr>
          <w:rFonts w:ascii="Times New Roman" w:eastAsia="Times New Roman" w:hAnsi="Times New Roman" w:cs="Times New Roman"/>
          <w:lang w:eastAsia="ru-RU"/>
        </w:rPr>
        <w:t>ния обязательств по настоящему К</w:t>
      </w:r>
      <w:r w:rsidR="00E83298" w:rsidRPr="00B94F24">
        <w:rPr>
          <w:rFonts w:ascii="Times New Roman" w:eastAsia="Times New Roman" w:hAnsi="Times New Roman" w:cs="Times New Roman"/>
          <w:lang w:eastAsia="ru-RU"/>
        </w:rPr>
        <w:t>онтракту отодвигается соразмерно времени действия данных обстоятельств.</w:t>
      </w:r>
    </w:p>
    <w:p w:rsidR="00E83298" w:rsidRPr="00B94F24" w:rsidRDefault="0075001F" w:rsidP="00E83298">
      <w:pPr>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8</w:t>
      </w:r>
      <w:r w:rsidR="00E83298" w:rsidRPr="00B94F24">
        <w:rPr>
          <w:rFonts w:ascii="Times New Roman" w:eastAsia="Times New Roman" w:hAnsi="Times New Roman" w:cs="Times New Roman"/>
          <w:lang w:eastAsia="ru-RU"/>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EE5B5C" w:rsidRPr="00B94F24" w:rsidRDefault="0075001F" w:rsidP="00EE5B5C">
      <w:pPr>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8</w:t>
      </w:r>
      <w:r w:rsidR="00E83298" w:rsidRPr="00B94F24">
        <w:rPr>
          <w:rFonts w:ascii="Times New Roman" w:eastAsia="Times New Roman" w:hAnsi="Times New Roman" w:cs="Times New Roman"/>
          <w:lang w:eastAsia="ru-RU"/>
        </w:rPr>
        <w:t xml:space="preserve">.4. Если </w:t>
      </w:r>
      <w:r w:rsidR="000841A6" w:rsidRPr="00B94F24">
        <w:rPr>
          <w:rFonts w:ascii="Times New Roman" w:eastAsia="Times New Roman" w:hAnsi="Times New Roman" w:cs="Times New Roman"/>
          <w:lang w:eastAsia="ru-RU"/>
        </w:rPr>
        <w:t>обстоятельства, указанные в пункте</w:t>
      </w:r>
      <w:r w:rsidRPr="00B94F24">
        <w:rPr>
          <w:rFonts w:ascii="Times New Roman" w:eastAsia="Times New Roman" w:hAnsi="Times New Roman" w:cs="Times New Roman"/>
          <w:lang w:eastAsia="ru-RU"/>
        </w:rPr>
        <w:t xml:space="preserve"> 8</w:t>
      </w:r>
      <w:r w:rsidR="00E83298" w:rsidRPr="00B94F24">
        <w:rPr>
          <w:rFonts w:ascii="Times New Roman" w:eastAsia="Times New Roman" w:hAnsi="Times New Roman" w:cs="Times New Roman"/>
          <w:lang w:eastAsia="ru-RU"/>
        </w:rPr>
        <w:t xml:space="preserve">.1 настоящего </w:t>
      </w:r>
      <w:r w:rsidR="00282938" w:rsidRPr="00B94F24">
        <w:rPr>
          <w:rFonts w:ascii="Times New Roman" w:eastAsia="Times New Roman" w:hAnsi="Times New Roman" w:cs="Times New Roman"/>
          <w:lang w:eastAsia="ru-RU"/>
        </w:rPr>
        <w:t>К</w:t>
      </w:r>
      <w:r w:rsidR="00E83298" w:rsidRPr="00B94F24">
        <w:rPr>
          <w:rFonts w:ascii="Times New Roman" w:eastAsia="Times New Roman" w:hAnsi="Times New Roman" w:cs="Times New Roman"/>
          <w:lang w:eastAsia="ru-RU"/>
        </w:rPr>
        <w:t xml:space="preserve">онтракта, будут длиться более двух календарных месяцев </w:t>
      </w:r>
      <w:proofErr w:type="gramStart"/>
      <w:r w:rsidR="00E83298" w:rsidRPr="00B94F24">
        <w:rPr>
          <w:rFonts w:ascii="Times New Roman" w:eastAsia="Times New Roman" w:hAnsi="Times New Roman" w:cs="Times New Roman"/>
          <w:lang w:eastAsia="ru-RU"/>
        </w:rPr>
        <w:t>с даты</w:t>
      </w:r>
      <w:proofErr w:type="gramEnd"/>
      <w:r w:rsidR="00E83298" w:rsidRPr="00B94F24">
        <w:rPr>
          <w:rFonts w:ascii="Times New Roman" w:eastAsia="Times New Roman" w:hAnsi="Times New Roman" w:cs="Times New Roman"/>
          <w:lang w:eastAsia="ru-RU"/>
        </w:rPr>
        <w:t xml:space="preserve"> соответствующего уведомления, Сторон</w:t>
      </w:r>
      <w:r w:rsidR="00282938" w:rsidRPr="00B94F24">
        <w:rPr>
          <w:rFonts w:ascii="Times New Roman" w:eastAsia="Times New Roman" w:hAnsi="Times New Roman" w:cs="Times New Roman"/>
          <w:lang w:eastAsia="ru-RU"/>
        </w:rPr>
        <w:t>ы вправе расторгнуть настоящий К</w:t>
      </w:r>
      <w:r w:rsidR="00E83298" w:rsidRPr="00B94F24">
        <w:rPr>
          <w:rFonts w:ascii="Times New Roman" w:eastAsia="Times New Roman" w:hAnsi="Times New Roman" w:cs="Times New Roman"/>
          <w:lang w:eastAsia="ru-RU"/>
        </w:rPr>
        <w:t>онтракт без требования возмещения убытков, понесенных в связи с н</w:t>
      </w:r>
      <w:r w:rsidR="00EE5B5C" w:rsidRPr="00B94F24">
        <w:rPr>
          <w:rFonts w:ascii="Times New Roman" w:eastAsia="Times New Roman" w:hAnsi="Times New Roman" w:cs="Times New Roman"/>
          <w:lang w:eastAsia="ru-RU"/>
        </w:rPr>
        <w:t>аступлением таких обстоятельств.</w:t>
      </w:r>
    </w:p>
    <w:p w:rsidR="00AD3AF4" w:rsidRPr="00B94F24" w:rsidRDefault="00AD3AF4" w:rsidP="00EE5B5C">
      <w:pPr>
        <w:spacing w:after="0" w:line="240" w:lineRule="auto"/>
        <w:jc w:val="center"/>
        <w:rPr>
          <w:rFonts w:ascii="Times New Roman" w:eastAsia="Times New Roman" w:hAnsi="Times New Roman" w:cs="Times New Roman"/>
          <w:b/>
          <w:lang w:eastAsia="ru-RU"/>
        </w:rPr>
      </w:pPr>
    </w:p>
    <w:p w:rsidR="00E83298" w:rsidRPr="00B94F24" w:rsidRDefault="0075001F" w:rsidP="00EE5B5C">
      <w:pPr>
        <w:spacing w:after="0" w:line="240" w:lineRule="auto"/>
        <w:jc w:val="center"/>
        <w:rPr>
          <w:rFonts w:ascii="Times New Roman" w:eastAsia="Times New Roman" w:hAnsi="Times New Roman" w:cs="Times New Roman"/>
          <w:b/>
          <w:lang w:eastAsia="ru-RU"/>
        </w:rPr>
      </w:pPr>
      <w:r w:rsidRPr="00B94F24">
        <w:rPr>
          <w:rFonts w:ascii="Times New Roman" w:eastAsia="Times New Roman" w:hAnsi="Times New Roman" w:cs="Times New Roman"/>
          <w:b/>
          <w:lang w:eastAsia="ru-RU"/>
        </w:rPr>
        <w:t>9</w:t>
      </w:r>
      <w:r w:rsidR="00E83298" w:rsidRPr="00B94F24">
        <w:rPr>
          <w:rFonts w:ascii="Times New Roman" w:eastAsia="Times New Roman" w:hAnsi="Times New Roman" w:cs="Times New Roman"/>
          <w:b/>
          <w:lang w:eastAsia="ru-RU"/>
        </w:rPr>
        <w:t>. Порядок разрешения споров</w:t>
      </w:r>
    </w:p>
    <w:p w:rsidR="00CD2B6D" w:rsidRPr="00B94F24" w:rsidRDefault="00CD2B6D" w:rsidP="00EE5B5C">
      <w:pPr>
        <w:spacing w:after="0" w:line="240" w:lineRule="auto"/>
        <w:jc w:val="center"/>
        <w:rPr>
          <w:rFonts w:ascii="Times New Roman" w:eastAsia="Times New Roman" w:hAnsi="Times New Roman" w:cs="Times New Roman"/>
          <w:lang w:eastAsia="ru-RU"/>
        </w:rPr>
      </w:pPr>
    </w:p>
    <w:p w:rsidR="00E83298" w:rsidRPr="00B94F24" w:rsidRDefault="0075001F"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9</w:t>
      </w:r>
      <w:r w:rsidR="00E83298" w:rsidRPr="00B94F24">
        <w:rPr>
          <w:rFonts w:ascii="Times New Roman" w:eastAsia="Times New Roman" w:hAnsi="Times New Roman" w:cs="Times New Roman"/>
          <w:lang w:eastAsia="ru-RU"/>
        </w:rPr>
        <w:t>.1. Любые споры, требования, претензии, разногласия, которые могут возникнут</w:t>
      </w:r>
      <w:r w:rsidR="00282938" w:rsidRPr="00B94F24">
        <w:rPr>
          <w:rFonts w:ascii="Times New Roman" w:eastAsia="Times New Roman" w:hAnsi="Times New Roman" w:cs="Times New Roman"/>
          <w:lang w:eastAsia="ru-RU"/>
        </w:rPr>
        <w:t>ь в ходе исполнения настоящего К</w:t>
      </w:r>
      <w:r w:rsidR="00E83298" w:rsidRPr="00B94F24">
        <w:rPr>
          <w:rFonts w:ascii="Times New Roman" w:eastAsia="Times New Roman" w:hAnsi="Times New Roman" w:cs="Times New Roman"/>
          <w:lang w:eastAsia="ru-RU"/>
        </w:rPr>
        <w:t>онтракта, должны быть урегулированы Сторонами путем достижения договоренности между ними.</w:t>
      </w:r>
    </w:p>
    <w:p w:rsidR="00E83298" w:rsidRPr="00B94F24" w:rsidRDefault="0075001F"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9</w:t>
      </w:r>
      <w:r w:rsidR="00E83298" w:rsidRPr="00B94F24">
        <w:rPr>
          <w:rFonts w:ascii="Times New Roman" w:eastAsia="Times New Roman" w:hAnsi="Times New Roman" w:cs="Times New Roman"/>
          <w:lang w:eastAsia="ru-RU"/>
        </w:rPr>
        <w:t xml:space="preserve">.2. Если такая договоренность не будет достигнута, то все споры, требования, претензии, разногласия, которые </w:t>
      </w:r>
      <w:r w:rsidR="00282938" w:rsidRPr="00B94F24">
        <w:rPr>
          <w:rFonts w:ascii="Times New Roman" w:eastAsia="Times New Roman" w:hAnsi="Times New Roman" w:cs="Times New Roman"/>
          <w:lang w:eastAsia="ru-RU"/>
        </w:rPr>
        <w:t>могут возникнуть из настоящего К</w:t>
      </w:r>
      <w:r w:rsidR="00E83298" w:rsidRPr="00B94F24">
        <w:rPr>
          <w:rFonts w:ascii="Times New Roman" w:eastAsia="Times New Roman" w:hAnsi="Times New Roman" w:cs="Times New Roman"/>
          <w:lang w:eastAsia="ru-RU"/>
        </w:rPr>
        <w:t>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DE39D0" w:rsidRPr="00B94F24" w:rsidRDefault="00DE39D0" w:rsidP="00E83298">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p w:rsidR="00CD2B6D" w:rsidRPr="00B94F24" w:rsidRDefault="00CD2B6D" w:rsidP="00E83298">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p w:rsidR="00E83298" w:rsidRPr="00B94F24" w:rsidRDefault="0075001F"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B94F24">
        <w:rPr>
          <w:rFonts w:ascii="Times New Roman" w:eastAsia="Times New Roman" w:hAnsi="Times New Roman" w:cs="Times New Roman"/>
          <w:b/>
          <w:lang w:eastAsia="ru-RU"/>
        </w:rPr>
        <w:t>10</w:t>
      </w:r>
      <w:r w:rsidR="00E83298" w:rsidRPr="00B94F24">
        <w:rPr>
          <w:rFonts w:ascii="Times New Roman" w:eastAsia="Times New Roman" w:hAnsi="Times New Roman" w:cs="Times New Roman"/>
          <w:b/>
          <w:lang w:eastAsia="ru-RU"/>
        </w:rPr>
        <w:t>. Заключительные положения</w:t>
      </w:r>
    </w:p>
    <w:p w:rsidR="00CD2B6D" w:rsidRPr="00B94F24" w:rsidRDefault="00CD2B6D"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9409C5" w:rsidRPr="00B94F24" w:rsidRDefault="0075001F" w:rsidP="00553F3C">
      <w:pPr>
        <w:autoSpaceDE w:val="0"/>
        <w:autoSpaceDN w:val="0"/>
        <w:adjustRightInd w:val="0"/>
        <w:spacing w:after="0" w:line="240" w:lineRule="auto"/>
        <w:jc w:val="both"/>
        <w:rPr>
          <w:rFonts w:ascii="Times New Roman" w:hAnsi="Times New Roman" w:cs="Times New Roman"/>
        </w:rPr>
      </w:pPr>
      <w:r w:rsidRPr="00B94F24">
        <w:rPr>
          <w:rFonts w:ascii="Times New Roman" w:eastAsia="Times New Roman" w:hAnsi="Times New Roman" w:cs="Times New Roman"/>
          <w:lang w:eastAsia="ru-RU"/>
        </w:rPr>
        <w:t>10</w:t>
      </w:r>
      <w:r w:rsidR="00E83298" w:rsidRPr="00B94F24">
        <w:rPr>
          <w:rFonts w:ascii="Times New Roman" w:eastAsia="Times New Roman" w:hAnsi="Times New Roman" w:cs="Times New Roman"/>
          <w:lang w:eastAsia="ru-RU"/>
        </w:rPr>
        <w:t xml:space="preserve">.1. Настоящий </w:t>
      </w:r>
      <w:r w:rsidR="00E93905" w:rsidRPr="00B94F24">
        <w:rPr>
          <w:rFonts w:ascii="Times New Roman" w:eastAsia="Times New Roman" w:hAnsi="Times New Roman" w:cs="Times New Roman"/>
          <w:lang w:eastAsia="ru-RU"/>
        </w:rPr>
        <w:t>К</w:t>
      </w:r>
      <w:r w:rsidR="00E83298" w:rsidRPr="00B94F24">
        <w:rPr>
          <w:rFonts w:ascii="Times New Roman" w:eastAsia="Times New Roman" w:hAnsi="Times New Roman" w:cs="Times New Roman"/>
          <w:lang w:eastAsia="ru-RU"/>
        </w:rPr>
        <w:t>онтра</w:t>
      </w:r>
      <w:proofErr w:type="gramStart"/>
      <w:r w:rsidR="00E83298" w:rsidRPr="00B94F24">
        <w:rPr>
          <w:rFonts w:ascii="Times New Roman" w:eastAsia="Times New Roman" w:hAnsi="Times New Roman" w:cs="Times New Roman"/>
          <w:lang w:eastAsia="ru-RU"/>
        </w:rPr>
        <w:t>кт вст</w:t>
      </w:r>
      <w:proofErr w:type="gramEnd"/>
      <w:r w:rsidR="00E83298" w:rsidRPr="00B94F24">
        <w:rPr>
          <w:rFonts w:ascii="Times New Roman" w:eastAsia="Times New Roman" w:hAnsi="Times New Roman" w:cs="Times New Roman"/>
          <w:lang w:eastAsia="ru-RU"/>
        </w:rPr>
        <w:t xml:space="preserve">упает в силу с момента подписания и действует до </w:t>
      </w:r>
      <w:r w:rsidR="00553F3C" w:rsidRPr="00B94F24">
        <w:rPr>
          <w:rFonts w:ascii="Times New Roman" w:eastAsia="Times New Roman" w:hAnsi="Times New Roman" w:cs="Times New Roman"/>
          <w:lang w:eastAsia="ru-RU"/>
        </w:rPr>
        <w:t>«31</w:t>
      </w:r>
      <w:r w:rsidR="0060623E" w:rsidRPr="00B94F24">
        <w:rPr>
          <w:rFonts w:ascii="Times New Roman" w:eastAsia="Times New Roman" w:hAnsi="Times New Roman" w:cs="Times New Roman"/>
          <w:lang w:eastAsia="ru-RU"/>
        </w:rPr>
        <w:t xml:space="preserve">» </w:t>
      </w:r>
      <w:r w:rsidR="00AD3AF4" w:rsidRPr="00B94F24">
        <w:rPr>
          <w:rFonts w:ascii="Times New Roman" w:eastAsia="Times New Roman" w:hAnsi="Times New Roman" w:cs="Times New Roman"/>
          <w:lang w:eastAsia="ru-RU"/>
        </w:rPr>
        <w:t>декабря 2015</w:t>
      </w:r>
      <w:r w:rsidR="0060623E" w:rsidRPr="00B94F24">
        <w:rPr>
          <w:rFonts w:ascii="Times New Roman" w:eastAsia="Times New Roman" w:hAnsi="Times New Roman" w:cs="Times New Roman"/>
          <w:lang w:eastAsia="ru-RU"/>
        </w:rPr>
        <w:t xml:space="preserve"> года. При этом о</w:t>
      </w:r>
      <w:r w:rsidR="0060623E" w:rsidRPr="00B94F24">
        <w:rPr>
          <w:rFonts w:ascii="Times New Roman" w:hAnsi="Times New Roman" w:cs="Times New Roman"/>
        </w:rPr>
        <w:t>кончание срока действия Контракта не в</w:t>
      </w:r>
      <w:r w:rsidR="000841A6" w:rsidRPr="00B94F24">
        <w:rPr>
          <w:rFonts w:ascii="Times New Roman" w:hAnsi="Times New Roman" w:cs="Times New Roman"/>
        </w:rPr>
        <w:t>лечет прекращение обязатель</w:t>
      </w:r>
      <w:proofErr w:type="gramStart"/>
      <w:r w:rsidR="000841A6" w:rsidRPr="00B94F24">
        <w:rPr>
          <w:rFonts w:ascii="Times New Roman" w:hAnsi="Times New Roman" w:cs="Times New Roman"/>
        </w:rPr>
        <w:t>ств С</w:t>
      </w:r>
      <w:r w:rsidR="0060623E" w:rsidRPr="00B94F24">
        <w:rPr>
          <w:rFonts w:ascii="Times New Roman" w:hAnsi="Times New Roman" w:cs="Times New Roman"/>
        </w:rPr>
        <w:t>т</w:t>
      </w:r>
      <w:proofErr w:type="gramEnd"/>
      <w:r w:rsidR="0060623E" w:rsidRPr="00B94F24">
        <w:rPr>
          <w:rFonts w:ascii="Times New Roman" w:hAnsi="Times New Roman" w:cs="Times New Roman"/>
        </w:rPr>
        <w:t>орон по Контракту, в случае их ненадлежащего исполнения в установленные Контрактом сроки. Окончание срока действия Контракта не освобождает стороны от ответственности за его нарушение.</w:t>
      </w:r>
    </w:p>
    <w:p w:rsidR="004E6815" w:rsidRPr="00B94F24" w:rsidRDefault="0075001F" w:rsidP="004E681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10</w:t>
      </w:r>
      <w:r w:rsidR="004E6815" w:rsidRPr="00B94F24">
        <w:rPr>
          <w:rFonts w:ascii="Times New Roman" w:eastAsia="Times New Roman" w:hAnsi="Times New Roman" w:cs="Times New Roman"/>
          <w:lang w:eastAsia="ru-RU"/>
        </w:rPr>
        <w:t>.2.</w:t>
      </w:r>
      <w:r w:rsidR="004E6815" w:rsidRPr="00B94F24">
        <w:rPr>
          <w:rFonts w:ascii="Times New Roman" w:eastAsia="Times New Roman" w:hAnsi="Times New Roman" w:cs="Times New Roman"/>
          <w:lang w:eastAsia="ru-RU"/>
        </w:rPr>
        <w:tab/>
      </w:r>
      <w:r w:rsidR="00B20AB7" w:rsidRPr="00B94F24">
        <w:rPr>
          <w:rFonts w:ascii="Times New Roman" w:eastAsia="Times New Roman" w:hAnsi="Times New Roman" w:cs="Times New Roman"/>
          <w:lang w:eastAsia="ru-RU"/>
        </w:rPr>
        <w:t>Настоящий Контракт составлен в 2-х подлинных экземплярах, имеющих одинаковую юридическую силу, по 1 экземпляру для каждой Стороны.</w:t>
      </w:r>
    </w:p>
    <w:p w:rsidR="004E6815" w:rsidRPr="00B94F24" w:rsidRDefault="0075001F" w:rsidP="004E681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10</w:t>
      </w:r>
      <w:r w:rsidR="004E6815" w:rsidRPr="00B94F24">
        <w:rPr>
          <w:rFonts w:ascii="Times New Roman" w:eastAsia="Times New Roman" w:hAnsi="Times New Roman" w:cs="Times New Roman"/>
          <w:lang w:eastAsia="ru-RU"/>
        </w:rPr>
        <w:t>.3. Расторжение Контракта допускается по соглашению Сторон, по решению суда или в случае одностороннего отказа Стороны Контракта от исполнения Контракта в соответствии с гражданским законодательством.</w:t>
      </w:r>
    </w:p>
    <w:p w:rsidR="004E6815" w:rsidRPr="00B94F24" w:rsidRDefault="00C11C8B" w:rsidP="00C11C8B">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4E6815" w:rsidRPr="00B94F24">
        <w:rPr>
          <w:rFonts w:ascii="Times New Roman" w:eastAsia="Times New Roman" w:hAnsi="Times New Roman" w:cs="Times New Roman"/>
          <w:lang w:eastAsia="ru-RU"/>
        </w:rPr>
        <w:t xml:space="preserve">Расторжение Контракта в связи с односторонним отказом Стороны от исполнения Контракта осуществляется в порядке, установленном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4E6815" w:rsidRPr="00B94F24" w:rsidRDefault="0075001F" w:rsidP="004E681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10</w:t>
      </w:r>
      <w:r w:rsidR="004E6815" w:rsidRPr="00B94F24">
        <w:rPr>
          <w:rFonts w:ascii="Times New Roman" w:eastAsia="Times New Roman" w:hAnsi="Times New Roman" w:cs="Times New Roman"/>
          <w:lang w:eastAsia="ru-RU"/>
        </w:rPr>
        <w:t>.4.</w:t>
      </w:r>
      <w:r w:rsidR="004E6815" w:rsidRPr="00B94F24">
        <w:rPr>
          <w:rFonts w:ascii="Times New Roman" w:hAnsi="Times New Roman" w:cs="Times New Roman"/>
        </w:rPr>
        <w:t xml:space="preserve"> </w:t>
      </w:r>
      <w:r w:rsidR="004E6815" w:rsidRPr="00B94F24">
        <w:rPr>
          <w:rFonts w:ascii="Times New Roman" w:eastAsia="Times New Roman" w:hAnsi="Times New Roman" w:cs="Times New Roman"/>
          <w:lang w:eastAsia="ru-RU"/>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4E6815" w:rsidRPr="00B94F24" w:rsidRDefault="0075001F" w:rsidP="00B20AB7">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10</w:t>
      </w:r>
      <w:r w:rsidR="004E6815" w:rsidRPr="00B94F24">
        <w:rPr>
          <w:rFonts w:ascii="Times New Roman" w:eastAsia="Times New Roman" w:hAnsi="Times New Roman" w:cs="Times New Roman"/>
          <w:lang w:eastAsia="ru-RU"/>
        </w:rPr>
        <w:t xml:space="preserve">.5. Заказчик вправе предложить Поставщику увеличение или уменьшение количества Товара, предусмотренного Контрактом, но не более чем на 10% в соответствии с </w:t>
      </w:r>
      <w:proofErr w:type="spellStart"/>
      <w:r w:rsidR="004E6815" w:rsidRPr="00B94F24">
        <w:rPr>
          <w:rFonts w:ascii="Times New Roman" w:eastAsia="Times New Roman" w:hAnsi="Times New Roman" w:cs="Times New Roman"/>
          <w:lang w:eastAsia="ru-RU"/>
        </w:rPr>
        <w:t>п.</w:t>
      </w:r>
      <w:proofErr w:type="gramStart"/>
      <w:r w:rsidR="004E6815" w:rsidRPr="00B94F24">
        <w:rPr>
          <w:rFonts w:ascii="Times New Roman" w:eastAsia="Times New Roman" w:hAnsi="Times New Roman" w:cs="Times New Roman"/>
          <w:lang w:eastAsia="ru-RU"/>
        </w:rPr>
        <w:t>п</w:t>
      </w:r>
      <w:proofErr w:type="spellEnd"/>
      <w:r w:rsidR="004E6815" w:rsidRPr="00B94F24">
        <w:rPr>
          <w:rFonts w:ascii="Times New Roman" w:eastAsia="Times New Roman" w:hAnsi="Times New Roman" w:cs="Times New Roman"/>
          <w:lang w:eastAsia="ru-RU"/>
        </w:rPr>
        <w:t>. б</w:t>
      </w:r>
      <w:proofErr w:type="gramEnd"/>
      <w:r w:rsidR="004E6815" w:rsidRPr="00B94F24">
        <w:rPr>
          <w:rFonts w:ascii="Times New Roman" w:eastAsia="Times New Roman" w:hAnsi="Times New Roman" w:cs="Times New Roman"/>
          <w:lang w:eastAsia="ru-RU"/>
        </w:rPr>
        <w:t xml:space="preserve"> п.1 ч.1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4E6815" w:rsidRPr="00B94F24">
        <w:rPr>
          <w:rFonts w:ascii="Times New Roman" w:hAnsi="Times New Roman" w:cs="Times New Roman"/>
        </w:rPr>
        <w:t xml:space="preserve"> </w:t>
      </w:r>
      <w:r w:rsidR="004E6815" w:rsidRPr="00B94F24">
        <w:rPr>
          <w:rFonts w:ascii="Times New Roman" w:eastAsia="Times New Roman" w:hAnsi="Times New Roman" w:cs="Times New Roman"/>
          <w:lang w:eastAsia="ru-RU"/>
        </w:rPr>
        <w:t xml:space="preserve">При этом допускается изменение с учетом </w:t>
      </w:r>
      <w:proofErr w:type="gramStart"/>
      <w:r w:rsidR="004E6815" w:rsidRPr="00B94F24">
        <w:rPr>
          <w:rFonts w:ascii="Times New Roman" w:eastAsia="Times New Roman" w:hAnsi="Times New Roman" w:cs="Times New Roman"/>
          <w:lang w:eastAsia="ru-RU"/>
        </w:rPr>
        <w:t>положений бюджетного законодательства Российской Федерации цены Контракта</w:t>
      </w:r>
      <w:proofErr w:type="gramEnd"/>
      <w:r w:rsidR="004E6815" w:rsidRPr="00B94F24">
        <w:rPr>
          <w:rFonts w:ascii="Times New Roman" w:eastAsia="Times New Roman" w:hAnsi="Times New Roman" w:cs="Times New Roman"/>
          <w:lang w:eastAsia="ru-RU"/>
        </w:rPr>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4E6815" w:rsidRPr="00B94F24" w:rsidRDefault="0075001F" w:rsidP="00B20AB7">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10</w:t>
      </w:r>
      <w:r w:rsidR="004E6815" w:rsidRPr="00B94F24">
        <w:rPr>
          <w:rFonts w:ascii="Times New Roman" w:eastAsia="Times New Roman" w:hAnsi="Times New Roman" w:cs="Times New Roman"/>
          <w:lang w:eastAsia="ru-RU"/>
        </w:rPr>
        <w:t>.6.</w:t>
      </w:r>
      <w:r w:rsidR="004E6815" w:rsidRPr="00B94F24">
        <w:rPr>
          <w:rFonts w:ascii="Times New Roman" w:hAnsi="Times New Roman" w:cs="Times New Roman"/>
        </w:rPr>
        <w:t xml:space="preserve"> </w:t>
      </w:r>
      <w:r w:rsidR="004E6815" w:rsidRPr="00B94F24">
        <w:rPr>
          <w:rFonts w:ascii="Times New Roman" w:eastAsia="Times New Roman" w:hAnsi="Times New Roman" w:cs="Times New Roman"/>
          <w:lang w:eastAsia="ru-RU"/>
        </w:rPr>
        <w:t>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количества Товара, предусмотренных Контрактом.</w:t>
      </w:r>
    </w:p>
    <w:p w:rsidR="004E6815" w:rsidRPr="00B94F24" w:rsidRDefault="0075001F" w:rsidP="00B20AB7">
      <w:pPr>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10</w:t>
      </w:r>
      <w:r w:rsidR="004E6815" w:rsidRPr="00B94F24">
        <w:rPr>
          <w:rFonts w:ascii="Times New Roman" w:eastAsia="Times New Roman" w:hAnsi="Times New Roman" w:cs="Times New Roman"/>
          <w:lang w:eastAsia="ru-RU"/>
        </w:rPr>
        <w:t xml:space="preserve">.7. </w:t>
      </w:r>
      <w:r w:rsidR="00B20AB7" w:rsidRPr="00B94F24">
        <w:rPr>
          <w:rFonts w:ascii="Times New Roman" w:eastAsia="Times New Roman" w:hAnsi="Times New Roman" w:cs="Times New Roman"/>
          <w:lang w:eastAsia="ru-RU"/>
        </w:rPr>
        <w:t>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4E6815" w:rsidRPr="00B94F24" w:rsidRDefault="0075001F" w:rsidP="004E681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10</w:t>
      </w:r>
      <w:r w:rsidR="004E6815" w:rsidRPr="00B94F24">
        <w:rPr>
          <w:rFonts w:ascii="Times New Roman" w:eastAsia="Times New Roman" w:hAnsi="Times New Roman" w:cs="Times New Roman"/>
          <w:lang w:eastAsia="ru-RU"/>
        </w:rPr>
        <w:t xml:space="preserve">.8. В случае изменения </w:t>
      </w:r>
      <w:proofErr w:type="gramStart"/>
      <w:r w:rsidR="004E6815" w:rsidRPr="00B94F24">
        <w:rPr>
          <w:rFonts w:ascii="Times New Roman" w:eastAsia="Times New Roman" w:hAnsi="Times New Roman" w:cs="Times New Roman"/>
          <w:lang w:eastAsia="ru-RU"/>
        </w:rPr>
        <w:t>у</w:t>
      </w:r>
      <w:proofErr w:type="gramEnd"/>
      <w:r w:rsidR="004E6815" w:rsidRPr="00B94F24">
        <w:rPr>
          <w:rFonts w:ascii="Times New Roman" w:eastAsia="Times New Roman" w:hAnsi="Times New Roman" w:cs="Times New Roman"/>
          <w:lang w:eastAsia="ru-RU"/>
        </w:rPr>
        <w:t xml:space="preserve"> </w:t>
      </w:r>
      <w:proofErr w:type="gramStart"/>
      <w:r w:rsidR="004E6815" w:rsidRPr="00B94F24">
        <w:rPr>
          <w:rFonts w:ascii="Times New Roman" w:eastAsia="Times New Roman" w:hAnsi="Times New Roman" w:cs="Times New Roman"/>
          <w:lang w:eastAsia="ru-RU"/>
        </w:rPr>
        <w:t>какой-либо</w:t>
      </w:r>
      <w:proofErr w:type="gramEnd"/>
      <w:r w:rsidR="004E6815" w:rsidRPr="00B94F24">
        <w:rPr>
          <w:rFonts w:ascii="Times New Roman" w:eastAsia="Times New Roman" w:hAnsi="Times New Roman" w:cs="Times New Roman"/>
          <w:lang w:eastAsia="ru-RU"/>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4E6815" w:rsidRPr="00B94F24" w:rsidRDefault="0075001F" w:rsidP="004E681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10</w:t>
      </w:r>
      <w:r w:rsidR="004E6815" w:rsidRPr="00B94F24">
        <w:rPr>
          <w:rFonts w:ascii="Times New Roman" w:eastAsia="Times New Roman" w:hAnsi="Times New Roman" w:cs="Times New Roman"/>
          <w:lang w:eastAsia="ru-RU"/>
        </w:rPr>
        <w:t>.9. Вопросы, не урегулированные настоящим Контрактом, разрешаются в соответствии с действующим законодательством Российской Федерации.</w:t>
      </w:r>
    </w:p>
    <w:p w:rsidR="004E6815" w:rsidRPr="00B94F24" w:rsidRDefault="0075001F" w:rsidP="004E681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10</w:t>
      </w:r>
      <w:r w:rsidR="004E6815" w:rsidRPr="00B94F24">
        <w:rPr>
          <w:rFonts w:ascii="Times New Roman" w:eastAsia="Times New Roman" w:hAnsi="Times New Roman" w:cs="Times New Roman"/>
          <w:lang w:eastAsia="ru-RU"/>
        </w:rPr>
        <w:t>.10. Неотъемлемой частью настоящего Контракта является следующее приложение:</w:t>
      </w:r>
    </w:p>
    <w:p w:rsidR="004E6815" w:rsidRPr="00B94F24" w:rsidRDefault="004E6815" w:rsidP="004E681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 Приложение №1 – Спецификация.</w:t>
      </w:r>
    </w:p>
    <w:p w:rsidR="00263418" w:rsidRPr="00B94F24" w:rsidRDefault="00263418" w:rsidP="004E681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 Приложение№2 – Форма заявки</w:t>
      </w:r>
    </w:p>
    <w:p w:rsidR="00DE39D0" w:rsidRPr="00B94F24" w:rsidRDefault="00DE39D0"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263418" w:rsidRPr="00B94F24" w:rsidRDefault="00263418"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E83298" w:rsidRPr="00B94F24" w:rsidRDefault="0075001F"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B94F24">
        <w:rPr>
          <w:rFonts w:ascii="Times New Roman" w:eastAsia="Times New Roman" w:hAnsi="Times New Roman" w:cs="Times New Roman"/>
          <w:b/>
          <w:lang w:eastAsia="ru-RU"/>
        </w:rPr>
        <w:t>11</w:t>
      </w:r>
      <w:r w:rsidR="00E83298" w:rsidRPr="00B94F24">
        <w:rPr>
          <w:rFonts w:ascii="Times New Roman" w:eastAsia="Times New Roman" w:hAnsi="Times New Roman" w:cs="Times New Roman"/>
          <w:b/>
          <w:lang w:eastAsia="ru-RU"/>
        </w:rPr>
        <w:t>. Адреса, реквизиты и подписи сторон:</w:t>
      </w:r>
    </w:p>
    <w:p w:rsidR="00263418" w:rsidRPr="00B94F24" w:rsidRDefault="00263418"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bl>
      <w:tblPr>
        <w:tblW w:w="0" w:type="auto"/>
        <w:tblLook w:val="01E0" w:firstRow="1" w:lastRow="1" w:firstColumn="1" w:lastColumn="1" w:noHBand="0" w:noVBand="0"/>
      </w:tblPr>
      <w:tblGrid>
        <w:gridCol w:w="4503"/>
        <w:gridCol w:w="491"/>
        <w:gridCol w:w="4576"/>
      </w:tblGrid>
      <w:tr w:rsidR="00E83298" w:rsidRPr="00B94F24" w:rsidTr="00B00E58">
        <w:tc>
          <w:tcPr>
            <w:tcW w:w="4994" w:type="dxa"/>
            <w:gridSpan w:val="2"/>
          </w:tcPr>
          <w:p w:rsidR="00E83298" w:rsidRPr="00B94F24" w:rsidRDefault="00E83298" w:rsidP="00A411A1">
            <w:pPr>
              <w:widowControl w:val="0"/>
              <w:autoSpaceDE w:val="0"/>
              <w:autoSpaceDN w:val="0"/>
              <w:adjustRightInd w:val="0"/>
              <w:spacing w:after="0" w:line="240" w:lineRule="auto"/>
              <w:rPr>
                <w:rFonts w:ascii="Times New Roman" w:eastAsia="Times New Roman" w:hAnsi="Times New Roman" w:cs="Times New Roman"/>
                <w:i/>
                <w:lang w:eastAsia="ru-RU"/>
              </w:rPr>
            </w:pPr>
            <w:r w:rsidRPr="00B94F24">
              <w:rPr>
                <w:rFonts w:ascii="Times New Roman" w:eastAsia="Times New Roman" w:hAnsi="Times New Roman" w:cs="Times New Roman"/>
                <w:b/>
                <w:lang w:eastAsia="ru-RU"/>
              </w:rPr>
              <w:t>Заказчик:</w:t>
            </w:r>
          </w:p>
        </w:tc>
        <w:tc>
          <w:tcPr>
            <w:tcW w:w="4576" w:type="dxa"/>
          </w:tcPr>
          <w:p w:rsidR="00E83298" w:rsidRPr="00B94F24" w:rsidRDefault="00E83298" w:rsidP="00A411A1">
            <w:pPr>
              <w:widowControl w:val="0"/>
              <w:autoSpaceDE w:val="0"/>
              <w:autoSpaceDN w:val="0"/>
              <w:adjustRightInd w:val="0"/>
              <w:spacing w:after="0" w:line="240" w:lineRule="auto"/>
              <w:rPr>
                <w:rFonts w:ascii="Times New Roman" w:eastAsia="Times New Roman" w:hAnsi="Times New Roman" w:cs="Times New Roman"/>
                <w:lang w:eastAsia="ru-RU"/>
              </w:rPr>
            </w:pPr>
            <w:r w:rsidRPr="00B94F24">
              <w:rPr>
                <w:rFonts w:ascii="Times New Roman" w:eastAsia="Times New Roman" w:hAnsi="Times New Roman" w:cs="Times New Roman"/>
                <w:b/>
                <w:lang w:eastAsia="ru-RU"/>
              </w:rPr>
              <w:t>Поставщик:</w:t>
            </w:r>
          </w:p>
        </w:tc>
      </w:tr>
      <w:tr w:rsidR="00EE5B5C" w:rsidRPr="00B94F24" w:rsidTr="00B00E58">
        <w:trPr>
          <w:gridAfter w:val="2"/>
          <w:wAfter w:w="5067" w:type="dxa"/>
        </w:trPr>
        <w:tc>
          <w:tcPr>
            <w:tcW w:w="4503" w:type="dxa"/>
          </w:tcPr>
          <w:p w:rsidR="00EE5B5C" w:rsidRPr="00B94F24" w:rsidRDefault="00EE5B5C" w:rsidP="00EE5B5C">
            <w:pPr>
              <w:tabs>
                <w:tab w:val="left" w:pos="5670"/>
              </w:tabs>
              <w:spacing w:after="0"/>
              <w:rPr>
                <w:rFonts w:ascii="Times New Roman" w:eastAsia="Calibri" w:hAnsi="Times New Roman" w:cs="Times New Roman"/>
                <w:bCs/>
              </w:rPr>
            </w:pPr>
            <w:r w:rsidRPr="00B94F24">
              <w:rPr>
                <w:rFonts w:ascii="Times New Roman" w:eastAsia="Calibri" w:hAnsi="Times New Roman" w:cs="Times New Roman"/>
              </w:rPr>
              <w:t>Администрация города Иванова</w:t>
            </w:r>
          </w:p>
        </w:tc>
      </w:tr>
      <w:tr w:rsidR="00EE5B5C" w:rsidRPr="00B94F24" w:rsidTr="00B00E58">
        <w:trPr>
          <w:gridAfter w:val="2"/>
          <w:wAfter w:w="5067" w:type="dxa"/>
          <w:trHeight w:val="875"/>
        </w:trPr>
        <w:tc>
          <w:tcPr>
            <w:tcW w:w="4503" w:type="dxa"/>
          </w:tcPr>
          <w:p w:rsidR="00EE5B5C" w:rsidRPr="00B94F24" w:rsidRDefault="00EE5B5C" w:rsidP="00EE5B5C">
            <w:pPr>
              <w:spacing w:after="0"/>
              <w:jc w:val="both"/>
              <w:rPr>
                <w:rFonts w:ascii="Times New Roman" w:eastAsia="Calibri" w:hAnsi="Times New Roman" w:cs="Times New Roman"/>
              </w:rPr>
            </w:pPr>
            <w:r w:rsidRPr="00B94F24">
              <w:rPr>
                <w:rFonts w:ascii="Times New Roman" w:eastAsia="Calibri" w:hAnsi="Times New Roman" w:cs="Times New Roman"/>
              </w:rPr>
              <w:lastRenderedPageBreak/>
              <w:t xml:space="preserve">Адрес: 153000 г. Иваново, </w:t>
            </w:r>
          </w:p>
          <w:p w:rsidR="00EE5B5C" w:rsidRPr="00B94F24" w:rsidRDefault="00EE5B5C" w:rsidP="00EE5B5C">
            <w:pPr>
              <w:spacing w:after="0"/>
              <w:jc w:val="both"/>
              <w:rPr>
                <w:rFonts w:ascii="Times New Roman" w:eastAsia="Calibri" w:hAnsi="Times New Roman" w:cs="Times New Roman"/>
              </w:rPr>
            </w:pPr>
            <w:r w:rsidRPr="00B94F24">
              <w:rPr>
                <w:rFonts w:ascii="Times New Roman" w:eastAsia="Calibri" w:hAnsi="Times New Roman" w:cs="Times New Roman"/>
              </w:rPr>
              <w:t xml:space="preserve">пл. Революции, д. 6. </w:t>
            </w:r>
          </w:p>
          <w:p w:rsidR="00EE5B5C" w:rsidRPr="00B94F24" w:rsidRDefault="00EE5B5C" w:rsidP="00EE5B5C">
            <w:pPr>
              <w:spacing w:after="0"/>
              <w:jc w:val="both"/>
              <w:rPr>
                <w:rFonts w:ascii="Times New Roman" w:eastAsia="Calibri" w:hAnsi="Times New Roman" w:cs="Times New Roman"/>
              </w:rPr>
            </w:pPr>
            <w:r w:rsidRPr="00B94F24">
              <w:rPr>
                <w:rFonts w:ascii="Times New Roman" w:eastAsia="Calibri" w:hAnsi="Times New Roman" w:cs="Times New Roman"/>
              </w:rPr>
              <w:t xml:space="preserve">ИНН 3728012487, </w:t>
            </w:r>
          </w:p>
          <w:p w:rsidR="00EE5B5C" w:rsidRPr="00B94F24" w:rsidRDefault="00EE5B5C" w:rsidP="00EE5B5C">
            <w:pPr>
              <w:spacing w:after="0"/>
              <w:jc w:val="both"/>
              <w:rPr>
                <w:rFonts w:ascii="Times New Roman" w:eastAsia="Calibri" w:hAnsi="Times New Roman" w:cs="Times New Roman"/>
              </w:rPr>
            </w:pPr>
            <w:r w:rsidRPr="00B94F24">
              <w:rPr>
                <w:rFonts w:ascii="Times New Roman" w:eastAsia="Calibri" w:hAnsi="Times New Roman" w:cs="Times New Roman"/>
              </w:rPr>
              <w:t xml:space="preserve">КПП 370201001,  </w:t>
            </w:r>
          </w:p>
          <w:p w:rsidR="00EE5B5C" w:rsidRPr="00B94F24" w:rsidRDefault="00EE5B5C" w:rsidP="00EE5B5C">
            <w:pPr>
              <w:spacing w:after="0"/>
              <w:rPr>
                <w:rFonts w:ascii="Times New Roman" w:eastAsia="Calibri" w:hAnsi="Times New Roman" w:cs="Times New Roman"/>
              </w:rPr>
            </w:pPr>
            <w:r w:rsidRPr="00B94F24">
              <w:rPr>
                <w:rFonts w:ascii="Times New Roman" w:eastAsia="Calibri" w:hAnsi="Times New Roman" w:cs="Times New Roman"/>
              </w:rPr>
              <w:t xml:space="preserve">Заместитель руководителя аппарата Администрации города Иванова          </w:t>
            </w:r>
          </w:p>
        </w:tc>
      </w:tr>
      <w:tr w:rsidR="00EE5B5C" w:rsidRPr="00B94F24" w:rsidTr="00B00E58">
        <w:trPr>
          <w:gridAfter w:val="2"/>
          <w:wAfter w:w="5067" w:type="dxa"/>
        </w:trPr>
        <w:tc>
          <w:tcPr>
            <w:tcW w:w="4503" w:type="dxa"/>
          </w:tcPr>
          <w:p w:rsidR="00EE5B5C" w:rsidRPr="00B94F24" w:rsidRDefault="00EE5B5C" w:rsidP="00EE5B5C">
            <w:pPr>
              <w:spacing w:after="0"/>
              <w:jc w:val="both"/>
              <w:rPr>
                <w:rFonts w:ascii="Times New Roman" w:eastAsia="Calibri" w:hAnsi="Times New Roman" w:cs="Times New Roman"/>
              </w:rPr>
            </w:pPr>
            <w:r w:rsidRPr="00B94F24">
              <w:rPr>
                <w:rFonts w:ascii="Times New Roman" w:eastAsia="Calibri" w:hAnsi="Times New Roman" w:cs="Times New Roman"/>
              </w:rPr>
              <w:t xml:space="preserve">ГРКЦ ГУ  Банка России </w:t>
            </w:r>
          </w:p>
          <w:p w:rsidR="00EE5B5C" w:rsidRPr="00B94F24" w:rsidRDefault="00EE5B5C" w:rsidP="00EE5B5C">
            <w:pPr>
              <w:spacing w:after="0"/>
              <w:jc w:val="both"/>
              <w:rPr>
                <w:rFonts w:ascii="Times New Roman" w:eastAsia="Calibri" w:hAnsi="Times New Roman" w:cs="Times New Roman"/>
              </w:rPr>
            </w:pPr>
            <w:r w:rsidRPr="00B94F24">
              <w:rPr>
                <w:rFonts w:ascii="Times New Roman" w:eastAsia="Calibri" w:hAnsi="Times New Roman" w:cs="Times New Roman"/>
              </w:rPr>
              <w:t>по Ивановской области г. Иваново</w:t>
            </w:r>
          </w:p>
          <w:p w:rsidR="00EE5B5C" w:rsidRPr="00B94F24" w:rsidRDefault="00EE5B5C" w:rsidP="00EE5B5C">
            <w:pPr>
              <w:spacing w:after="0"/>
              <w:jc w:val="both"/>
              <w:rPr>
                <w:rFonts w:ascii="Times New Roman" w:eastAsia="Calibri" w:hAnsi="Times New Roman" w:cs="Times New Roman"/>
              </w:rPr>
            </w:pPr>
            <w:proofErr w:type="gramStart"/>
            <w:r w:rsidRPr="00B94F24">
              <w:rPr>
                <w:rFonts w:ascii="Times New Roman" w:eastAsia="Calibri" w:hAnsi="Times New Roman" w:cs="Times New Roman"/>
              </w:rPr>
              <w:t>Р</w:t>
            </w:r>
            <w:proofErr w:type="gramEnd"/>
            <w:r w:rsidRPr="00B94F24">
              <w:rPr>
                <w:rFonts w:ascii="Times New Roman" w:eastAsia="Calibri" w:hAnsi="Times New Roman" w:cs="Times New Roman"/>
              </w:rPr>
              <w:t>/</w:t>
            </w:r>
            <w:proofErr w:type="spellStart"/>
            <w:r w:rsidRPr="00B94F24">
              <w:rPr>
                <w:rFonts w:ascii="Times New Roman" w:eastAsia="Calibri" w:hAnsi="Times New Roman" w:cs="Times New Roman"/>
              </w:rPr>
              <w:t>сч</w:t>
            </w:r>
            <w:proofErr w:type="spellEnd"/>
            <w:r w:rsidRPr="00B94F24">
              <w:rPr>
                <w:rFonts w:ascii="Times New Roman" w:eastAsia="Calibri" w:hAnsi="Times New Roman" w:cs="Times New Roman"/>
              </w:rPr>
              <w:t xml:space="preserve"> 40204810800000000054</w:t>
            </w:r>
          </w:p>
          <w:p w:rsidR="00EE5B5C" w:rsidRPr="00B94F24" w:rsidRDefault="00EE5B5C" w:rsidP="00EE5B5C">
            <w:pPr>
              <w:spacing w:after="0"/>
              <w:jc w:val="both"/>
              <w:rPr>
                <w:rFonts w:ascii="Times New Roman" w:eastAsia="Calibri" w:hAnsi="Times New Roman" w:cs="Times New Roman"/>
              </w:rPr>
            </w:pPr>
            <w:r w:rsidRPr="00B94F24">
              <w:rPr>
                <w:rFonts w:ascii="Times New Roman" w:eastAsia="Calibri" w:hAnsi="Times New Roman" w:cs="Times New Roman"/>
              </w:rPr>
              <w:t>БИК 042406001</w:t>
            </w:r>
          </w:p>
          <w:p w:rsidR="00EE5B5C" w:rsidRPr="00B94F24" w:rsidRDefault="00EE5B5C" w:rsidP="00EE5B5C">
            <w:pPr>
              <w:widowControl w:val="0"/>
              <w:autoSpaceDE w:val="0"/>
              <w:autoSpaceDN w:val="0"/>
              <w:adjustRightInd w:val="0"/>
              <w:spacing w:after="0" w:line="240" w:lineRule="auto"/>
              <w:jc w:val="both"/>
              <w:rPr>
                <w:rFonts w:ascii="Times New Roman" w:eastAsia="Times New Roman" w:hAnsi="Times New Roman" w:cs="Times New Roman"/>
                <w:b/>
                <w:bCs/>
                <w:lang w:eastAsia="ru-RU"/>
              </w:rPr>
            </w:pPr>
          </w:p>
        </w:tc>
      </w:tr>
      <w:tr w:rsidR="00EE5B5C" w:rsidRPr="00B94F24" w:rsidTr="00B00E58">
        <w:trPr>
          <w:gridAfter w:val="2"/>
          <w:wAfter w:w="5067" w:type="dxa"/>
        </w:trPr>
        <w:tc>
          <w:tcPr>
            <w:tcW w:w="4503" w:type="dxa"/>
            <w:hideMark/>
          </w:tcPr>
          <w:p w:rsidR="00EE5B5C" w:rsidRPr="00B94F24" w:rsidRDefault="00EE5B5C" w:rsidP="00EE5B5C">
            <w:pPr>
              <w:spacing w:after="0"/>
              <w:jc w:val="both"/>
              <w:rPr>
                <w:rFonts w:ascii="Times New Roman" w:eastAsia="Calibri" w:hAnsi="Times New Roman" w:cs="Times New Roman"/>
              </w:rPr>
            </w:pPr>
          </w:p>
          <w:p w:rsidR="00EE5B5C" w:rsidRPr="00B94F24" w:rsidRDefault="00EE5B5C" w:rsidP="00EE5B5C">
            <w:pPr>
              <w:spacing w:after="0"/>
              <w:jc w:val="both"/>
              <w:rPr>
                <w:rFonts w:ascii="Times New Roman" w:eastAsia="Calibri" w:hAnsi="Times New Roman" w:cs="Times New Roman"/>
              </w:rPr>
            </w:pPr>
            <w:r w:rsidRPr="00B94F24">
              <w:rPr>
                <w:rFonts w:ascii="Times New Roman" w:eastAsia="Calibri" w:hAnsi="Times New Roman" w:cs="Times New Roman"/>
              </w:rPr>
              <w:t xml:space="preserve">__________________/Л.М. Семенова/          </w:t>
            </w:r>
          </w:p>
          <w:p w:rsidR="00EE5B5C" w:rsidRPr="00B94F24" w:rsidRDefault="00EE5B5C" w:rsidP="00EE5B5C">
            <w:pPr>
              <w:spacing w:after="0"/>
              <w:jc w:val="both"/>
              <w:rPr>
                <w:rFonts w:ascii="Times New Roman" w:eastAsia="Calibri" w:hAnsi="Times New Roman" w:cs="Times New Roman"/>
              </w:rPr>
            </w:pPr>
            <w:proofErr w:type="spellStart"/>
            <w:r w:rsidRPr="00B94F24">
              <w:rPr>
                <w:rFonts w:ascii="Times New Roman" w:eastAsia="Calibri" w:hAnsi="Times New Roman" w:cs="Times New Roman"/>
              </w:rPr>
              <w:t>м.п</w:t>
            </w:r>
            <w:proofErr w:type="spellEnd"/>
            <w:r w:rsidRPr="00B94F24">
              <w:rPr>
                <w:rFonts w:ascii="Times New Roman" w:eastAsia="Calibri" w:hAnsi="Times New Roman" w:cs="Times New Roman"/>
              </w:rPr>
              <w:t>.</w:t>
            </w:r>
          </w:p>
          <w:p w:rsidR="00EE5B5C" w:rsidRPr="00B94F24" w:rsidRDefault="00EE5B5C" w:rsidP="00EE5B5C">
            <w:pPr>
              <w:tabs>
                <w:tab w:val="left" w:pos="5670"/>
              </w:tabs>
              <w:spacing w:after="0"/>
              <w:rPr>
                <w:rFonts w:ascii="Times New Roman" w:eastAsia="Calibri" w:hAnsi="Times New Roman" w:cs="Times New Roman"/>
                <w:bCs/>
              </w:rPr>
            </w:pPr>
          </w:p>
        </w:tc>
      </w:tr>
      <w:tr w:rsidR="00553F3C" w:rsidRPr="00B94F24" w:rsidTr="00B00E58">
        <w:tc>
          <w:tcPr>
            <w:tcW w:w="4994" w:type="dxa"/>
            <w:gridSpan w:val="2"/>
          </w:tcPr>
          <w:p w:rsidR="00553F3C" w:rsidRPr="00B94F24" w:rsidRDefault="00553F3C" w:rsidP="00553F3C">
            <w:pPr>
              <w:widowControl w:val="0"/>
              <w:autoSpaceDE w:val="0"/>
              <w:autoSpaceDN w:val="0"/>
              <w:adjustRightInd w:val="0"/>
              <w:spacing w:after="0" w:line="240" w:lineRule="auto"/>
              <w:rPr>
                <w:rFonts w:ascii="Times New Roman" w:eastAsia="Times New Roman" w:hAnsi="Times New Roman" w:cs="Times New Roman"/>
                <w:i/>
                <w:lang w:eastAsia="ru-RU"/>
              </w:rPr>
            </w:pPr>
          </w:p>
        </w:tc>
        <w:tc>
          <w:tcPr>
            <w:tcW w:w="4576" w:type="dxa"/>
          </w:tcPr>
          <w:p w:rsidR="00553F3C" w:rsidRPr="00B94F24" w:rsidRDefault="00553F3C" w:rsidP="00553F3C">
            <w:pPr>
              <w:widowControl w:val="0"/>
              <w:autoSpaceDE w:val="0"/>
              <w:autoSpaceDN w:val="0"/>
              <w:adjustRightInd w:val="0"/>
              <w:spacing w:after="0" w:line="240" w:lineRule="auto"/>
              <w:rPr>
                <w:rFonts w:ascii="Times New Roman" w:eastAsia="Times New Roman" w:hAnsi="Times New Roman" w:cs="Times New Roman"/>
                <w:lang w:eastAsia="ru-RU"/>
              </w:rPr>
            </w:pPr>
          </w:p>
        </w:tc>
      </w:tr>
    </w:tbl>
    <w:p w:rsidR="00E83298" w:rsidRPr="00B94F24" w:rsidRDefault="00553F3C" w:rsidP="00B00E58">
      <w:pPr>
        <w:autoSpaceDE w:val="0"/>
        <w:autoSpaceDN w:val="0"/>
        <w:adjustRightInd w:val="0"/>
        <w:spacing w:after="0" w:line="240" w:lineRule="auto"/>
        <w:rPr>
          <w:rFonts w:ascii="Times New Roman" w:eastAsia="Times New Roman" w:hAnsi="Times New Roman" w:cs="Times New Roman"/>
          <w:bCs/>
          <w:lang w:eastAsia="ru-RU"/>
        </w:rPr>
      </w:pPr>
      <w:r w:rsidRPr="00B94F24">
        <w:rPr>
          <w:rFonts w:ascii="Times New Roman" w:eastAsia="Times New Roman" w:hAnsi="Times New Roman" w:cs="Times New Roman"/>
          <w:bCs/>
          <w:lang w:eastAsia="ru-RU"/>
        </w:rPr>
        <w:t xml:space="preserve">                                     </w:t>
      </w:r>
      <w:r w:rsidR="00B00E58" w:rsidRPr="00B94F24">
        <w:rPr>
          <w:rFonts w:ascii="Times New Roman" w:eastAsia="Times New Roman" w:hAnsi="Times New Roman" w:cs="Times New Roman"/>
          <w:bCs/>
          <w:lang w:eastAsia="ru-RU"/>
        </w:rPr>
        <w:t xml:space="preserve">       </w:t>
      </w:r>
    </w:p>
    <w:p w:rsidR="00494844" w:rsidRPr="00B94F2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Pr="00B94F2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Pr="00B94F2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Pr="00B94F2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Pr="00B94F2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Pr="00B94F2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Pr="00B94F2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Pr="00B94F2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Pr="00B94F2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Pr="00B94F2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Pr="00B94F2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Pr="00B94F2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Pr="00B94F2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Pr="00B94F2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Pr="00B94F2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Pr="00B94F2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Pr="00B94F2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Pr="00B94F2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Pr="00B94F2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Pr="00B94F2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Pr="00B94F24"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Pr="00B94F24"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Pr="00B94F24"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Pr="00B94F24"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Pr="00B94F24"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Pr="00B94F24"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Pr="00B94F24"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Pr="00B94F24"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Pr="00B94F24"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Pr="00B94F24"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Pr="00B94F24"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Pr="00B94F24"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Pr="00B94F24"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Pr="00B94F24"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C11C8B" w:rsidRDefault="00C11C8B" w:rsidP="00AD3AF4">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AD3AF4">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AD3AF4">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AD3AF4">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AD3AF4">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AD3AF4">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AD3AF4">
      <w:pPr>
        <w:autoSpaceDE w:val="0"/>
        <w:autoSpaceDN w:val="0"/>
        <w:adjustRightInd w:val="0"/>
        <w:spacing w:after="0" w:line="240" w:lineRule="auto"/>
        <w:jc w:val="right"/>
        <w:rPr>
          <w:rFonts w:ascii="Times New Roman" w:eastAsia="Times New Roman" w:hAnsi="Times New Roman" w:cs="Times New Roman"/>
          <w:bCs/>
          <w:lang w:eastAsia="ru-RU"/>
        </w:rPr>
      </w:pPr>
    </w:p>
    <w:p w:rsidR="00494844" w:rsidRPr="00B94F24" w:rsidRDefault="00494844" w:rsidP="00AD3AF4">
      <w:pPr>
        <w:autoSpaceDE w:val="0"/>
        <w:autoSpaceDN w:val="0"/>
        <w:adjustRightInd w:val="0"/>
        <w:spacing w:after="0" w:line="240" w:lineRule="auto"/>
        <w:jc w:val="right"/>
        <w:rPr>
          <w:rFonts w:ascii="Times New Roman" w:eastAsia="Times New Roman" w:hAnsi="Times New Roman" w:cs="Times New Roman"/>
          <w:bCs/>
          <w:lang w:eastAsia="ru-RU"/>
        </w:rPr>
      </w:pPr>
      <w:r w:rsidRPr="00B94F24">
        <w:rPr>
          <w:rFonts w:ascii="Times New Roman" w:eastAsia="Times New Roman" w:hAnsi="Times New Roman" w:cs="Times New Roman"/>
          <w:bCs/>
          <w:lang w:eastAsia="ru-RU"/>
        </w:rPr>
        <w:t>Приложение № 1 контракту</w:t>
      </w:r>
    </w:p>
    <w:p w:rsidR="00C11C8B" w:rsidRDefault="00C11C8B" w:rsidP="00494844">
      <w:pPr>
        <w:autoSpaceDE w:val="0"/>
        <w:autoSpaceDN w:val="0"/>
        <w:adjustRightInd w:val="0"/>
        <w:spacing w:after="0" w:line="240" w:lineRule="auto"/>
        <w:jc w:val="center"/>
        <w:rPr>
          <w:rFonts w:ascii="Times New Roman" w:eastAsia="Times New Roman" w:hAnsi="Times New Roman" w:cs="Times New Roman"/>
          <w:bCs/>
          <w:lang w:eastAsia="ru-RU"/>
        </w:rPr>
      </w:pPr>
    </w:p>
    <w:p w:rsidR="00263418" w:rsidRPr="00C11C8B" w:rsidRDefault="00494844" w:rsidP="00494844">
      <w:pPr>
        <w:autoSpaceDE w:val="0"/>
        <w:autoSpaceDN w:val="0"/>
        <w:adjustRightInd w:val="0"/>
        <w:spacing w:after="0" w:line="240" w:lineRule="auto"/>
        <w:jc w:val="center"/>
        <w:rPr>
          <w:rFonts w:ascii="Times New Roman" w:eastAsia="Times New Roman" w:hAnsi="Times New Roman" w:cs="Times New Roman"/>
          <w:b/>
          <w:bCs/>
          <w:lang w:eastAsia="ru-RU"/>
        </w:rPr>
      </w:pPr>
      <w:r w:rsidRPr="00C11C8B">
        <w:rPr>
          <w:rFonts w:ascii="Times New Roman" w:eastAsia="Times New Roman" w:hAnsi="Times New Roman" w:cs="Times New Roman"/>
          <w:b/>
          <w:bCs/>
          <w:lang w:eastAsia="ru-RU"/>
        </w:rPr>
        <w:t>Спецификация</w:t>
      </w:r>
    </w:p>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bCs/>
          <w:lang w:eastAsia="ru-RU"/>
        </w:rPr>
      </w:pPr>
    </w:p>
    <w:tbl>
      <w:tblPr>
        <w:tblStyle w:val="ae"/>
        <w:tblpPr w:leftFromText="180" w:rightFromText="180" w:vertAnchor="text" w:horzAnchor="margin" w:tblpY="71"/>
        <w:tblW w:w="0" w:type="auto"/>
        <w:tblLook w:val="04A0" w:firstRow="1" w:lastRow="0" w:firstColumn="1" w:lastColumn="0" w:noHBand="0" w:noVBand="1"/>
      </w:tblPr>
      <w:tblGrid>
        <w:gridCol w:w="2392"/>
        <w:gridCol w:w="2392"/>
        <w:gridCol w:w="2393"/>
        <w:gridCol w:w="2393"/>
      </w:tblGrid>
      <w:tr w:rsidR="00263418" w:rsidRPr="00B94F24" w:rsidTr="00263418">
        <w:tc>
          <w:tcPr>
            <w:tcW w:w="2392" w:type="dxa"/>
          </w:tcPr>
          <w:p w:rsidR="00263418" w:rsidRPr="00B94F24" w:rsidRDefault="00263418" w:rsidP="00263418">
            <w:pPr>
              <w:autoSpaceDE w:val="0"/>
              <w:autoSpaceDN w:val="0"/>
              <w:adjustRightInd w:val="0"/>
              <w:jc w:val="center"/>
              <w:rPr>
                <w:rFonts w:ascii="Times New Roman" w:eastAsia="Times New Roman" w:hAnsi="Times New Roman" w:cs="Times New Roman"/>
                <w:b/>
                <w:bCs/>
                <w:lang w:eastAsia="ru-RU"/>
              </w:rPr>
            </w:pPr>
            <w:r w:rsidRPr="00B94F24">
              <w:rPr>
                <w:rFonts w:ascii="Times New Roman" w:eastAsia="Times New Roman" w:hAnsi="Times New Roman" w:cs="Times New Roman"/>
                <w:b/>
                <w:bCs/>
                <w:lang w:eastAsia="ru-RU"/>
              </w:rPr>
              <w:t>Наименование товара</w:t>
            </w:r>
          </w:p>
        </w:tc>
        <w:tc>
          <w:tcPr>
            <w:tcW w:w="2392" w:type="dxa"/>
          </w:tcPr>
          <w:p w:rsidR="00263418" w:rsidRPr="00B94F24" w:rsidRDefault="00263418" w:rsidP="00263418">
            <w:pPr>
              <w:autoSpaceDE w:val="0"/>
              <w:autoSpaceDN w:val="0"/>
              <w:adjustRightInd w:val="0"/>
              <w:jc w:val="center"/>
              <w:rPr>
                <w:rFonts w:ascii="Times New Roman" w:eastAsia="Times New Roman" w:hAnsi="Times New Roman" w:cs="Times New Roman"/>
                <w:b/>
                <w:bCs/>
                <w:lang w:eastAsia="ru-RU"/>
              </w:rPr>
            </w:pPr>
            <w:r w:rsidRPr="00B94F24">
              <w:rPr>
                <w:rFonts w:ascii="Times New Roman" w:eastAsia="Times New Roman" w:hAnsi="Times New Roman" w:cs="Times New Roman"/>
                <w:b/>
                <w:bCs/>
                <w:lang w:eastAsia="ru-RU"/>
              </w:rPr>
              <w:t>Характеристика</w:t>
            </w:r>
          </w:p>
        </w:tc>
        <w:tc>
          <w:tcPr>
            <w:tcW w:w="2393" w:type="dxa"/>
          </w:tcPr>
          <w:p w:rsidR="00263418" w:rsidRPr="00B94F24" w:rsidRDefault="00263418" w:rsidP="00263418">
            <w:pPr>
              <w:autoSpaceDE w:val="0"/>
              <w:autoSpaceDN w:val="0"/>
              <w:adjustRightInd w:val="0"/>
              <w:jc w:val="center"/>
              <w:rPr>
                <w:rFonts w:ascii="Times New Roman" w:eastAsia="Times New Roman" w:hAnsi="Times New Roman" w:cs="Times New Roman"/>
                <w:b/>
                <w:bCs/>
                <w:lang w:eastAsia="ru-RU"/>
              </w:rPr>
            </w:pPr>
            <w:r w:rsidRPr="00B94F24">
              <w:rPr>
                <w:rFonts w:ascii="Times New Roman" w:eastAsia="Times New Roman" w:hAnsi="Times New Roman" w:cs="Times New Roman"/>
                <w:b/>
                <w:bCs/>
                <w:lang w:eastAsia="ru-RU"/>
              </w:rPr>
              <w:t>Количество</w:t>
            </w:r>
          </w:p>
        </w:tc>
        <w:tc>
          <w:tcPr>
            <w:tcW w:w="2393" w:type="dxa"/>
          </w:tcPr>
          <w:p w:rsidR="00263418" w:rsidRPr="00B94F24" w:rsidRDefault="00263418" w:rsidP="00263418">
            <w:pPr>
              <w:autoSpaceDE w:val="0"/>
              <w:autoSpaceDN w:val="0"/>
              <w:adjustRightInd w:val="0"/>
              <w:jc w:val="center"/>
              <w:rPr>
                <w:rFonts w:ascii="Times New Roman" w:eastAsia="Times New Roman" w:hAnsi="Times New Roman" w:cs="Times New Roman"/>
                <w:b/>
                <w:bCs/>
                <w:lang w:eastAsia="ru-RU"/>
              </w:rPr>
            </w:pPr>
            <w:r w:rsidRPr="00B94F24">
              <w:rPr>
                <w:rFonts w:ascii="Times New Roman" w:eastAsia="Times New Roman" w:hAnsi="Times New Roman" w:cs="Times New Roman"/>
                <w:b/>
                <w:bCs/>
                <w:lang w:eastAsia="ru-RU"/>
              </w:rPr>
              <w:t>Цена/руб.</w:t>
            </w:r>
          </w:p>
        </w:tc>
      </w:tr>
      <w:tr w:rsidR="00263418" w:rsidRPr="00B94F24" w:rsidTr="00263418">
        <w:tc>
          <w:tcPr>
            <w:tcW w:w="2392" w:type="dxa"/>
          </w:tcPr>
          <w:p w:rsidR="00263418" w:rsidRPr="00B94F24" w:rsidRDefault="00263418" w:rsidP="00263418">
            <w:pPr>
              <w:autoSpaceDE w:val="0"/>
              <w:autoSpaceDN w:val="0"/>
              <w:adjustRightInd w:val="0"/>
              <w:jc w:val="center"/>
              <w:rPr>
                <w:rFonts w:ascii="Times New Roman" w:eastAsia="Times New Roman" w:hAnsi="Times New Roman" w:cs="Times New Roman"/>
                <w:bCs/>
                <w:lang w:eastAsia="ru-RU"/>
              </w:rPr>
            </w:pPr>
            <w:r w:rsidRPr="00B94F24">
              <w:rPr>
                <w:rFonts w:ascii="Times New Roman" w:eastAsia="Times New Roman" w:hAnsi="Times New Roman" w:cs="Times New Roman"/>
                <w:bCs/>
                <w:lang w:eastAsia="ru-RU"/>
              </w:rPr>
              <w:t>Городские знаки отличия (почетные грамоты)</w:t>
            </w:r>
          </w:p>
        </w:tc>
        <w:tc>
          <w:tcPr>
            <w:tcW w:w="2392" w:type="dxa"/>
          </w:tcPr>
          <w:p w:rsidR="00263418" w:rsidRPr="00B94F24" w:rsidRDefault="00263418" w:rsidP="00263418">
            <w:pPr>
              <w:autoSpaceDE w:val="0"/>
              <w:autoSpaceDN w:val="0"/>
              <w:adjustRightInd w:val="0"/>
              <w:jc w:val="center"/>
              <w:rPr>
                <w:rFonts w:ascii="Times New Roman" w:eastAsia="Times New Roman" w:hAnsi="Times New Roman" w:cs="Times New Roman"/>
                <w:bCs/>
                <w:lang w:eastAsia="ru-RU"/>
              </w:rPr>
            </w:pPr>
            <w:r w:rsidRPr="00B94F24">
              <w:rPr>
                <w:rFonts w:ascii="Times New Roman" w:eastAsia="Times New Roman" w:hAnsi="Times New Roman" w:cs="Times New Roman"/>
                <w:bCs/>
                <w:lang w:eastAsia="ru-RU"/>
              </w:rPr>
              <w:t>Грамота формат А</w:t>
            </w:r>
            <w:proofErr w:type="gramStart"/>
            <w:r w:rsidRPr="00B94F24">
              <w:rPr>
                <w:rFonts w:ascii="Times New Roman" w:eastAsia="Times New Roman" w:hAnsi="Times New Roman" w:cs="Times New Roman"/>
                <w:bCs/>
                <w:lang w:eastAsia="ru-RU"/>
              </w:rPr>
              <w:t>4</w:t>
            </w:r>
            <w:proofErr w:type="gramEnd"/>
            <w:r w:rsidRPr="00B94F24">
              <w:rPr>
                <w:rFonts w:ascii="Times New Roman" w:eastAsia="Times New Roman" w:hAnsi="Times New Roman" w:cs="Times New Roman"/>
                <w:bCs/>
                <w:lang w:eastAsia="ru-RU"/>
              </w:rPr>
              <w:t xml:space="preserve"> (210х297 мм) именная, каждая со своим набором (макет, печать </w:t>
            </w:r>
            <w:proofErr w:type="spellStart"/>
            <w:r w:rsidRPr="00B94F24">
              <w:rPr>
                <w:rFonts w:ascii="Times New Roman" w:eastAsia="Times New Roman" w:hAnsi="Times New Roman" w:cs="Times New Roman"/>
                <w:bCs/>
                <w:lang w:eastAsia="ru-RU"/>
              </w:rPr>
              <w:t>полноцвет</w:t>
            </w:r>
            <w:proofErr w:type="spellEnd"/>
            <w:r w:rsidRPr="00B94F24">
              <w:rPr>
                <w:rFonts w:ascii="Times New Roman" w:eastAsia="Times New Roman" w:hAnsi="Times New Roman" w:cs="Times New Roman"/>
                <w:bCs/>
                <w:lang w:eastAsia="ru-RU"/>
              </w:rPr>
              <w:t xml:space="preserve"> 4+0+фольгированние золотой фольгой, бумага – плотностью не менее 250 г/м</w:t>
            </w:r>
            <w:r w:rsidRPr="00B94F24">
              <w:rPr>
                <w:rFonts w:ascii="Times New Roman" w:eastAsia="Times New Roman" w:hAnsi="Times New Roman" w:cs="Times New Roman"/>
                <w:bCs/>
                <w:vertAlign w:val="superscript"/>
                <w:lang w:eastAsia="ru-RU"/>
              </w:rPr>
              <w:t>2</w:t>
            </w:r>
            <w:r w:rsidRPr="00B94F24">
              <w:rPr>
                <w:rFonts w:ascii="Times New Roman" w:eastAsia="Times New Roman" w:hAnsi="Times New Roman" w:cs="Times New Roman"/>
                <w:bCs/>
                <w:lang w:eastAsia="ru-RU"/>
              </w:rPr>
              <w:t xml:space="preserve">, класс А++, белизна 161%, яркость 99%, папки </w:t>
            </w:r>
            <w:proofErr w:type="spellStart"/>
            <w:r w:rsidRPr="00B94F24">
              <w:rPr>
                <w:rFonts w:ascii="Times New Roman" w:eastAsia="Times New Roman" w:hAnsi="Times New Roman" w:cs="Times New Roman"/>
                <w:bCs/>
                <w:lang w:eastAsia="ru-RU"/>
              </w:rPr>
              <w:t>бумвиниловые</w:t>
            </w:r>
            <w:proofErr w:type="spellEnd"/>
            <w:r w:rsidRPr="00B94F24">
              <w:rPr>
                <w:rFonts w:ascii="Times New Roman" w:eastAsia="Times New Roman" w:hAnsi="Times New Roman" w:cs="Times New Roman"/>
                <w:bCs/>
                <w:lang w:eastAsia="ru-RU"/>
              </w:rPr>
              <w:t xml:space="preserve"> мягкие с тиснением золотом горячим способом на 2-3 сторонки (</w:t>
            </w:r>
            <w:proofErr w:type="spellStart"/>
            <w:r w:rsidRPr="00B94F24">
              <w:rPr>
                <w:rFonts w:ascii="Times New Roman" w:eastAsia="Times New Roman" w:hAnsi="Times New Roman" w:cs="Times New Roman"/>
                <w:bCs/>
                <w:lang w:eastAsia="ru-RU"/>
              </w:rPr>
              <w:t>герб+текст</w:t>
            </w:r>
            <w:proofErr w:type="spellEnd"/>
            <w:r w:rsidRPr="00B94F24">
              <w:rPr>
                <w:rFonts w:ascii="Times New Roman" w:eastAsia="Times New Roman" w:hAnsi="Times New Roman" w:cs="Times New Roman"/>
                <w:bCs/>
                <w:lang w:eastAsia="ru-RU"/>
              </w:rPr>
              <w:t xml:space="preserve">), с ленточкой).  </w:t>
            </w:r>
          </w:p>
        </w:tc>
        <w:tc>
          <w:tcPr>
            <w:tcW w:w="2393" w:type="dxa"/>
          </w:tcPr>
          <w:p w:rsidR="00263418" w:rsidRPr="00B94F24" w:rsidRDefault="00263418" w:rsidP="00263418">
            <w:pPr>
              <w:autoSpaceDE w:val="0"/>
              <w:autoSpaceDN w:val="0"/>
              <w:adjustRightInd w:val="0"/>
              <w:jc w:val="center"/>
              <w:rPr>
                <w:rFonts w:ascii="Times New Roman" w:eastAsia="Times New Roman" w:hAnsi="Times New Roman" w:cs="Times New Roman"/>
                <w:bCs/>
                <w:lang w:eastAsia="ru-RU"/>
              </w:rPr>
            </w:pPr>
          </w:p>
        </w:tc>
        <w:tc>
          <w:tcPr>
            <w:tcW w:w="2393" w:type="dxa"/>
          </w:tcPr>
          <w:p w:rsidR="00263418" w:rsidRPr="00B94F24" w:rsidRDefault="00263418" w:rsidP="00263418">
            <w:pPr>
              <w:autoSpaceDE w:val="0"/>
              <w:autoSpaceDN w:val="0"/>
              <w:adjustRightInd w:val="0"/>
              <w:jc w:val="center"/>
              <w:rPr>
                <w:rFonts w:ascii="Times New Roman" w:eastAsia="Times New Roman" w:hAnsi="Times New Roman" w:cs="Times New Roman"/>
                <w:bCs/>
                <w:lang w:eastAsia="ru-RU"/>
              </w:rPr>
            </w:pPr>
          </w:p>
        </w:tc>
      </w:tr>
    </w:tbl>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bCs/>
          <w:lang w:eastAsia="ru-RU"/>
        </w:rPr>
      </w:pPr>
    </w:p>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bCs/>
          <w:lang w:eastAsia="ru-RU"/>
        </w:rPr>
      </w:pPr>
    </w:p>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bCs/>
          <w:lang w:eastAsia="ru-RU"/>
        </w:rPr>
      </w:pPr>
    </w:p>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bCs/>
          <w:lang w:eastAsia="ru-RU"/>
        </w:rPr>
      </w:pPr>
    </w:p>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bCs/>
          <w:lang w:eastAsia="ru-RU"/>
        </w:rPr>
      </w:pPr>
    </w:p>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bCs/>
          <w:lang w:eastAsia="ru-RU"/>
        </w:rPr>
      </w:pPr>
    </w:p>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bCs/>
          <w:lang w:eastAsia="ru-RU"/>
        </w:rPr>
      </w:pPr>
    </w:p>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bCs/>
          <w:lang w:eastAsia="ru-RU"/>
        </w:rPr>
      </w:pPr>
    </w:p>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bCs/>
          <w:lang w:eastAsia="ru-RU"/>
        </w:rPr>
      </w:pPr>
    </w:p>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bCs/>
          <w:lang w:eastAsia="ru-RU"/>
        </w:rPr>
      </w:pPr>
    </w:p>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bCs/>
          <w:lang w:eastAsia="ru-RU"/>
        </w:rPr>
      </w:pPr>
    </w:p>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bCs/>
          <w:lang w:eastAsia="ru-RU"/>
        </w:rPr>
      </w:pPr>
    </w:p>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bCs/>
          <w:lang w:eastAsia="ru-RU"/>
        </w:rPr>
      </w:pPr>
    </w:p>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bCs/>
          <w:lang w:eastAsia="ru-RU"/>
        </w:rPr>
      </w:pPr>
    </w:p>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bCs/>
          <w:lang w:eastAsia="ru-RU"/>
        </w:rPr>
      </w:pPr>
    </w:p>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bCs/>
          <w:lang w:eastAsia="ru-RU"/>
        </w:rPr>
      </w:pPr>
    </w:p>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bCs/>
          <w:lang w:eastAsia="ru-RU"/>
        </w:rPr>
      </w:pPr>
    </w:p>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bCs/>
          <w:lang w:eastAsia="ru-RU"/>
        </w:rPr>
      </w:pPr>
    </w:p>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bCs/>
          <w:lang w:eastAsia="ru-RU"/>
        </w:rPr>
      </w:pPr>
    </w:p>
    <w:p w:rsidR="00C11C8B" w:rsidRDefault="00C11C8B" w:rsidP="00263418">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263418">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263418">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263418">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263418">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263418">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263418">
      <w:pPr>
        <w:autoSpaceDE w:val="0"/>
        <w:autoSpaceDN w:val="0"/>
        <w:adjustRightInd w:val="0"/>
        <w:spacing w:after="0" w:line="240" w:lineRule="auto"/>
        <w:jc w:val="right"/>
        <w:rPr>
          <w:rFonts w:ascii="Times New Roman" w:eastAsia="Times New Roman" w:hAnsi="Times New Roman" w:cs="Times New Roman"/>
          <w:bCs/>
          <w:lang w:eastAsia="ru-RU"/>
        </w:rPr>
      </w:pPr>
      <w:bookmarkStart w:id="1" w:name="_GoBack"/>
      <w:bookmarkEnd w:id="1"/>
    </w:p>
    <w:p w:rsidR="00C11C8B" w:rsidRDefault="00C11C8B" w:rsidP="00263418">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263418">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263418">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263418">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263418">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263418">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263418">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263418">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263418">
      <w:pPr>
        <w:autoSpaceDE w:val="0"/>
        <w:autoSpaceDN w:val="0"/>
        <w:adjustRightInd w:val="0"/>
        <w:spacing w:after="0" w:line="240" w:lineRule="auto"/>
        <w:jc w:val="right"/>
        <w:rPr>
          <w:rFonts w:ascii="Times New Roman" w:eastAsia="Times New Roman" w:hAnsi="Times New Roman" w:cs="Times New Roman"/>
          <w:bCs/>
          <w:lang w:eastAsia="ru-RU"/>
        </w:rPr>
      </w:pPr>
    </w:p>
    <w:p w:rsidR="00C11C8B" w:rsidRDefault="00C11C8B" w:rsidP="00263418">
      <w:pPr>
        <w:autoSpaceDE w:val="0"/>
        <w:autoSpaceDN w:val="0"/>
        <w:adjustRightInd w:val="0"/>
        <w:spacing w:after="0" w:line="240" w:lineRule="auto"/>
        <w:jc w:val="right"/>
        <w:rPr>
          <w:rFonts w:ascii="Times New Roman" w:eastAsia="Times New Roman" w:hAnsi="Times New Roman" w:cs="Times New Roman"/>
          <w:bCs/>
          <w:lang w:eastAsia="ru-RU"/>
        </w:rPr>
      </w:pPr>
    </w:p>
    <w:p w:rsidR="00494844" w:rsidRPr="00B94F24" w:rsidRDefault="00494844" w:rsidP="00263418">
      <w:pPr>
        <w:autoSpaceDE w:val="0"/>
        <w:autoSpaceDN w:val="0"/>
        <w:adjustRightInd w:val="0"/>
        <w:spacing w:after="0" w:line="240" w:lineRule="auto"/>
        <w:jc w:val="right"/>
        <w:rPr>
          <w:rFonts w:ascii="Times New Roman" w:eastAsia="Times New Roman" w:hAnsi="Times New Roman" w:cs="Times New Roman"/>
          <w:bCs/>
          <w:lang w:eastAsia="ru-RU"/>
        </w:rPr>
      </w:pPr>
      <w:r w:rsidRPr="00B94F24">
        <w:rPr>
          <w:rFonts w:ascii="Times New Roman" w:eastAsia="Times New Roman" w:hAnsi="Times New Roman" w:cs="Times New Roman"/>
          <w:bCs/>
          <w:lang w:eastAsia="ru-RU"/>
        </w:rPr>
        <w:t>Приложение № 2 к контракту</w:t>
      </w:r>
    </w:p>
    <w:p w:rsidR="00494844" w:rsidRPr="00B94F24" w:rsidRDefault="00494844" w:rsidP="00494844">
      <w:pPr>
        <w:autoSpaceDE w:val="0"/>
        <w:autoSpaceDN w:val="0"/>
        <w:adjustRightInd w:val="0"/>
        <w:spacing w:after="0" w:line="240" w:lineRule="auto"/>
        <w:jc w:val="right"/>
        <w:rPr>
          <w:rFonts w:ascii="Times New Roman" w:eastAsia="Times New Roman" w:hAnsi="Times New Roman" w:cs="Times New Roman"/>
          <w:bCs/>
          <w:lang w:eastAsia="ru-RU"/>
        </w:rPr>
      </w:pPr>
    </w:p>
    <w:p w:rsidR="00494844" w:rsidRPr="00B94F24" w:rsidRDefault="00494844" w:rsidP="00494844">
      <w:pPr>
        <w:autoSpaceDE w:val="0"/>
        <w:autoSpaceDN w:val="0"/>
        <w:adjustRightInd w:val="0"/>
        <w:spacing w:after="0" w:line="240" w:lineRule="auto"/>
        <w:jc w:val="right"/>
        <w:rPr>
          <w:rFonts w:ascii="Times New Roman" w:eastAsia="Times New Roman" w:hAnsi="Times New Roman" w:cs="Times New Roman"/>
          <w:bCs/>
          <w:lang w:eastAsia="ru-RU"/>
        </w:rPr>
      </w:pPr>
    </w:p>
    <w:p w:rsidR="00494844" w:rsidRPr="00C11C8B" w:rsidRDefault="00494844" w:rsidP="00C11C8B">
      <w:pPr>
        <w:autoSpaceDE w:val="0"/>
        <w:autoSpaceDN w:val="0"/>
        <w:adjustRightInd w:val="0"/>
        <w:spacing w:after="0" w:line="240" w:lineRule="auto"/>
        <w:jc w:val="center"/>
        <w:rPr>
          <w:rFonts w:ascii="Times New Roman" w:eastAsia="Times New Roman" w:hAnsi="Times New Roman" w:cs="Times New Roman"/>
          <w:b/>
          <w:bCs/>
          <w:lang w:eastAsia="ru-RU"/>
        </w:rPr>
      </w:pPr>
      <w:r w:rsidRPr="00C11C8B">
        <w:rPr>
          <w:rFonts w:ascii="Times New Roman" w:eastAsia="Times New Roman" w:hAnsi="Times New Roman" w:cs="Times New Roman"/>
          <w:b/>
          <w:bCs/>
          <w:lang w:eastAsia="ru-RU"/>
        </w:rPr>
        <w:t>Форма заявки</w:t>
      </w:r>
    </w:p>
    <w:p w:rsidR="00C11C8B" w:rsidRPr="00B94F24" w:rsidRDefault="00C11C8B" w:rsidP="00494844">
      <w:pPr>
        <w:autoSpaceDE w:val="0"/>
        <w:autoSpaceDN w:val="0"/>
        <w:adjustRightInd w:val="0"/>
        <w:spacing w:after="0" w:line="240" w:lineRule="auto"/>
        <w:jc w:val="center"/>
        <w:rPr>
          <w:rFonts w:ascii="Times New Roman" w:eastAsia="Times New Roman" w:hAnsi="Times New Roman" w:cs="Times New Roman"/>
          <w:bCs/>
          <w:lang w:eastAsia="ru-RU"/>
        </w:rPr>
      </w:pPr>
    </w:p>
    <w:tbl>
      <w:tblPr>
        <w:tblStyle w:val="ae"/>
        <w:tblW w:w="0" w:type="auto"/>
        <w:tblLook w:val="04A0" w:firstRow="1" w:lastRow="0" w:firstColumn="1" w:lastColumn="0" w:noHBand="0" w:noVBand="1"/>
      </w:tblPr>
      <w:tblGrid>
        <w:gridCol w:w="3369"/>
        <w:gridCol w:w="4951"/>
      </w:tblGrid>
      <w:tr w:rsidR="00494844" w:rsidRPr="00B94F24" w:rsidTr="00494844">
        <w:trPr>
          <w:trHeight w:val="952"/>
        </w:trPr>
        <w:tc>
          <w:tcPr>
            <w:tcW w:w="3369" w:type="dxa"/>
          </w:tcPr>
          <w:p w:rsidR="00494844" w:rsidRPr="00B94F24" w:rsidRDefault="00494844" w:rsidP="00494844">
            <w:pPr>
              <w:autoSpaceDE w:val="0"/>
              <w:autoSpaceDN w:val="0"/>
              <w:adjustRightInd w:val="0"/>
              <w:jc w:val="center"/>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 xml:space="preserve">Название </w:t>
            </w:r>
          </w:p>
        </w:tc>
        <w:tc>
          <w:tcPr>
            <w:tcW w:w="4951" w:type="dxa"/>
          </w:tcPr>
          <w:p w:rsidR="00494844" w:rsidRPr="00B94F24" w:rsidRDefault="00494844" w:rsidP="00494844">
            <w:pPr>
              <w:autoSpaceDE w:val="0"/>
              <w:autoSpaceDN w:val="0"/>
              <w:adjustRightInd w:val="0"/>
              <w:jc w:val="center"/>
              <w:rPr>
                <w:rFonts w:ascii="Times New Roman" w:eastAsia="Times New Roman" w:hAnsi="Times New Roman" w:cs="Times New Roman"/>
                <w:lang w:eastAsia="ru-RU"/>
              </w:rPr>
            </w:pPr>
          </w:p>
        </w:tc>
      </w:tr>
      <w:tr w:rsidR="00494844" w:rsidRPr="00B94F24" w:rsidTr="00494844">
        <w:trPr>
          <w:trHeight w:val="1904"/>
        </w:trPr>
        <w:tc>
          <w:tcPr>
            <w:tcW w:w="3369" w:type="dxa"/>
          </w:tcPr>
          <w:p w:rsidR="00494844" w:rsidRPr="00B94F24" w:rsidRDefault="00494844" w:rsidP="00494844">
            <w:pPr>
              <w:autoSpaceDE w:val="0"/>
              <w:autoSpaceDN w:val="0"/>
              <w:adjustRightInd w:val="0"/>
              <w:jc w:val="center"/>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Текст (формулировка за что, Ф.И.О. награждаемого/</w:t>
            </w:r>
            <w:proofErr w:type="spellStart"/>
            <w:r w:rsidRPr="00B94F24">
              <w:rPr>
                <w:rFonts w:ascii="Times New Roman" w:eastAsia="Times New Roman" w:hAnsi="Times New Roman" w:cs="Times New Roman"/>
                <w:lang w:eastAsia="ru-RU"/>
              </w:rPr>
              <w:t>ых</w:t>
            </w:r>
            <w:proofErr w:type="spellEnd"/>
            <w:r w:rsidRPr="00B94F24">
              <w:rPr>
                <w:rFonts w:ascii="Times New Roman" w:eastAsia="Times New Roman" w:hAnsi="Times New Roman" w:cs="Times New Roman"/>
                <w:lang w:eastAsia="ru-RU"/>
              </w:rPr>
              <w:t>)</w:t>
            </w:r>
          </w:p>
        </w:tc>
        <w:tc>
          <w:tcPr>
            <w:tcW w:w="4951" w:type="dxa"/>
          </w:tcPr>
          <w:p w:rsidR="00494844" w:rsidRPr="00B94F24" w:rsidRDefault="00494844" w:rsidP="00494844">
            <w:pPr>
              <w:autoSpaceDE w:val="0"/>
              <w:autoSpaceDN w:val="0"/>
              <w:adjustRightInd w:val="0"/>
              <w:jc w:val="center"/>
              <w:rPr>
                <w:rFonts w:ascii="Times New Roman" w:eastAsia="Times New Roman" w:hAnsi="Times New Roman" w:cs="Times New Roman"/>
                <w:lang w:eastAsia="ru-RU"/>
              </w:rPr>
            </w:pPr>
          </w:p>
        </w:tc>
      </w:tr>
      <w:tr w:rsidR="00494844" w:rsidRPr="00B94F24" w:rsidTr="00494844">
        <w:trPr>
          <w:trHeight w:val="997"/>
        </w:trPr>
        <w:tc>
          <w:tcPr>
            <w:tcW w:w="3369" w:type="dxa"/>
          </w:tcPr>
          <w:p w:rsidR="00494844" w:rsidRPr="00B94F24" w:rsidRDefault="00494844" w:rsidP="00494844">
            <w:pPr>
              <w:autoSpaceDE w:val="0"/>
              <w:autoSpaceDN w:val="0"/>
              <w:adjustRightInd w:val="0"/>
              <w:jc w:val="center"/>
              <w:rPr>
                <w:rFonts w:ascii="Times New Roman" w:eastAsia="Times New Roman" w:hAnsi="Times New Roman" w:cs="Times New Roman"/>
                <w:lang w:eastAsia="ru-RU"/>
              </w:rPr>
            </w:pPr>
            <w:r w:rsidRPr="00B94F24">
              <w:rPr>
                <w:rFonts w:ascii="Times New Roman" w:eastAsia="Times New Roman" w:hAnsi="Times New Roman" w:cs="Times New Roman"/>
                <w:lang w:eastAsia="ru-RU"/>
              </w:rPr>
              <w:t xml:space="preserve">ФИО, должность  </w:t>
            </w:r>
            <w:proofErr w:type="gramStart"/>
            <w:r w:rsidRPr="00B94F24">
              <w:rPr>
                <w:rFonts w:ascii="Times New Roman" w:eastAsia="Times New Roman" w:hAnsi="Times New Roman" w:cs="Times New Roman"/>
                <w:lang w:eastAsia="ru-RU"/>
              </w:rPr>
              <w:t>награждающего</w:t>
            </w:r>
            <w:proofErr w:type="gramEnd"/>
          </w:p>
        </w:tc>
        <w:tc>
          <w:tcPr>
            <w:tcW w:w="4951" w:type="dxa"/>
          </w:tcPr>
          <w:p w:rsidR="00494844" w:rsidRPr="00B94F24" w:rsidRDefault="00494844" w:rsidP="00494844">
            <w:pPr>
              <w:autoSpaceDE w:val="0"/>
              <w:autoSpaceDN w:val="0"/>
              <w:adjustRightInd w:val="0"/>
              <w:jc w:val="center"/>
              <w:rPr>
                <w:rFonts w:ascii="Times New Roman" w:eastAsia="Times New Roman" w:hAnsi="Times New Roman" w:cs="Times New Roman"/>
                <w:lang w:eastAsia="ru-RU"/>
              </w:rPr>
            </w:pPr>
          </w:p>
        </w:tc>
      </w:tr>
    </w:tbl>
    <w:p w:rsidR="00494844" w:rsidRPr="00B94F24" w:rsidRDefault="00494844" w:rsidP="00494844">
      <w:pPr>
        <w:autoSpaceDE w:val="0"/>
        <w:autoSpaceDN w:val="0"/>
        <w:adjustRightInd w:val="0"/>
        <w:spacing w:after="0" w:line="240" w:lineRule="auto"/>
        <w:jc w:val="center"/>
        <w:rPr>
          <w:rFonts w:ascii="Times New Roman" w:eastAsia="Times New Roman" w:hAnsi="Times New Roman" w:cs="Times New Roman"/>
          <w:lang w:eastAsia="ru-RU"/>
        </w:rPr>
      </w:pPr>
    </w:p>
    <w:sectPr w:rsidR="00494844" w:rsidRPr="00B94F24" w:rsidSect="00815AB2">
      <w:footerReference w:type="even" r:id="rId12"/>
      <w:footerReference w:type="default" r:id="rId13"/>
      <w:footerReference w:type="first" r:id="rId14"/>
      <w:footnotePr>
        <w:numFmt w:val="chicago"/>
        <w:numRestart w:val="eachPage"/>
      </w:footnotePr>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49E" w:rsidRDefault="000E449E" w:rsidP="00E83298">
      <w:pPr>
        <w:spacing w:after="0" w:line="240" w:lineRule="auto"/>
      </w:pPr>
      <w:r>
        <w:separator/>
      </w:r>
    </w:p>
  </w:endnote>
  <w:endnote w:type="continuationSeparator" w:id="0">
    <w:p w:rsidR="000E449E" w:rsidRDefault="000E449E" w:rsidP="00E83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72" w:rsidRDefault="000E7DED" w:rsidP="00A90078">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5D6F72" w:rsidRDefault="00CA42E5">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72" w:rsidRDefault="000E7DED" w:rsidP="006E38E5">
    <w:pPr>
      <w:pStyle w:val="aa"/>
      <w:framePr w:wrap="around" w:vAnchor="text" w:hAnchor="page" w:x="6081" w:y="32"/>
      <w:rPr>
        <w:rStyle w:val="a9"/>
      </w:rPr>
    </w:pPr>
    <w:r>
      <w:rPr>
        <w:rStyle w:val="a9"/>
      </w:rPr>
      <w:fldChar w:fldCharType="begin"/>
    </w:r>
    <w:r>
      <w:rPr>
        <w:rStyle w:val="a9"/>
      </w:rPr>
      <w:instrText xml:space="preserve">PAGE  </w:instrText>
    </w:r>
    <w:r>
      <w:rPr>
        <w:rStyle w:val="a9"/>
      </w:rPr>
      <w:fldChar w:fldCharType="separate"/>
    </w:r>
    <w:r w:rsidR="00CA42E5">
      <w:rPr>
        <w:rStyle w:val="a9"/>
        <w:noProof/>
      </w:rPr>
      <w:t>9</w:t>
    </w:r>
    <w:r>
      <w:rPr>
        <w:rStyle w:val="a9"/>
      </w:rPr>
      <w:fldChar w:fldCharType="end"/>
    </w:r>
  </w:p>
  <w:p w:rsidR="005D6F72" w:rsidRDefault="00CA42E5">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72" w:rsidRDefault="00CA42E5" w:rsidP="00815AB2">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49E" w:rsidRDefault="000E449E" w:rsidP="00E83298">
      <w:pPr>
        <w:spacing w:after="0" w:line="240" w:lineRule="auto"/>
      </w:pPr>
      <w:r>
        <w:separator/>
      </w:r>
    </w:p>
  </w:footnote>
  <w:footnote w:type="continuationSeparator" w:id="0">
    <w:p w:rsidR="000E449E" w:rsidRDefault="000E449E" w:rsidP="00E83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85283E"/>
    <w:multiLevelType w:val="hybridMultilevel"/>
    <w:tmpl w:val="9E8E2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7308CD"/>
    <w:multiLevelType w:val="hybridMultilevel"/>
    <w:tmpl w:val="1146FAA4"/>
    <w:lvl w:ilvl="0" w:tplc="84E83A46">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abstractNum w:abstractNumId="3">
    <w:nsid w:val="620F1220"/>
    <w:multiLevelType w:val="multilevel"/>
    <w:tmpl w:val="0C242D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298"/>
    <w:rsid w:val="00034A31"/>
    <w:rsid w:val="00067202"/>
    <w:rsid w:val="000841A6"/>
    <w:rsid w:val="000C3F4A"/>
    <w:rsid w:val="000E449E"/>
    <w:rsid w:val="000E7DED"/>
    <w:rsid w:val="001151FF"/>
    <w:rsid w:val="00133663"/>
    <w:rsid w:val="00140523"/>
    <w:rsid w:val="0014367F"/>
    <w:rsid w:val="0015766B"/>
    <w:rsid w:val="001669CF"/>
    <w:rsid w:val="00180C83"/>
    <w:rsid w:val="001A470B"/>
    <w:rsid w:val="001F6FAB"/>
    <w:rsid w:val="00263418"/>
    <w:rsid w:val="002808BB"/>
    <w:rsid w:val="00282938"/>
    <w:rsid w:val="00292EDA"/>
    <w:rsid w:val="002C7295"/>
    <w:rsid w:val="002F0020"/>
    <w:rsid w:val="002F18EC"/>
    <w:rsid w:val="00316117"/>
    <w:rsid w:val="003355B8"/>
    <w:rsid w:val="00342FE8"/>
    <w:rsid w:val="0037267F"/>
    <w:rsid w:val="003B0AEE"/>
    <w:rsid w:val="00422D02"/>
    <w:rsid w:val="004252FE"/>
    <w:rsid w:val="00452CCF"/>
    <w:rsid w:val="00460921"/>
    <w:rsid w:val="00465EA4"/>
    <w:rsid w:val="00474B71"/>
    <w:rsid w:val="00475694"/>
    <w:rsid w:val="00481F2B"/>
    <w:rsid w:val="00494844"/>
    <w:rsid w:val="004A2376"/>
    <w:rsid w:val="004B580C"/>
    <w:rsid w:val="004E3494"/>
    <w:rsid w:val="004E6815"/>
    <w:rsid w:val="0050560A"/>
    <w:rsid w:val="00514C3E"/>
    <w:rsid w:val="00516E01"/>
    <w:rsid w:val="00523948"/>
    <w:rsid w:val="00551285"/>
    <w:rsid w:val="00553F3C"/>
    <w:rsid w:val="00582A13"/>
    <w:rsid w:val="00593DA7"/>
    <w:rsid w:val="00597E51"/>
    <w:rsid w:val="005B6F23"/>
    <w:rsid w:val="005C41E6"/>
    <w:rsid w:val="005C656B"/>
    <w:rsid w:val="005D4E11"/>
    <w:rsid w:val="005D77B5"/>
    <w:rsid w:val="005E15C7"/>
    <w:rsid w:val="006041A1"/>
    <w:rsid w:val="0060623E"/>
    <w:rsid w:val="00606E3E"/>
    <w:rsid w:val="00607039"/>
    <w:rsid w:val="0061118F"/>
    <w:rsid w:val="00616083"/>
    <w:rsid w:val="00620170"/>
    <w:rsid w:val="006249A9"/>
    <w:rsid w:val="00664BE3"/>
    <w:rsid w:val="00671DFE"/>
    <w:rsid w:val="006E78CC"/>
    <w:rsid w:val="0075001F"/>
    <w:rsid w:val="00755269"/>
    <w:rsid w:val="00765FF7"/>
    <w:rsid w:val="00775156"/>
    <w:rsid w:val="00781057"/>
    <w:rsid w:val="007B4816"/>
    <w:rsid w:val="007C49CE"/>
    <w:rsid w:val="007E31E2"/>
    <w:rsid w:val="007E641F"/>
    <w:rsid w:val="00800F62"/>
    <w:rsid w:val="00836123"/>
    <w:rsid w:val="008563D7"/>
    <w:rsid w:val="00856B1E"/>
    <w:rsid w:val="00881C40"/>
    <w:rsid w:val="008C22C4"/>
    <w:rsid w:val="008C3883"/>
    <w:rsid w:val="008D03BE"/>
    <w:rsid w:val="008D0AF2"/>
    <w:rsid w:val="008D1CE6"/>
    <w:rsid w:val="009250AE"/>
    <w:rsid w:val="009409C5"/>
    <w:rsid w:val="00945DF6"/>
    <w:rsid w:val="00974EEC"/>
    <w:rsid w:val="00976506"/>
    <w:rsid w:val="00981EAF"/>
    <w:rsid w:val="009946F2"/>
    <w:rsid w:val="00995150"/>
    <w:rsid w:val="009A6E50"/>
    <w:rsid w:val="009C6DA4"/>
    <w:rsid w:val="009D0C18"/>
    <w:rsid w:val="00A5185E"/>
    <w:rsid w:val="00A54485"/>
    <w:rsid w:val="00A6496C"/>
    <w:rsid w:val="00A7163D"/>
    <w:rsid w:val="00A746A3"/>
    <w:rsid w:val="00AC33EB"/>
    <w:rsid w:val="00AD3AF4"/>
    <w:rsid w:val="00AD7792"/>
    <w:rsid w:val="00AE23D5"/>
    <w:rsid w:val="00AE52DC"/>
    <w:rsid w:val="00AE7B59"/>
    <w:rsid w:val="00AF7F59"/>
    <w:rsid w:val="00B00E58"/>
    <w:rsid w:val="00B20A4B"/>
    <w:rsid w:val="00B20AB7"/>
    <w:rsid w:val="00B25DB9"/>
    <w:rsid w:val="00B52048"/>
    <w:rsid w:val="00B610DA"/>
    <w:rsid w:val="00B90D6A"/>
    <w:rsid w:val="00B94F24"/>
    <w:rsid w:val="00BC5040"/>
    <w:rsid w:val="00BC6C1D"/>
    <w:rsid w:val="00BE3987"/>
    <w:rsid w:val="00C07EF4"/>
    <w:rsid w:val="00C11C8B"/>
    <w:rsid w:val="00C5338F"/>
    <w:rsid w:val="00C665FD"/>
    <w:rsid w:val="00C80B1A"/>
    <w:rsid w:val="00C92C7C"/>
    <w:rsid w:val="00CA42E5"/>
    <w:rsid w:val="00CD0D2A"/>
    <w:rsid w:val="00CD2B6D"/>
    <w:rsid w:val="00CD4A60"/>
    <w:rsid w:val="00D00CB5"/>
    <w:rsid w:val="00D4104E"/>
    <w:rsid w:val="00D43DF2"/>
    <w:rsid w:val="00D87504"/>
    <w:rsid w:val="00DB735C"/>
    <w:rsid w:val="00DE39D0"/>
    <w:rsid w:val="00DF4824"/>
    <w:rsid w:val="00E040AB"/>
    <w:rsid w:val="00E603BD"/>
    <w:rsid w:val="00E77FF1"/>
    <w:rsid w:val="00E83298"/>
    <w:rsid w:val="00E93905"/>
    <w:rsid w:val="00E966B7"/>
    <w:rsid w:val="00EA08A7"/>
    <w:rsid w:val="00EE5B5C"/>
    <w:rsid w:val="00EF3DD7"/>
    <w:rsid w:val="00F0306D"/>
    <w:rsid w:val="00F37AAD"/>
    <w:rsid w:val="00F6742B"/>
    <w:rsid w:val="00F67B6D"/>
    <w:rsid w:val="00F81B48"/>
    <w:rsid w:val="00FA7D97"/>
    <w:rsid w:val="00FB5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32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E8329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E83298"/>
    <w:rPr>
      <w:rFonts w:ascii="Times New Roman" w:eastAsia="Times New Roman" w:hAnsi="Times New Roman" w:cs="Times New Roman"/>
      <w:sz w:val="20"/>
      <w:szCs w:val="20"/>
      <w:lang w:eastAsia="ru-RU"/>
    </w:rPr>
  </w:style>
  <w:style w:type="character" w:styleId="a5">
    <w:name w:val="footnote reference"/>
    <w:uiPriority w:val="99"/>
    <w:rsid w:val="00E83298"/>
    <w:rPr>
      <w:vertAlign w:val="superscript"/>
    </w:rPr>
  </w:style>
  <w:style w:type="paragraph" w:styleId="a6">
    <w:name w:val="Balloon Text"/>
    <w:basedOn w:val="a"/>
    <w:link w:val="a7"/>
    <w:uiPriority w:val="99"/>
    <w:semiHidden/>
    <w:unhideWhenUsed/>
    <w:rsid w:val="009D0C1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0C18"/>
    <w:rPr>
      <w:rFonts w:ascii="Tahoma" w:hAnsi="Tahoma" w:cs="Tahoma"/>
      <w:sz w:val="16"/>
      <w:szCs w:val="16"/>
    </w:rPr>
  </w:style>
  <w:style w:type="paragraph" w:styleId="a8">
    <w:name w:val="List Paragraph"/>
    <w:basedOn w:val="a"/>
    <w:uiPriority w:val="34"/>
    <w:qFormat/>
    <w:rsid w:val="00CD4A60"/>
    <w:pPr>
      <w:ind w:left="720"/>
      <w:contextualSpacing/>
    </w:pPr>
  </w:style>
  <w:style w:type="character" w:styleId="a9">
    <w:name w:val="page number"/>
    <w:rsid w:val="00553F3C"/>
    <w:rPr>
      <w:rFonts w:ascii="Times New Roman" w:hAnsi="Times New Roman"/>
    </w:rPr>
  </w:style>
  <w:style w:type="paragraph" w:styleId="aa">
    <w:name w:val="footer"/>
    <w:basedOn w:val="a"/>
    <w:link w:val="ab"/>
    <w:rsid w:val="00553F3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Нижний колонтитул Знак"/>
    <w:basedOn w:val="a0"/>
    <w:link w:val="aa"/>
    <w:rsid w:val="00553F3C"/>
    <w:rPr>
      <w:rFonts w:ascii="Times New Roman" w:eastAsia="Times New Roman" w:hAnsi="Times New Roman" w:cs="Times New Roman"/>
      <w:sz w:val="20"/>
      <w:szCs w:val="20"/>
      <w:lang w:eastAsia="ru-RU"/>
    </w:rPr>
  </w:style>
  <w:style w:type="paragraph" w:styleId="ac">
    <w:name w:val="Normal (Web)"/>
    <w:basedOn w:val="a"/>
    <w:uiPriority w:val="99"/>
    <w:semiHidden/>
    <w:unhideWhenUsed/>
    <w:rsid w:val="002C72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2C7295"/>
    <w:rPr>
      <w:b/>
      <w:bCs/>
    </w:rPr>
  </w:style>
  <w:style w:type="table" w:styleId="ae">
    <w:name w:val="Table Grid"/>
    <w:basedOn w:val="a1"/>
    <w:uiPriority w:val="59"/>
    <w:rsid w:val="004948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32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E8329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E83298"/>
    <w:rPr>
      <w:rFonts w:ascii="Times New Roman" w:eastAsia="Times New Roman" w:hAnsi="Times New Roman" w:cs="Times New Roman"/>
      <w:sz w:val="20"/>
      <w:szCs w:val="20"/>
      <w:lang w:eastAsia="ru-RU"/>
    </w:rPr>
  </w:style>
  <w:style w:type="character" w:styleId="a5">
    <w:name w:val="footnote reference"/>
    <w:uiPriority w:val="99"/>
    <w:rsid w:val="00E83298"/>
    <w:rPr>
      <w:vertAlign w:val="superscript"/>
    </w:rPr>
  </w:style>
  <w:style w:type="paragraph" w:styleId="a6">
    <w:name w:val="Balloon Text"/>
    <w:basedOn w:val="a"/>
    <w:link w:val="a7"/>
    <w:uiPriority w:val="99"/>
    <w:semiHidden/>
    <w:unhideWhenUsed/>
    <w:rsid w:val="009D0C1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0C18"/>
    <w:rPr>
      <w:rFonts w:ascii="Tahoma" w:hAnsi="Tahoma" w:cs="Tahoma"/>
      <w:sz w:val="16"/>
      <w:szCs w:val="16"/>
    </w:rPr>
  </w:style>
  <w:style w:type="paragraph" w:styleId="a8">
    <w:name w:val="List Paragraph"/>
    <w:basedOn w:val="a"/>
    <w:uiPriority w:val="34"/>
    <w:qFormat/>
    <w:rsid w:val="00CD4A60"/>
    <w:pPr>
      <w:ind w:left="720"/>
      <w:contextualSpacing/>
    </w:pPr>
  </w:style>
  <w:style w:type="character" w:styleId="a9">
    <w:name w:val="page number"/>
    <w:rsid w:val="00553F3C"/>
    <w:rPr>
      <w:rFonts w:ascii="Times New Roman" w:hAnsi="Times New Roman"/>
    </w:rPr>
  </w:style>
  <w:style w:type="paragraph" w:styleId="aa">
    <w:name w:val="footer"/>
    <w:basedOn w:val="a"/>
    <w:link w:val="ab"/>
    <w:rsid w:val="00553F3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Нижний колонтитул Знак"/>
    <w:basedOn w:val="a0"/>
    <w:link w:val="aa"/>
    <w:rsid w:val="00553F3C"/>
    <w:rPr>
      <w:rFonts w:ascii="Times New Roman" w:eastAsia="Times New Roman" w:hAnsi="Times New Roman" w:cs="Times New Roman"/>
      <w:sz w:val="20"/>
      <w:szCs w:val="20"/>
      <w:lang w:eastAsia="ru-RU"/>
    </w:rPr>
  </w:style>
  <w:style w:type="paragraph" w:styleId="ac">
    <w:name w:val="Normal (Web)"/>
    <w:basedOn w:val="a"/>
    <w:uiPriority w:val="99"/>
    <w:semiHidden/>
    <w:unhideWhenUsed/>
    <w:rsid w:val="002C72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2C7295"/>
    <w:rPr>
      <w:b/>
      <w:bCs/>
    </w:rPr>
  </w:style>
  <w:style w:type="table" w:styleId="ae">
    <w:name w:val="Table Grid"/>
    <w:basedOn w:val="a1"/>
    <w:uiPriority w:val="59"/>
    <w:rsid w:val="004948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97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8E9F0-9A03-4462-85AB-542CCF2CE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Pages>
  <Words>3234</Words>
  <Characters>18434</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21625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Никита Владимирович Сапожников</dc:creator>
  <cp:lastModifiedBy>Юлия Сергеевна Шмоткина</cp:lastModifiedBy>
  <cp:revision>5</cp:revision>
  <cp:lastPrinted>2015-02-09T06:23:00Z</cp:lastPrinted>
  <dcterms:created xsi:type="dcterms:W3CDTF">2015-02-09T06:27:00Z</dcterms:created>
  <dcterms:modified xsi:type="dcterms:W3CDTF">2015-02-24T11:43:00Z</dcterms:modified>
</cp:coreProperties>
</file>