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09" w:rsidRPr="00763009" w:rsidRDefault="00763009" w:rsidP="00763009">
      <w:pPr>
        <w:pStyle w:val="title"/>
        <w:spacing w:before="0" w:beforeAutospacing="0" w:after="0" w:afterAutospacing="0"/>
        <w:jc w:val="center"/>
        <w:rPr>
          <w:b/>
        </w:rPr>
      </w:pPr>
      <w:r w:rsidRPr="00763009">
        <w:rPr>
          <w:b/>
        </w:rPr>
        <w:t>Протокол рассмотрения и оценки заявок на участие в запросе котировок</w:t>
      </w:r>
    </w:p>
    <w:p w:rsidR="00763009" w:rsidRDefault="00763009" w:rsidP="00763009">
      <w:pPr>
        <w:pStyle w:val="subtitle"/>
        <w:spacing w:before="0" w:beforeAutospacing="0" w:after="0" w:afterAutospacing="0"/>
        <w:jc w:val="center"/>
        <w:rPr>
          <w:b/>
        </w:rPr>
      </w:pPr>
      <w:r w:rsidRPr="00763009">
        <w:rPr>
          <w:b/>
        </w:rPr>
        <w:t>для закупки №0133300001714000622</w:t>
      </w:r>
    </w:p>
    <w:p w:rsidR="007B54A7" w:rsidRPr="00763009" w:rsidRDefault="007B54A7" w:rsidP="00763009">
      <w:pPr>
        <w:pStyle w:val="subtitle"/>
        <w:spacing w:before="0" w:beforeAutospacing="0" w:after="0" w:afterAutospacing="0"/>
        <w:jc w:val="center"/>
      </w:pPr>
      <w:bookmarkStart w:id="0" w:name="_GoBack"/>
      <w:bookmarkEnd w:id="0"/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763009" w:rsidRPr="00763009" w:rsidTr="00763009">
        <w:tc>
          <w:tcPr>
            <w:tcW w:w="250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25 июня 2014</w:t>
            </w: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pStyle w:val="underlinetitle"/>
              <w:spacing w:before="0" w:beforeAutospacing="0" w:after="0" w:afterAutospacing="0"/>
            </w:pPr>
            <w:r w:rsidRPr="00763009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63009" w:rsidRPr="00763009" w:rsidRDefault="00763009" w:rsidP="00763009">
            <w:pPr>
              <w:pStyle w:val="underlinetitle"/>
              <w:spacing w:before="0" w:beforeAutospacing="0" w:after="0" w:afterAutospacing="0"/>
            </w:pPr>
            <w:r w:rsidRPr="00763009">
              <w:t>(дата подписания протокола)</w:t>
            </w:r>
          </w:p>
        </w:tc>
      </w:tr>
    </w:tbl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1. Повестка дня</w:t>
      </w:r>
    </w:p>
    <w:p w:rsidR="00763009" w:rsidRPr="00763009" w:rsidRDefault="00763009" w:rsidP="00763009">
      <w:pPr>
        <w:pStyle w:val="a3"/>
      </w:pPr>
      <w:r w:rsidRPr="00763009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763009" w:rsidRPr="00763009" w:rsidRDefault="00763009" w:rsidP="00763009">
      <w:pPr>
        <w:pStyle w:val="a3"/>
      </w:pPr>
      <w:r w:rsidRPr="00763009">
        <w:t>Извещение о проведении запроса котировок было размещено на официальном сайте www.zakupki.gov.ru (Извещение о проведении запроса котировок №0133300001714000622 от 18.06.2014)</w:t>
      </w:r>
    </w:p>
    <w:p w:rsidR="00763009" w:rsidRPr="00763009" w:rsidRDefault="00763009" w:rsidP="00763009">
      <w:pPr>
        <w:pStyle w:val="a3"/>
      </w:pPr>
      <w:r w:rsidRPr="00763009">
        <w:t>Процедура проведения вскрытия конвертов, открытия доступа к электронным документам заявок участников проведена 25.06.2014 по адресу г. Иваново, пл. Революции, д. 6.</w:t>
      </w:r>
    </w:p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2. Существенные условия контракта</w:t>
      </w:r>
    </w:p>
    <w:p w:rsidR="00763009" w:rsidRPr="00763009" w:rsidRDefault="00763009" w:rsidP="00763009">
      <w:pPr>
        <w:pStyle w:val="a3"/>
      </w:pPr>
      <w:r w:rsidRPr="00763009">
        <w:t xml:space="preserve">Наименование объекта закупки: </w:t>
      </w:r>
      <w:r w:rsidRPr="00763009">
        <w:rPr>
          <w:u w:val="single"/>
        </w:rPr>
        <w:t xml:space="preserve">Оказание услуг по подписке и доставке периодического печатного издания на 2 полугодие 2014 года </w:t>
      </w:r>
      <w:r w:rsidRPr="00763009">
        <w:br/>
        <w:t xml:space="preserve">Начальная (максимальная) цена контракта: </w:t>
      </w:r>
      <w:r w:rsidRPr="00763009">
        <w:rPr>
          <w:u w:val="single"/>
        </w:rPr>
        <w:t>5556.30 Российский рубль (пять тысяч пятьсот пятьдесят шесть рублей тридцать копеек)</w:t>
      </w:r>
      <w:r w:rsidRPr="00763009">
        <w:br/>
        <w:t xml:space="preserve">Источник финансирования: </w:t>
      </w:r>
      <w:r w:rsidRPr="00763009">
        <w:rPr>
          <w:u w:val="single"/>
        </w:rPr>
        <w:t>Бюджет города Иванова</w:t>
      </w:r>
    </w:p>
    <w:p w:rsidR="00763009" w:rsidRPr="00763009" w:rsidRDefault="00763009" w:rsidP="00763009">
      <w:pPr>
        <w:pStyle w:val="a3"/>
      </w:pPr>
      <w:r w:rsidRPr="00763009"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763009" w:rsidRPr="00763009" w:rsidRDefault="00763009" w:rsidP="00763009">
      <w:pPr>
        <w:pStyle w:val="a3"/>
      </w:pPr>
      <w:r w:rsidRPr="00763009">
        <w:rPr>
          <w:u w:val="single"/>
        </w:rPr>
        <w:t xml:space="preserve">не </w:t>
      </w:r>
      <w:proofErr w:type="gramStart"/>
      <w:r w:rsidRPr="00763009">
        <w:rPr>
          <w:u w:val="single"/>
        </w:rPr>
        <w:t>установлены</w:t>
      </w:r>
      <w:proofErr w:type="gramEnd"/>
    </w:p>
    <w:p w:rsidR="00763009" w:rsidRPr="00763009" w:rsidRDefault="00763009" w:rsidP="00763009">
      <w:pPr>
        <w:pStyle w:val="a3"/>
      </w:pPr>
      <w:r w:rsidRPr="00763009">
        <w:t>Требования, предъявляемые к участникам:</w:t>
      </w:r>
    </w:p>
    <w:p w:rsidR="00763009" w:rsidRPr="00763009" w:rsidRDefault="00763009" w:rsidP="00763009">
      <w:pPr>
        <w:pStyle w:val="a3"/>
      </w:pPr>
      <w:r w:rsidRPr="00763009">
        <w:rPr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</w:t>
      </w:r>
      <w:proofErr w:type="gramStart"/>
      <w:r w:rsidRPr="00763009">
        <w:rPr>
          <w:u w:val="single"/>
        </w:rPr>
        <w:t>): ;</w:t>
      </w:r>
      <w:proofErr w:type="gramEnd"/>
    </w:p>
    <w:p w:rsidR="00763009" w:rsidRPr="00763009" w:rsidRDefault="00763009" w:rsidP="00763009">
      <w:pPr>
        <w:pStyle w:val="a3"/>
      </w:pPr>
      <w:r w:rsidRPr="00763009">
        <w:rPr>
          <w:u w:val="single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извещению.</w:t>
      </w:r>
    </w:p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3. Информация о заказчике</w:t>
      </w:r>
    </w:p>
    <w:p w:rsidR="00763009" w:rsidRPr="00763009" w:rsidRDefault="00763009" w:rsidP="00763009">
      <w:pPr>
        <w:pStyle w:val="a3"/>
      </w:pPr>
      <w:r w:rsidRPr="00763009">
        <w:rPr>
          <w:u w:val="single"/>
        </w:rPr>
        <w:t>Ивановский городской комитет по управлению имуществом.</w:t>
      </w:r>
    </w:p>
    <w:p w:rsidR="00763009" w:rsidRPr="00763009" w:rsidRDefault="00763009" w:rsidP="00763009">
      <w:pPr>
        <w:pStyle w:val="a3"/>
      </w:pPr>
      <w:r w:rsidRPr="00763009">
        <w:lastRenderedPageBreak/>
        <w:t>Организация, осуществляющая закупку:</w:t>
      </w:r>
    </w:p>
    <w:p w:rsidR="00763009" w:rsidRPr="00763009" w:rsidRDefault="00763009" w:rsidP="00763009">
      <w:pPr>
        <w:rPr>
          <w:rFonts w:ascii="Times New Roman" w:hAnsi="Times New Roman" w:cs="Times New Roman"/>
          <w:sz w:val="24"/>
          <w:szCs w:val="24"/>
        </w:rPr>
      </w:pPr>
      <w:r w:rsidRPr="00763009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763009">
        <w:rPr>
          <w:rFonts w:ascii="Times New Roman" w:hAnsi="Times New Roman" w:cs="Times New Roman"/>
          <w:sz w:val="24"/>
          <w:szCs w:val="24"/>
          <w:u w:val="single"/>
        </w:rPr>
        <w:t>Администрация города Иванова</w:t>
      </w:r>
    </w:p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4. Сведения о комиссии</w:t>
      </w:r>
    </w:p>
    <w:p w:rsidR="00763009" w:rsidRPr="00763009" w:rsidRDefault="00763009" w:rsidP="00763009">
      <w:pPr>
        <w:pStyle w:val="a3"/>
      </w:pPr>
      <w:r w:rsidRPr="00763009">
        <w:t xml:space="preserve">Комиссия: </w:t>
      </w:r>
      <w:r w:rsidRPr="00763009">
        <w:rPr>
          <w:u w:val="single"/>
        </w:rPr>
        <w:t>Котировочная комиссия</w:t>
      </w:r>
    </w:p>
    <w:p w:rsidR="00763009" w:rsidRPr="00763009" w:rsidRDefault="00763009" w:rsidP="00763009">
      <w:pPr>
        <w:pStyle w:val="a3"/>
      </w:pPr>
      <w:r w:rsidRPr="00763009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763009" w:rsidRPr="00763009" w:rsidRDefault="00763009" w:rsidP="00763009">
      <w:pPr>
        <w:rPr>
          <w:rFonts w:ascii="Times New Roman" w:hAnsi="Times New Roman" w:cs="Times New Roman"/>
          <w:sz w:val="24"/>
          <w:szCs w:val="24"/>
        </w:rPr>
      </w:pPr>
      <w:r w:rsidRPr="00763009">
        <w:rPr>
          <w:rFonts w:ascii="Times New Roman" w:hAnsi="Times New Roman" w:cs="Times New Roman"/>
          <w:sz w:val="24"/>
          <w:szCs w:val="24"/>
        </w:rPr>
        <w:t xml:space="preserve">Зам. председателя комиссии: </w:t>
      </w:r>
      <w:r w:rsidRPr="00763009">
        <w:rPr>
          <w:rFonts w:ascii="Times New Roman" w:hAnsi="Times New Roman" w:cs="Times New Roman"/>
          <w:sz w:val="24"/>
          <w:szCs w:val="24"/>
          <w:u w:val="single"/>
        </w:rPr>
        <w:t>Гамиловская А. С.</w:t>
      </w:r>
      <w:r w:rsidRPr="00763009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proofErr w:type="spellStart"/>
      <w:r w:rsidRPr="00763009">
        <w:rPr>
          <w:rFonts w:ascii="Times New Roman" w:hAnsi="Times New Roman" w:cs="Times New Roman"/>
          <w:sz w:val="24"/>
          <w:szCs w:val="24"/>
          <w:u w:val="single"/>
        </w:rPr>
        <w:t>Гурылева</w:t>
      </w:r>
      <w:proofErr w:type="spellEnd"/>
      <w:r w:rsidRPr="00763009">
        <w:rPr>
          <w:rFonts w:ascii="Times New Roman" w:hAnsi="Times New Roman" w:cs="Times New Roman"/>
          <w:sz w:val="24"/>
          <w:szCs w:val="24"/>
          <w:u w:val="single"/>
        </w:rPr>
        <w:t xml:space="preserve"> С. О.</w:t>
      </w:r>
      <w:r w:rsidRPr="00763009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r w:rsidRPr="00763009">
        <w:rPr>
          <w:rFonts w:ascii="Times New Roman" w:hAnsi="Times New Roman" w:cs="Times New Roman"/>
          <w:sz w:val="24"/>
          <w:szCs w:val="24"/>
          <w:u w:val="single"/>
        </w:rPr>
        <w:t>Леонтьев А. Н.</w:t>
      </w:r>
      <w:r w:rsidRPr="00763009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proofErr w:type="spellStart"/>
      <w:r w:rsidRPr="00763009">
        <w:rPr>
          <w:rFonts w:ascii="Times New Roman" w:hAnsi="Times New Roman" w:cs="Times New Roman"/>
          <w:sz w:val="24"/>
          <w:szCs w:val="24"/>
          <w:u w:val="single"/>
        </w:rPr>
        <w:t>Шмоткина</w:t>
      </w:r>
      <w:proofErr w:type="spellEnd"/>
      <w:r w:rsidRPr="00763009">
        <w:rPr>
          <w:rFonts w:ascii="Times New Roman" w:hAnsi="Times New Roman" w:cs="Times New Roman"/>
          <w:sz w:val="24"/>
          <w:szCs w:val="24"/>
          <w:u w:val="single"/>
        </w:rPr>
        <w:t xml:space="preserve"> Ю. С.</w:t>
      </w:r>
    </w:p>
    <w:p w:rsidR="00763009" w:rsidRPr="00763009" w:rsidRDefault="00763009" w:rsidP="00763009">
      <w:pPr>
        <w:pStyle w:val="a3"/>
      </w:pPr>
      <w:r w:rsidRPr="00763009">
        <w:t>Количество присутствовавших членов комиссии: 4 (четыре).</w:t>
      </w:r>
    </w:p>
    <w:p w:rsidR="00763009" w:rsidRPr="00763009" w:rsidRDefault="00763009" w:rsidP="00763009">
      <w:pPr>
        <w:pStyle w:val="a3"/>
      </w:pPr>
      <w:r w:rsidRPr="00763009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5. Результаты рассмотрения и оценки заявок</w:t>
      </w:r>
    </w:p>
    <w:p w:rsidR="00763009" w:rsidRPr="00763009" w:rsidRDefault="00763009" w:rsidP="00763009">
      <w:pPr>
        <w:pStyle w:val="a3"/>
      </w:pPr>
      <w:r w:rsidRPr="00763009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763009" w:rsidRPr="00763009" w:rsidTr="00763009">
        <w:tc>
          <w:tcPr>
            <w:tcW w:w="50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763009" w:rsidRPr="00763009" w:rsidTr="0076300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25.06.2014 09:29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"Урал-Пресс Север" Общество с ограниченной ответственностью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br/>
              <w:t>ИНН: 7602062247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 153003, г. Иваново, ул. Красных зорь, д. 16, оф. 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520.00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763009" w:rsidRPr="00763009" w:rsidTr="0076300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25.06.2014 09:30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"Орион-групп" Общество с ограниченной ответственностью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br/>
              <w:t>ИНН: 6685015616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620100, г. Екатеринбург, ул. </w:t>
            </w:r>
            <w:proofErr w:type="gramStart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proofErr w:type="gramEnd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, д. 21, этаж 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547.18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63009" w:rsidRPr="00763009" w:rsidRDefault="00763009" w:rsidP="0076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763009" w:rsidRPr="00763009" w:rsidRDefault="00763009" w:rsidP="00763009">
      <w:pPr>
        <w:pStyle w:val="a3"/>
      </w:pPr>
      <w:r w:rsidRPr="00763009">
        <w:t>5.2 Результаты оценки заявок</w:t>
      </w:r>
    </w:p>
    <w:p w:rsidR="00763009" w:rsidRPr="00763009" w:rsidRDefault="00763009" w:rsidP="00763009">
      <w:pPr>
        <w:pStyle w:val="a3"/>
      </w:pPr>
      <w:r w:rsidRPr="00763009">
        <w:lastRenderedPageBreak/>
        <w:t>Победителем запроса котировок признан участник с номером заявки №1:</w:t>
      </w:r>
      <w:r w:rsidRPr="00763009">
        <w:br/>
        <w:t xml:space="preserve">"Урал-Пресс Север" Общество с ограниченной ответственностью, ИНН 7602062247, КПП </w:t>
      </w:r>
      <w:r w:rsidRPr="00763009">
        <w:br/>
        <w:t>Почтовый адрес: 153003, г. Иваново, ул. Красных зорь, д. 16, оф. 11</w:t>
      </w:r>
      <w:r w:rsidRPr="00763009">
        <w:br/>
        <w:t>предложение о цене контракта 5520.00 Российский рубль (пять тысяч пятьсот двадцать рублей ноль копеек)</w:t>
      </w:r>
    </w:p>
    <w:p w:rsidR="00763009" w:rsidRPr="00763009" w:rsidRDefault="00763009" w:rsidP="00763009">
      <w:pPr>
        <w:pStyle w:val="a3"/>
      </w:pPr>
      <w:r w:rsidRPr="00763009">
        <w:t xml:space="preserve">Участник запроса котировок, </w:t>
      </w:r>
      <w:proofErr w:type="gramStart"/>
      <w:r w:rsidRPr="00763009">
        <w:t>предложение</w:t>
      </w:r>
      <w:proofErr w:type="gramEnd"/>
      <w:r w:rsidRPr="00763009"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763009">
        <w:br/>
        <w:t xml:space="preserve">"Орион-групп" Общество с ограниченной ответственностью, ИНН 6685015616, КПП </w:t>
      </w:r>
      <w:r w:rsidRPr="00763009">
        <w:br/>
        <w:t xml:space="preserve">Почтовый адрес: 620100, г. Екатеринбург, ул. </w:t>
      </w:r>
      <w:proofErr w:type="gramStart"/>
      <w:r w:rsidRPr="00763009">
        <w:t>Восточная</w:t>
      </w:r>
      <w:proofErr w:type="gramEnd"/>
      <w:r w:rsidRPr="00763009">
        <w:t>, д. 21, этаж 1</w:t>
      </w:r>
      <w:r w:rsidRPr="00763009">
        <w:br/>
        <w:t>предложение о цене контракта 5547.18 Российский рубль (пять тысяч пятьсот сорок семь рублей восемнадцать копеек)</w:t>
      </w:r>
    </w:p>
    <w:p w:rsidR="00763009" w:rsidRPr="00763009" w:rsidRDefault="00763009" w:rsidP="00763009">
      <w:pPr>
        <w:pStyle w:val="3"/>
        <w:rPr>
          <w:sz w:val="24"/>
          <w:szCs w:val="24"/>
        </w:rPr>
      </w:pPr>
      <w:r w:rsidRPr="00763009">
        <w:rPr>
          <w:sz w:val="24"/>
          <w:szCs w:val="24"/>
        </w:rPr>
        <w:t>6. Публикация и хранение протокола</w:t>
      </w:r>
    </w:p>
    <w:p w:rsidR="00763009" w:rsidRPr="00763009" w:rsidRDefault="00763009" w:rsidP="00763009">
      <w:pPr>
        <w:pStyle w:val="a3"/>
      </w:pPr>
      <w:r w:rsidRPr="00763009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763009" w:rsidRPr="00763009" w:rsidRDefault="00763009" w:rsidP="0076300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2807"/>
        <w:gridCol w:w="2935"/>
      </w:tblGrid>
      <w:tr w:rsidR="00763009" w:rsidRPr="00763009" w:rsidTr="00763009">
        <w:tc>
          <w:tcPr>
            <w:tcW w:w="6" w:type="dxa"/>
            <w:vAlign w:val="center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3009" w:rsidRPr="00763009" w:rsidTr="0076300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 w:rsidP="00763009">
            <w:pPr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09" w:rsidRPr="00763009" w:rsidTr="0076300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 xml:space="preserve"> С. О.</w:t>
            </w: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09" w:rsidRPr="00763009" w:rsidTr="0076300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Леонтьев А. Н.</w:t>
            </w: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09" w:rsidRPr="00763009" w:rsidTr="0076300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763009">
              <w:rPr>
                <w:rFonts w:ascii="Times New Roman" w:hAnsi="Times New Roman" w:cs="Times New Roman"/>
                <w:sz w:val="24"/>
                <w:szCs w:val="24"/>
              </w:rPr>
              <w:t xml:space="preserve"> Ю. С.</w:t>
            </w:r>
          </w:p>
        </w:tc>
      </w:tr>
      <w:tr w:rsidR="00763009" w:rsidRPr="00763009" w:rsidTr="00763009"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3009" w:rsidRPr="00763009" w:rsidRDefault="0076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63009" w:rsidRPr="00763009" w:rsidRDefault="0076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BF7" w:rsidRPr="00763009" w:rsidRDefault="00E44BF7" w:rsidP="00763009">
      <w:pPr>
        <w:rPr>
          <w:rFonts w:ascii="Times New Roman" w:hAnsi="Times New Roman" w:cs="Times New Roman"/>
          <w:sz w:val="24"/>
          <w:szCs w:val="24"/>
        </w:rPr>
      </w:pPr>
    </w:p>
    <w:sectPr w:rsidR="00E44BF7" w:rsidRPr="0076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32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B6132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63009"/>
    <w:rsid w:val="00772A55"/>
    <w:rsid w:val="00776F1D"/>
    <w:rsid w:val="0078285F"/>
    <w:rsid w:val="0079578A"/>
    <w:rsid w:val="007B47A4"/>
    <w:rsid w:val="007B54A7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2CBD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95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014">
          <w:marLeft w:val="0"/>
          <w:marRight w:val="0"/>
          <w:marTop w:val="7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067">
          <w:marLeft w:val="0"/>
          <w:marRight w:val="0"/>
          <w:marTop w:val="56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Анна Сергеевна Гамиловская</cp:lastModifiedBy>
  <cp:revision>4</cp:revision>
  <cp:lastPrinted>2014-06-25T07:50:00Z</cp:lastPrinted>
  <dcterms:created xsi:type="dcterms:W3CDTF">2014-06-25T07:41:00Z</dcterms:created>
  <dcterms:modified xsi:type="dcterms:W3CDTF">2014-06-25T07:52:00Z</dcterms:modified>
</cp:coreProperties>
</file>