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16E" w:rsidRPr="001F016E" w:rsidRDefault="001F016E" w:rsidP="001F01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F016E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1F016E" w:rsidRDefault="001F016E" w:rsidP="001F01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F016E">
        <w:rPr>
          <w:rFonts w:ascii="Times New Roman" w:eastAsia="Times New Roman" w:hAnsi="Times New Roman" w:cs="Times New Roman"/>
          <w:b/>
          <w:lang w:eastAsia="ru-RU"/>
        </w:rPr>
        <w:t>для закупки №0133300001714000247</w:t>
      </w:r>
    </w:p>
    <w:p w:rsidR="001F016E" w:rsidRPr="001F016E" w:rsidRDefault="001F016E" w:rsidP="001F01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F016E" w:rsidRPr="001F016E" w:rsidTr="001F016E">
        <w:tc>
          <w:tcPr>
            <w:tcW w:w="2000" w:type="pct"/>
            <w:vAlign w:val="center"/>
            <w:hideMark/>
          </w:tcPr>
          <w:p w:rsidR="001F016E" w:rsidRPr="001F016E" w:rsidRDefault="001F016E" w:rsidP="001F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F016E" w:rsidRPr="001F016E" w:rsidRDefault="001F016E" w:rsidP="001F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0133300001714000247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ремонту санузлов в группах в МБДОУ "Детский сад комбинированного вида № 194"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10.04.2014 09:00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21.04.2014 09:00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22.04.2014 10:00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запроса котировок или иной участник </w:t>
            </w: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</w:t>
            </w: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336288.44 Российский рубль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Для обоснования НМЦК использован нормативный метод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194"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336288.44 Российский рубль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город Иваново, проезд Шахтинский, д.81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одного месяца с момента заключения контракта 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016E" w:rsidRPr="001F016E" w:rsidTr="001F016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45"/>
              <w:gridCol w:w="1168"/>
              <w:gridCol w:w="2500"/>
              <w:gridCol w:w="1054"/>
              <w:gridCol w:w="1101"/>
              <w:gridCol w:w="973"/>
              <w:gridCol w:w="1014"/>
            </w:tblGrid>
            <w:tr w:rsidR="001F016E" w:rsidRPr="001F016E">
              <w:tc>
                <w:tcPr>
                  <w:tcW w:w="0" w:type="auto"/>
                  <w:gridSpan w:val="7"/>
                  <w:vAlign w:val="center"/>
                  <w:hideMark/>
                </w:tcPr>
                <w:p w:rsidR="001F016E" w:rsidRPr="001F016E" w:rsidRDefault="001F016E" w:rsidP="001F016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016E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1F016E" w:rsidRPr="001F016E">
              <w:tc>
                <w:tcPr>
                  <w:tcW w:w="0" w:type="auto"/>
                  <w:vAlign w:val="center"/>
                  <w:hideMark/>
                </w:tcPr>
                <w:p w:rsidR="001F016E" w:rsidRPr="001F016E" w:rsidRDefault="001F016E" w:rsidP="001F01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016E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016E" w:rsidRPr="001F016E" w:rsidRDefault="001F016E" w:rsidP="001F01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016E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016E" w:rsidRPr="001F016E" w:rsidRDefault="001F016E" w:rsidP="001F01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016E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016E" w:rsidRPr="001F016E" w:rsidRDefault="001F016E" w:rsidP="001F01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016E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016E" w:rsidRPr="001F016E" w:rsidRDefault="001F016E" w:rsidP="001F01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016E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016E" w:rsidRPr="001F016E" w:rsidRDefault="001F016E" w:rsidP="001F01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016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1F016E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1F016E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1F016E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1F016E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016E" w:rsidRPr="001F016E" w:rsidRDefault="001F016E" w:rsidP="001F01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016E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1F016E" w:rsidRPr="001F016E">
              <w:tc>
                <w:tcPr>
                  <w:tcW w:w="0" w:type="auto"/>
                  <w:vAlign w:val="center"/>
                  <w:hideMark/>
                </w:tcPr>
                <w:p w:rsidR="001F016E" w:rsidRPr="001F016E" w:rsidRDefault="001F016E" w:rsidP="001F01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016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Ремонт санузлов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016E" w:rsidRPr="001F016E" w:rsidRDefault="001F016E" w:rsidP="001F01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016E">
                    <w:rPr>
                      <w:rFonts w:ascii="Times New Roman" w:eastAsia="Times New Roman" w:hAnsi="Times New Roman" w:cs="Times New Roman"/>
                      <w:lang w:eastAsia="ru-RU"/>
                    </w:rPr>
                    <w:t>45.21.15.160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016E" w:rsidRPr="001F016E" w:rsidRDefault="001F016E" w:rsidP="001F01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016E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194"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016E" w:rsidRPr="001F016E" w:rsidRDefault="001F016E" w:rsidP="001F01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016E" w:rsidRPr="001F016E" w:rsidRDefault="001F016E" w:rsidP="001F01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016E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016E" w:rsidRPr="001F016E" w:rsidRDefault="001F016E" w:rsidP="001F01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016E">
                    <w:rPr>
                      <w:rFonts w:ascii="Times New Roman" w:eastAsia="Times New Roman" w:hAnsi="Times New Roman" w:cs="Times New Roman"/>
                      <w:lang w:eastAsia="ru-RU"/>
                    </w:rPr>
                    <w:t>336288.44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016E" w:rsidRPr="001F016E" w:rsidRDefault="001F016E" w:rsidP="001F01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016E">
                    <w:rPr>
                      <w:rFonts w:ascii="Times New Roman" w:eastAsia="Times New Roman" w:hAnsi="Times New Roman" w:cs="Times New Roman"/>
                      <w:lang w:eastAsia="ru-RU"/>
                    </w:rPr>
                    <w:t>336288.44</w:t>
                  </w:r>
                </w:p>
              </w:tc>
            </w:tr>
            <w:tr w:rsidR="001F016E" w:rsidRPr="001F016E">
              <w:tc>
                <w:tcPr>
                  <w:tcW w:w="0" w:type="auto"/>
                  <w:gridSpan w:val="7"/>
                  <w:vAlign w:val="center"/>
                  <w:hideMark/>
                </w:tcPr>
                <w:p w:rsidR="001F016E" w:rsidRPr="001F016E" w:rsidRDefault="001F016E" w:rsidP="001F016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016E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336288.44</w:t>
                  </w:r>
                </w:p>
              </w:tc>
            </w:tr>
          </w:tbl>
          <w:p w:rsidR="001F016E" w:rsidRPr="001F016E" w:rsidRDefault="001F016E" w:rsidP="001F0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</w:t>
            </w: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1F016E" w:rsidRPr="001F016E" w:rsidTr="001F016E"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F016E" w:rsidRPr="001F016E" w:rsidRDefault="001F016E" w:rsidP="001F01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16E">
              <w:rPr>
                <w:rFonts w:ascii="Times New Roman" w:eastAsia="Times New Roman" w:hAnsi="Times New Roman" w:cs="Times New Roman"/>
                <w:lang w:eastAsia="ru-RU"/>
              </w:rPr>
              <w:t>09.04.2014 15:55</w:t>
            </w:r>
          </w:p>
        </w:tc>
      </w:tr>
    </w:tbl>
    <w:p w:rsidR="00217BF9" w:rsidRPr="001F016E" w:rsidRDefault="001F016E">
      <w:pPr>
        <w:rPr>
          <w:rFonts w:ascii="Times New Roman" w:hAnsi="Times New Roman" w:cs="Times New Roman"/>
        </w:rPr>
      </w:pPr>
    </w:p>
    <w:sectPr w:rsidR="00217BF9" w:rsidRPr="001F0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9D5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39D5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1F016E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0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F0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F0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F0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F0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F0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0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F0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F0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F0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F0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F0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03649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69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8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23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309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852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942</Words>
  <Characters>5376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2014-04-09T11:56:00Z</dcterms:created>
  <dcterms:modified xsi:type="dcterms:W3CDTF">2014-04-09T11:56:00Z</dcterms:modified>
</cp:coreProperties>
</file>