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42F04" w:rsidTr="00254C1F">
        <w:trPr>
          <w:trHeight w:val="747"/>
        </w:trPr>
        <w:tc>
          <w:tcPr>
            <w:tcW w:w="4219" w:type="dxa"/>
          </w:tcPr>
          <w:p w:rsidR="00F42F04" w:rsidRPr="006673FA" w:rsidRDefault="00F42F04" w:rsidP="00254C1F">
            <w:pP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F42F04" w:rsidRPr="00F42F04" w:rsidRDefault="00254C1F" w:rsidP="00254C1F">
            <w:pPr>
              <w:rPr>
                <w:rFonts w:ascii="Times New Roman" w:hAnsi="Times New Roman"/>
                <w:sz w:val="24"/>
              </w:rPr>
            </w:pPr>
            <w:r>
              <w:rPr>
                <w:rFonts w:ascii="Times New Roman" w:hAnsi="Times New Roman"/>
                <w:sz w:val="24"/>
              </w:rPr>
              <w:t>Комитет по культуре Администрации города Иванова</w:t>
            </w:r>
          </w:p>
        </w:tc>
      </w:tr>
      <w:tr w:rsidR="00F42F04" w:rsidTr="00254C1F">
        <w:trPr>
          <w:trHeight w:val="843"/>
        </w:trPr>
        <w:tc>
          <w:tcPr>
            <w:tcW w:w="4219" w:type="dxa"/>
          </w:tcPr>
          <w:p w:rsidR="00F42F04" w:rsidRPr="006673FA" w:rsidRDefault="00F42F04" w:rsidP="00254C1F">
            <w:pP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F42F04" w:rsidRPr="00F42F04" w:rsidRDefault="00F42F04" w:rsidP="00254C1F">
            <w:pPr>
              <w:rPr>
                <w:rFonts w:ascii="Times New Roman" w:hAnsi="Times New Roman"/>
                <w:sz w:val="24"/>
              </w:rPr>
            </w:pPr>
            <w:r>
              <w:rPr>
                <w:rFonts w:ascii="Times New Roman" w:hAnsi="Times New Roman"/>
                <w:sz w:val="24"/>
              </w:rPr>
              <w:t>1530</w:t>
            </w:r>
            <w:r w:rsidR="00254C1F">
              <w:rPr>
                <w:rFonts w:ascii="Times New Roman" w:hAnsi="Times New Roman"/>
                <w:sz w:val="24"/>
              </w:rPr>
              <w:t>00</w:t>
            </w:r>
            <w:r w:rsidRPr="00F42F04">
              <w:rPr>
                <w:rFonts w:ascii="Times New Roman" w:hAnsi="Times New Roman"/>
                <w:sz w:val="24"/>
              </w:rPr>
              <w:t>,</w:t>
            </w:r>
            <w:r>
              <w:rPr>
                <w:rFonts w:ascii="Times New Roman" w:hAnsi="Times New Roman"/>
                <w:sz w:val="24"/>
              </w:rPr>
              <w:t xml:space="preserve"> </w:t>
            </w:r>
            <w:r w:rsidRPr="00F42F04">
              <w:rPr>
                <w:rFonts w:ascii="Times New Roman" w:hAnsi="Times New Roman"/>
                <w:sz w:val="24"/>
              </w:rPr>
              <w:t xml:space="preserve">город Иваново, </w:t>
            </w:r>
            <w:r w:rsidR="00254C1F">
              <w:rPr>
                <w:rFonts w:ascii="Times New Roman" w:hAnsi="Times New Roman"/>
                <w:sz w:val="24"/>
              </w:rPr>
              <w:t xml:space="preserve">пр. </w:t>
            </w:r>
            <w:proofErr w:type="spellStart"/>
            <w:r w:rsidR="00254C1F">
              <w:rPr>
                <w:rFonts w:ascii="Times New Roman" w:hAnsi="Times New Roman"/>
                <w:sz w:val="24"/>
              </w:rPr>
              <w:t>Шереметевский</w:t>
            </w:r>
            <w:proofErr w:type="spellEnd"/>
            <w:r w:rsidR="00254C1F">
              <w:rPr>
                <w:rFonts w:ascii="Times New Roman" w:hAnsi="Times New Roman"/>
                <w:sz w:val="24"/>
              </w:rPr>
              <w:t>, д.1</w:t>
            </w:r>
          </w:p>
        </w:tc>
      </w:tr>
      <w:tr w:rsidR="00F42F04" w:rsidTr="00254C1F">
        <w:trPr>
          <w:trHeight w:val="698"/>
        </w:trPr>
        <w:tc>
          <w:tcPr>
            <w:tcW w:w="4219" w:type="dxa"/>
          </w:tcPr>
          <w:p w:rsidR="00F42F04" w:rsidRPr="006673FA" w:rsidRDefault="00F42F04" w:rsidP="00254C1F">
            <w:pP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F42F04" w:rsidRPr="00F42F04" w:rsidRDefault="00F42F04" w:rsidP="00254C1F">
            <w:pPr>
              <w:rPr>
                <w:rFonts w:ascii="Times New Roman" w:hAnsi="Times New Roman"/>
                <w:sz w:val="24"/>
              </w:rPr>
            </w:pPr>
            <w:r>
              <w:rPr>
                <w:rFonts w:ascii="Times New Roman" w:hAnsi="Times New Roman"/>
                <w:sz w:val="24"/>
              </w:rPr>
              <w:t>1530</w:t>
            </w:r>
            <w:r w:rsidR="00254C1F">
              <w:rPr>
                <w:rFonts w:ascii="Times New Roman" w:hAnsi="Times New Roman"/>
                <w:sz w:val="24"/>
              </w:rPr>
              <w:t>00</w:t>
            </w:r>
            <w:r w:rsidRPr="00F42F04">
              <w:rPr>
                <w:rFonts w:ascii="Times New Roman" w:hAnsi="Times New Roman"/>
                <w:sz w:val="24"/>
              </w:rPr>
              <w:t>,</w:t>
            </w:r>
            <w:r>
              <w:rPr>
                <w:rFonts w:ascii="Times New Roman" w:hAnsi="Times New Roman"/>
                <w:sz w:val="24"/>
              </w:rPr>
              <w:t xml:space="preserve"> </w:t>
            </w:r>
            <w:r w:rsidRPr="00F42F04">
              <w:rPr>
                <w:rFonts w:ascii="Times New Roman" w:hAnsi="Times New Roman"/>
                <w:sz w:val="24"/>
              </w:rPr>
              <w:t xml:space="preserve">город Иваново, </w:t>
            </w:r>
            <w:r w:rsidR="00254C1F">
              <w:rPr>
                <w:rFonts w:ascii="Times New Roman" w:hAnsi="Times New Roman"/>
                <w:sz w:val="24"/>
              </w:rPr>
              <w:t xml:space="preserve">пр. </w:t>
            </w:r>
            <w:proofErr w:type="spellStart"/>
            <w:r w:rsidR="00254C1F">
              <w:rPr>
                <w:rFonts w:ascii="Times New Roman" w:hAnsi="Times New Roman"/>
                <w:sz w:val="24"/>
              </w:rPr>
              <w:t>Шереметевский</w:t>
            </w:r>
            <w:proofErr w:type="spellEnd"/>
            <w:r w:rsidR="00254C1F">
              <w:rPr>
                <w:rFonts w:ascii="Times New Roman" w:hAnsi="Times New Roman"/>
                <w:sz w:val="24"/>
              </w:rPr>
              <w:t>, д.1</w:t>
            </w:r>
          </w:p>
        </w:tc>
      </w:tr>
      <w:tr w:rsidR="00F42F04" w:rsidTr="00254C1F">
        <w:trPr>
          <w:trHeight w:val="554"/>
        </w:trPr>
        <w:tc>
          <w:tcPr>
            <w:tcW w:w="4219" w:type="dxa"/>
          </w:tcPr>
          <w:p w:rsidR="00F42F04" w:rsidRPr="006673FA" w:rsidRDefault="00F42F04" w:rsidP="00254C1F">
            <w:pP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F42F04" w:rsidRPr="00254C1F" w:rsidRDefault="00254C1F" w:rsidP="00254C1F">
            <w:pPr>
              <w:rPr>
                <w:rFonts w:ascii="Times New Roman" w:hAnsi="Times New Roman"/>
                <w:sz w:val="24"/>
              </w:rPr>
            </w:pPr>
            <w:r>
              <w:rPr>
                <w:rFonts w:ascii="Times New Roman" w:hAnsi="Times New Roman"/>
                <w:sz w:val="24"/>
                <w:lang w:val="en-US"/>
              </w:rPr>
              <w:t>Culture</w:t>
            </w:r>
            <w:r w:rsidR="00F42F04" w:rsidRPr="00254C1F">
              <w:rPr>
                <w:rFonts w:ascii="Times New Roman" w:hAnsi="Times New Roman"/>
                <w:sz w:val="24"/>
              </w:rPr>
              <w:t>@</w:t>
            </w:r>
            <w:proofErr w:type="spellStart"/>
            <w:r w:rsidR="00F42F04" w:rsidRPr="00F42F04">
              <w:rPr>
                <w:rFonts w:ascii="Times New Roman" w:hAnsi="Times New Roman"/>
                <w:sz w:val="24"/>
                <w:lang w:val="en-US"/>
              </w:rPr>
              <w:t>iv</w:t>
            </w:r>
            <w:r>
              <w:rPr>
                <w:rFonts w:ascii="Times New Roman" w:hAnsi="Times New Roman"/>
                <w:sz w:val="24"/>
                <w:lang w:val="en-US"/>
              </w:rPr>
              <w:t>goradm</w:t>
            </w:r>
            <w:proofErr w:type="spellEnd"/>
            <w:r w:rsidRPr="00254C1F">
              <w:rPr>
                <w:rFonts w:ascii="Times New Roman" w:hAnsi="Times New Roman"/>
                <w:sz w:val="24"/>
              </w:rPr>
              <w:t>.</w:t>
            </w:r>
            <w:proofErr w:type="spellStart"/>
            <w:r>
              <w:rPr>
                <w:rFonts w:ascii="Times New Roman" w:hAnsi="Times New Roman"/>
                <w:sz w:val="24"/>
                <w:lang w:val="en-US"/>
              </w:rPr>
              <w:t>ru</w:t>
            </w:r>
            <w:proofErr w:type="spellEnd"/>
          </w:p>
        </w:tc>
      </w:tr>
      <w:tr w:rsidR="00F42F04" w:rsidTr="00254C1F">
        <w:trPr>
          <w:trHeight w:val="986"/>
        </w:trPr>
        <w:tc>
          <w:tcPr>
            <w:tcW w:w="4219" w:type="dxa"/>
          </w:tcPr>
          <w:p w:rsidR="00F42F04" w:rsidRPr="006673FA" w:rsidRDefault="00F42F04" w:rsidP="00254C1F">
            <w:pP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F42F04" w:rsidRPr="00254C1F" w:rsidRDefault="00F42F04" w:rsidP="00254C1F">
            <w:pPr>
              <w:rPr>
                <w:rFonts w:ascii="Times New Roman" w:hAnsi="Times New Roman"/>
                <w:sz w:val="24"/>
                <w:lang w:val="en-US"/>
              </w:rPr>
            </w:pPr>
            <w:r w:rsidRPr="00254C1F">
              <w:rPr>
                <w:rFonts w:ascii="Times New Roman" w:hAnsi="Times New Roman"/>
                <w:sz w:val="24"/>
              </w:rPr>
              <w:t xml:space="preserve">(4932) </w:t>
            </w:r>
            <w:r w:rsidRPr="00F42F04">
              <w:rPr>
                <w:rFonts w:ascii="Times New Roman" w:hAnsi="Times New Roman"/>
                <w:sz w:val="24"/>
              </w:rPr>
              <w:t>5</w:t>
            </w:r>
            <w:r w:rsidR="00254C1F">
              <w:rPr>
                <w:rFonts w:ascii="Times New Roman" w:hAnsi="Times New Roman"/>
                <w:sz w:val="24"/>
                <w:lang w:val="en-US"/>
              </w:rPr>
              <w:t>9</w:t>
            </w:r>
            <w:r w:rsidRPr="00F42F04">
              <w:rPr>
                <w:rFonts w:ascii="Times New Roman" w:hAnsi="Times New Roman"/>
                <w:sz w:val="24"/>
              </w:rPr>
              <w:t>-4</w:t>
            </w:r>
            <w:r w:rsidR="00254C1F">
              <w:rPr>
                <w:rFonts w:ascii="Times New Roman" w:hAnsi="Times New Roman"/>
                <w:sz w:val="24"/>
                <w:lang w:val="en-US"/>
              </w:rPr>
              <w:t>6</w:t>
            </w:r>
            <w:r w:rsidRPr="00F42F04">
              <w:rPr>
                <w:rFonts w:ascii="Times New Roman" w:hAnsi="Times New Roman"/>
                <w:sz w:val="24"/>
              </w:rPr>
              <w:t>-</w:t>
            </w:r>
            <w:r w:rsidR="00254C1F">
              <w:rPr>
                <w:rFonts w:ascii="Times New Roman" w:hAnsi="Times New Roman"/>
                <w:sz w:val="24"/>
                <w:lang w:val="en-US"/>
              </w:rPr>
              <w:t>08</w:t>
            </w:r>
          </w:p>
        </w:tc>
      </w:tr>
      <w:tr w:rsidR="00F42F04" w:rsidTr="00254C1F">
        <w:trPr>
          <w:trHeight w:val="702"/>
        </w:trPr>
        <w:tc>
          <w:tcPr>
            <w:tcW w:w="4219" w:type="dxa"/>
          </w:tcPr>
          <w:p w:rsidR="00F42F04" w:rsidRPr="0082337A" w:rsidRDefault="00F42F04" w:rsidP="00254C1F">
            <w:pP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F42F04" w:rsidRPr="00254C1F" w:rsidRDefault="00254C1F" w:rsidP="00254C1F">
            <w:pPr>
              <w:rPr>
                <w:rFonts w:ascii="Times New Roman" w:hAnsi="Times New Roman"/>
                <w:sz w:val="24"/>
              </w:rPr>
            </w:pPr>
            <w:proofErr w:type="spellStart"/>
            <w:r>
              <w:rPr>
                <w:rFonts w:ascii="Times New Roman" w:hAnsi="Times New Roman"/>
                <w:sz w:val="24"/>
              </w:rPr>
              <w:t>Каварналы</w:t>
            </w:r>
            <w:proofErr w:type="spellEnd"/>
            <w:r>
              <w:rPr>
                <w:rFonts w:ascii="Times New Roman" w:hAnsi="Times New Roman"/>
                <w:sz w:val="24"/>
              </w:rPr>
              <w:t xml:space="preserve"> </w:t>
            </w:r>
            <w:proofErr w:type="spellStart"/>
            <w:r>
              <w:rPr>
                <w:rFonts w:ascii="Times New Roman" w:hAnsi="Times New Roman"/>
                <w:sz w:val="24"/>
              </w:rPr>
              <w:t>Илонка</w:t>
            </w:r>
            <w:proofErr w:type="spellEnd"/>
            <w:r>
              <w:rPr>
                <w:rFonts w:ascii="Times New Roman" w:hAnsi="Times New Roman"/>
                <w:sz w:val="24"/>
              </w:rPr>
              <w:t xml:space="preserve"> Витальевна</w:t>
            </w:r>
          </w:p>
        </w:tc>
      </w:tr>
      <w:tr w:rsidR="00F42F04" w:rsidTr="00254C1F">
        <w:trPr>
          <w:trHeight w:val="702"/>
        </w:trPr>
        <w:tc>
          <w:tcPr>
            <w:tcW w:w="4219" w:type="dxa"/>
          </w:tcPr>
          <w:p w:rsidR="00F42F04" w:rsidRPr="0082337A" w:rsidRDefault="00F42F04" w:rsidP="00254C1F">
            <w:pP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F42F04" w:rsidRPr="00F42F04" w:rsidRDefault="00254C1F" w:rsidP="00254C1F">
            <w:pPr>
              <w:rPr>
                <w:rFonts w:ascii="Times New Roman" w:hAnsi="Times New Roman"/>
                <w:sz w:val="24"/>
              </w:rPr>
            </w:pPr>
            <w:proofErr w:type="spellStart"/>
            <w:r>
              <w:rPr>
                <w:rFonts w:ascii="Times New Roman" w:hAnsi="Times New Roman"/>
                <w:sz w:val="24"/>
              </w:rPr>
              <w:t>Каварналы</w:t>
            </w:r>
            <w:proofErr w:type="spellEnd"/>
            <w:r>
              <w:rPr>
                <w:rFonts w:ascii="Times New Roman" w:hAnsi="Times New Roman"/>
                <w:sz w:val="24"/>
              </w:rPr>
              <w:t xml:space="preserve"> </w:t>
            </w:r>
            <w:proofErr w:type="spellStart"/>
            <w:r>
              <w:rPr>
                <w:rFonts w:ascii="Times New Roman" w:hAnsi="Times New Roman"/>
                <w:sz w:val="24"/>
              </w:rPr>
              <w:t>Илонка</w:t>
            </w:r>
            <w:proofErr w:type="spellEnd"/>
            <w:r>
              <w:rPr>
                <w:rFonts w:ascii="Times New Roman" w:hAnsi="Times New Roman"/>
                <w:sz w:val="24"/>
              </w:rPr>
              <w:t xml:space="preserve"> Витальевна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bookmarkStart w:id="0" w:name="_GoBack"/>
      <w:bookmarkEnd w:id="0"/>
    </w:p>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54C1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C256D"/>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42F04"/>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678</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Илонка Витальевна Каварналы</cp:lastModifiedBy>
  <cp:revision>2</cp:revision>
  <dcterms:created xsi:type="dcterms:W3CDTF">2014-11-12T11:01:00Z</dcterms:created>
  <dcterms:modified xsi:type="dcterms:W3CDTF">2014-11-12T11:01:00Z</dcterms:modified>
</cp:coreProperties>
</file>