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D326B3" w:rsidRDefault="00D326B3" w:rsidP="00591201">
            <w:pPr>
              <w:jc w:val="center"/>
              <w:rPr>
                <w:rFonts w:ascii="Times New Roman" w:hAnsi="Times New Roman" w:cs="Times New Roman"/>
                <w:sz w:val="24"/>
                <w:szCs w:val="24"/>
              </w:rPr>
            </w:pPr>
            <w:r w:rsidRPr="00D326B3">
              <w:rPr>
                <w:rFonts w:ascii="Times New Roman" w:eastAsia="Times New Roman" w:hAnsi="Times New Roman" w:cs="Times New Roman"/>
                <w:sz w:val="24"/>
                <w:szCs w:val="24"/>
              </w:rPr>
              <w:t>Администрация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D326B3" w:rsidRDefault="00D326B3" w:rsidP="00D326B3">
            <w:pPr>
              <w:jc w:val="center"/>
              <w:rPr>
                <w:rFonts w:ascii="Times New Roman" w:hAnsi="Times New Roman" w:cs="Times New Roman"/>
                <w:sz w:val="24"/>
                <w:szCs w:val="24"/>
              </w:rPr>
            </w:pPr>
            <w:r w:rsidRPr="00D326B3">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D326B3" w:rsidRDefault="00D326B3" w:rsidP="00D326B3">
            <w:pPr>
              <w:jc w:val="center"/>
              <w:rPr>
                <w:rFonts w:ascii="Times New Roman" w:hAnsi="Times New Roman" w:cs="Times New Roman"/>
                <w:sz w:val="24"/>
                <w:szCs w:val="24"/>
              </w:rPr>
            </w:pPr>
            <w:r w:rsidRPr="00D326B3">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D326B3" w:rsidRDefault="00D326B3" w:rsidP="00591201">
            <w:pPr>
              <w:pStyle w:val="a5"/>
              <w:jc w:val="center"/>
            </w:pPr>
            <w:r w:rsidRPr="00D326B3">
              <w:rPr>
                <w:color w:val="000000"/>
              </w:rPr>
              <w:t>kadr@ivgoradm.ru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D326B3" w:rsidRDefault="00D326B3" w:rsidP="008672CE">
            <w:pPr>
              <w:pStyle w:val="a5"/>
              <w:jc w:val="center"/>
            </w:pPr>
            <w:r w:rsidRPr="00D326B3">
              <w:t xml:space="preserve">8 (4932) </w:t>
            </w:r>
            <w:r w:rsidRPr="00D326B3">
              <w:t>59-46</w:t>
            </w:r>
            <w:r w:rsidRPr="00D326B3">
              <w:t>-</w:t>
            </w:r>
            <w:r w:rsidRPr="00D326B3">
              <w:t>67</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D326B3" w:rsidRDefault="00D326B3" w:rsidP="004424F6">
            <w:pPr>
              <w:jc w:val="center"/>
              <w:rPr>
                <w:rFonts w:ascii="Times New Roman" w:hAnsi="Times New Roman" w:cs="Times New Roman"/>
                <w:sz w:val="24"/>
                <w:szCs w:val="24"/>
              </w:rPr>
            </w:pPr>
            <w:r w:rsidRPr="00D326B3">
              <w:rPr>
                <w:rFonts w:ascii="Times New Roman" w:eastAsia="Times New Roman" w:hAnsi="Times New Roman" w:cs="Times New Roman"/>
                <w:sz w:val="24"/>
                <w:szCs w:val="24"/>
              </w:rPr>
              <w:t>Плешаков Алексей Сергеевич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D326B3" w:rsidRDefault="00D326B3" w:rsidP="004424F6">
            <w:pPr>
              <w:jc w:val="center"/>
              <w:rPr>
                <w:rFonts w:ascii="Times New Roman" w:hAnsi="Times New Roman" w:cs="Times New Roman"/>
                <w:sz w:val="24"/>
                <w:szCs w:val="24"/>
              </w:rPr>
            </w:pPr>
            <w:r w:rsidRPr="00D326B3">
              <w:rPr>
                <w:rFonts w:ascii="Times New Roman" w:hAnsi="Times New Roman" w:cs="Times New Roman"/>
                <w:sz w:val="24"/>
                <w:szCs w:val="24"/>
              </w:rPr>
              <w:t>Семенова Любовь Михайловна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26B3"/>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685</Words>
  <Characters>3905</Characters>
  <Application>Microsoft Office Word</Application>
  <DocSecurity>0</DocSecurity>
  <Lines>32</Lines>
  <Paragraphs>9</Paragraphs>
  <ScaleCrop>false</ScaleCrop>
  <Company>Администрация города Иванова</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2014-08-06T10:43:00Z</dcterms:modified>
</cp:coreProperties>
</file>