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985" w:rsidRDefault="00FE1985" w:rsidP="00FE198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E1985" w:rsidRPr="00B50590" w:rsidRDefault="00FE1985" w:rsidP="00FE198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FE1985" w:rsidRDefault="00FE1985" w:rsidP="00FE1985">
      <w:pPr>
        <w:ind w:firstLine="709"/>
        <w:jc w:val="both"/>
      </w:pPr>
      <w:r w:rsidRPr="00BF75DA">
        <w:rPr>
          <w:bCs/>
        </w:rPr>
        <w:t>Заявка на участие в запросе котировок подается в письменной форме в запечатанном конверте</w:t>
      </w:r>
      <w:r>
        <w:rPr>
          <w:bCs/>
        </w:rPr>
        <w:t xml:space="preserve"> (с указанием наименования закупки и номера извещения)</w:t>
      </w:r>
      <w:r w:rsidRPr="00BF75DA">
        <w:rPr>
          <w:bCs/>
        </w:rPr>
        <w:t>, не позволяющем просматривать содержание такой заявки до вскрытия конверта, или в форме электронного документа</w:t>
      </w:r>
      <w:r>
        <w:rPr>
          <w:bCs/>
        </w:rPr>
        <w:t xml:space="preserve"> в соответствии с </w:t>
      </w:r>
      <w:r w:rsidRPr="00775457">
        <w:rPr>
          <w:b/>
          <w:bCs/>
        </w:rPr>
        <w:t xml:space="preserve">требованиями статей 4, 5 </w:t>
      </w:r>
      <w:r w:rsidRPr="00775457">
        <w:rPr>
          <w:b/>
        </w:rPr>
        <w:t>Федерального закона № 44</w:t>
      </w:r>
      <w:r w:rsidRPr="00775457">
        <w:rPr>
          <w:b/>
          <w:bCs/>
        </w:rPr>
        <w:t>.</w:t>
      </w:r>
      <w:r w:rsidRPr="00F77419">
        <w:t xml:space="preserve"> </w:t>
      </w:r>
    </w:p>
    <w:p w:rsidR="00FE1985" w:rsidRPr="002D57D7" w:rsidRDefault="00FE1985" w:rsidP="00FE1985">
      <w:pPr>
        <w:ind w:firstLine="709"/>
        <w:jc w:val="both"/>
      </w:pPr>
      <w:r w:rsidRPr="009F4DEB">
        <w:t xml:space="preserve">До ввода </w:t>
      </w:r>
      <w:r>
        <w:t xml:space="preserve">в эксплуатацию </w:t>
      </w:r>
      <w:r w:rsidRPr="009F4DEB">
        <w:t>единой информационной системы</w:t>
      </w:r>
      <w:r>
        <w:t xml:space="preserve"> информация, подлежащая размещению в единой</w:t>
      </w:r>
      <w:r w:rsidRPr="009F4DEB">
        <w:t xml:space="preserve"> информационной системы</w:t>
      </w:r>
      <w:r>
        <w:t xml:space="preserve">, размещается на официальном </w:t>
      </w:r>
      <w:r w:rsidRPr="002D57D7">
        <w:t xml:space="preserve">сайте </w:t>
      </w:r>
      <w:r>
        <w:t>РФ</w:t>
      </w:r>
      <w:r w:rsidRPr="002D57D7">
        <w:t xml:space="preserve"> в информационно-телекоммуникационной сети "Интернет" для размещения информации о размещении заказов на поставки товаров, выполнение работ, оказание </w:t>
      </w:r>
      <w:r w:rsidRPr="00FE1B05">
        <w:t>услуг (</w:t>
      </w:r>
      <w:hyperlink r:id="rId5" w:history="1">
        <w:r w:rsidRPr="00FE1B05">
          <w:rPr>
            <w:rStyle w:val="a6"/>
          </w:rPr>
          <w:t>www.zakupki.gov.ru</w:t>
        </w:r>
      </w:hyperlink>
      <w:r w:rsidRPr="00FE1B05">
        <w:t>)</w:t>
      </w:r>
      <w:r>
        <w:t xml:space="preserve">. В настоящее время функция подачи заявок в форме электронного документа с использованием </w:t>
      </w:r>
      <w:r w:rsidRPr="009F4DEB">
        <w:t>единой информационной системы</w:t>
      </w:r>
      <w:r>
        <w:t xml:space="preserve"> или официального сайта РФ не реализована.</w:t>
      </w:r>
    </w:p>
    <w:p w:rsidR="00FE1985" w:rsidRDefault="00FE1985" w:rsidP="00FE198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FE1985" w:rsidRDefault="00FE1985" w:rsidP="00FE198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FE1985" w:rsidRDefault="00FE1985" w:rsidP="00FE198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E1985" w:rsidRDefault="00FE1985" w:rsidP="00FE1985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FE1985" w:rsidRPr="00AF01FC" w:rsidRDefault="00FE1985" w:rsidP="00FE1985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FE1985" w:rsidRPr="00CC2CC5" w:rsidRDefault="00FE1985" w:rsidP="00FE1985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FE1985" w:rsidRDefault="00FE1985" w:rsidP="00FE198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E1985" w:rsidRDefault="00FE1985" w:rsidP="00FE198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E1985" w:rsidRDefault="00FE1985" w:rsidP="00FE198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E1985" w:rsidRDefault="00FE1985" w:rsidP="00FE198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E1985" w:rsidRDefault="00FE1985" w:rsidP="00FE198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E1985" w:rsidRDefault="00FE1985" w:rsidP="00FE198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E1985" w:rsidRDefault="00FE1985" w:rsidP="00FE198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E1985" w:rsidRDefault="00FE1985" w:rsidP="00FE198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E1985" w:rsidRDefault="00FE1985" w:rsidP="00FE198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E1985" w:rsidRDefault="00FE1985" w:rsidP="00FE198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E1985" w:rsidRDefault="00FE1985" w:rsidP="00FE198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E1985" w:rsidRPr="00CF4887" w:rsidRDefault="00FE1985" w:rsidP="00FE198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E1985" w:rsidRPr="003F4287" w:rsidRDefault="00FE1985" w:rsidP="00FE198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E1985" w:rsidRDefault="00FE1985" w:rsidP="00FE198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E1985" w:rsidRPr="00FE1985" w:rsidRDefault="00FE1985" w:rsidP="00FE1985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E1985">
        <w:rPr>
          <w:rFonts w:ascii="Times New Roman" w:hAnsi="Times New Roman" w:cs="Times New Roman"/>
          <w:b/>
          <w:sz w:val="32"/>
          <w:szCs w:val="32"/>
        </w:rPr>
        <w:t>на поставку книг</w:t>
      </w:r>
      <w:r w:rsidR="0064054E">
        <w:rPr>
          <w:rFonts w:ascii="Times New Roman" w:hAnsi="Times New Roman" w:cs="Times New Roman"/>
          <w:b/>
          <w:sz w:val="32"/>
          <w:szCs w:val="32"/>
        </w:rPr>
        <w:t xml:space="preserve"> (памятных знаков, подарков)</w:t>
      </w:r>
      <w:bookmarkStart w:id="0" w:name="_GoBack"/>
      <w:bookmarkEnd w:id="0"/>
    </w:p>
    <w:p w:rsidR="00FE1985" w:rsidRPr="00F7646D" w:rsidRDefault="00FE1985" w:rsidP="00FE198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E1985" w:rsidRDefault="00FE1985" w:rsidP="00FE198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FE1985" w:rsidRPr="00F7646D" w:rsidTr="00052B8A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FE1985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FE1985" w:rsidRDefault="00FE1985" w:rsidP="00052B8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FE1985" w:rsidRPr="00F7646D" w:rsidRDefault="00FE1985" w:rsidP="00052B8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ИНН/КПП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E1985" w:rsidRPr="00F7646D" w:rsidTr="00052B8A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E1985" w:rsidRPr="00F7646D" w:rsidTr="00052B8A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E1985" w:rsidRPr="00F7646D" w:rsidTr="00052B8A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 учредителей, членов коллегиального исполнительного органа,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E1985" w:rsidRPr="00F7646D" w:rsidTr="00052B8A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E1985" w:rsidRPr="00F7646D" w:rsidRDefault="00FE1985" w:rsidP="00052B8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E1985" w:rsidRPr="00F7646D" w:rsidTr="00052B8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E1985" w:rsidRPr="00F7646D" w:rsidTr="00052B8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E1985" w:rsidRPr="00F7646D" w:rsidTr="00052B8A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E1985" w:rsidRPr="00F7646D" w:rsidTr="00052B8A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E1985" w:rsidRDefault="00FE1985" w:rsidP="00052B8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FE1985" w:rsidRPr="00F7646D" w:rsidRDefault="00FE1985" w:rsidP="00052B8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FE1985" w:rsidRPr="00F7646D" w:rsidTr="00052B8A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985" w:rsidRPr="009037B8" w:rsidRDefault="00FE1985" w:rsidP="00052B8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985" w:rsidRPr="009037B8" w:rsidRDefault="00FE1985" w:rsidP="00052B8A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985" w:rsidRPr="009037B8" w:rsidRDefault="00FE1985" w:rsidP="00052B8A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985" w:rsidRPr="009037B8" w:rsidRDefault="00FE1985" w:rsidP="00052B8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985" w:rsidRPr="009037B8" w:rsidRDefault="00FE1985" w:rsidP="00052B8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985" w:rsidRPr="009037B8" w:rsidRDefault="00FE1985" w:rsidP="00052B8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985" w:rsidRPr="009037B8" w:rsidRDefault="00FE1985" w:rsidP="00052B8A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FE1985" w:rsidRPr="00F7646D" w:rsidTr="00052B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E1985" w:rsidRPr="00F7646D" w:rsidTr="00052B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E1985" w:rsidRPr="00F7646D" w:rsidTr="00052B8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985" w:rsidRPr="00F7646D" w:rsidRDefault="00FE1985" w:rsidP="00052B8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E1985" w:rsidRDefault="00FE1985" w:rsidP="00FE198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E1985" w:rsidRDefault="00FE1985" w:rsidP="00FE198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E1985" w:rsidRPr="00ED605E" w:rsidRDefault="00FE1985" w:rsidP="00FE198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E1985" w:rsidRPr="00DB2752" w:rsidRDefault="00FE1985" w:rsidP="00FE198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E1985" w:rsidRDefault="00FE1985" w:rsidP="00FE198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E1985" w:rsidRDefault="00FE1985" w:rsidP="00FE198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E1985" w:rsidRPr="00B72336" w:rsidRDefault="00FE1985" w:rsidP="00FE198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E1985" w:rsidRPr="00595E02" w:rsidRDefault="00FE1985" w:rsidP="00FE198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FE1985" w:rsidRDefault="00FE1985" w:rsidP="00FE198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E1985" w:rsidRDefault="00FE1985" w:rsidP="00FE198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E1985" w:rsidRPr="00AC355D" w:rsidRDefault="00FE1985" w:rsidP="00FE198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FE1985" w:rsidRPr="00CB776F" w:rsidRDefault="00FE1985" w:rsidP="00FE198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FE1985" w:rsidRPr="005E34B7" w:rsidRDefault="00FE1985" w:rsidP="00FE198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D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6ADC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054E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1985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19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E1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E198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E19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E1985"/>
  </w:style>
  <w:style w:type="paragraph" w:styleId="2">
    <w:name w:val="Body Text Indent 2"/>
    <w:basedOn w:val="a"/>
    <w:link w:val="20"/>
    <w:rsid w:val="00FE19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E19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E19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19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E1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E198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E19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E1985"/>
  </w:style>
  <w:style w:type="paragraph" w:styleId="2">
    <w:name w:val="Body Text Indent 2"/>
    <w:basedOn w:val="a"/>
    <w:link w:val="20"/>
    <w:rsid w:val="00FE19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E19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E19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738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3</cp:revision>
  <dcterms:created xsi:type="dcterms:W3CDTF">2014-03-04T10:13:00Z</dcterms:created>
  <dcterms:modified xsi:type="dcterms:W3CDTF">2014-03-04T11:41:00Z</dcterms:modified>
</cp:coreProperties>
</file>