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AE" w:rsidRDefault="007B5BAE" w:rsidP="007B5BAE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5668"/>
        <w:gridCol w:w="3836"/>
      </w:tblGrid>
      <w:tr w:rsidR="007B5BAE" w:rsidTr="009A6C74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Единица измерения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Характеристика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Default="007B5BAE">
            <w:pPr>
              <w:jc w:val="center"/>
            </w:pPr>
            <w:r>
              <w:t>Качество продукции</w:t>
            </w:r>
          </w:p>
        </w:tc>
      </w:tr>
      <w:tr w:rsidR="00DC5A5A" w:rsidTr="0008353E">
        <w:trPr>
          <w:trHeight w:val="201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08353E" w:rsidRDefault="00DC5A5A" w:rsidP="00731C2B">
            <w:pPr>
              <w:rPr>
                <w:b/>
                <w:color w:val="000000"/>
                <w:sz w:val="24"/>
                <w:szCs w:val="24"/>
              </w:rPr>
            </w:pPr>
            <w:r w:rsidRPr="0008353E">
              <w:rPr>
                <w:b/>
                <w:color w:val="000000"/>
                <w:sz w:val="24"/>
                <w:szCs w:val="24"/>
              </w:rPr>
              <w:t>Мебель детская игровая: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  <w:p w:rsidR="00DC5A5A" w:rsidRDefault="00DC5A5A" w:rsidP="005E40CD">
            <w:pPr>
              <w:jc w:val="both"/>
              <w:rPr>
                <w:sz w:val="24"/>
                <w:szCs w:val="24"/>
              </w:rPr>
            </w:pPr>
            <w:r w:rsidRPr="007458C9">
              <w:rPr>
                <w:sz w:val="24"/>
                <w:szCs w:val="24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 w:rsidRPr="007458C9">
              <w:rPr>
                <w:b/>
                <w:sz w:val="24"/>
                <w:szCs w:val="24"/>
              </w:rPr>
              <w:t>подтверждено сертификатами соответствия</w:t>
            </w:r>
            <w:r w:rsidRPr="007458C9">
              <w:rPr>
                <w:sz w:val="24"/>
                <w:szCs w:val="24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DC5A5A" w:rsidRPr="00914C6E" w:rsidRDefault="00DC5A5A" w:rsidP="00DC5A5A">
            <w:pPr>
              <w:jc w:val="both"/>
            </w:pPr>
            <w:r w:rsidRPr="00914C6E"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DC5A5A" w:rsidRPr="00DC5A5A" w:rsidRDefault="00DC5A5A" w:rsidP="005E40CD">
            <w:pPr>
              <w:jc w:val="both"/>
            </w:pPr>
            <w:r w:rsidRPr="00914C6E"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</w:t>
            </w:r>
            <w:r w:rsidR="002B5F79">
              <w:rPr>
                <w:sz w:val="22"/>
                <w:szCs w:val="22"/>
              </w:rPr>
              <w:t xml:space="preserve"> с</w:t>
            </w:r>
            <w:r w:rsidRPr="00914C6E">
              <w:rPr>
                <w:sz w:val="22"/>
                <w:szCs w:val="22"/>
              </w:rPr>
              <w:t xml:space="preserve">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DC5A5A" w:rsidRPr="007458C9" w:rsidRDefault="00DC5A5A" w:rsidP="005E40CD">
            <w:pPr>
              <w:rPr>
                <w:sz w:val="24"/>
                <w:szCs w:val="24"/>
              </w:rPr>
            </w:pPr>
            <w:r w:rsidRPr="007458C9">
              <w:rPr>
                <w:color w:val="000000"/>
                <w:sz w:val="24"/>
                <w:szCs w:val="24"/>
              </w:rPr>
              <w:t xml:space="preserve">Гарантийный срок на Товар составляет </w:t>
            </w:r>
            <w:r>
              <w:rPr>
                <w:color w:val="000000"/>
                <w:sz w:val="24"/>
                <w:szCs w:val="24"/>
              </w:rPr>
              <w:t>–24 месяца</w:t>
            </w:r>
            <w:r w:rsidRPr="007458C9">
              <w:rPr>
                <w:sz w:val="24"/>
                <w:szCs w:val="24"/>
              </w:rPr>
              <w:t>.</w:t>
            </w:r>
          </w:p>
          <w:p w:rsidR="00DC5A5A" w:rsidRPr="0008353E" w:rsidRDefault="00DC5A5A" w:rsidP="0008353E">
            <w:pPr>
              <w:rPr>
                <w:sz w:val="24"/>
                <w:szCs w:val="24"/>
              </w:rPr>
            </w:pPr>
          </w:p>
        </w:tc>
      </w:tr>
      <w:tr w:rsidR="008277B2" w:rsidTr="00D37023">
        <w:trPr>
          <w:trHeight w:val="19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B2" w:rsidRDefault="008277B2" w:rsidP="009A6C7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Стенка для игрушек</w:t>
            </w:r>
          </w:p>
          <w:p w:rsidR="008D4A05" w:rsidRDefault="008D4A05" w:rsidP="009A6C7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ОКДП</w:t>
            </w:r>
          </w:p>
          <w:p w:rsidR="008D4A05" w:rsidRPr="00D37023" w:rsidRDefault="008D4A05" w:rsidP="009A6C7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36.12.12.140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B2" w:rsidRPr="00D37023" w:rsidRDefault="008277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B2" w:rsidRPr="00D37023" w:rsidRDefault="008277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B2" w:rsidRPr="00F65ADC" w:rsidRDefault="008277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Габариты – 260</w:t>
            </w:r>
            <w:r w:rsidR="001937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x</w:t>
            </w:r>
            <w:r w:rsidRPr="00F65ADC">
              <w:rPr>
                <w:sz w:val="24"/>
                <w:szCs w:val="24"/>
              </w:rPr>
              <w:t>37</w:t>
            </w:r>
            <w:r w:rsidR="001937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x</w:t>
            </w:r>
            <w:r w:rsidRPr="00F65ADC">
              <w:rPr>
                <w:sz w:val="24"/>
                <w:szCs w:val="24"/>
              </w:rPr>
              <w:t>170</w:t>
            </w:r>
            <w:r w:rsidR="001937C4">
              <w:rPr>
                <w:sz w:val="24"/>
                <w:szCs w:val="24"/>
              </w:rPr>
              <w:t>0</w:t>
            </w:r>
            <w:r w:rsidR="00F02DDA">
              <w:rPr>
                <w:sz w:val="24"/>
                <w:szCs w:val="24"/>
              </w:rPr>
              <w:t xml:space="preserve"> мм.</w:t>
            </w:r>
          </w:p>
          <w:p w:rsidR="008277B2" w:rsidRPr="008277B2" w:rsidRDefault="008277B2" w:rsidP="008277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Стенка со сквозными </w:t>
            </w:r>
            <w:r w:rsidR="00FE09A9">
              <w:rPr>
                <w:sz w:val="24"/>
                <w:szCs w:val="24"/>
              </w:rPr>
              <w:t>полками и закрывающимися ящиками</w:t>
            </w:r>
            <w:r w:rsidR="00284F6E">
              <w:rPr>
                <w:sz w:val="24"/>
                <w:szCs w:val="24"/>
              </w:rPr>
              <w:t xml:space="preserve"> (по бокам и внизу</w:t>
            </w:r>
            <w:r w:rsidR="00DC647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r w:rsidRPr="00D37023">
              <w:rPr>
                <w:sz w:val="24"/>
                <w:szCs w:val="24"/>
              </w:rPr>
              <w:t>боковые части</w:t>
            </w:r>
            <w:r w:rsidR="00284F6E">
              <w:rPr>
                <w:sz w:val="24"/>
                <w:szCs w:val="24"/>
              </w:rPr>
              <w:t xml:space="preserve"> стенки</w:t>
            </w:r>
            <w:r w:rsidRPr="00D37023">
              <w:rPr>
                <w:sz w:val="24"/>
                <w:szCs w:val="24"/>
              </w:rPr>
              <w:t xml:space="preserve"> - закругленные полки</w:t>
            </w:r>
            <w:r>
              <w:rPr>
                <w:sz w:val="24"/>
                <w:szCs w:val="24"/>
              </w:rPr>
              <w:t xml:space="preserve"> (по 4 шт.</w:t>
            </w:r>
            <w:r w:rsidR="001937C4">
              <w:rPr>
                <w:sz w:val="24"/>
                <w:szCs w:val="24"/>
              </w:rPr>
              <w:t xml:space="preserve"> с обеих сторон</w:t>
            </w:r>
            <w:r>
              <w:rPr>
                <w:sz w:val="24"/>
                <w:szCs w:val="24"/>
              </w:rPr>
              <w:t>)</w:t>
            </w:r>
            <w:r w:rsidR="00284F6E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7B2" w:rsidRPr="007458C9" w:rsidRDefault="008277B2" w:rsidP="005E40CD">
            <w:pPr>
              <w:rPr>
                <w:sz w:val="24"/>
                <w:szCs w:val="24"/>
              </w:rPr>
            </w:pPr>
          </w:p>
        </w:tc>
      </w:tr>
      <w:tr w:rsidR="00DC5A5A" w:rsidTr="00D37023">
        <w:trPr>
          <w:trHeight w:val="19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9A6C74">
            <w:pPr>
              <w:jc w:val="both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Уголок природы</w:t>
            </w: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D4A05" w:rsidRDefault="008D4A05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ОКДП</w:t>
            </w:r>
          </w:p>
          <w:p w:rsidR="00DC5A5A" w:rsidRPr="00D37023" w:rsidRDefault="008D4A05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36.12.12.140</w:t>
            </w: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271E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8277B2" w:rsidP="008277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1</w:t>
            </w: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>
            <w:pPr>
              <w:jc w:val="center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шт.</w:t>
            </w: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271E08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Габариты – </w:t>
            </w:r>
            <w:r w:rsidR="00FE09A9">
              <w:rPr>
                <w:sz w:val="24"/>
                <w:szCs w:val="24"/>
              </w:rPr>
              <w:t>8</w:t>
            </w:r>
            <w:r w:rsidRPr="00D37023">
              <w:rPr>
                <w:sz w:val="24"/>
                <w:szCs w:val="24"/>
              </w:rPr>
              <w:t>00</w:t>
            </w:r>
            <w:r w:rsidR="00FE09A9">
              <w:rPr>
                <w:sz w:val="24"/>
                <w:szCs w:val="24"/>
              </w:rPr>
              <w:t>/1200х370х1150</w:t>
            </w:r>
            <w:r w:rsidR="00883AF2" w:rsidRPr="00D37023">
              <w:rPr>
                <w:sz w:val="24"/>
                <w:szCs w:val="24"/>
              </w:rPr>
              <w:t>мм</w:t>
            </w:r>
            <w:r w:rsidRPr="00D37023">
              <w:rPr>
                <w:sz w:val="24"/>
                <w:szCs w:val="24"/>
              </w:rPr>
              <w:t xml:space="preserve">. </w:t>
            </w:r>
          </w:p>
          <w:p w:rsidR="00DC5A5A" w:rsidRPr="00D37023" w:rsidRDefault="00284F6E" w:rsidP="00DC647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Угловая т</w:t>
            </w:r>
            <w:r w:rsidR="00FE09A9">
              <w:rPr>
                <w:sz w:val="24"/>
                <w:szCs w:val="24"/>
              </w:rPr>
              <w:t xml:space="preserve">умба </w:t>
            </w:r>
            <w:r w:rsidR="006B5701">
              <w:rPr>
                <w:sz w:val="24"/>
                <w:szCs w:val="24"/>
              </w:rPr>
              <w:t xml:space="preserve">(высота 600 мм.) </w:t>
            </w:r>
            <w:r w:rsidR="00FE09A9">
              <w:rPr>
                <w:sz w:val="24"/>
                <w:szCs w:val="24"/>
              </w:rPr>
              <w:t>с открыты</w:t>
            </w:r>
            <w:r w:rsidR="00DC6477">
              <w:rPr>
                <w:sz w:val="24"/>
                <w:szCs w:val="24"/>
              </w:rPr>
              <w:t xml:space="preserve">ми полками, </w:t>
            </w:r>
            <w:r>
              <w:rPr>
                <w:sz w:val="24"/>
                <w:szCs w:val="24"/>
              </w:rPr>
              <w:t xml:space="preserve">чередующимися с </w:t>
            </w:r>
            <w:r w:rsidR="00FE09A9">
              <w:rPr>
                <w:sz w:val="24"/>
                <w:szCs w:val="24"/>
              </w:rPr>
              <w:t>закрывающимися ящиками</w:t>
            </w:r>
            <w:r>
              <w:rPr>
                <w:sz w:val="24"/>
                <w:szCs w:val="24"/>
              </w:rPr>
              <w:t xml:space="preserve"> (2 шт.)</w:t>
            </w:r>
            <w:r w:rsidR="00DC5A5A" w:rsidRPr="00D37023">
              <w:rPr>
                <w:sz w:val="24"/>
                <w:szCs w:val="24"/>
              </w:rPr>
              <w:t xml:space="preserve">, боковые части - закругленные </w:t>
            </w:r>
            <w:r w:rsidR="00DC6477">
              <w:rPr>
                <w:sz w:val="24"/>
                <w:szCs w:val="24"/>
              </w:rPr>
              <w:t>с открытыми полками</w:t>
            </w:r>
            <w:r w:rsidR="00DC5A5A" w:rsidRPr="00D37023">
              <w:rPr>
                <w:sz w:val="24"/>
                <w:szCs w:val="24"/>
              </w:rPr>
              <w:t>.</w:t>
            </w:r>
            <w:r w:rsidR="00DC6477">
              <w:rPr>
                <w:sz w:val="24"/>
                <w:szCs w:val="24"/>
              </w:rPr>
              <w:t xml:space="preserve"> Две задние стенки</w:t>
            </w:r>
            <w:r w:rsidR="006B5701">
              <w:rPr>
                <w:sz w:val="24"/>
                <w:szCs w:val="24"/>
              </w:rPr>
              <w:t>:</w:t>
            </w:r>
            <w:r w:rsidR="00DC6477">
              <w:rPr>
                <w:sz w:val="24"/>
                <w:szCs w:val="24"/>
              </w:rPr>
              <w:t xml:space="preserve"> с боку </w:t>
            </w:r>
            <w:r w:rsidR="006B5701">
              <w:rPr>
                <w:sz w:val="24"/>
                <w:szCs w:val="24"/>
              </w:rPr>
              <w:t xml:space="preserve">(ширина 300 мм, высота 1150 мм) </w:t>
            </w:r>
            <w:r w:rsidR="00DC6477">
              <w:rPr>
                <w:sz w:val="24"/>
                <w:szCs w:val="24"/>
              </w:rPr>
              <w:t>и</w:t>
            </w:r>
            <w:r w:rsidR="006B5701">
              <w:rPr>
                <w:sz w:val="24"/>
                <w:szCs w:val="24"/>
              </w:rPr>
              <w:t xml:space="preserve"> в углу (ширина 300/300 мм, высота 1150 мм)</w:t>
            </w:r>
            <w:r w:rsidR="00DC6477">
              <w:rPr>
                <w:sz w:val="24"/>
                <w:szCs w:val="24"/>
              </w:rPr>
              <w:t xml:space="preserve"> тумбы</w:t>
            </w:r>
            <w:r w:rsidR="00DC5A5A" w:rsidRPr="00D37023">
              <w:rPr>
                <w:sz w:val="24"/>
                <w:szCs w:val="24"/>
              </w:rPr>
              <w:t>- фигурны</w:t>
            </w:r>
            <w:r w:rsidR="00FE09A9">
              <w:rPr>
                <w:sz w:val="24"/>
                <w:szCs w:val="24"/>
              </w:rPr>
              <w:t>е, на которых расположены по две</w:t>
            </w:r>
            <w:r w:rsidR="00DC5A5A" w:rsidRPr="00D37023">
              <w:rPr>
                <w:sz w:val="24"/>
                <w:szCs w:val="24"/>
              </w:rPr>
              <w:t xml:space="preserve"> полочки на разной высоте.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08353E">
        <w:trPr>
          <w:trHeight w:val="1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DC5A5A" w:rsidP="009A6C74">
            <w:pPr>
              <w:jc w:val="both"/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>Кухня</w:t>
            </w:r>
            <w:r w:rsidR="008277B2">
              <w:rPr>
                <w:color w:val="000000"/>
                <w:sz w:val="24"/>
                <w:szCs w:val="24"/>
              </w:rPr>
              <w:t xml:space="preserve"> детская</w:t>
            </w:r>
          </w:p>
          <w:p w:rsidR="008D4A05" w:rsidRDefault="008D4A05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ОКДП</w:t>
            </w:r>
          </w:p>
          <w:p w:rsidR="00DC5A5A" w:rsidRPr="00D37023" w:rsidRDefault="008D4A05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36.12.12.140</w:t>
            </w: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271E08">
            <w:pPr>
              <w:rPr>
                <w:color w:val="000000"/>
                <w:sz w:val="24"/>
                <w:szCs w:val="24"/>
              </w:rPr>
            </w:pPr>
            <w:r w:rsidRPr="00D37023">
              <w:rPr>
                <w:color w:val="000000"/>
                <w:sz w:val="24"/>
                <w:szCs w:val="24"/>
              </w:rPr>
              <w:t xml:space="preserve">         1</w:t>
            </w: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08353E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          шт.</w:t>
            </w: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rPr>
                <w:sz w:val="24"/>
                <w:szCs w:val="24"/>
              </w:rPr>
            </w:pPr>
          </w:p>
          <w:p w:rsidR="00DC5A5A" w:rsidRPr="00D37023" w:rsidRDefault="00DC5A5A" w:rsidP="00B45A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8479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Габариты -  1100х350х10</w:t>
            </w:r>
            <w:r w:rsidR="00DC5A5A" w:rsidRPr="00D37023">
              <w:rPr>
                <w:sz w:val="24"/>
                <w:szCs w:val="24"/>
              </w:rPr>
              <w:t>00</w:t>
            </w:r>
            <w:r w:rsidR="00883AF2" w:rsidRPr="00D37023">
              <w:rPr>
                <w:sz w:val="24"/>
                <w:szCs w:val="24"/>
              </w:rPr>
              <w:t xml:space="preserve"> мм</w:t>
            </w:r>
            <w:r w:rsidR="00DC5A5A" w:rsidRPr="00D37023">
              <w:rPr>
                <w:sz w:val="24"/>
                <w:szCs w:val="24"/>
              </w:rPr>
              <w:t>.</w:t>
            </w:r>
          </w:p>
          <w:p w:rsidR="00DC5A5A" w:rsidRPr="00D37023" w:rsidRDefault="0084798B" w:rsidP="00114F3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Угловая, н</w:t>
            </w:r>
            <w:r w:rsidR="00DC5A5A" w:rsidRPr="00D37023">
              <w:rPr>
                <w:sz w:val="24"/>
                <w:szCs w:val="24"/>
              </w:rPr>
              <w:t xml:space="preserve">ижняя тумба с 3-я дверками, </w:t>
            </w:r>
            <w:r>
              <w:rPr>
                <w:sz w:val="24"/>
                <w:szCs w:val="24"/>
              </w:rPr>
              <w:t xml:space="preserve">с </w:t>
            </w:r>
            <w:r w:rsidR="00DC5A5A" w:rsidRPr="00D37023">
              <w:rPr>
                <w:sz w:val="24"/>
                <w:szCs w:val="24"/>
              </w:rPr>
              <w:t xml:space="preserve">изображением стиральной машины, плиты. На столешнице -  круги- конфорки, </w:t>
            </w:r>
            <w:r w:rsidR="00114F3B">
              <w:rPr>
                <w:sz w:val="24"/>
                <w:szCs w:val="24"/>
              </w:rPr>
              <w:t xml:space="preserve">кран, «мойка». Верхняя часть задней стенки фигурная, на которой </w:t>
            </w:r>
            <w:r w:rsidR="006B5701">
              <w:rPr>
                <w:sz w:val="24"/>
                <w:szCs w:val="24"/>
              </w:rPr>
              <w:t xml:space="preserve">в углу </w:t>
            </w:r>
            <w:r w:rsidR="00114F3B">
              <w:rPr>
                <w:sz w:val="24"/>
                <w:szCs w:val="24"/>
              </w:rPr>
              <w:t>расположена</w:t>
            </w:r>
            <w:r w:rsidR="00DC5A5A" w:rsidRPr="00D37023">
              <w:rPr>
                <w:sz w:val="24"/>
                <w:szCs w:val="24"/>
              </w:rPr>
              <w:t xml:space="preserve"> полка.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08353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05" w:rsidRDefault="008277B2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Театральный уголок</w:t>
            </w:r>
            <w:r w:rsidR="008D4A05">
              <w:rPr>
                <w:color w:val="000000"/>
                <w:sz w:val="24"/>
                <w:szCs w:val="24"/>
              </w:rPr>
              <w:t xml:space="preserve"> Код ОКДП</w:t>
            </w:r>
          </w:p>
          <w:p w:rsidR="00DC5A5A" w:rsidRDefault="008D4A05" w:rsidP="008D4A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36.12.12.140</w:t>
            </w:r>
          </w:p>
          <w:p w:rsidR="008D4A05" w:rsidRPr="00D37023" w:rsidRDefault="008D4A05" w:rsidP="009A6C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8277B2" w:rsidP="00B45A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9A6C74">
            <w:pPr>
              <w:jc w:val="center"/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>шт.</w:t>
            </w:r>
          </w:p>
          <w:p w:rsidR="00DC5A5A" w:rsidRPr="00D37023" w:rsidRDefault="00DC5A5A" w:rsidP="00B45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F02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Габариты - 1500х300х13</w:t>
            </w:r>
            <w:r w:rsidR="00DC5A5A" w:rsidRPr="00D37023">
              <w:rPr>
                <w:sz w:val="24"/>
                <w:szCs w:val="24"/>
              </w:rPr>
              <w:t>00</w:t>
            </w:r>
            <w:r w:rsidR="00883AF2" w:rsidRPr="00D37023">
              <w:rPr>
                <w:sz w:val="24"/>
                <w:szCs w:val="24"/>
              </w:rPr>
              <w:t xml:space="preserve"> мм</w:t>
            </w:r>
            <w:r>
              <w:rPr>
                <w:sz w:val="24"/>
                <w:szCs w:val="24"/>
              </w:rPr>
              <w:t>.</w:t>
            </w:r>
          </w:p>
          <w:p w:rsidR="00DC5A5A" w:rsidRPr="00D37023" w:rsidRDefault="00114F3B" w:rsidP="005B0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Стенка, имеющая в центре окно</w:t>
            </w:r>
            <w:r w:rsidR="00285D7A">
              <w:rPr>
                <w:sz w:val="24"/>
                <w:szCs w:val="24"/>
              </w:rPr>
              <w:t xml:space="preserve"> (высота 7</w:t>
            </w:r>
            <w:r w:rsidR="005B0665">
              <w:rPr>
                <w:sz w:val="24"/>
                <w:szCs w:val="24"/>
              </w:rPr>
              <w:t>00 мм),</w:t>
            </w:r>
            <w:r w:rsidR="00C83EA4" w:rsidRPr="00C83EA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02DDA">
              <w:rPr>
                <w:sz w:val="24"/>
                <w:szCs w:val="24"/>
              </w:rPr>
              <w:t>для демонстрации спектакля</w:t>
            </w:r>
            <w:r w:rsidR="00D346EB">
              <w:rPr>
                <w:sz w:val="24"/>
                <w:szCs w:val="24"/>
              </w:rPr>
              <w:t xml:space="preserve">, </w:t>
            </w:r>
            <w:r w:rsidR="00B13F54">
              <w:rPr>
                <w:sz w:val="24"/>
                <w:szCs w:val="24"/>
              </w:rPr>
              <w:t>вверху окна установлена гардина для занавеса. П</w:t>
            </w:r>
            <w:r w:rsidR="00D346EB">
              <w:rPr>
                <w:sz w:val="24"/>
                <w:szCs w:val="24"/>
              </w:rPr>
              <w:t xml:space="preserve">о бокам </w:t>
            </w:r>
            <w:r w:rsidR="005B0665">
              <w:rPr>
                <w:sz w:val="24"/>
                <w:szCs w:val="24"/>
              </w:rPr>
              <w:t>стенки размещены</w:t>
            </w:r>
            <w:r w:rsidR="00B13F54">
              <w:rPr>
                <w:sz w:val="24"/>
                <w:szCs w:val="24"/>
              </w:rPr>
              <w:t xml:space="preserve"> угловые </w:t>
            </w:r>
            <w:r w:rsidR="00DC6477">
              <w:rPr>
                <w:sz w:val="24"/>
                <w:szCs w:val="24"/>
              </w:rPr>
              <w:t xml:space="preserve">открытые </w:t>
            </w:r>
            <w:r w:rsidR="005B0665">
              <w:rPr>
                <w:sz w:val="24"/>
                <w:szCs w:val="24"/>
              </w:rPr>
              <w:t>полки с фигурной</w:t>
            </w:r>
            <w:r w:rsidR="00285D7A">
              <w:rPr>
                <w:sz w:val="24"/>
                <w:szCs w:val="24"/>
              </w:rPr>
              <w:t xml:space="preserve"> </w:t>
            </w:r>
            <w:r w:rsidR="005B0665">
              <w:rPr>
                <w:sz w:val="24"/>
                <w:szCs w:val="24"/>
              </w:rPr>
              <w:t xml:space="preserve">задней стенкой </w:t>
            </w:r>
            <w:r w:rsidR="00B13F54">
              <w:rPr>
                <w:sz w:val="24"/>
                <w:szCs w:val="24"/>
              </w:rPr>
              <w:t>(по 4 шт.</w:t>
            </w:r>
            <w:r w:rsidR="005B0665">
              <w:rPr>
                <w:sz w:val="24"/>
                <w:szCs w:val="24"/>
              </w:rPr>
              <w:t xml:space="preserve"> с каждой стороны</w:t>
            </w:r>
            <w:r w:rsidR="00B13F54">
              <w:rPr>
                <w:sz w:val="24"/>
                <w:szCs w:val="24"/>
              </w:rPr>
              <w:t>).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DC5A5A">
        <w:trPr>
          <w:trHeight w:val="249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37023" w:rsidRDefault="008277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Мебель </w:t>
            </w:r>
            <w:r w:rsidR="00DC5A5A" w:rsidRPr="00D37023">
              <w:rPr>
                <w:b/>
                <w:sz w:val="24"/>
                <w:szCs w:val="24"/>
              </w:rPr>
              <w:t>для группы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DC5A5A">
        <w:trPr>
          <w:trHeight w:val="18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Default="008277B2" w:rsidP="00DC5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детский регулируемый</w:t>
            </w:r>
          </w:p>
          <w:p w:rsidR="008D4A05" w:rsidRDefault="008D4A05" w:rsidP="00DC5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Код ОКДП</w:t>
            </w:r>
          </w:p>
          <w:p w:rsidR="008D4A05" w:rsidRPr="00D37023" w:rsidRDefault="008D4A05" w:rsidP="00DC5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36.11.11.210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8277B2" w:rsidP="008277B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Pr="00D37023" w:rsidRDefault="00DC5A5A" w:rsidP="0008353E">
            <w:pPr>
              <w:rPr>
                <w:sz w:val="24"/>
                <w:szCs w:val="24"/>
              </w:rPr>
            </w:pPr>
            <w:r w:rsidRPr="00D37023">
              <w:rPr>
                <w:sz w:val="24"/>
                <w:szCs w:val="24"/>
              </w:rPr>
              <w:t xml:space="preserve">           шт.</w:t>
            </w: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  <w:p w:rsidR="00DC5A5A" w:rsidRPr="00D37023" w:rsidRDefault="00DC5A5A" w:rsidP="00731C2B">
            <w:pPr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5A" w:rsidRDefault="00F65ADC" w:rsidP="00241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Ножки – металлический сварной каркас с системой регулировки высоты серого цвета (порошковая краска), спинка и сиденье – фанера </w:t>
            </w:r>
            <w:r w:rsidR="00CA4C29">
              <w:rPr>
                <w:sz w:val="24"/>
                <w:szCs w:val="24"/>
              </w:rPr>
              <w:t>9 мм, покрытие краска</w:t>
            </w:r>
            <w:r>
              <w:rPr>
                <w:sz w:val="24"/>
                <w:szCs w:val="24"/>
              </w:rPr>
              <w:t xml:space="preserve"> + лак бесцветный.</w:t>
            </w:r>
          </w:p>
          <w:p w:rsidR="00F65ADC" w:rsidRPr="00F65ADC" w:rsidRDefault="00F02DDA" w:rsidP="00241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Габариты</w:t>
            </w:r>
            <w:r w:rsidR="00F65ADC">
              <w:rPr>
                <w:sz w:val="24"/>
                <w:szCs w:val="24"/>
              </w:rPr>
              <w:t>: сиденье 280</w:t>
            </w:r>
            <w:r w:rsidR="00F65ADC">
              <w:rPr>
                <w:sz w:val="24"/>
                <w:szCs w:val="24"/>
                <w:lang w:val="en-US"/>
              </w:rPr>
              <w:t>x</w:t>
            </w:r>
            <w:r w:rsidR="00F65ADC" w:rsidRPr="00F65ADC">
              <w:rPr>
                <w:sz w:val="24"/>
                <w:szCs w:val="24"/>
              </w:rPr>
              <w:t>240</w:t>
            </w:r>
            <w:r w:rsidR="00F65ADC">
              <w:rPr>
                <w:sz w:val="24"/>
                <w:szCs w:val="24"/>
              </w:rPr>
              <w:t xml:space="preserve"> мм, спинка 280</w:t>
            </w:r>
            <w:r w:rsidR="00F65ADC">
              <w:rPr>
                <w:sz w:val="24"/>
                <w:szCs w:val="24"/>
                <w:lang w:val="en-US"/>
              </w:rPr>
              <w:t>x</w:t>
            </w:r>
            <w:r w:rsidR="00F65ADC">
              <w:rPr>
                <w:sz w:val="24"/>
                <w:szCs w:val="24"/>
              </w:rPr>
              <w:t>12</w:t>
            </w:r>
            <w:r w:rsidR="00F65ADC" w:rsidRPr="00F65ADC">
              <w:rPr>
                <w:sz w:val="24"/>
                <w:szCs w:val="24"/>
              </w:rPr>
              <w:t>0</w:t>
            </w:r>
            <w:r w:rsidR="00F65ADC">
              <w:rPr>
                <w:sz w:val="24"/>
                <w:szCs w:val="24"/>
              </w:rPr>
              <w:t xml:space="preserve"> мм, высота (от пола до переднего края сиденья) 260-300-340 мм.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  <w:tr w:rsidR="00DC5A5A" w:rsidTr="00EF127B">
        <w:trPr>
          <w:trHeight w:val="2565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DC5A5A" w:rsidRDefault="00DC5A5A"/>
          <w:p w:rsidR="00DC5A5A" w:rsidRPr="002B5F79" w:rsidRDefault="007E0FF9">
            <w:pPr>
              <w:rPr>
                <w:sz w:val="24"/>
                <w:szCs w:val="24"/>
              </w:rPr>
            </w:pPr>
            <w:r w:rsidRPr="002B5F79">
              <w:rPr>
                <w:sz w:val="24"/>
                <w:szCs w:val="24"/>
              </w:rPr>
              <w:t>Изменение габаритов возможно в пределах ± 10 мм</w:t>
            </w:r>
          </w:p>
          <w:p w:rsidR="00DC5A5A" w:rsidRPr="002B5F79" w:rsidRDefault="00DC5A5A">
            <w:pPr>
              <w:rPr>
                <w:sz w:val="24"/>
                <w:szCs w:val="24"/>
              </w:rPr>
            </w:pPr>
          </w:p>
          <w:p w:rsidR="00DC5A5A" w:rsidRPr="002B5F79" w:rsidRDefault="00DC5A5A" w:rsidP="007458C9">
            <w:pPr>
              <w:rPr>
                <w:sz w:val="24"/>
                <w:szCs w:val="24"/>
              </w:rPr>
            </w:pPr>
            <w:r w:rsidRPr="002B5F79">
              <w:rPr>
                <w:sz w:val="24"/>
                <w:szCs w:val="24"/>
              </w:rPr>
              <w:t>Изделия изготовлены из ЛДСП толщиной 16мм, ЦВЕТ – БУК, криволинейные участки обработаны кантом ПВХ, прямолинейные участки обработаны кромкой ПВХ.</w:t>
            </w:r>
          </w:p>
          <w:p w:rsidR="00DC5A5A" w:rsidRPr="002B5F79" w:rsidRDefault="00DC5A5A" w:rsidP="002417AC">
            <w:pPr>
              <w:rPr>
                <w:sz w:val="24"/>
                <w:szCs w:val="24"/>
              </w:rPr>
            </w:pPr>
          </w:p>
          <w:p w:rsidR="00DC5A5A" w:rsidRPr="00DC5A5A" w:rsidRDefault="007E0FF9" w:rsidP="007E0FF9">
            <w:r w:rsidRPr="002B5F79">
              <w:rPr>
                <w:sz w:val="24"/>
                <w:szCs w:val="24"/>
              </w:rPr>
              <w:t xml:space="preserve">Цвет фасада </w:t>
            </w:r>
            <w:r w:rsidR="00DC5A5A" w:rsidRPr="002B5F79">
              <w:rPr>
                <w:sz w:val="24"/>
                <w:szCs w:val="24"/>
              </w:rPr>
              <w:t>- по согласованию с Заказчиком.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5A" w:rsidRPr="007458C9" w:rsidRDefault="00DC5A5A" w:rsidP="005E40CD">
            <w:pPr>
              <w:rPr>
                <w:sz w:val="24"/>
                <w:szCs w:val="24"/>
              </w:rPr>
            </w:pPr>
          </w:p>
        </w:tc>
      </w:tr>
    </w:tbl>
    <w:p w:rsidR="007B5BAE" w:rsidRDefault="007B5BAE" w:rsidP="0008353E">
      <w:pPr>
        <w:pStyle w:val="a3"/>
        <w:spacing w:before="0" w:after="0" w:line="240" w:lineRule="auto"/>
        <w:jc w:val="both"/>
      </w:pPr>
    </w:p>
    <w:sectPr w:rsidR="007B5BAE" w:rsidSect="00DC5A5A">
      <w:pgSz w:w="16838" w:h="11906" w:orient="landscape"/>
      <w:pgMar w:top="284" w:right="1134" w:bottom="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E0D65"/>
    <w:multiLevelType w:val="hybridMultilevel"/>
    <w:tmpl w:val="FC2E1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C67B4"/>
    <w:multiLevelType w:val="hybridMultilevel"/>
    <w:tmpl w:val="BD32D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5BAE"/>
    <w:rsid w:val="0002128C"/>
    <w:rsid w:val="00057F1C"/>
    <w:rsid w:val="0008353E"/>
    <w:rsid w:val="00111F06"/>
    <w:rsid w:val="00114F3B"/>
    <w:rsid w:val="00156166"/>
    <w:rsid w:val="00161EC5"/>
    <w:rsid w:val="001937C4"/>
    <w:rsid w:val="001969CF"/>
    <w:rsid w:val="001B280E"/>
    <w:rsid w:val="001B488D"/>
    <w:rsid w:val="002417AC"/>
    <w:rsid w:val="00271E08"/>
    <w:rsid w:val="00284F6E"/>
    <w:rsid w:val="00285D7A"/>
    <w:rsid w:val="002B5F79"/>
    <w:rsid w:val="003F47A2"/>
    <w:rsid w:val="00437F2B"/>
    <w:rsid w:val="004F122D"/>
    <w:rsid w:val="00544243"/>
    <w:rsid w:val="005B0665"/>
    <w:rsid w:val="005C206C"/>
    <w:rsid w:val="005E40CD"/>
    <w:rsid w:val="006B5701"/>
    <w:rsid w:val="00720414"/>
    <w:rsid w:val="00723EDE"/>
    <w:rsid w:val="00731C2B"/>
    <w:rsid w:val="007458C9"/>
    <w:rsid w:val="007B5BAE"/>
    <w:rsid w:val="007E0FF9"/>
    <w:rsid w:val="008277B2"/>
    <w:rsid w:val="0084798B"/>
    <w:rsid w:val="008510E1"/>
    <w:rsid w:val="00877B50"/>
    <w:rsid w:val="00880DF0"/>
    <w:rsid w:val="00883AF2"/>
    <w:rsid w:val="008D4A05"/>
    <w:rsid w:val="008F326C"/>
    <w:rsid w:val="008F5EC0"/>
    <w:rsid w:val="009A6C74"/>
    <w:rsid w:val="00A606F0"/>
    <w:rsid w:val="00AA22F1"/>
    <w:rsid w:val="00B13F54"/>
    <w:rsid w:val="00B232C9"/>
    <w:rsid w:val="00B24A8C"/>
    <w:rsid w:val="00B45A33"/>
    <w:rsid w:val="00C4533B"/>
    <w:rsid w:val="00C522E9"/>
    <w:rsid w:val="00C83EA4"/>
    <w:rsid w:val="00CA4C29"/>
    <w:rsid w:val="00D2305C"/>
    <w:rsid w:val="00D346EB"/>
    <w:rsid w:val="00D352F6"/>
    <w:rsid w:val="00D37023"/>
    <w:rsid w:val="00D37545"/>
    <w:rsid w:val="00DA4544"/>
    <w:rsid w:val="00DC5A5A"/>
    <w:rsid w:val="00DC6477"/>
    <w:rsid w:val="00DE7D58"/>
    <w:rsid w:val="00E55F96"/>
    <w:rsid w:val="00F02DDA"/>
    <w:rsid w:val="00F65ADC"/>
    <w:rsid w:val="00FE0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A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5BAE"/>
    <w:pPr>
      <w:spacing w:before="280" w:after="280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List Paragraph"/>
    <w:basedOn w:val="a"/>
    <w:uiPriority w:val="34"/>
    <w:qFormat/>
    <w:rsid w:val="005E4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A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5BAE"/>
    <w:pPr>
      <w:spacing w:before="280" w:after="280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List Paragraph"/>
    <w:basedOn w:val="a"/>
    <w:uiPriority w:val="34"/>
    <w:qFormat/>
    <w:rsid w:val="005E4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21B09-8104-4D7D-8370-112D32A0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13</cp:revision>
  <cp:lastPrinted>2014-03-11T13:05:00Z</cp:lastPrinted>
  <dcterms:created xsi:type="dcterms:W3CDTF">2014-04-11T13:03:00Z</dcterms:created>
  <dcterms:modified xsi:type="dcterms:W3CDTF">2014-04-25T06:35:00Z</dcterms:modified>
</cp:coreProperties>
</file>