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360C2" w:rsidRDefault="00F802D6">
      <w:r>
        <w:rPr>
          <w:noProof/>
          <w:lang w:eastAsia="ru-RU"/>
        </w:rPr>
        <w:drawing>
          <wp:inline distT="0" distB="0" distL="0" distR="0">
            <wp:extent cx="5940425" cy="8352780"/>
            <wp:effectExtent l="19050" t="0" r="3175" b="0"/>
            <wp:docPr id="1" name="Рисунок 1" descr="G:\Платежное поручение3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Платежное поручение336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52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02D6" w:rsidRDefault="00F802D6">
      <w:r>
        <w:rPr>
          <w:noProof/>
          <w:lang w:eastAsia="ru-RU"/>
        </w:rPr>
        <w:lastRenderedPageBreak/>
        <w:drawing>
          <wp:inline distT="0" distB="0" distL="0" distR="0">
            <wp:extent cx="5940425" cy="8352780"/>
            <wp:effectExtent l="19050" t="0" r="3175" b="0"/>
            <wp:docPr id="2" name="Рисунок 2" descr="G:\Платежное поручение3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Платежное поручение337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52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802D6" w:rsidSect="005360C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802D6"/>
    <w:rsid w:val="004C623F"/>
    <w:rsid w:val="005360C2"/>
    <w:rsid w:val="00F802D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360C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802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802D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3</Characters>
  <Application>Microsoft Office Word</Application>
  <DocSecurity>0</DocSecurity>
  <Lines>1</Lines>
  <Paragraphs>1</Paragraphs>
  <ScaleCrop>false</ScaleCrop>
  <Company>МУК ЦБС</Company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Марина Гурьевна</dc:creator>
  <cp:keywords/>
  <dc:description/>
  <cp:lastModifiedBy>Марина Гурьевна</cp:lastModifiedBy>
  <cp:revision>1</cp:revision>
  <dcterms:created xsi:type="dcterms:W3CDTF">2013-08-21T08:43:00Z</dcterms:created>
  <dcterms:modified xsi:type="dcterms:W3CDTF">2013-08-21T08:44:00Z</dcterms:modified>
</cp:coreProperties>
</file>