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E0" w:rsidRDefault="00870BE0" w:rsidP="00870BE0">
      <w:pPr>
        <w:pStyle w:val="a3"/>
        <w:jc w:val="right"/>
        <w:rPr>
          <w:b w:val="0"/>
          <w:sz w:val="22"/>
          <w:szCs w:val="22"/>
          <w:lang w:val="en-US"/>
        </w:rPr>
      </w:pPr>
    </w:p>
    <w:p w:rsidR="00870BE0" w:rsidRPr="0093674B" w:rsidRDefault="00870BE0" w:rsidP="00870BE0">
      <w:pPr>
        <w:pStyle w:val="a9"/>
        <w:widowControl w:val="0"/>
        <w:numPr>
          <w:ilvl w:val="0"/>
          <w:numId w:val="8"/>
        </w:numPr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870BE0" w:rsidRPr="00E83DE3" w:rsidRDefault="00870BE0" w:rsidP="00870BE0">
      <w:pPr>
        <w:pStyle w:val="a9"/>
        <w:widowControl w:val="0"/>
        <w:numPr>
          <w:ilvl w:val="0"/>
          <w:numId w:val="8"/>
        </w:numPr>
        <w:jc w:val="right"/>
      </w:pPr>
      <w:r>
        <w:t xml:space="preserve">  </w:t>
      </w:r>
    </w:p>
    <w:p w:rsidR="00870BE0" w:rsidRPr="0093674B" w:rsidRDefault="00870BE0" w:rsidP="00870BE0">
      <w:pPr>
        <w:pStyle w:val="a9"/>
        <w:widowControl w:val="0"/>
        <w:numPr>
          <w:ilvl w:val="0"/>
          <w:numId w:val="8"/>
        </w:numPr>
        <w:jc w:val="right"/>
        <w:rPr>
          <w:b/>
          <w:caps/>
          <w:sz w:val="22"/>
          <w:szCs w:val="22"/>
        </w:rPr>
      </w:pPr>
      <w:r w:rsidRPr="0093674B">
        <w:rPr>
          <w:sz w:val="22"/>
          <w:szCs w:val="22"/>
        </w:rPr>
        <w:t xml:space="preserve"> </w:t>
      </w:r>
      <w:r>
        <w:rPr>
          <w:sz w:val="22"/>
          <w:szCs w:val="22"/>
        </w:rPr>
        <w:t>Дата: 1</w:t>
      </w:r>
      <w:r>
        <w:rPr>
          <w:sz w:val="22"/>
          <w:szCs w:val="22"/>
          <w:lang w:val="en-US"/>
        </w:rPr>
        <w:t>3</w:t>
      </w:r>
      <w:r w:rsidRPr="0093674B">
        <w:rPr>
          <w:sz w:val="22"/>
          <w:szCs w:val="22"/>
        </w:rPr>
        <w:t>.08.2013 г.</w:t>
      </w:r>
    </w:p>
    <w:p w:rsidR="00870BE0" w:rsidRPr="0093674B" w:rsidRDefault="00870BE0" w:rsidP="00870BE0">
      <w:pPr>
        <w:pStyle w:val="a9"/>
        <w:widowControl w:val="0"/>
        <w:numPr>
          <w:ilvl w:val="0"/>
          <w:numId w:val="8"/>
        </w:num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93674B">
        <w:rPr>
          <w:sz w:val="22"/>
          <w:szCs w:val="22"/>
        </w:rPr>
        <w:t>Регистрационный №  45</w:t>
      </w:r>
      <w:r>
        <w:rPr>
          <w:sz w:val="22"/>
          <w:szCs w:val="22"/>
          <w:lang w:val="en-US"/>
        </w:rPr>
        <w:t>6</w:t>
      </w:r>
      <w:r w:rsidRPr="0093674B">
        <w:rPr>
          <w:sz w:val="22"/>
          <w:szCs w:val="22"/>
        </w:rPr>
        <w:t xml:space="preserve"> </w:t>
      </w:r>
    </w:p>
    <w:p w:rsidR="00870BE0" w:rsidRPr="0093674B" w:rsidRDefault="00870BE0" w:rsidP="00870BE0">
      <w:pPr>
        <w:pStyle w:val="a9"/>
        <w:widowControl w:val="0"/>
        <w:numPr>
          <w:ilvl w:val="0"/>
          <w:numId w:val="8"/>
        </w:numPr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5948"/>
      </w:tblGrid>
      <w:tr w:rsidR="00870BE0" w:rsidRPr="0093674B" w:rsidTr="00B250F7">
        <w:tc>
          <w:tcPr>
            <w:tcW w:w="1890" w:type="pct"/>
          </w:tcPr>
          <w:p w:rsidR="00870BE0" w:rsidRPr="0093674B" w:rsidRDefault="00870BE0" w:rsidP="00B250F7">
            <w:pPr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Муниципальное бюджетное учреждение культуры "Парк культуры и отдыха имени Революции 1905 года"</w:t>
            </w:r>
          </w:p>
        </w:tc>
      </w:tr>
      <w:tr w:rsidR="00870BE0" w:rsidRPr="0093674B" w:rsidTr="00B250F7">
        <w:tc>
          <w:tcPr>
            <w:tcW w:w="1890" w:type="pct"/>
          </w:tcPr>
          <w:p w:rsidR="00870BE0" w:rsidRPr="0093674B" w:rsidRDefault="00870BE0" w:rsidP="00B250F7">
            <w:pPr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870BE0" w:rsidRPr="00870BE0" w:rsidRDefault="00870BE0" w:rsidP="00870BE0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 w:rsidR="00BE27A7">
              <w:rPr>
                <w:sz w:val="22"/>
                <w:szCs w:val="22"/>
              </w:rPr>
              <w:t xml:space="preserve">ул. </w:t>
            </w:r>
            <w:r w:rsidRPr="00870BE0">
              <w:rPr>
                <w:sz w:val="22"/>
                <w:szCs w:val="22"/>
              </w:rPr>
              <w:t xml:space="preserve">Первых Маёвок, </w:t>
            </w:r>
            <w:r w:rsidR="00BE27A7">
              <w:rPr>
                <w:sz w:val="22"/>
                <w:szCs w:val="22"/>
              </w:rPr>
              <w:t xml:space="preserve">д. </w:t>
            </w:r>
            <w:r w:rsidRPr="00870BE0">
              <w:rPr>
                <w:sz w:val="22"/>
                <w:szCs w:val="22"/>
              </w:rPr>
              <w:t>55</w:t>
            </w:r>
          </w:p>
        </w:tc>
      </w:tr>
      <w:tr w:rsidR="00870BE0" w:rsidRPr="0093674B" w:rsidTr="00B250F7">
        <w:tc>
          <w:tcPr>
            <w:tcW w:w="1890" w:type="pct"/>
          </w:tcPr>
          <w:p w:rsidR="00870BE0" w:rsidRPr="0093674B" w:rsidRDefault="00870BE0" w:rsidP="00B250F7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870BE0" w:rsidRPr="00870BE0" w:rsidRDefault="00870BE0" w:rsidP="00B250F7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7-4932-37</w:t>
            </w:r>
            <w:r w:rsidR="00BE27A7">
              <w:rPr>
                <w:sz w:val="22"/>
                <w:szCs w:val="22"/>
              </w:rPr>
              <w:t>-</w:t>
            </w:r>
            <w:r w:rsidRPr="00870BE0">
              <w:rPr>
                <w:sz w:val="22"/>
                <w:szCs w:val="22"/>
              </w:rPr>
              <w:t>17</w:t>
            </w:r>
            <w:r w:rsidR="00BE27A7">
              <w:rPr>
                <w:sz w:val="22"/>
                <w:szCs w:val="22"/>
              </w:rPr>
              <w:t>-</w:t>
            </w:r>
            <w:r w:rsidRPr="00870BE0">
              <w:rPr>
                <w:sz w:val="22"/>
                <w:szCs w:val="22"/>
              </w:rPr>
              <w:t>30</w:t>
            </w:r>
          </w:p>
        </w:tc>
      </w:tr>
      <w:tr w:rsidR="00870BE0" w:rsidRPr="0093674B" w:rsidTr="00B250F7">
        <w:tc>
          <w:tcPr>
            <w:tcW w:w="1890" w:type="pct"/>
          </w:tcPr>
          <w:p w:rsidR="00870BE0" w:rsidRPr="0093674B" w:rsidRDefault="00870BE0" w:rsidP="00B250F7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870BE0" w:rsidRPr="0093674B" w:rsidRDefault="00870BE0" w:rsidP="00B250F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870BE0" w:rsidRPr="0093674B" w:rsidRDefault="00870BE0" w:rsidP="00870BE0">
      <w:pPr>
        <w:pStyle w:val="a5"/>
        <w:numPr>
          <w:ilvl w:val="0"/>
          <w:numId w:val="8"/>
        </w:numPr>
        <w:spacing w:after="0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433"/>
        <w:gridCol w:w="3788"/>
        <w:gridCol w:w="1180"/>
        <w:gridCol w:w="1356"/>
      </w:tblGrid>
      <w:tr w:rsidR="00870BE0" w:rsidRPr="0093674B" w:rsidTr="00B250F7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pStyle w:val="a5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pStyle w:val="a5"/>
              <w:rPr>
                <w:sz w:val="22"/>
                <w:szCs w:val="22"/>
              </w:rPr>
            </w:pPr>
          </w:p>
          <w:p w:rsidR="00870BE0" w:rsidRPr="0093674B" w:rsidRDefault="00870BE0" w:rsidP="00B250F7">
            <w:pPr>
              <w:pStyle w:val="a5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93674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70BE0" w:rsidRPr="0093674B" w:rsidTr="00B250F7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870BE0" w:rsidRDefault="00870BE0" w:rsidP="00B250F7">
            <w:pPr>
              <w:rPr>
                <w:b/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Ремонт асфальтового покрытия центральной аллеи парка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Работы должны быть выполнены в соотве</w:t>
            </w:r>
            <w:r>
              <w:rPr>
                <w:sz w:val="22"/>
                <w:szCs w:val="22"/>
              </w:rPr>
              <w:t>тствии с СНиП и локальным сметным расчетом</w:t>
            </w:r>
            <w:r w:rsidRPr="0093674B">
              <w:rPr>
                <w:sz w:val="22"/>
                <w:szCs w:val="22"/>
              </w:rPr>
              <w:t>, ведомостью объемов работ.</w:t>
            </w:r>
          </w:p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расчетом, ведомостью объемов работ</w:t>
            </w:r>
          </w:p>
        </w:tc>
      </w:tr>
      <w:tr w:rsidR="00870BE0" w:rsidRPr="0093674B" w:rsidTr="00B250F7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Технические характеристики</w:t>
            </w:r>
          </w:p>
          <w:p w:rsidR="00870BE0" w:rsidRPr="0093674B" w:rsidRDefault="00870BE0" w:rsidP="00B250F7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Ремонт асфальтового покрытия центральной аллеи парка</w:t>
            </w:r>
            <w:r w:rsidRPr="0093674B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соответствии с локальным сметным расчетом</w:t>
            </w:r>
            <w:r w:rsidRPr="0093674B">
              <w:rPr>
                <w:sz w:val="22"/>
                <w:szCs w:val="22"/>
              </w:rPr>
              <w:t xml:space="preserve">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color w:val="000000"/>
                <w:sz w:val="22"/>
                <w:szCs w:val="22"/>
              </w:rPr>
            </w:pPr>
          </w:p>
        </w:tc>
      </w:tr>
      <w:tr w:rsidR="00870BE0" w:rsidRPr="0093674B" w:rsidTr="00B250F7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Требования к безопасности товаров, </w:t>
            </w:r>
            <w:r w:rsidRPr="0093674B">
              <w:rPr>
                <w:sz w:val="22"/>
                <w:szCs w:val="22"/>
              </w:rPr>
              <w:lastRenderedPageBreak/>
              <w:t>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lastRenderedPageBreak/>
              <w:t xml:space="preserve">Соблюдать действующее законодательство РФ в области строительной деятельности, обязательные требования </w:t>
            </w:r>
            <w:r w:rsidRPr="0093674B">
              <w:rPr>
                <w:sz w:val="22"/>
                <w:szCs w:val="22"/>
              </w:rPr>
              <w:lastRenderedPageBreak/>
              <w:t xml:space="preserve">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color w:val="000000"/>
                <w:sz w:val="22"/>
                <w:szCs w:val="22"/>
              </w:rPr>
            </w:pPr>
          </w:p>
        </w:tc>
      </w:tr>
      <w:tr w:rsidR="00870BE0" w:rsidRPr="0093674B" w:rsidTr="00B250F7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E0" w:rsidRPr="0093674B" w:rsidRDefault="00870BE0" w:rsidP="00B250F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74B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870BE0" w:rsidRPr="0093674B" w:rsidRDefault="00870BE0" w:rsidP="00B250F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74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870BE0" w:rsidRPr="0093674B" w:rsidRDefault="00870BE0" w:rsidP="00B250F7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Работы должны быть выполнены в соотв</w:t>
            </w:r>
            <w:r>
              <w:rPr>
                <w:sz w:val="22"/>
                <w:szCs w:val="22"/>
              </w:rPr>
              <w:t xml:space="preserve">етствии с проектом контракта и </w:t>
            </w:r>
            <w:r w:rsidRPr="0093674B">
              <w:rPr>
                <w:sz w:val="22"/>
                <w:szCs w:val="22"/>
              </w:rPr>
              <w:t>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E0" w:rsidRPr="0093674B" w:rsidRDefault="00870BE0" w:rsidP="00B250F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70BE0" w:rsidRPr="0093674B" w:rsidRDefault="00870BE0" w:rsidP="00870BE0">
      <w:pPr>
        <w:pStyle w:val="a5"/>
        <w:numPr>
          <w:ilvl w:val="0"/>
          <w:numId w:val="8"/>
        </w:numPr>
        <w:spacing w:after="0"/>
        <w:rPr>
          <w:sz w:val="22"/>
          <w:szCs w:val="22"/>
        </w:rPr>
      </w:pPr>
    </w:p>
    <w:p w:rsidR="00870BE0" w:rsidRPr="0093674B" w:rsidRDefault="00870BE0" w:rsidP="00870BE0">
      <w:pPr>
        <w:pStyle w:val="a9"/>
        <w:numPr>
          <w:ilvl w:val="0"/>
          <w:numId w:val="8"/>
        </w:numPr>
        <w:rPr>
          <w:sz w:val="22"/>
          <w:szCs w:val="22"/>
        </w:rPr>
      </w:pPr>
    </w:p>
    <w:p w:rsidR="00870BE0" w:rsidRPr="0093674B" w:rsidRDefault="00870BE0" w:rsidP="00870BE0">
      <w:pPr>
        <w:pStyle w:val="a9"/>
        <w:numPr>
          <w:ilvl w:val="0"/>
          <w:numId w:val="8"/>
        </w:numPr>
        <w:rPr>
          <w:sz w:val="22"/>
          <w:szCs w:val="22"/>
        </w:rPr>
      </w:pPr>
    </w:p>
    <w:p w:rsidR="00870BE0" w:rsidRPr="0093674B" w:rsidRDefault="00870BE0" w:rsidP="00870BE0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93674B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870BE0" w:rsidRPr="0093674B" w:rsidRDefault="00870BE0" w:rsidP="00870BE0">
      <w:pPr>
        <w:pStyle w:val="1"/>
        <w:numPr>
          <w:ilvl w:val="0"/>
          <w:numId w:val="8"/>
        </w:numPr>
        <w:suppressAutoHyphens/>
        <w:jc w:val="right"/>
      </w:pPr>
    </w:p>
    <w:p w:rsidR="00870BE0" w:rsidRDefault="00870BE0" w:rsidP="00870BE0">
      <w:pPr>
        <w:pStyle w:val="1"/>
        <w:numPr>
          <w:ilvl w:val="0"/>
          <w:numId w:val="8"/>
        </w:numPr>
        <w:suppressAutoHyphens/>
        <w:jc w:val="right"/>
      </w:pPr>
    </w:p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Default="00870BE0" w:rsidP="00870BE0"/>
    <w:p w:rsidR="00870BE0" w:rsidRPr="00870BE0" w:rsidRDefault="00870BE0" w:rsidP="00870BE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70BE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70BE0" w:rsidRPr="00870BE0" w:rsidRDefault="00870BE0" w:rsidP="00870BE0">
      <w:pPr>
        <w:ind w:firstLine="708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В случае</w:t>
      </w:r>
      <w:proofErr w:type="gramStart"/>
      <w:r w:rsidRPr="00870BE0">
        <w:rPr>
          <w:sz w:val="22"/>
          <w:szCs w:val="22"/>
        </w:rPr>
        <w:t>,</w:t>
      </w:r>
      <w:proofErr w:type="gramEnd"/>
      <w:r w:rsidRPr="00870BE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70BE0" w:rsidRPr="00870BE0" w:rsidRDefault="00870BE0" w:rsidP="00870BE0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70BE0" w:rsidRPr="00870BE0" w:rsidRDefault="00870BE0" w:rsidP="00870BE0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70BE0" w:rsidRPr="00870BE0" w:rsidRDefault="00870BE0" w:rsidP="00870BE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70BE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70BE0">
        <w:rPr>
          <w:b/>
          <w:bCs/>
          <w:sz w:val="22"/>
          <w:szCs w:val="22"/>
        </w:rPr>
        <w:t xml:space="preserve"> </w:t>
      </w:r>
      <w:r w:rsidRPr="00870BE0">
        <w:rPr>
          <w:sz w:val="22"/>
          <w:szCs w:val="22"/>
        </w:rPr>
        <w:t>(ч. 1 ст. 8 ФЗ № 94).</w:t>
      </w:r>
    </w:p>
    <w:p w:rsidR="00870BE0" w:rsidRPr="00870BE0" w:rsidRDefault="00870BE0" w:rsidP="00870BE0">
      <w:pPr>
        <w:ind w:firstLine="708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70BE0" w:rsidRPr="00870BE0" w:rsidRDefault="00870BE0" w:rsidP="00870BE0">
      <w:pPr>
        <w:pStyle w:val="a3"/>
        <w:ind w:firstLine="708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70BE0" w:rsidRPr="00870BE0" w:rsidRDefault="00870BE0" w:rsidP="00870BE0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70BE0" w:rsidRPr="00870BE0" w:rsidRDefault="00870BE0" w:rsidP="00870BE0">
      <w:pPr>
        <w:ind w:firstLine="72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В случае</w:t>
      </w:r>
      <w:proofErr w:type="gramStart"/>
      <w:r w:rsidRPr="00870BE0">
        <w:rPr>
          <w:sz w:val="22"/>
          <w:szCs w:val="22"/>
        </w:rPr>
        <w:t>,</w:t>
      </w:r>
      <w:proofErr w:type="gramEnd"/>
      <w:r w:rsidRPr="00870BE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70BE0" w:rsidRPr="00870BE0" w:rsidRDefault="00870BE0" w:rsidP="00870BE0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70BE0" w:rsidRPr="00870BE0" w:rsidRDefault="00870BE0" w:rsidP="00870BE0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br w:type="page"/>
      </w:r>
      <w:r w:rsidRPr="00870BE0">
        <w:rPr>
          <w:sz w:val="22"/>
          <w:szCs w:val="22"/>
        </w:rPr>
        <w:lastRenderedPageBreak/>
        <w:t>№ _____________</w:t>
      </w:r>
    </w:p>
    <w:p w:rsidR="00870BE0" w:rsidRPr="00870BE0" w:rsidRDefault="00870BE0" w:rsidP="00870BE0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t xml:space="preserve">Приложение к Извещению о </w:t>
      </w:r>
    </w:p>
    <w:p w:rsidR="00870BE0" w:rsidRPr="00870BE0" w:rsidRDefault="00870BE0" w:rsidP="00870BE0">
      <w:pPr>
        <w:ind w:left="5664"/>
        <w:rPr>
          <w:sz w:val="22"/>
          <w:szCs w:val="22"/>
        </w:rPr>
      </w:pPr>
      <w:proofErr w:type="gramStart"/>
      <w:r w:rsidRPr="00870BE0">
        <w:rPr>
          <w:sz w:val="22"/>
          <w:szCs w:val="22"/>
        </w:rPr>
        <w:t>проведении</w:t>
      </w:r>
      <w:proofErr w:type="gramEnd"/>
      <w:r w:rsidRPr="00870BE0">
        <w:rPr>
          <w:sz w:val="22"/>
          <w:szCs w:val="22"/>
        </w:rPr>
        <w:t xml:space="preserve"> запроса котировок</w:t>
      </w:r>
    </w:p>
    <w:p w:rsidR="00870BE0" w:rsidRPr="00870BE0" w:rsidRDefault="00870BE0" w:rsidP="00870BE0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t>от «</w:t>
      </w:r>
      <w:r>
        <w:rPr>
          <w:sz w:val="22"/>
          <w:szCs w:val="22"/>
        </w:rPr>
        <w:t>13</w:t>
      </w:r>
      <w:r w:rsidRPr="00870BE0">
        <w:rPr>
          <w:sz w:val="22"/>
          <w:szCs w:val="22"/>
        </w:rPr>
        <w:t xml:space="preserve">» </w:t>
      </w:r>
      <w:r>
        <w:rPr>
          <w:sz w:val="22"/>
          <w:szCs w:val="22"/>
        </w:rPr>
        <w:t>августа</w:t>
      </w:r>
      <w:r w:rsidRPr="00870BE0">
        <w:rPr>
          <w:sz w:val="22"/>
          <w:szCs w:val="22"/>
        </w:rPr>
        <w:t xml:space="preserve"> 2013 г.</w:t>
      </w:r>
    </w:p>
    <w:p w:rsidR="00870BE0" w:rsidRPr="00870BE0" w:rsidRDefault="00870BE0" w:rsidP="00870BE0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456</w:t>
      </w:r>
    </w:p>
    <w:p w:rsidR="00870BE0" w:rsidRPr="00870BE0" w:rsidRDefault="00870BE0" w:rsidP="00870BE0">
      <w:pPr>
        <w:jc w:val="right"/>
        <w:rPr>
          <w:sz w:val="22"/>
          <w:szCs w:val="22"/>
        </w:rPr>
      </w:pPr>
    </w:p>
    <w:p w:rsidR="00870BE0" w:rsidRPr="00870BE0" w:rsidRDefault="00870BE0" w:rsidP="00870BE0">
      <w:pPr>
        <w:jc w:val="right"/>
        <w:rPr>
          <w:sz w:val="22"/>
          <w:szCs w:val="22"/>
        </w:rPr>
      </w:pPr>
      <w:r w:rsidRPr="00870BE0">
        <w:rPr>
          <w:sz w:val="22"/>
          <w:szCs w:val="22"/>
        </w:rPr>
        <w:t>Дата: «__» _________ 2013 г.</w:t>
      </w:r>
    </w:p>
    <w:p w:rsidR="00870BE0" w:rsidRPr="00870BE0" w:rsidRDefault="00870BE0" w:rsidP="00870BE0">
      <w:pPr>
        <w:jc w:val="center"/>
        <w:rPr>
          <w:sz w:val="22"/>
          <w:szCs w:val="22"/>
        </w:rPr>
      </w:pPr>
      <w:r w:rsidRPr="00870BE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870BE0" w:rsidRPr="00870BE0" w:rsidTr="00B250F7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70BE0">
              <w:rPr>
                <w:sz w:val="22"/>
                <w:szCs w:val="22"/>
              </w:rPr>
              <w:t xml:space="preserve"> фамилия, имя, отчество </w:t>
            </w:r>
          </w:p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70BE0">
              <w:rPr>
                <w:sz w:val="22"/>
                <w:szCs w:val="22"/>
              </w:rPr>
              <w:t xml:space="preserve"> </w:t>
            </w:r>
          </w:p>
          <w:p w:rsidR="00870BE0" w:rsidRPr="00870BE0" w:rsidRDefault="00870BE0" w:rsidP="00B250F7">
            <w:pPr>
              <w:rPr>
                <w:i/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(</w:t>
            </w:r>
            <w:r w:rsidRPr="00870BE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2. Место нахождения </w:t>
            </w:r>
            <w:r w:rsidRPr="00870B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70BE0">
              <w:rPr>
                <w:sz w:val="22"/>
                <w:szCs w:val="22"/>
              </w:rPr>
              <w:t xml:space="preserve"> место жительства </w:t>
            </w:r>
            <w:r w:rsidRPr="00870B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70BE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0BE0" w:rsidRPr="00870BE0" w:rsidRDefault="00870BE0" w:rsidP="00B2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70BE0" w:rsidRPr="00870BE0" w:rsidRDefault="00870BE0" w:rsidP="00B250F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70BE0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0BE0" w:rsidRPr="00870BE0" w:rsidRDefault="00870BE0" w:rsidP="00B2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0BE0" w:rsidRPr="00870BE0" w:rsidRDefault="00870BE0" w:rsidP="00B2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0BE0" w:rsidRPr="00870BE0" w:rsidRDefault="00870BE0" w:rsidP="00B2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jc w:val="both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70BE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  <w:tr w:rsidR="00870BE0" w:rsidRPr="00870BE0" w:rsidTr="00B250F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</w:tr>
    </w:tbl>
    <w:p w:rsid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p w:rsidR="00151B94" w:rsidRPr="00870BE0" w:rsidRDefault="00151B94" w:rsidP="00870BE0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870BE0" w:rsidRPr="00870BE0" w:rsidTr="00B250F7">
        <w:trPr>
          <w:trHeight w:val="493"/>
        </w:trPr>
        <w:tc>
          <w:tcPr>
            <w:tcW w:w="1713" w:type="dxa"/>
          </w:tcPr>
          <w:p w:rsidR="00870BE0" w:rsidRPr="00870BE0" w:rsidRDefault="00870BE0" w:rsidP="00B250F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870BE0" w:rsidRPr="00870BE0" w:rsidRDefault="00870BE0" w:rsidP="00B250F7">
            <w:pPr>
              <w:jc w:val="center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Цена работ,</w:t>
            </w:r>
          </w:p>
          <w:p w:rsidR="00870BE0" w:rsidRPr="00870BE0" w:rsidRDefault="00870BE0" w:rsidP="00B250F7">
            <w:pPr>
              <w:jc w:val="center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870BE0" w:rsidRPr="00870BE0" w:rsidRDefault="00870BE0" w:rsidP="00B250F7">
            <w:pPr>
              <w:jc w:val="center"/>
              <w:rPr>
                <w:b/>
                <w:sz w:val="22"/>
                <w:szCs w:val="22"/>
              </w:rPr>
            </w:pPr>
            <w:r w:rsidRPr="00870BE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870BE0" w:rsidRPr="00870BE0" w:rsidTr="00B250F7">
        <w:trPr>
          <w:trHeight w:val="269"/>
        </w:trPr>
        <w:tc>
          <w:tcPr>
            <w:tcW w:w="1713" w:type="dxa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Ремонт асфальтового покрытия центральной аллеи парка</w:t>
            </w:r>
          </w:p>
        </w:tc>
        <w:tc>
          <w:tcPr>
            <w:tcW w:w="1417" w:type="dxa"/>
          </w:tcPr>
          <w:p w:rsidR="00870BE0" w:rsidRPr="00870BE0" w:rsidRDefault="00870BE0" w:rsidP="00B250F7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870BE0" w:rsidRPr="00870BE0" w:rsidRDefault="00870BE0" w:rsidP="00870BE0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  <w:p w:rsidR="00870BE0" w:rsidRPr="00870BE0" w:rsidRDefault="00870BE0" w:rsidP="00B250F7">
            <w:pPr>
              <w:jc w:val="both"/>
              <w:rPr>
                <w:sz w:val="22"/>
                <w:szCs w:val="22"/>
              </w:rPr>
            </w:pPr>
          </w:p>
        </w:tc>
      </w:tr>
    </w:tbl>
    <w:p w:rsidR="00870BE0" w:rsidRPr="00870BE0" w:rsidRDefault="00870BE0" w:rsidP="00870BE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70BE0" w:rsidRPr="00870BE0" w:rsidRDefault="00870BE0" w:rsidP="00870BE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870BE0">
        <w:rPr>
          <w:sz w:val="22"/>
          <w:szCs w:val="22"/>
        </w:rPr>
        <w:t>т.ч</w:t>
      </w:r>
      <w:proofErr w:type="spellEnd"/>
      <w:r w:rsidRPr="00870BE0">
        <w:rPr>
          <w:sz w:val="22"/>
          <w:szCs w:val="22"/>
        </w:rPr>
        <w:t>. НДС___________.</w:t>
      </w:r>
    </w:p>
    <w:p w:rsidR="00870BE0" w:rsidRPr="00870BE0" w:rsidRDefault="00870BE0" w:rsidP="00870BE0">
      <w:pPr>
        <w:pStyle w:val="ConsPlusNormal"/>
        <w:widowControl/>
        <w:ind w:firstLine="0"/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870BE0">
        <w:rPr>
          <w:sz w:val="22"/>
          <w:szCs w:val="22"/>
        </w:rPr>
        <w:t>(сумма прописью)</w:t>
      </w:r>
    </w:p>
    <w:p w:rsidR="00870BE0" w:rsidRDefault="00870BE0" w:rsidP="00870BE0">
      <w:pPr>
        <w:jc w:val="both"/>
        <w:rPr>
          <w:b/>
          <w:sz w:val="22"/>
          <w:szCs w:val="22"/>
        </w:rPr>
      </w:pP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b/>
          <w:sz w:val="22"/>
          <w:szCs w:val="22"/>
        </w:rPr>
        <w:t>Примечание</w:t>
      </w:r>
      <w:r w:rsidRPr="00870BE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70BE0">
        <w:rPr>
          <w:sz w:val="22"/>
          <w:szCs w:val="22"/>
        </w:rPr>
        <w:t xml:space="preserve">. </w:t>
      </w:r>
      <w:proofErr w:type="gramEnd"/>
    </w:p>
    <w:p w:rsidR="00870BE0" w:rsidRP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>_______________________________________________ , согласн</w:t>
      </w:r>
      <w:proofErr w:type="gramStart"/>
      <w:r w:rsidRPr="00870BE0">
        <w:rPr>
          <w:sz w:val="22"/>
          <w:szCs w:val="22"/>
        </w:rPr>
        <w:t>о(</w:t>
      </w:r>
      <w:proofErr w:type="spellStart"/>
      <w:proofErr w:type="gramEnd"/>
      <w:r w:rsidRPr="00870BE0">
        <w:rPr>
          <w:sz w:val="22"/>
          <w:szCs w:val="22"/>
        </w:rPr>
        <w:t>ен</w:t>
      </w:r>
      <w:proofErr w:type="spellEnd"/>
      <w:r w:rsidRPr="00870BE0">
        <w:rPr>
          <w:sz w:val="22"/>
          <w:szCs w:val="22"/>
        </w:rPr>
        <w:t xml:space="preserve">) исполнить условия </w:t>
      </w:r>
    </w:p>
    <w:p w:rsidR="00870BE0" w:rsidRP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</w:t>
      </w:r>
      <w:r w:rsidRPr="00870BE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870BE0" w:rsidRPr="00870BE0" w:rsidRDefault="00870BE0" w:rsidP="00870BE0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70BE0" w:rsidRDefault="00870BE0" w:rsidP="00870BE0">
      <w:pPr>
        <w:rPr>
          <w:sz w:val="22"/>
          <w:szCs w:val="22"/>
        </w:rPr>
      </w:pPr>
    </w:p>
    <w:p w:rsidR="00870BE0" w:rsidRP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>Руководитель организации ____________ _____________</w:t>
      </w:r>
    </w:p>
    <w:p w:rsidR="00870BE0" w:rsidRP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</w:t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  <w:t xml:space="preserve">      (подпись) </w:t>
      </w:r>
      <w:r w:rsidRPr="00870BE0">
        <w:rPr>
          <w:sz w:val="22"/>
          <w:szCs w:val="22"/>
        </w:rPr>
        <w:tab/>
        <w:t xml:space="preserve">     (Ф.И.О.)</w:t>
      </w:r>
    </w:p>
    <w:p w:rsidR="00870BE0" w:rsidRP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                                         М.П.</w:t>
      </w:r>
    </w:p>
    <w:p w:rsidR="00870BE0" w:rsidRP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Pr="00870BE0" w:rsidRDefault="00870BE0" w:rsidP="00870BE0">
      <w:pPr>
        <w:pStyle w:val="a3"/>
        <w:jc w:val="right"/>
        <w:rPr>
          <w:b w:val="0"/>
          <w:sz w:val="22"/>
          <w:szCs w:val="22"/>
        </w:rPr>
      </w:pPr>
    </w:p>
    <w:p w:rsidR="00870BE0" w:rsidRPr="00870BE0" w:rsidRDefault="00870BE0" w:rsidP="00870BE0">
      <w:pPr>
        <w:pStyle w:val="a3"/>
        <w:jc w:val="right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ПРОЕКТ</w:t>
      </w:r>
    </w:p>
    <w:p w:rsidR="00870BE0" w:rsidRPr="00870BE0" w:rsidRDefault="00870BE0" w:rsidP="00870BE0">
      <w:pPr>
        <w:jc w:val="center"/>
        <w:rPr>
          <w:b/>
          <w:bCs/>
          <w:sz w:val="22"/>
          <w:szCs w:val="22"/>
        </w:rPr>
      </w:pPr>
      <w:r w:rsidRPr="00870BE0">
        <w:rPr>
          <w:b/>
          <w:bCs/>
          <w:sz w:val="22"/>
          <w:szCs w:val="22"/>
        </w:rPr>
        <w:t>Гражданско-правовой договор</w:t>
      </w:r>
      <w:r w:rsidR="00BE27A7">
        <w:rPr>
          <w:b/>
          <w:bCs/>
          <w:sz w:val="22"/>
          <w:szCs w:val="22"/>
        </w:rPr>
        <w:t xml:space="preserve"> </w:t>
      </w:r>
      <w:r w:rsidRPr="00870BE0">
        <w:rPr>
          <w:b/>
          <w:bCs/>
          <w:sz w:val="22"/>
          <w:szCs w:val="22"/>
        </w:rPr>
        <w:t>(контракт) № __</w:t>
      </w:r>
    </w:p>
    <w:p w:rsidR="00870BE0" w:rsidRPr="00870BE0" w:rsidRDefault="00870BE0" w:rsidP="00870BE0">
      <w:pPr>
        <w:pStyle w:val="a7"/>
        <w:ind w:left="-851"/>
        <w:jc w:val="center"/>
        <w:rPr>
          <w:b/>
          <w:bCs/>
          <w:sz w:val="22"/>
          <w:szCs w:val="22"/>
        </w:rPr>
      </w:pPr>
      <w:r w:rsidRPr="00870BE0">
        <w:rPr>
          <w:b/>
          <w:bCs/>
          <w:sz w:val="22"/>
          <w:szCs w:val="22"/>
        </w:rPr>
        <w:t>на ремонт асфальтового покрытия центральной аллеи парка</w:t>
      </w:r>
    </w:p>
    <w:p w:rsidR="00870BE0" w:rsidRPr="00870BE0" w:rsidRDefault="00870BE0" w:rsidP="00870BE0">
      <w:pPr>
        <w:rPr>
          <w:i/>
          <w:sz w:val="22"/>
          <w:szCs w:val="22"/>
        </w:rPr>
      </w:pPr>
    </w:p>
    <w:p w:rsidR="00870BE0" w:rsidRPr="00870BE0" w:rsidRDefault="00870BE0" w:rsidP="00870BE0">
      <w:pPr>
        <w:pStyle w:val="3"/>
        <w:jc w:val="center"/>
        <w:rPr>
          <w:sz w:val="22"/>
          <w:szCs w:val="22"/>
        </w:rPr>
      </w:pPr>
      <w:r w:rsidRPr="00870BE0">
        <w:rPr>
          <w:sz w:val="22"/>
          <w:szCs w:val="22"/>
        </w:rPr>
        <w:t>г. Иваново</w:t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  <w:t xml:space="preserve">          «___» __________ 2013 г.</w:t>
      </w:r>
    </w:p>
    <w:p w:rsidR="00870BE0" w:rsidRPr="00870BE0" w:rsidRDefault="00870BE0" w:rsidP="00870BE0">
      <w:pPr>
        <w:pStyle w:val="3"/>
        <w:jc w:val="both"/>
        <w:rPr>
          <w:i/>
          <w:sz w:val="22"/>
          <w:szCs w:val="22"/>
        </w:rPr>
      </w:pPr>
    </w:p>
    <w:p w:rsidR="00870BE0" w:rsidRPr="00870BE0" w:rsidRDefault="00870BE0" w:rsidP="00870BE0">
      <w:pPr>
        <w:pStyle w:val="a5"/>
        <w:ind w:firstLine="72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Муниципальное бюджетное учреждение</w:t>
      </w:r>
      <w:r w:rsidR="00BE27A7">
        <w:rPr>
          <w:sz w:val="22"/>
          <w:szCs w:val="22"/>
        </w:rPr>
        <w:t xml:space="preserve"> культуры </w:t>
      </w:r>
      <w:r w:rsidRPr="00870BE0">
        <w:rPr>
          <w:color w:val="000000"/>
          <w:sz w:val="22"/>
          <w:szCs w:val="22"/>
          <w:shd w:val="clear" w:color="auto" w:fill="FFFFFF"/>
        </w:rPr>
        <w:t>"Парк культуры и отдыха имени Революции 1905 года"</w:t>
      </w:r>
      <w:r w:rsidRPr="00870BE0">
        <w:rPr>
          <w:sz w:val="22"/>
          <w:szCs w:val="22"/>
        </w:rPr>
        <w:t xml:space="preserve"> в лице директора </w:t>
      </w:r>
      <w:proofErr w:type="spellStart"/>
      <w:r w:rsidRPr="00870BE0">
        <w:rPr>
          <w:sz w:val="22"/>
          <w:szCs w:val="22"/>
        </w:rPr>
        <w:t>Пыльчиковой</w:t>
      </w:r>
      <w:proofErr w:type="spellEnd"/>
      <w:r w:rsidRPr="00870BE0">
        <w:rPr>
          <w:sz w:val="22"/>
          <w:szCs w:val="22"/>
        </w:rPr>
        <w:t xml:space="preserve"> Н.Е., действующего на основании Устава, именуемое в дальнейшем «Заказчик», и  _______________</w:t>
      </w:r>
      <w:proofErr w:type="gramStart"/>
      <w:r w:rsidRPr="00870BE0">
        <w:rPr>
          <w:sz w:val="22"/>
          <w:szCs w:val="22"/>
        </w:rPr>
        <w:t xml:space="preserve"> ,</w:t>
      </w:r>
      <w:proofErr w:type="gramEnd"/>
      <w:r w:rsidRPr="00870BE0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</w:t>
      </w:r>
      <w:r w:rsidRPr="00870BE0">
        <w:rPr>
          <w:bCs/>
          <w:sz w:val="22"/>
          <w:szCs w:val="22"/>
        </w:rPr>
        <w:t xml:space="preserve">гражданско-правовой договор(контракт) </w:t>
      </w:r>
      <w:r w:rsidRPr="00870BE0">
        <w:rPr>
          <w:sz w:val="22"/>
          <w:szCs w:val="22"/>
        </w:rPr>
        <w:t>(далее – Контракт) о нижеследующем:</w:t>
      </w:r>
    </w:p>
    <w:p w:rsidR="00870BE0" w:rsidRPr="00870BE0" w:rsidRDefault="00870BE0" w:rsidP="00870BE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Предмет Контракта.</w:t>
      </w:r>
    </w:p>
    <w:p w:rsidR="00870BE0" w:rsidRPr="00870BE0" w:rsidRDefault="00870BE0" w:rsidP="00870BE0">
      <w:pPr>
        <w:ind w:left="720"/>
        <w:rPr>
          <w:b/>
          <w:sz w:val="22"/>
          <w:szCs w:val="22"/>
        </w:rPr>
      </w:pPr>
    </w:p>
    <w:p w:rsidR="00870BE0" w:rsidRPr="00870BE0" w:rsidRDefault="00870BE0" w:rsidP="00870BE0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1.1.По настоящему контракту Заказчик поручает, а Подрядчик принимает на себя обязательства по выполнению ремонта асфальтобетонного покрытия в МБУК «</w:t>
      </w:r>
      <w:r w:rsidRPr="00870BE0">
        <w:rPr>
          <w:color w:val="000000"/>
          <w:sz w:val="22"/>
          <w:szCs w:val="22"/>
          <w:shd w:val="clear" w:color="auto" w:fill="FFFFFF"/>
        </w:rPr>
        <w:t>Парк культуры и отдыха имени Революции 1905 года».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1.2. Объем работ определяется в соответствии с утвержденной проектной и рабочей документацией</w:t>
      </w:r>
      <w:r w:rsidRPr="00870BE0">
        <w:rPr>
          <w:spacing w:val="-6"/>
          <w:sz w:val="22"/>
          <w:szCs w:val="22"/>
        </w:rPr>
        <w:t>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 (Приложение № 1),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</w:p>
    <w:p w:rsidR="00870BE0" w:rsidRPr="00870BE0" w:rsidRDefault="00870BE0" w:rsidP="00870BE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Сроки выполнения работ.</w:t>
      </w:r>
    </w:p>
    <w:p w:rsidR="00870BE0" w:rsidRPr="00870BE0" w:rsidRDefault="00870BE0" w:rsidP="00870BE0">
      <w:pPr>
        <w:rPr>
          <w:b/>
          <w:sz w:val="22"/>
          <w:szCs w:val="22"/>
        </w:rPr>
      </w:pPr>
    </w:p>
    <w:p w:rsidR="00870BE0" w:rsidRPr="00870BE0" w:rsidRDefault="00870BE0" w:rsidP="00870BE0">
      <w:pPr>
        <w:pStyle w:val="a7"/>
        <w:spacing w:after="0"/>
        <w:ind w:left="0"/>
        <w:rPr>
          <w:sz w:val="22"/>
          <w:szCs w:val="22"/>
        </w:rPr>
      </w:pPr>
      <w:r w:rsidRPr="00870BE0">
        <w:rPr>
          <w:sz w:val="22"/>
          <w:szCs w:val="22"/>
        </w:rPr>
        <w:t>2.1. Срок выполнения работ в соответствии со сметной документацией:</w:t>
      </w:r>
    </w:p>
    <w:p w:rsidR="00870BE0" w:rsidRPr="00870BE0" w:rsidRDefault="00870BE0" w:rsidP="00870BE0">
      <w:pPr>
        <w:pStyle w:val="a7"/>
        <w:spacing w:after="0"/>
        <w:ind w:left="0"/>
        <w:rPr>
          <w:sz w:val="22"/>
          <w:szCs w:val="22"/>
        </w:rPr>
      </w:pPr>
      <w:r w:rsidRPr="00870BE0">
        <w:rPr>
          <w:sz w:val="22"/>
          <w:szCs w:val="22"/>
        </w:rPr>
        <w:t>- начало работ -  с момента заключения контракта;</w:t>
      </w:r>
    </w:p>
    <w:p w:rsidR="00870BE0" w:rsidRPr="00870BE0" w:rsidRDefault="00870BE0" w:rsidP="00870BE0">
      <w:pPr>
        <w:pStyle w:val="a7"/>
        <w:spacing w:after="0"/>
        <w:ind w:left="0"/>
        <w:rPr>
          <w:sz w:val="22"/>
          <w:szCs w:val="22"/>
        </w:rPr>
      </w:pPr>
      <w:r w:rsidRPr="00870BE0">
        <w:rPr>
          <w:sz w:val="22"/>
          <w:szCs w:val="22"/>
        </w:rPr>
        <w:t>- окончание   - 01.10.2013 г.</w:t>
      </w:r>
    </w:p>
    <w:p w:rsidR="00870BE0" w:rsidRPr="00870BE0" w:rsidRDefault="00870BE0" w:rsidP="00870BE0">
      <w:pPr>
        <w:pStyle w:val="a5"/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2.2. Календарные  сроки выполнения работ, указанные в п. 2.1  настоящего Контракта являются исходными для определения имущественных санкций в случае нарушения сроков  выполнения работ.</w:t>
      </w:r>
    </w:p>
    <w:p w:rsidR="00870BE0" w:rsidRPr="00870BE0" w:rsidRDefault="00870BE0" w:rsidP="00870BE0">
      <w:pPr>
        <w:pStyle w:val="a5"/>
        <w:spacing w:after="0"/>
        <w:rPr>
          <w:sz w:val="22"/>
          <w:szCs w:val="22"/>
        </w:rPr>
      </w:pPr>
      <w:r w:rsidRPr="00870BE0">
        <w:rPr>
          <w:sz w:val="22"/>
          <w:szCs w:val="22"/>
        </w:rPr>
        <w:t>2.3. Работы должны выполняться согласно утвержденной Заказчиком локальной сметы.</w:t>
      </w:r>
    </w:p>
    <w:p w:rsidR="00870BE0" w:rsidRPr="00870BE0" w:rsidRDefault="00870BE0" w:rsidP="00870BE0">
      <w:pPr>
        <w:pStyle w:val="a5"/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Перевыполнение работ возможно по инициативе Исполнителя, при этом у Заказчика не возникает обязательство оплатить работы, выполненные с опережением графика на момент их фактического исполнения.</w:t>
      </w:r>
    </w:p>
    <w:p w:rsidR="00870BE0" w:rsidRPr="00870BE0" w:rsidRDefault="00870BE0" w:rsidP="00870BE0">
      <w:pPr>
        <w:pStyle w:val="a5"/>
        <w:spacing w:after="0"/>
        <w:jc w:val="both"/>
        <w:rPr>
          <w:sz w:val="22"/>
          <w:szCs w:val="22"/>
        </w:rPr>
      </w:pPr>
    </w:p>
    <w:p w:rsidR="00870BE0" w:rsidRPr="00870BE0" w:rsidRDefault="00870BE0" w:rsidP="00870BE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3.  Цена контракта, порядок расчетов.</w:t>
      </w:r>
    </w:p>
    <w:p w:rsidR="00870BE0" w:rsidRPr="00870BE0" w:rsidRDefault="00870BE0" w:rsidP="00870BE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3.1. Цена контракта составляет _____________(               ) рублей, в </w:t>
      </w:r>
      <w:proofErr w:type="spellStart"/>
      <w:r w:rsidRPr="00870BE0">
        <w:rPr>
          <w:sz w:val="22"/>
          <w:szCs w:val="22"/>
        </w:rPr>
        <w:t>т</w:t>
      </w:r>
      <w:proofErr w:type="gramStart"/>
      <w:r w:rsidRPr="00870BE0">
        <w:rPr>
          <w:sz w:val="22"/>
          <w:szCs w:val="22"/>
        </w:rPr>
        <w:t>.ч</w:t>
      </w:r>
      <w:proofErr w:type="spellEnd"/>
      <w:proofErr w:type="gramEnd"/>
      <w:r w:rsidRPr="00870BE0">
        <w:rPr>
          <w:sz w:val="22"/>
          <w:szCs w:val="22"/>
        </w:rPr>
        <w:t xml:space="preserve">  НДС__________________. </w:t>
      </w:r>
    </w:p>
    <w:p w:rsidR="00870BE0" w:rsidRPr="00870BE0" w:rsidRDefault="00870BE0" w:rsidP="00870BE0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3.2. Цена контракта является твердой и не подлежит изменению в ходе его исполнения, за исключением случаев, предусмотренных действующим законодательством РФ.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объема работ и иных условий исполнения настоящего контракта.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lastRenderedPageBreak/>
        <w:t>В случае</w:t>
      </w:r>
      <w:proofErr w:type="gramStart"/>
      <w:r w:rsidRPr="00870BE0">
        <w:rPr>
          <w:sz w:val="22"/>
          <w:szCs w:val="22"/>
        </w:rPr>
        <w:t>,</w:t>
      </w:r>
      <w:proofErr w:type="gramEnd"/>
      <w:r w:rsidRPr="00870BE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3.4. Оплата производится Заказчиком при наличии сре</w:t>
      </w:r>
      <w:proofErr w:type="gramStart"/>
      <w:r w:rsidRPr="00870BE0">
        <w:rPr>
          <w:sz w:val="22"/>
          <w:szCs w:val="22"/>
        </w:rPr>
        <w:t>дств в т</w:t>
      </w:r>
      <w:proofErr w:type="gramEnd"/>
      <w:r w:rsidRPr="00870BE0">
        <w:rPr>
          <w:sz w:val="22"/>
          <w:szCs w:val="22"/>
        </w:rPr>
        <w:t>ечение 20 дней после подписания акта приемки-передачи (форма КС-2) и справки стоимости выполненных работ (форма КС-3), подтверждающих выполнение объемов работ.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3.6. Валютой платежа является российский рубль.</w:t>
      </w:r>
    </w:p>
    <w:p w:rsidR="00870BE0" w:rsidRPr="00870BE0" w:rsidRDefault="00870BE0" w:rsidP="00870BE0">
      <w:pPr>
        <w:jc w:val="both"/>
        <w:rPr>
          <w:color w:val="000000"/>
          <w:sz w:val="22"/>
          <w:szCs w:val="22"/>
        </w:rPr>
      </w:pPr>
      <w:r w:rsidRPr="00870BE0">
        <w:rPr>
          <w:color w:val="000000"/>
          <w:sz w:val="22"/>
          <w:szCs w:val="22"/>
        </w:rPr>
        <w:t xml:space="preserve">3.7. Оплата производится за счет средств бюджета г. Иваново </w:t>
      </w:r>
    </w:p>
    <w:p w:rsidR="00870BE0" w:rsidRPr="00870BE0" w:rsidRDefault="00870BE0" w:rsidP="00870BE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70BE0" w:rsidRPr="00D20447" w:rsidRDefault="00870BE0" w:rsidP="00870BE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4.</w:t>
      </w:r>
      <w:r w:rsidR="00BE27A7">
        <w:rPr>
          <w:b/>
          <w:sz w:val="22"/>
          <w:szCs w:val="22"/>
        </w:rPr>
        <w:t xml:space="preserve"> </w:t>
      </w:r>
      <w:r w:rsidRPr="00870BE0">
        <w:rPr>
          <w:b/>
          <w:sz w:val="22"/>
          <w:szCs w:val="22"/>
        </w:rPr>
        <w:t>Права и обязанности Подрядчика.</w:t>
      </w:r>
    </w:p>
    <w:p w:rsidR="00D20447" w:rsidRPr="00D20447" w:rsidRDefault="00D20447" w:rsidP="00870BE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870BE0">
        <w:rPr>
          <w:sz w:val="22"/>
          <w:szCs w:val="22"/>
        </w:rPr>
        <w:t>СниП</w:t>
      </w:r>
      <w:proofErr w:type="spellEnd"/>
      <w:r w:rsidRPr="00870BE0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870BE0">
        <w:rPr>
          <w:sz w:val="22"/>
          <w:szCs w:val="22"/>
        </w:rPr>
        <w:t>дневный</w:t>
      </w:r>
      <w:proofErr w:type="spellEnd"/>
      <w:r w:rsidRPr="00870BE0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870BE0" w:rsidRPr="00870BE0" w:rsidRDefault="00870BE0" w:rsidP="00870BE0">
      <w:pPr>
        <w:ind w:left="1416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ind w:left="1416"/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5.</w:t>
      </w:r>
      <w:r w:rsidR="00BE27A7">
        <w:rPr>
          <w:b/>
          <w:sz w:val="22"/>
          <w:szCs w:val="22"/>
        </w:rPr>
        <w:t xml:space="preserve"> </w:t>
      </w:r>
      <w:r w:rsidRPr="00870BE0">
        <w:rPr>
          <w:b/>
          <w:sz w:val="22"/>
          <w:szCs w:val="22"/>
        </w:rPr>
        <w:t>Права и обязанности Заказчика.</w:t>
      </w:r>
    </w:p>
    <w:p w:rsidR="00870BE0" w:rsidRPr="00870BE0" w:rsidRDefault="00870BE0" w:rsidP="00870BE0">
      <w:pPr>
        <w:ind w:left="1416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pStyle w:val="a7"/>
        <w:ind w:left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согласно Графику путем:</w:t>
      </w:r>
    </w:p>
    <w:p w:rsidR="00870BE0" w:rsidRPr="00870BE0" w:rsidRDefault="00870BE0" w:rsidP="00870BE0">
      <w:pPr>
        <w:pStyle w:val="a7"/>
        <w:numPr>
          <w:ilvl w:val="0"/>
          <w:numId w:val="2"/>
        </w:numPr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870BE0" w:rsidRPr="00870BE0" w:rsidRDefault="00870BE0" w:rsidP="00870BE0">
      <w:pPr>
        <w:pStyle w:val="a7"/>
        <w:numPr>
          <w:ilvl w:val="0"/>
          <w:numId w:val="2"/>
        </w:numPr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870BE0">
        <w:rPr>
          <w:sz w:val="22"/>
          <w:szCs w:val="22"/>
        </w:rPr>
        <w:t>последний</w:t>
      </w:r>
      <w:proofErr w:type="gramEnd"/>
      <w:r w:rsidRPr="00870BE0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870BE0" w:rsidRPr="00870BE0" w:rsidRDefault="00870BE0" w:rsidP="00870BE0">
      <w:pPr>
        <w:pStyle w:val="a7"/>
        <w:spacing w:after="0"/>
        <w:ind w:left="360"/>
        <w:jc w:val="both"/>
        <w:rPr>
          <w:sz w:val="22"/>
          <w:szCs w:val="22"/>
        </w:rPr>
      </w:pPr>
    </w:p>
    <w:p w:rsidR="00BE27A7" w:rsidRDefault="00BE27A7" w:rsidP="00870BE0">
      <w:pPr>
        <w:pStyle w:val="a7"/>
        <w:ind w:left="0" w:firstLine="540"/>
        <w:jc w:val="both"/>
        <w:rPr>
          <w:sz w:val="22"/>
          <w:szCs w:val="22"/>
        </w:rPr>
      </w:pPr>
    </w:p>
    <w:p w:rsidR="00870BE0" w:rsidRPr="00870BE0" w:rsidRDefault="00870BE0" w:rsidP="00870BE0">
      <w:pPr>
        <w:pStyle w:val="a7"/>
        <w:ind w:left="0" w:firstLine="54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Несоответствием качества материала является несоответствие</w:t>
      </w:r>
      <w:r w:rsidR="00BE27A7">
        <w:rPr>
          <w:sz w:val="22"/>
          <w:szCs w:val="22"/>
        </w:rPr>
        <w:t>:</w:t>
      </w:r>
      <w:r w:rsidRPr="00870BE0">
        <w:rPr>
          <w:sz w:val="22"/>
          <w:szCs w:val="22"/>
        </w:rPr>
        <w:t xml:space="preserve"> </w:t>
      </w:r>
    </w:p>
    <w:p w:rsidR="00870BE0" w:rsidRPr="00870BE0" w:rsidRDefault="00870BE0" w:rsidP="00BE27A7">
      <w:pPr>
        <w:pStyle w:val="a7"/>
        <w:numPr>
          <w:ilvl w:val="0"/>
          <w:numId w:val="7"/>
        </w:numPr>
        <w:spacing w:after="0"/>
        <w:ind w:hanging="35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смете:</w:t>
      </w:r>
    </w:p>
    <w:p w:rsidR="00870BE0" w:rsidRPr="00870BE0" w:rsidRDefault="00870BE0" w:rsidP="00BE27A7">
      <w:pPr>
        <w:pStyle w:val="a7"/>
        <w:numPr>
          <w:ilvl w:val="0"/>
          <w:numId w:val="3"/>
        </w:numPr>
        <w:spacing w:after="0"/>
        <w:ind w:hanging="35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марки материала;</w:t>
      </w:r>
    </w:p>
    <w:p w:rsidR="00870BE0" w:rsidRPr="00870BE0" w:rsidRDefault="00870BE0" w:rsidP="00BE27A7">
      <w:pPr>
        <w:pStyle w:val="a7"/>
        <w:numPr>
          <w:ilvl w:val="0"/>
          <w:numId w:val="3"/>
        </w:numPr>
        <w:spacing w:after="0"/>
        <w:ind w:hanging="35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наименования материала;</w:t>
      </w:r>
    </w:p>
    <w:p w:rsidR="00870BE0" w:rsidRPr="00870BE0" w:rsidRDefault="00870BE0" w:rsidP="00BE27A7">
      <w:pPr>
        <w:pStyle w:val="a7"/>
        <w:numPr>
          <w:ilvl w:val="0"/>
          <w:numId w:val="3"/>
        </w:numPr>
        <w:spacing w:after="0"/>
        <w:ind w:hanging="35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стоимости материала;</w:t>
      </w:r>
    </w:p>
    <w:p w:rsidR="00870BE0" w:rsidRPr="00870BE0" w:rsidRDefault="00870BE0" w:rsidP="00870BE0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количества материала; </w:t>
      </w:r>
    </w:p>
    <w:p w:rsidR="00870BE0" w:rsidRPr="00870BE0" w:rsidRDefault="00870BE0" w:rsidP="00870BE0">
      <w:pPr>
        <w:pStyle w:val="a7"/>
        <w:spacing w:after="0"/>
        <w:ind w:left="927"/>
        <w:jc w:val="both"/>
        <w:rPr>
          <w:sz w:val="22"/>
          <w:szCs w:val="22"/>
        </w:rPr>
      </w:pPr>
    </w:p>
    <w:p w:rsidR="00870BE0" w:rsidRPr="00870BE0" w:rsidRDefault="00870BE0" w:rsidP="00870BE0">
      <w:pPr>
        <w:pStyle w:val="a7"/>
        <w:ind w:left="0" w:firstLine="56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Несоответствием работ является:</w:t>
      </w:r>
    </w:p>
    <w:p w:rsidR="00870BE0" w:rsidRPr="00870BE0" w:rsidRDefault="00870BE0" w:rsidP="00870BE0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несоответствие Смете объемов и состава работ;</w:t>
      </w:r>
    </w:p>
    <w:p w:rsidR="00870BE0" w:rsidRPr="00870BE0" w:rsidRDefault="00870BE0" w:rsidP="00870BE0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несоответствие действующим требованиям технологии способа производства работ;</w:t>
      </w:r>
    </w:p>
    <w:p w:rsidR="00870BE0" w:rsidRPr="00870BE0" w:rsidRDefault="00870BE0" w:rsidP="00870BE0">
      <w:pPr>
        <w:pStyle w:val="a7"/>
        <w:spacing w:after="0"/>
        <w:ind w:left="927"/>
        <w:jc w:val="both"/>
        <w:rPr>
          <w:sz w:val="22"/>
          <w:szCs w:val="22"/>
        </w:rPr>
      </w:pPr>
    </w:p>
    <w:p w:rsidR="00870BE0" w:rsidRPr="00870BE0" w:rsidRDefault="00870BE0" w:rsidP="00870BE0">
      <w:pPr>
        <w:pStyle w:val="a7"/>
        <w:spacing w:after="0"/>
        <w:ind w:left="0" w:firstLine="56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870BE0" w:rsidRPr="00870BE0" w:rsidRDefault="00870BE0" w:rsidP="00870BE0">
      <w:pPr>
        <w:pStyle w:val="a7"/>
        <w:spacing w:after="0"/>
        <w:ind w:left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870BE0" w:rsidRPr="00870BE0" w:rsidRDefault="00870BE0" w:rsidP="00870BE0">
      <w:pPr>
        <w:pStyle w:val="a7"/>
        <w:spacing w:after="0"/>
        <w:ind w:left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870BE0">
        <w:rPr>
          <w:sz w:val="22"/>
          <w:szCs w:val="22"/>
        </w:rPr>
        <w:t>согласованные</w:t>
      </w:r>
      <w:proofErr w:type="gramEnd"/>
      <w:r w:rsidRPr="00870BE0">
        <w:rPr>
          <w:sz w:val="22"/>
          <w:szCs w:val="22"/>
        </w:rPr>
        <w:t xml:space="preserve"> срок и время.</w:t>
      </w:r>
    </w:p>
    <w:p w:rsidR="00870BE0" w:rsidRPr="00870BE0" w:rsidRDefault="00870BE0" w:rsidP="00870BE0">
      <w:pPr>
        <w:pStyle w:val="a7"/>
        <w:spacing w:after="0"/>
        <w:ind w:left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870BE0" w:rsidRPr="00870BE0" w:rsidRDefault="00870BE0" w:rsidP="00870BE0">
      <w:pPr>
        <w:tabs>
          <w:tab w:val="left" w:pos="709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870BE0" w:rsidRPr="00870BE0" w:rsidRDefault="00870BE0" w:rsidP="00870BE0">
      <w:pPr>
        <w:numPr>
          <w:ilvl w:val="0"/>
          <w:numId w:val="5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Форс-мажор.</w:t>
      </w:r>
    </w:p>
    <w:p w:rsidR="00870BE0" w:rsidRPr="00870BE0" w:rsidRDefault="00870BE0" w:rsidP="00870BE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870BE0" w:rsidRDefault="00870BE0" w:rsidP="00870BE0">
      <w:pPr>
        <w:tabs>
          <w:tab w:val="left" w:pos="0"/>
        </w:tabs>
        <w:jc w:val="both"/>
        <w:rPr>
          <w:sz w:val="22"/>
          <w:szCs w:val="22"/>
          <w:lang w:val="en-US"/>
        </w:rPr>
      </w:pPr>
      <w:r w:rsidRPr="00870BE0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D20447" w:rsidRDefault="00D20447" w:rsidP="00870BE0">
      <w:pPr>
        <w:tabs>
          <w:tab w:val="left" w:pos="0"/>
        </w:tabs>
        <w:jc w:val="both"/>
        <w:rPr>
          <w:sz w:val="22"/>
          <w:szCs w:val="22"/>
          <w:lang w:val="en-US"/>
        </w:rPr>
      </w:pPr>
    </w:p>
    <w:p w:rsidR="00D20447" w:rsidRDefault="00D20447" w:rsidP="00870BE0">
      <w:pPr>
        <w:tabs>
          <w:tab w:val="left" w:pos="0"/>
        </w:tabs>
        <w:jc w:val="both"/>
        <w:rPr>
          <w:sz w:val="22"/>
          <w:szCs w:val="22"/>
          <w:lang w:val="en-US"/>
        </w:rPr>
      </w:pPr>
    </w:p>
    <w:p w:rsidR="00D20447" w:rsidRPr="00D20447" w:rsidRDefault="00D20447" w:rsidP="00870BE0">
      <w:pPr>
        <w:tabs>
          <w:tab w:val="left" w:pos="0"/>
        </w:tabs>
        <w:jc w:val="both"/>
        <w:rPr>
          <w:sz w:val="22"/>
          <w:szCs w:val="22"/>
          <w:lang w:val="en-US"/>
        </w:rPr>
      </w:pP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</w:p>
    <w:p w:rsidR="00870BE0" w:rsidRPr="00870BE0" w:rsidRDefault="00870BE0" w:rsidP="00870BE0">
      <w:pPr>
        <w:numPr>
          <w:ilvl w:val="0"/>
          <w:numId w:val="5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lastRenderedPageBreak/>
        <w:t>Приемка результата выполненных Работ.</w:t>
      </w:r>
    </w:p>
    <w:p w:rsidR="00870BE0" w:rsidRPr="00870BE0" w:rsidRDefault="00870BE0" w:rsidP="00870BE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870BE0">
        <w:rPr>
          <w:sz w:val="22"/>
          <w:szCs w:val="22"/>
        </w:rPr>
        <w:t>контролю за</w:t>
      </w:r>
      <w:proofErr w:type="gramEnd"/>
      <w:r w:rsidRPr="00870BE0">
        <w:rPr>
          <w:sz w:val="22"/>
          <w:szCs w:val="22"/>
        </w:rPr>
        <w:t xml:space="preserve"> ремонтом объектов муниципальной собственности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7.3. Приемка объекта производится</w:t>
      </w:r>
      <w:r w:rsidRPr="00870BE0">
        <w:rPr>
          <w:color w:val="000000"/>
          <w:sz w:val="22"/>
          <w:szCs w:val="22"/>
        </w:rPr>
        <w:t xml:space="preserve"> после</w:t>
      </w:r>
      <w:r w:rsidRPr="00870BE0">
        <w:rPr>
          <w:sz w:val="22"/>
          <w:szCs w:val="22"/>
        </w:rPr>
        <w:t xml:space="preserve"> получения Заказчиком  письменного уведомления Подрядчика о завершении выполнения Работ.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870BE0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870BE0">
        <w:rPr>
          <w:sz w:val="22"/>
          <w:szCs w:val="22"/>
        </w:rPr>
        <w:t xml:space="preserve">. </w:t>
      </w:r>
    </w:p>
    <w:p w:rsidR="00870BE0" w:rsidRPr="00870BE0" w:rsidRDefault="00870BE0" w:rsidP="00870BE0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870BE0" w:rsidRPr="00870BE0" w:rsidRDefault="00870BE0" w:rsidP="00870BE0">
      <w:pPr>
        <w:numPr>
          <w:ilvl w:val="0"/>
          <w:numId w:val="5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Гарантии.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8.1. Подрядчик гарантирует: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8.2. Срок гарантии выполненных Работ составляет 3</w:t>
      </w:r>
      <w:r w:rsidRPr="00870BE0">
        <w:rPr>
          <w:color w:val="000000"/>
          <w:sz w:val="22"/>
          <w:szCs w:val="22"/>
        </w:rPr>
        <w:t xml:space="preserve"> года</w:t>
      </w:r>
      <w:r w:rsidR="00BE27A7">
        <w:rPr>
          <w:color w:val="000000"/>
          <w:sz w:val="22"/>
          <w:szCs w:val="22"/>
        </w:rPr>
        <w:t xml:space="preserve"> </w:t>
      </w:r>
      <w:r w:rsidRPr="00870BE0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</w:p>
    <w:p w:rsidR="00870BE0" w:rsidRPr="00870BE0" w:rsidRDefault="00870BE0" w:rsidP="00870BE0">
      <w:pPr>
        <w:numPr>
          <w:ilvl w:val="0"/>
          <w:numId w:val="5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Порядок рассмотрения споров.</w:t>
      </w:r>
    </w:p>
    <w:p w:rsidR="00870BE0" w:rsidRPr="00870BE0" w:rsidRDefault="00870BE0" w:rsidP="00870BE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</w:p>
    <w:p w:rsidR="00870BE0" w:rsidRPr="00870BE0" w:rsidRDefault="00870BE0" w:rsidP="00870BE0">
      <w:pPr>
        <w:ind w:left="3420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10.</w:t>
      </w:r>
      <w:r w:rsidR="00BE27A7">
        <w:rPr>
          <w:b/>
          <w:sz w:val="22"/>
          <w:szCs w:val="22"/>
        </w:rPr>
        <w:t xml:space="preserve"> </w:t>
      </w:r>
      <w:r w:rsidRPr="00870BE0">
        <w:rPr>
          <w:b/>
          <w:sz w:val="22"/>
          <w:szCs w:val="22"/>
        </w:rPr>
        <w:t>Ответственность сторон.</w:t>
      </w:r>
    </w:p>
    <w:p w:rsidR="00870BE0" w:rsidRPr="00870BE0" w:rsidRDefault="00870BE0" w:rsidP="00870BE0">
      <w:pPr>
        <w:ind w:left="3420"/>
        <w:rPr>
          <w:b/>
          <w:sz w:val="22"/>
          <w:szCs w:val="22"/>
        </w:rPr>
      </w:pPr>
    </w:p>
    <w:p w:rsidR="00870BE0" w:rsidRPr="00870BE0" w:rsidRDefault="00870BE0" w:rsidP="00870BE0">
      <w:pPr>
        <w:snapToGrid w:val="0"/>
        <w:ind w:right="5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870BE0" w:rsidRPr="00870BE0" w:rsidRDefault="00870BE0" w:rsidP="00870BE0">
      <w:pPr>
        <w:snapToGrid w:val="0"/>
        <w:ind w:right="5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870BE0" w:rsidRPr="00870BE0" w:rsidRDefault="00870BE0" w:rsidP="00870BE0">
      <w:pPr>
        <w:ind w:firstLine="567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  <w:r w:rsidRPr="00870BE0">
        <w:rPr>
          <w:sz w:val="22"/>
          <w:szCs w:val="22"/>
        </w:rPr>
        <w:lastRenderedPageBreak/>
        <w:t>10.5. Заказчик несет ответственность в соответствии с действующим законодательством РФ при наличии вины.</w:t>
      </w:r>
    </w:p>
    <w:p w:rsidR="00D20447" w:rsidRPr="00D20447" w:rsidRDefault="00D20447" w:rsidP="00870BE0">
      <w:pPr>
        <w:jc w:val="center"/>
        <w:rPr>
          <w:b/>
          <w:sz w:val="22"/>
          <w:szCs w:val="22"/>
          <w:lang w:val="en-US"/>
        </w:rPr>
      </w:pPr>
      <w:bookmarkStart w:id="0" w:name="_GoBack"/>
      <w:bookmarkEnd w:id="0"/>
    </w:p>
    <w:p w:rsidR="00870BE0" w:rsidRPr="00870BE0" w:rsidRDefault="00870BE0" w:rsidP="00870BE0">
      <w:pPr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11. Расторжение Контракта.</w:t>
      </w:r>
    </w:p>
    <w:p w:rsidR="00870BE0" w:rsidRPr="00870BE0" w:rsidRDefault="00870BE0" w:rsidP="00870BE0">
      <w:pPr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870BE0">
        <w:rPr>
          <w:sz w:val="22"/>
          <w:szCs w:val="22"/>
        </w:rPr>
        <w:t>Контракт</w:t>
      </w:r>
      <w:proofErr w:type="gramEnd"/>
      <w:r w:rsidRPr="00870BE0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870BE0" w:rsidRPr="00870BE0" w:rsidRDefault="00870BE0" w:rsidP="00870BE0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11.3. </w:t>
      </w:r>
      <w:proofErr w:type="gramStart"/>
      <w:r w:rsidRPr="00870BE0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70BE0" w:rsidRPr="00870BE0" w:rsidRDefault="00870BE0" w:rsidP="00870BE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11.4.  </w:t>
      </w:r>
      <w:proofErr w:type="gramStart"/>
      <w:r w:rsidRPr="00870BE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от заключения контракта, с согласия</w:t>
      </w:r>
      <w:proofErr w:type="gramEnd"/>
      <w:r w:rsidRPr="00870BE0">
        <w:rPr>
          <w:sz w:val="22"/>
          <w:szCs w:val="22"/>
        </w:rPr>
        <w:t xml:space="preserve">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870BE0" w:rsidRPr="00870BE0" w:rsidRDefault="00870BE0" w:rsidP="00870BE0">
      <w:pPr>
        <w:jc w:val="both"/>
        <w:rPr>
          <w:sz w:val="22"/>
          <w:szCs w:val="22"/>
        </w:rPr>
      </w:pPr>
    </w:p>
    <w:p w:rsidR="00870BE0" w:rsidRPr="00870BE0" w:rsidRDefault="00870BE0" w:rsidP="00870BE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12.</w:t>
      </w:r>
      <w:r w:rsidR="00BE27A7">
        <w:rPr>
          <w:b/>
          <w:sz w:val="22"/>
          <w:szCs w:val="22"/>
        </w:rPr>
        <w:t xml:space="preserve"> </w:t>
      </w:r>
      <w:r w:rsidRPr="00870BE0">
        <w:rPr>
          <w:b/>
          <w:sz w:val="22"/>
          <w:szCs w:val="22"/>
        </w:rPr>
        <w:t>Прочие условия.</w:t>
      </w:r>
    </w:p>
    <w:p w:rsidR="00870BE0" w:rsidRPr="00870BE0" w:rsidRDefault="00870BE0" w:rsidP="00870BE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12.1. Контра</w:t>
      </w:r>
      <w:proofErr w:type="gramStart"/>
      <w:r w:rsidRPr="00870BE0">
        <w:rPr>
          <w:sz w:val="22"/>
          <w:szCs w:val="22"/>
        </w:rPr>
        <w:t>кт  вст</w:t>
      </w:r>
      <w:proofErr w:type="gramEnd"/>
      <w:r w:rsidRPr="00870BE0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2013 г.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870BE0" w:rsidRPr="00870BE0" w:rsidRDefault="00870BE0" w:rsidP="00870BE0">
      <w:pPr>
        <w:tabs>
          <w:tab w:val="left" w:pos="0"/>
        </w:tabs>
        <w:jc w:val="both"/>
        <w:rPr>
          <w:sz w:val="22"/>
          <w:szCs w:val="22"/>
        </w:rPr>
      </w:pPr>
      <w:r w:rsidRPr="00870BE0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870BE0" w:rsidRPr="00870BE0" w:rsidRDefault="00870BE0" w:rsidP="00870BE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870BE0">
        <w:rPr>
          <w:b/>
          <w:sz w:val="22"/>
          <w:szCs w:val="22"/>
        </w:rPr>
        <w:t>13.</w:t>
      </w:r>
      <w:r w:rsidR="00BE27A7">
        <w:rPr>
          <w:b/>
          <w:sz w:val="22"/>
          <w:szCs w:val="22"/>
        </w:rPr>
        <w:t xml:space="preserve"> </w:t>
      </w:r>
      <w:r w:rsidRPr="00870BE0">
        <w:rPr>
          <w:b/>
          <w:sz w:val="22"/>
          <w:szCs w:val="22"/>
        </w:rPr>
        <w:t>Юридические адреса и реквизиты Сторон.</w:t>
      </w:r>
    </w:p>
    <w:p w:rsidR="00870BE0" w:rsidRPr="00870BE0" w:rsidRDefault="00870BE0" w:rsidP="00870BE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70BE0" w:rsidRPr="00870BE0" w:rsidRDefault="00870BE0" w:rsidP="00870BE0">
      <w:pPr>
        <w:jc w:val="both"/>
        <w:rPr>
          <w:color w:val="000000"/>
          <w:sz w:val="22"/>
          <w:szCs w:val="22"/>
          <w:shd w:val="clear" w:color="auto" w:fill="FFFFFF"/>
        </w:rPr>
      </w:pPr>
      <w:r w:rsidRPr="00870BE0">
        <w:rPr>
          <w:bCs/>
          <w:sz w:val="22"/>
          <w:szCs w:val="22"/>
        </w:rPr>
        <w:t xml:space="preserve">Заказчик:  </w:t>
      </w:r>
      <w:r w:rsidRPr="00870BE0">
        <w:rPr>
          <w:color w:val="000000"/>
          <w:sz w:val="22"/>
          <w:szCs w:val="22"/>
          <w:shd w:val="clear" w:color="auto" w:fill="FFFFFF"/>
        </w:rPr>
        <w:t>МБУК  "Парк культуры и отдыха имени Революции 1905 года"</w:t>
      </w:r>
    </w:p>
    <w:p w:rsidR="00870BE0" w:rsidRPr="00870BE0" w:rsidRDefault="00870BE0" w:rsidP="00870BE0">
      <w:pPr>
        <w:jc w:val="both"/>
        <w:rPr>
          <w:color w:val="000000"/>
          <w:sz w:val="22"/>
          <w:szCs w:val="22"/>
          <w:shd w:val="clear" w:color="auto" w:fill="FFFFFF"/>
        </w:rPr>
      </w:pPr>
      <w:r w:rsidRPr="00870BE0">
        <w:rPr>
          <w:color w:val="000000"/>
          <w:sz w:val="22"/>
          <w:szCs w:val="22"/>
          <w:shd w:val="clear" w:color="auto" w:fill="FFFFFF"/>
        </w:rPr>
        <w:t>153030 г. Иваново ул.</w:t>
      </w:r>
      <w:r w:rsidR="00BE27A7">
        <w:rPr>
          <w:color w:val="000000"/>
          <w:sz w:val="22"/>
          <w:szCs w:val="22"/>
          <w:shd w:val="clear" w:color="auto" w:fill="FFFFFF"/>
        </w:rPr>
        <w:t xml:space="preserve"> </w:t>
      </w:r>
      <w:r w:rsidRPr="00870BE0">
        <w:rPr>
          <w:color w:val="000000"/>
          <w:sz w:val="22"/>
          <w:szCs w:val="22"/>
          <w:shd w:val="clear" w:color="auto" w:fill="FFFFFF"/>
        </w:rPr>
        <w:t>Первых Маевок,</w:t>
      </w:r>
      <w:r w:rsidR="00BE27A7">
        <w:rPr>
          <w:color w:val="000000"/>
          <w:sz w:val="22"/>
          <w:szCs w:val="22"/>
          <w:shd w:val="clear" w:color="auto" w:fill="FFFFFF"/>
        </w:rPr>
        <w:t xml:space="preserve"> д. </w:t>
      </w:r>
      <w:r w:rsidRPr="00870BE0">
        <w:rPr>
          <w:color w:val="000000"/>
          <w:sz w:val="22"/>
          <w:szCs w:val="22"/>
          <w:shd w:val="clear" w:color="auto" w:fill="FFFFFF"/>
        </w:rPr>
        <w:t>55</w:t>
      </w:r>
    </w:p>
    <w:p w:rsidR="00870BE0" w:rsidRPr="00870BE0" w:rsidRDefault="00870BE0" w:rsidP="00870BE0">
      <w:pPr>
        <w:jc w:val="both"/>
        <w:rPr>
          <w:rStyle w:val="wmi-callto"/>
          <w:color w:val="000000"/>
          <w:sz w:val="22"/>
          <w:szCs w:val="22"/>
          <w:shd w:val="clear" w:color="auto" w:fill="FFFFFF"/>
        </w:rPr>
      </w:pPr>
      <w:r w:rsidRPr="00870BE0">
        <w:rPr>
          <w:color w:val="000000"/>
          <w:sz w:val="22"/>
          <w:szCs w:val="22"/>
          <w:shd w:val="clear" w:color="auto" w:fill="FFFFFF"/>
        </w:rPr>
        <w:t>ИНН</w:t>
      </w:r>
      <w:r w:rsidRPr="00870BE0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870BE0">
        <w:rPr>
          <w:rStyle w:val="wmi-callto"/>
          <w:color w:val="000000"/>
          <w:sz w:val="22"/>
          <w:szCs w:val="22"/>
          <w:shd w:val="clear" w:color="auto" w:fill="FFFFFF"/>
        </w:rPr>
        <w:t xml:space="preserve">3729016822 </w:t>
      </w:r>
      <w:r w:rsidRPr="00870BE0">
        <w:rPr>
          <w:color w:val="000000"/>
          <w:sz w:val="22"/>
          <w:szCs w:val="22"/>
          <w:shd w:val="clear" w:color="auto" w:fill="FFFFFF"/>
        </w:rPr>
        <w:t>КПП</w:t>
      </w:r>
      <w:r w:rsidRPr="00870BE0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870BE0">
        <w:rPr>
          <w:rStyle w:val="wmi-callto"/>
          <w:color w:val="000000"/>
          <w:sz w:val="22"/>
          <w:szCs w:val="22"/>
          <w:shd w:val="clear" w:color="auto" w:fill="FFFFFF"/>
        </w:rPr>
        <w:t>370201001</w:t>
      </w:r>
    </w:p>
    <w:p w:rsidR="00870BE0" w:rsidRPr="00870BE0" w:rsidRDefault="00870BE0" w:rsidP="00870BE0">
      <w:pPr>
        <w:jc w:val="both"/>
        <w:rPr>
          <w:color w:val="000000"/>
          <w:sz w:val="22"/>
          <w:szCs w:val="22"/>
          <w:shd w:val="clear" w:color="auto" w:fill="FFFFFF"/>
        </w:rPr>
      </w:pPr>
      <w:r w:rsidRPr="00870BE0">
        <w:rPr>
          <w:color w:val="000000"/>
          <w:sz w:val="22"/>
          <w:szCs w:val="22"/>
          <w:shd w:val="clear" w:color="auto" w:fill="FFFFFF"/>
        </w:rPr>
        <w:t>телефон/факс 8 (4932)37-17-30    телефон 8(4932)35-10-14</w:t>
      </w:r>
    </w:p>
    <w:p w:rsidR="00870BE0" w:rsidRPr="00870BE0" w:rsidRDefault="00870BE0" w:rsidP="00870BE0">
      <w:pPr>
        <w:tabs>
          <w:tab w:val="left" w:pos="0"/>
        </w:tabs>
        <w:rPr>
          <w:b/>
          <w:sz w:val="22"/>
          <w:szCs w:val="22"/>
        </w:rPr>
      </w:pPr>
    </w:p>
    <w:p w:rsidR="00870BE0" w:rsidRPr="00870BE0" w:rsidRDefault="00870BE0" w:rsidP="00870BE0">
      <w:pPr>
        <w:pStyle w:val="1"/>
        <w:ind w:left="-142" w:firstLine="142"/>
        <w:rPr>
          <w:sz w:val="22"/>
          <w:szCs w:val="22"/>
        </w:rPr>
      </w:pPr>
      <w:r w:rsidRPr="00870BE0">
        <w:rPr>
          <w:sz w:val="22"/>
          <w:szCs w:val="22"/>
        </w:rPr>
        <w:t>Подрядчик: __________________________________________________________________________</w:t>
      </w:r>
    </w:p>
    <w:p w:rsidR="00870BE0" w:rsidRPr="00870BE0" w:rsidRDefault="00870BE0" w:rsidP="00870BE0">
      <w:pPr>
        <w:rPr>
          <w:sz w:val="22"/>
          <w:szCs w:val="22"/>
        </w:rPr>
      </w:pPr>
      <w:r w:rsidRPr="00870BE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70BE0" w:rsidRPr="00870BE0" w:rsidRDefault="00870BE0" w:rsidP="00870BE0">
      <w:pPr>
        <w:rPr>
          <w:sz w:val="22"/>
          <w:szCs w:val="22"/>
        </w:rPr>
      </w:pPr>
    </w:p>
    <w:p w:rsidR="00870BE0" w:rsidRPr="00870BE0" w:rsidRDefault="00870BE0" w:rsidP="00870BE0">
      <w:pPr>
        <w:rPr>
          <w:sz w:val="22"/>
          <w:szCs w:val="22"/>
        </w:rPr>
      </w:pPr>
    </w:p>
    <w:p w:rsidR="00870BE0" w:rsidRPr="00870BE0" w:rsidRDefault="00870BE0" w:rsidP="00870BE0">
      <w:pPr>
        <w:pStyle w:val="31"/>
        <w:rPr>
          <w:sz w:val="22"/>
          <w:szCs w:val="22"/>
        </w:rPr>
      </w:pPr>
      <w:r w:rsidRPr="00870BE0">
        <w:rPr>
          <w:sz w:val="22"/>
          <w:szCs w:val="22"/>
        </w:rPr>
        <w:t xml:space="preserve">       Заказчик___________                                Подрядчик__________</w:t>
      </w:r>
    </w:p>
    <w:p w:rsidR="00870BE0" w:rsidRDefault="00870BE0" w:rsidP="00870BE0">
      <w:pPr>
        <w:pStyle w:val="31"/>
        <w:rPr>
          <w:sz w:val="22"/>
          <w:szCs w:val="22"/>
        </w:rPr>
      </w:pPr>
      <w:proofErr w:type="spellStart"/>
      <w:r w:rsidRPr="00870BE0">
        <w:rPr>
          <w:sz w:val="22"/>
          <w:szCs w:val="22"/>
        </w:rPr>
        <w:t>М.п</w:t>
      </w:r>
      <w:proofErr w:type="spellEnd"/>
      <w:r w:rsidRPr="00870BE0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870BE0">
        <w:rPr>
          <w:sz w:val="22"/>
          <w:szCs w:val="22"/>
        </w:rPr>
        <w:t>М.</w:t>
      </w:r>
      <w:r w:rsidR="00BE27A7">
        <w:rPr>
          <w:sz w:val="22"/>
          <w:szCs w:val="22"/>
        </w:rPr>
        <w:t>п</w:t>
      </w:r>
      <w:proofErr w:type="spellEnd"/>
      <w:r w:rsidR="00BE27A7">
        <w:rPr>
          <w:sz w:val="22"/>
          <w:szCs w:val="22"/>
        </w:rPr>
        <w:t>.</w:t>
      </w:r>
    </w:p>
    <w:p w:rsidR="00BE27A7" w:rsidRDefault="00BE27A7" w:rsidP="00870BE0">
      <w:pPr>
        <w:pStyle w:val="31"/>
        <w:rPr>
          <w:sz w:val="22"/>
          <w:szCs w:val="22"/>
        </w:rPr>
      </w:pPr>
    </w:p>
    <w:p w:rsidR="00BE27A7" w:rsidRPr="00870BE0" w:rsidRDefault="00BE27A7" w:rsidP="00870BE0">
      <w:pPr>
        <w:pStyle w:val="31"/>
        <w:rPr>
          <w:sz w:val="22"/>
          <w:szCs w:val="22"/>
        </w:rPr>
        <w:sectPr w:rsidR="00BE27A7" w:rsidRPr="00870BE0">
          <w:pgSz w:w="11906" w:h="16838"/>
          <w:pgMar w:top="539" w:right="1286" w:bottom="540" w:left="1701" w:header="708" w:footer="708" w:gutter="0"/>
          <w:cols w:space="720"/>
        </w:sectPr>
      </w:pPr>
    </w:p>
    <w:p w:rsidR="00E44BF7" w:rsidRPr="00870BE0" w:rsidRDefault="00E44BF7" w:rsidP="00BE27A7">
      <w:pPr>
        <w:rPr>
          <w:sz w:val="22"/>
          <w:szCs w:val="22"/>
        </w:rPr>
      </w:pPr>
    </w:p>
    <w:sectPr w:rsidR="00E44BF7" w:rsidRPr="00870BE0" w:rsidSect="00343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C19F9"/>
    <w:multiLevelType w:val="hybridMultilevel"/>
    <w:tmpl w:val="427E5F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C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1B94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BE0"/>
    <w:rsid w:val="00874FD0"/>
    <w:rsid w:val="00877937"/>
    <w:rsid w:val="00877FFB"/>
    <w:rsid w:val="00885AFD"/>
    <w:rsid w:val="00887EC8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27A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044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0BE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B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870BE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70B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70BE0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70B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70BE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70B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70BE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70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870BE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70B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870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70BE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70BE0"/>
  </w:style>
  <w:style w:type="character" w:customStyle="1" w:styleId="wmi-callto">
    <w:name w:val="wmi-callto"/>
    <w:basedOn w:val="a0"/>
    <w:rsid w:val="00870BE0"/>
  </w:style>
  <w:style w:type="paragraph" w:customStyle="1" w:styleId="ConsPlusNormal">
    <w:name w:val="ConsPlusNormal"/>
    <w:link w:val="ConsPlusNormal0"/>
    <w:rsid w:val="0087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70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0B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70BE0"/>
    <w:pPr>
      <w:suppressAutoHyphens/>
      <w:ind w:left="720"/>
      <w:contextualSpacing/>
    </w:pPr>
    <w:rPr>
      <w:sz w:val="24"/>
      <w:szCs w:val="24"/>
      <w:lang w:eastAsia="zh-CN"/>
    </w:rPr>
  </w:style>
  <w:style w:type="paragraph" w:customStyle="1" w:styleId="aa">
    <w:name w:val="Знак Знак Знак Знак Знак Знак Знак Знак Знак Знак Знак Знак"/>
    <w:basedOn w:val="a"/>
    <w:rsid w:val="00870B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b">
    <w:name w:val="Основной шрифт"/>
    <w:rsid w:val="00870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0BE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B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870BE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70B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70BE0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70B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70BE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70B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70BE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70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870BE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70B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870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70BE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70BE0"/>
  </w:style>
  <w:style w:type="character" w:customStyle="1" w:styleId="wmi-callto">
    <w:name w:val="wmi-callto"/>
    <w:basedOn w:val="a0"/>
    <w:rsid w:val="00870BE0"/>
  </w:style>
  <w:style w:type="paragraph" w:customStyle="1" w:styleId="ConsPlusNormal">
    <w:name w:val="ConsPlusNormal"/>
    <w:link w:val="ConsPlusNormal0"/>
    <w:rsid w:val="0087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70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0B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70BE0"/>
    <w:pPr>
      <w:suppressAutoHyphens/>
      <w:ind w:left="720"/>
      <w:contextualSpacing/>
    </w:pPr>
    <w:rPr>
      <w:sz w:val="24"/>
      <w:szCs w:val="24"/>
      <w:lang w:eastAsia="zh-CN"/>
    </w:rPr>
  </w:style>
  <w:style w:type="paragraph" w:customStyle="1" w:styleId="aa">
    <w:name w:val="Знак Знак Знак Знак Знак Знак Знак Знак Знак Знак Знак Знак"/>
    <w:basedOn w:val="a"/>
    <w:rsid w:val="00870B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b">
    <w:name w:val="Основной шрифт"/>
    <w:rsid w:val="00870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3803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2013-08-13T10:07:00Z</dcterms:created>
  <dcterms:modified xsi:type="dcterms:W3CDTF">2013-08-13T10:40:00Z</dcterms:modified>
</cp:coreProperties>
</file>