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AB" w:rsidRPr="00454C3E" w:rsidRDefault="00C619AB" w:rsidP="00C619AB">
      <w:pPr>
        <w:jc w:val="center"/>
        <w:rPr>
          <w:b/>
        </w:rPr>
      </w:pPr>
      <w:r w:rsidRPr="00E65354">
        <w:rPr>
          <w:b/>
        </w:rPr>
        <w:t>ИЗВЕЩЕНИЕ О ПРОВЕДЕНИИ ЗАПРОСА КОТИРОВОК</w:t>
      </w:r>
    </w:p>
    <w:p w:rsidR="00C619AB" w:rsidRDefault="00C619AB" w:rsidP="00C619AB">
      <w:pPr>
        <w:jc w:val="right"/>
        <w:outlineLvl w:val="0"/>
      </w:pPr>
    </w:p>
    <w:p w:rsidR="00C619AB" w:rsidRPr="006D3CAE" w:rsidRDefault="00C619AB" w:rsidP="00C619AB">
      <w:pPr>
        <w:jc w:val="both"/>
        <w:outlineLvl w:val="0"/>
      </w:pPr>
      <w:r>
        <w:t xml:space="preserve">                                                                                               Д</w:t>
      </w:r>
      <w:r w:rsidRPr="00E65354">
        <w:t xml:space="preserve">ата: </w:t>
      </w:r>
      <w:r w:rsidR="008C2566">
        <w:t>05.08.2013</w:t>
      </w:r>
    </w:p>
    <w:p w:rsidR="00C619AB" w:rsidRPr="00272B67" w:rsidRDefault="00C619AB" w:rsidP="00C619AB">
      <w:pPr>
        <w:jc w:val="both"/>
        <w:outlineLvl w:val="0"/>
      </w:pPr>
      <w:r>
        <w:t xml:space="preserve">                                                                                               </w:t>
      </w:r>
      <w:r w:rsidRPr="00E65354">
        <w:t xml:space="preserve">Регистрационный </w:t>
      </w:r>
      <w:r>
        <w:t xml:space="preserve">№ </w:t>
      </w:r>
      <w:r w:rsidR="008C2566">
        <w:t>442</w:t>
      </w:r>
    </w:p>
    <w:p w:rsidR="00C619AB" w:rsidRPr="00E65354" w:rsidRDefault="00C619AB" w:rsidP="00C619AB">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709"/>
        <w:gridCol w:w="1046"/>
        <w:gridCol w:w="1356"/>
      </w:tblGrid>
      <w:tr w:rsidR="00C619AB" w:rsidRPr="00E65354" w:rsidTr="008C256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C619AB" w:rsidRPr="00E65354" w:rsidRDefault="00C619AB" w:rsidP="008C2566">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24</w:t>
            </w:r>
          </w:p>
        </w:tc>
      </w:tr>
      <w:tr w:rsidR="00C619AB" w:rsidRPr="00E65354" w:rsidTr="008C256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619AB" w:rsidRPr="00E65354" w:rsidRDefault="00C619AB" w:rsidP="008C2566">
            <w:pPr>
              <w:pStyle w:val="HTML"/>
              <w:jc w:val="both"/>
              <w:rPr>
                <w:rFonts w:ascii="Times New Roman" w:hAnsi="Times New Roman" w:cs="Times New Roman"/>
              </w:rPr>
            </w:pPr>
            <w:smartTag w:uri="urn:schemas-microsoft-com:office:smarttags" w:element="metricconverter">
              <w:smartTagPr>
                <w:attr w:name="ProductID" w:val="153003, г"/>
              </w:smartTagPr>
              <w:r w:rsidRPr="00E65354">
                <w:rPr>
                  <w:rFonts w:ascii="Times New Roman" w:hAnsi="Times New Roman" w:cs="Times New Roman"/>
                </w:rPr>
                <w:t>1530</w:t>
              </w:r>
              <w:r>
                <w:rPr>
                  <w:rFonts w:ascii="Times New Roman" w:hAnsi="Times New Roman" w:cs="Times New Roman"/>
                </w:rPr>
                <w:t>03</w:t>
              </w:r>
              <w:r w:rsidRPr="00E65354">
                <w:rPr>
                  <w:rFonts w:ascii="Times New Roman" w:hAnsi="Times New Roman" w:cs="Times New Roman"/>
                </w:rPr>
                <w:t>, г</w:t>
              </w:r>
            </w:smartTag>
            <w:r w:rsidRPr="00E65354">
              <w:rPr>
                <w:rFonts w:ascii="Times New Roman" w:hAnsi="Times New Roman" w:cs="Times New Roman"/>
              </w:rPr>
              <w:t xml:space="preserve">. Иваново, </w:t>
            </w:r>
            <w:r>
              <w:rPr>
                <w:rFonts w:ascii="Times New Roman" w:hAnsi="Times New Roman" w:cs="Times New Roman"/>
              </w:rPr>
              <w:t>ул. 9-я Линия, д. 1/26</w:t>
            </w:r>
          </w:p>
        </w:tc>
      </w:tr>
      <w:tr w:rsidR="00C619AB" w:rsidRPr="00E65354" w:rsidTr="008C256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619AB" w:rsidRPr="00E65354" w:rsidRDefault="00C619AB" w:rsidP="008C2566">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38-36-72</w:t>
            </w:r>
          </w:p>
        </w:tc>
      </w:tr>
      <w:tr w:rsidR="00C619AB" w:rsidRPr="00E65354" w:rsidTr="008C256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619AB" w:rsidRPr="00E65354" w:rsidRDefault="00C619AB" w:rsidP="008C2566">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C619AB" w:rsidRPr="002C276C" w:rsidRDefault="00C619AB" w:rsidP="008C2566">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8C2566">
              <w:rPr>
                <w:rFonts w:ascii="Times New Roman" w:hAnsi="Times New Roman"/>
                <w:sz w:val="20"/>
                <w:szCs w:val="20"/>
              </w:rPr>
              <w:t>301</w:t>
            </w:r>
            <w:r w:rsidRPr="002C276C">
              <w:rPr>
                <w:rFonts w:ascii="Times New Roman" w:hAnsi="Times New Roman"/>
                <w:sz w:val="20"/>
                <w:szCs w:val="20"/>
              </w:rPr>
              <w:t xml:space="preserve">, </w:t>
            </w:r>
          </w:p>
          <w:p w:rsidR="00C619AB" w:rsidRPr="002C276C" w:rsidRDefault="00C619AB" w:rsidP="008C2566">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C619AB" w:rsidRPr="00E65354" w:rsidTr="008C2566">
        <w:trPr>
          <w:cantSplit/>
          <w:trHeight w:val="181"/>
        </w:trPr>
        <w:tc>
          <w:tcPr>
            <w:tcW w:w="5000" w:type="pct"/>
            <w:gridSpan w:val="6"/>
            <w:tcBorders>
              <w:top w:val="single" w:sz="6" w:space="0" w:color="auto"/>
              <w:bottom w:val="single" w:sz="6" w:space="0" w:color="auto"/>
            </w:tcBorders>
          </w:tcPr>
          <w:p w:rsidR="00C619AB" w:rsidRDefault="00C619AB" w:rsidP="008C2566">
            <w:pPr>
              <w:pStyle w:val="ConsPlusNormal"/>
              <w:widowControl/>
              <w:ind w:firstLine="0"/>
              <w:jc w:val="right"/>
              <w:rPr>
                <w:rFonts w:ascii="Times New Roman" w:hAnsi="Times New Roman"/>
                <w:sz w:val="20"/>
                <w:szCs w:val="20"/>
              </w:rPr>
            </w:pPr>
          </w:p>
          <w:p w:rsidR="008C2566" w:rsidRPr="002C276C" w:rsidRDefault="008C2566" w:rsidP="008C2566">
            <w:pPr>
              <w:pStyle w:val="ConsPlusNormal"/>
              <w:widowControl/>
              <w:ind w:firstLine="0"/>
              <w:rPr>
                <w:rFonts w:ascii="Times New Roman" w:hAnsi="Times New Roman"/>
                <w:sz w:val="20"/>
                <w:szCs w:val="20"/>
              </w:rPr>
            </w:pPr>
          </w:p>
        </w:tc>
      </w:tr>
      <w:tr w:rsidR="00C619AB" w:rsidRPr="00E65354" w:rsidTr="008C2566">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C619AB" w:rsidRPr="00E65354" w:rsidTr="008C2566">
        <w:trPr>
          <w:cantSplit/>
          <w:trHeight w:val="480"/>
        </w:trPr>
        <w:tc>
          <w:tcPr>
            <w:tcW w:w="623" w:type="pct"/>
            <w:vMerge w:val="restart"/>
            <w:tcBorders>
              <w:top w:val="single" w:sz="6" w:space="0" w:color="auto"/>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C619AB" w:rsidRPr="002C276C" w:rsidRDefault="00C619AB" w:rsidP="008C2566">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619AB" w:rsidRPr="00B12F32" w:rsidRDefault="00C619AB" w:rsidP="008C256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C276C">
              <w:rPr>
                <w:rFonts w:ascii="Times New Roman" w:hAnsi="Times New Roman"/>
                <w:sz w:val="20"/>
                <w:szCs w:val="20"/>
              </w:rPr>
              <w:t xml:space="preserve">Товар в части названия, автора, издательства должен соответствовать требованиям </w:t>
            </w:r>
            <w:r w:rsidRPr="00B12F32">
              <w:rPr>
                <w:rFonts w:ascii="Times New Roman" w:hAnsi="Times New Roman"/>
                <w:sz w:val="20"/>
                <w:szCs w:val="20"/>
              </w:rPr>
              <w:t>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2012 /</w:t>
            </w:r>
            <w:r>
              <w:rPr>
                <w:rFonts w:ascii="Times New Roman" w:hAnsi="Times New Roman"/>
                <w:sz w:val="20"/>
                <w:szCs w:val="20"/>
              </w:rPr>
              <w:t xml:space="preserve"> 2013 учебный год (приказ Минобрнауки</w:t>
            </w:r>
            <w:r w:rsidRPr="00B12F32">
              <w:rPr>
                <w:rFonts w:ascii="Times New Roman" w:hAnsi="Times New Roman"/>
                <w:sz w:val="20"/>
                <w:szCs w:val="20"/>
              </w:rPr>
              <w:t xml:space="preserve"> РФ </w:t>
            </w:r>
            <w:proofErr w:type="gramEnd"/>
          </w:p>
          <w:p w:rsidR="00C619AB" w:rsidRDefault="00C619AB" w:rsidP="008C256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B12F32">
              <w:rPr>
                <w:rFonts w:ascii="Times New Roman" w:hAnsi="Times New Roman"/>
                <w:sz w:val="20"/>
                <w:szCs w:val="20"/>
              </w:rPr>
              <w:t>от 28.12.2011 № 2885).</w:t>
            </w:r>
            <w:r>
              <w:rPr>
                <w:rFonts w:ascii="Times New Roman" w:hAnsi="Times New Roman"/>
                <w:sz w:val="20"/>
                <w:szCs w:val="20"/>
              </w:rPr>
              <w:t xml:space="preserve"> </w:t>
            </w:r>
          </w:p>
          <w:p w:rsidR="00C619AB" w:rsidRPr="002C276C" w:rsidRDefault="00C619AB" w:rsidP="008C256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Издание поставляемых учебников должно быть произведено организациями, входящими в перечень организаций, утвержденный приказом Минобрнауки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p>
        </w:tc>
        <w:tc>
          <w:tcPr>
            <w:tcW w:w="519" w:type="pct"/>
            <w:vMerge w:val="restart"/>
            <w:tcBorders>
              <w:top w:val="single" w:sz="6" w:space="0" w:color="auto"/>
              <w:left w:val="single" w:sz="6" w:space="0" w:color="auto"/>
              <w:bottom w:val="nil"/>
              <w:right w:val="single" w:sz="6" w:space="0" w:color="auto"/>
            </w:tcBorders>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C619AB" w:rsidRPr="0032520B" w:rsidRDefault="00D20B99" w:rsidP="008C2566">
            <w:pPr>
              <w:pStyle w:val="ConsPlusNormal"/>
              <w:widowControl/>
              <w:ind w:firstLine="0"/>
              <w:jc w:val="center"/>
              <w:rPr>
                <w:rFonts w:ascii="Times New Roman" w:hAnsi="Times New Roman"/>
                <w:sz w:val="20"/>
                <w:szCs w:val="20"/>
              </w:rPr>
            </w:pPr>
            <w:r>
              <w:rPr>
                <w:rFonts w:ascii="Times New Roman" w:hAnsi="Times New Roman"/>
                <w:sz w:val="20"/>
                <w:szCs w:val="20"/>
              </w:rPr>
              <w:t>486</w:t>
            </w:r>
          </w:p>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24</w:t>
            </w:r>
            <w:r w:rsidRPr="002C276C">
              <w:rPr>
                <w:rFonts w:ascii="Times New Roman" w:hAnsi="Times New Roman"/>
                <w:sz w:val="20"/>
                <w:szCs w:val="20"/>
              </w:rPr>
              <w:t>)</w:t>
            </w:r>
          </w:p>
          <w:p w:rsidR="00C619AB" w:rsidRPr="002C276C" w:rsidRDefault="00C619AB" w:rsidP="008C2566">
            <w:pPr>
              <w:pStyle w:val="ConsPlusNormal"/>
              <w:widowControl/>
              <w:ind w:firstLine="0"/>
              <w:rPr>
                <w:rFonts w:ascii="Times New Roman" w:hAnsi="Times New Roman"/>
                <w:sz w:val="20"/>
                <w:szCs w:val="20"/>
              </w:rPr>
            </w:pPr>
          </w:p>
        </w:tc>
      </w:tr>
      <w:tr w:rsidR="00C619AB" w:rsidRPr="00E65354" w:rsidTr="008C2566">
        <w:trPr>
          <w:cantSplit/>
          <w:trHeight w:val="979"/>
        </w:trPr>
        <w:tc>
          <w:tcPr>
            <w:tcW w:w="62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C619AB" w:rsidRPr="002C276C" w:rsidRDefault="00C619AB" w:rsidP="00433EC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w:t>
            </w:r>
            <w:r w:rsidRPr="0048637B">
              <w:rPr>
                <w:rFonts w:ascii="Times New Roman" w:hAnsi="Times New Roman"/>
                <w:sz w:val="20"/>
                <w:szCs w:val="20"/>
              </w:rPr>
              <w:t xml:space="preserve">поставляться </w:t>
            </w:r>
            <w:r w:rsidR="00433ECC">
              <w:rPr>
                <w:rFonts w:ascii="Times New Roman" w:hAnsi="Times New Roman"/>
                <w:sz w:val="20"/>
                <w:szCs w:val="20"/>
              </w:rPr>
              <w:t xml:space="preserve">одного </w:t>
            </w:r>
            <w:bookmarkStart w:id="0" w:name="_GoBack"/>
            <w:bookmarkEnd w:id="0"/>
            <w:r w:rsidRPr="00B12F32">
              <w:rPr>
                <w:rFonts w:ascii="Times New Roman" w:hAnsi="Times New Roman"/>
                <w:sz w:val="20"/>
                <w:szCs w:val="20"/>
              </w:rPr>
              <w:t>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E65354" w:rsidTr="008C2566">
        <w:trPr>
          <w:cantSplit/>
          <w:trHeight w:val="360"/>
        </w:trPr>
        <w:tc>
          <w:tcPr>
            <w:tcW w:w="62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E65354" w:rsidTr="008C2566">
        <w:trPr>
          <w:cantSplit/>
          <w:trHeight w:val="960"/>
        </w:trPr>
        <w:tc>
          <w:tcPr>
            <w:tcW w:w="62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7179D5">
              <w:rPr>
                <w:rFonts w:ascii="Times New Roman" w:hAnsi="Times New Roman"/>
                <w:sz w:val="20"/>
                <w:szCs w:val="20"/>
              </w:rPr>
              <w:t>486</w:t>
            </w:r>
            <w:r w:rsidRPr="002C276C">
              <w:rPr>
                <w:rFonts w:ascii="Times New Roman" w:hAnsi="Times New Roman"/>
                <w:sz w:val="20"/>
                <w:szCs w:val="20"/>
              </w:rPr>
              <w:t xml:space="preserve"> экземпляр</w:t>
            </w:r>
            <w:r>
              <w:rPr>
                <w:rFonts w:ascii="Times New Roman" w:hAnsi="Times New Roman"/>
                <w:sz w:val="20"/>
                <w:szCs w:val="20"/>
              </w:rPr>
              <w:t xml:space="preserve">а </w:t>
            </w:r>
            <w:r w:rsidRPr="002C276C">
              <w:rPr>
                <w:rFonts w:ascii="Times New Roman" w:hAnsi="Times New Roman"/>
                <w:sz w:val="20"/>
                <w:szCs w:val="20"/>
              </w:rPr>
              <w:t xml:space="preserve"> учебников; </w:t>
            </w:r>
          </w:p>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C619AB" w:rsidRPr="00234EAE" w:rsidRDefault="00C619AB" w:rsidP="00D20B99">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 xml:space="preserve">БОУ СОШ № 24 по адресу: </w:t>
            </w:r>
            <w:smartTag w:uri="urn:schemas-microsoft-com:office:smarttags" w:element="metricconverter">
              <w:smartTagPr>
                <w:attr w:name="ProductID" w:val="153003, г"/>
              </w:smartTagPr>
              <w:r>
                <w:rPr>
                  <w:rFonts w:ascii="Times New Roman" w:hAnsi="Times New Roman"/>
                  <w:sz w:val="20"/>
                  <w:szCs w:val="20"/>
                </w:rPr>
                <w:t>153003</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аново, ул. 9-я Линия</w:t>
            </w:r>
            <w:r w:rsidRPr="002C276C">
              <w:rPr>
                <w:rFonts w:ascii="Times New Roman" w:hAnsi="Times New Roman"/>
                <w:sz w:val="20"/>
                <w:szCs w:val="20"/>
              </w:rPr>
              <w:t xml:space="preserve">, д. </w:t>
            </w:r>
            <w:r>
              <w:rPr>
                <w:rFonts w:ascii="Times New Roman" w:hAnsi="Times New Roman"/>
                <w:sz w:val="20"/>
                <w:szCs w:val="20"/>
              </w:rPr>
              <w:t>1</w:t>
            </w:r>
            <w:r w:rsidR="00D20B99">
              <w:rPr>
                <w:rFonts w:ascii="Times New Roman" w:hAnsi="Times New Roman"/>
                <w:sz w:val="20"/>
                <w:szCs w:val="20"/>
              </w:rPr>
              <w:t>/</w:t>
            </w:r>
            <w:r>
              <w:rPr>
                <w:rFonts w:ascii="Times New Roman" w:hAnsi="Times New Roman"/>
                <w:sz w:val="20"/>
                <w:szCs w:val="20"/>
              </w:rPr>
              <w:t>26</w:t>
            </w:r>
          </w:p>
        </w:tc>
        <w:tc>
          <w:tcPr>
            <w:tcW w:w="519"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E65354" w:rsidTr="008C2566">
        <w:trPr>
          <w:cantSplit/>
          <w:trHeight w:val="750"/>
        </w:trPr>
        <w:tc>
          <w:tcPr>
            <w:tcW w:w="623" w:type="pct"/>
            <w:vMerge/>
            <w:tcBorders>
              <w:top w:val="nil"/>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 количество учебников, видовой ассортимент должны полностью соответствовать Приложению </w:t>
            </w:r>
            <w:r>
              <w:rPr>
                <w:rFonts w:ascii="Times New Roman" w:hAnsi="Times New Roman"/>
                <w:sz w:val="20"/>
                <w:szCs w:val="20"/>
              </w:rPr>
              <w:t xml:space="preserve"> </w:t>
            </w:r>
            <w:r w:rsidRPr="002C276C">
              <w:rPr>
                <w:rFonts w:ascii="Times New Roman" w:hAnsi="Times New Roman"/>
                <w:sz w:val="20"/>
                <w:szCs w:val="20"/>
              </w:rPr>
              <w:t>№ 1 – Список учебников для М</w:t>
            </w:r>
            <w:r>
              <w:rPr>
                <w:rFonts w:ascii="Times New Roman" w:hAnsi="Times New Roman"/>
                <w:sz w:val="20"/>
                <w:szCs w:val="20"/>
              </w:rPr>
              <w:t>БОУ СОШ №24</w:t>
            </w:r>
          </w:p>
          <w:p w:rsidR="00C619AB" w:rsidRPr="002C276C" w:rsidRDefault="00C619AB" w:rsidP="008C2566">
            <w:pPr>
              <w:pStyle w:val="ConsPlusNormal"/>
              <w:widowControl/>
              <w:ind w:firstLine="0"/>
              <w:rPr>
                <w:rFonts w:ascii="Times New Roman" w:hAnsi="Times New Roman"/>
                <w:sz w:val="20"/>
                <w:szCs w:val="20"/>
              </w:rPr>
            </w:pPr>
          </w:p>
        </w:tc>
        <w:tc>
          <w:tcPr>
            <w:tcW w:w="519" w:type="pct"/>
            <w:vMerge/>
            <w:tcBorders>
              <w:top w:val="nil"/>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C619AB" w:rsidRPr="002C276C" w:rsidRDefault="00C619AB" w:rsidP="008C2566">
            <w:pPr>
              <w:pStyle w:val="ConsPlusNormal"/>
              <w:widowControl/>
              <w:ind w:firstLine="0"/>
              <w:rPr>
                <w:rFonts w:ascii="Times New Roman" w:hAnsi="Times New Roman"/>
                <w:sz w:val="20"/>
                <w:szCs w:val="20"/>
              </w:rPr>
            </w:pPr>
          </w:p>
        </w:tc>
      </w:tr>
    </w:tbl>
    <w:p w:rsidR="00C619AB" w:rsidRDefault="00C619AB" w:rsidP="00C619AB"/>
    <w:p w:rsidR="008C2566" w:rsidRDefault="008C2566" w:rsidP="00C619AB"/>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8C2566" w:rsidRDefault="008C2566"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1D4957" w:rsidRDefault="001D4957" w:rsidP="00C619AB">
      <w:pPr>
        <w:ind w:left="6379"/>
        <w:rPr>
          <w:sz w:val="20"/>
          <w:szCs w:val="20"/>
        </w:rPr>
      </w:pPr>
    </w:p>
    <w:p w:rsidR="00774CF2" w:rsidRDefault="00774CF2" w:rsidP="00C619AB">
      <w:pPr>
        <w:ind w:left="6379"/>
        <w:rPr>
          <w:sz w:val="20"/>
          <w:szCs w:val="20"/>
        </w:rPr>
      </w:pPr>
    </w:p>
    <w:p w:rsidR="00774CF2" w:rsidRDefault="00774CF2" w:rsidP="00C619AB">
      <w:pPr>
        <w:ind w:left="6379"/>
        <w:rPr>
          <w:sz w:val="20"/>
          <w:szCs w:val="20"/>
        </w:rPr>
      </w:pPr>
    </w:p>
    <w:p w:rsidR="00774CF2" w:rsidRDefault="00774CF2" w:rsidP="00C619AB">
      <w:pPr>
        <w:ind w:left="6379"/>
        <w:rPr>
          <w:sz w:val="20"/>
          <w:szCs w:val="20"/>
        </w:rPr>
      </w:pPr>
    </w:p>
    <w:p w:rsidR="00774CF2" w:rsidRDefault="00774CF2" w:rsidP="00C619AB">
      <w:pPr>
        <w:ind w:left="6379"/>
        <w:rPr>
          <w:sz w:val="20"/>
          <w:szCs w:val="20"/>
        </w:rPr>
      </w:pPr>
    </w:p>
    <w:p w:rsidR="00774CF2" w:rsidRDefault="00774CF2" w:rsidP="00C619AB">
      <w:pPr>
        <w:ind w:left="6379"/>
        <w:rPr>
          <w:sz w:val="20"/>
          <w:szCs w:val="20"/>
        </w:rPr>
      </w:pPr>
    </w:p>
    <w:p w:rsidR="00774CF2" w:rsidRDefault="00774CF2" w:rsidP="00C619AB">
      <w:pPr>
        <w:ind w:left="6379"/>
        <w:rPr>
          <w:sz w:val="20"/>
          <w:szCs w:val="20"/>
        </w:rPr>
      </w:pPr>
    </w:p>
    <w:p w:rsidR="00C619AB" w:rsidRPr="00AC10FD" w:rsidRDefault="00C619AB" w:rsidP="00C619AB">
      <w:pPr>
        <w:ind w:left="6379"/>
        <w:rPr>
          <w:sz w:val="20"/>
          <w:szCs w:val="20"/>
        </w:rPr>
      </w:pPr>
      <w:r w:rsidRPr="00AC10FD">
        <w:rPr>
          <w:sz w:val="20"/>
          <w:szCs w:val="20"/>
        </w:rPr>
        <w:lastRenderedPageBreak/>
        <w:t>Приложение № 1</w:t>
      </w:r>
    </w:p>
    <w:p w:rsidR="00C619AB" w:rsidRPr="00AC10FD" w:rsidRDefault="00C619AB" w:rsidP="00C619AB">
      <w:pPr>
        <w:ind w:left="6379"/>
        <w:rPr>
          <w:sz w:val="20"/>
          <w:szCs w:val="20"/>
        </w:rPr>
      </w:pPr>
      <w:r w:rsidRPr="00AC10FD">
        <w:rPr>
          <w:sz w:val="20"/>
          <w:szCs w:val="20"/>
        </w:rPr>
        <w:t>к извещению о проведении</w:t>
      </w:r>
    </w:p>
    <w:p w:rsidR="00C619AB" w:rsidRPr="00AC10FD" w:rsidRDefault="00C619AB" w:rsidP="00C619AB">
      <w:pPr>
        <w:ind w:left="6379"/>
        <w:rPr>
          <w:sz w:val="20"/>
          <w:szCs w:val="20"/>
        </w:rPr>
      </w:pPr>
      <w:r w:rsidRPr="00AC10FD">
        <w:rPr>
          <w:sz w:val="20"/>
          <w:szCs w:val="20"/>
        </w:rPr>
        <w:t>запроса котировок</w:t>
      </w:r>
    </w:p>
    <w:p w:rsidR="00C619AB" w:rsidRPr="00AC10FD" w:rsidRDefault="00C619AB" w:rsidP="00C619AB">
      <w:pPr>
        <w:tabs>
          <w:tab w:val="left" w:pos="10260"/>
        </w:tabs>
        <w:jc w:val="center"/>
        <w:rPr>
          <w:sz w:val="20"/>
          <w:szCs w:val="20"/>
        </w:rPr>
      </w:pPr>
    </w:p>
    <w:p w:rsidR="00C619AB" w:rsidRPr="004A4D45" w:rsidRDefault="00C619AB" w:rsidP="00C619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24</w:t>
      </w:r>
      <w:r w:rsidRPr="004A4D45">
        <w:rPr>
          <w:rFonts w:ascii="Times New Roman" w:hAnsi="Times New Roman"/>
          <w:b/>
          <w:bCs/>
        </w:rPr>
        <w:t xml:space="preserve"> </w:t>
      </w:r>
      <w:r w:rsidRPr="004A4D45">
        <w:rPr>
          <w:rFonts w:ascii="Times New Roman" w:hAnsi="Times New Roman"/>
          <w:b/>
        </w:rPr>
        <w:t>г. Иванова</w:t>
      </w:r>
    </w:p>
    <w:p w:rsidR="00C619AB" w:rsidRPr="004A4D45" w:rsidRDefault="00C619AB" w:rsidP="00C619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C619AB" w:rsidRDefault="00C619AB" w:rsidP="00C619AB">
      <w:pPr>
        <w:jc w:val="center"/>
        <w:rPr>
          <w:b/>
          <w:sz w:val="20"/>
          <w:szCs w:val="20"/>
        </w:rPr>
      </w:pPr>
    </w:p>
    <w:tbl>
      <w:tblPr>
        <w:tblW w:w="9336" w:type="dxa"/>
        <w:tblInd w:w="93" w:type="dxa"/>
        <w:tblLook w:val="04A0" w:firstRow="1" w:lastRow="0" w:firstColumn="1" w:lastColumn="0" w:noHBand="0" w:noVBand="1"/>
      </w:tblPr>
      <w:tblGrid>
        <w:gridCol w:w="439"/>
        <w:gridCol w:w="6806"/>
        <w:gridCol w:w="811"/>
        <w:gridCol w:w="626"/>
        <w:gridCol w:w="654"/>
      </w:tblGrid>
      <w:tr w:rsidR="00DD1575" w:rsidRPr="009461A9" w:rsidTr="00DD1575">
        <w:trPr>
          <w:trHeight w:val="510"/>
        </w:trPr>
        <w:tc>
          <w:tcPr>
            <w:tcW w:w="439" w:type="dxa"/>
            <w:tcBorders>
              <w:top w:val="single" w:sz="8"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b/>
                <w:bCs/>
                <w:sz w:val="20"/>
                <w:szCs w:val="20"/>
              </w:rPr>
            </w:pPr>
            <w:r w:rsidRPr="009461A9">
              <w:rPr>
                <w:rFonts w:ascii="Arial" w:hAnsi="Arial" w:cs="Arial"/>
                <w:b/>
                <w:bCs/>
                <w:sz w:val="20"/>
                <w:szCs w:val="20"/>
              </w:rPr>
              <w:t>№</w:t>
            </w:r>
          </w:p>
        </w:tc>
        <w:tc>
          <w:tcPr>
            <w:tcW w:w="6806" w:type="dxa"/>
            <w:tcBorders>
              <w:top w:val="single" w:sz="8" w:space="0" w:color="auto"/>
              <w:left w:val="single" w:sz="4" w:space="0" w:color="auto"/>
              <w:bottom w:val="nil"/>
              <w:right w:val="single" w:sz="4" w:space="0" w:color="auto"/>
            </w:tcBorders>
            <w:shd w:val="clear" w:color="auto" w:fill="auto"/>
            <w:noWrap/>
            <w:vAlign w:val="center"/>
            <w:hideMark/>
          </w:tcPr>
          <w:p w:rsidR="00DD1575" w:rsidRPr="009461A9" w:rsidRDefault="00DD1575" w:rsidP="008C2566">
            <w:pPr>
              <w:jc w:val="center"/>
              <w:rPr>
                <w:rFonts w:ascii="Arial" w:hAnsi="Arial" w:cs="Arial"/>
                <w:b/>
                <w:bCs/>
                <w:sz w:val="20"/>
                <w:szCs w:val="20"/>
              </w:rPr>
            </w:pPr>
            <w:r>
              <w:rPr>
                <w:rFonts w:ascii="Arial" w:hAnsi="Arial" w:cs="Arial"/>
                <w:b/>
                <w:bCs/>
                <w:sz w:val="20"/>
                <w:szCs w:val="20"/>
              </w:rPr>
              <w:t>Наименование</w:t>
            </w:r>
          </w:p>
        </w:tc>
        <w:tc>
          <w:tcPr>
            <w:tcW w:w="811" w:type="dxa"/>
            <w:tcBorders>
              <w:top w:val="single" w:sz="8" w:space="0" w:color="auto"/>
              <w:left w:val="single" w:sz="4"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b/>
                <w:bCs/>
                <w:sz w:val="20"/>
                <w:szCs w:val="20"/>
              </w:rPr>
            </w:pPr>
            <w:r>
              <w:rPr>
                <w:rFonts w:ascii="Arial" w:hAnsi="Arial" w:cs="Arial"/>
                <w:b/>
                <w:bCs/>
                <w:sz w:val="20"/>
                <w:szCs w:val="20"/>
              </w:rPr>
              <w:t>класс</w:t>
            </w:r>
          </w:p>
        </w:tc>
        <w:tc>
          <w:tcPr>
            <w:tcW w:w="626" w:type="dxa"/>
            <w:tcBorders>
              <w:top w:val="single" w:sz="8" w:space="0" w:color="auto"/>
              <w:left w:val="single" w:sz="4"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b/>
                <w:bCs/>
                <w:sz w:val="20"/>
                <w:szCs w:val="20"/>
              </w:rPr>
            </w:pPr>
            <w:r w:rsidRPr="009461A9">
              <w:rPr>
                <w:rFonts w:ascii="Arial" w:hAnsi="Arial" w:cs="Arial"/>
                <w:b/>
                <w:bCs/>
                <w:sz w:val="20"/>
                <w:szCs w:val="20"/>
              </w:rPr>
              <w:t>Год</w:t>
            </w:r>
          </w:p>
        </w:tc>
        <w:tc>
          <w:tcPr>
            <w:tcW w:w="65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b/>
                <w:bCs/>
                <w:sz w:val="20"/>
                <w:szCs w:val="20"/>
              </w:rPr>
            </w:pPr>
            <w:r w:rsidRPr="009461A9">
              <w:rPr>
                <w:rFonts w:ascii="Arial" w:hAnsi="Arial" w:cs="Arial"/>
                <w:b/>
                <w:bCs/>
                <w:sz w:val="20"/>
                <w:szCs w:val="20"/>
              </w:rPr>
              <w:t>Кол-во</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Мордкович Алгебра 8кл. в 2-х ч.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8</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w:t>
            </w:r>
            <w:r>
              <w:rPr>
                <w:rFonts w:ascii="Arial" w:hAnsi="Arial" w:cs="Arial"/>
                <w:sz w:val="16"/>
                <w:szCs w:val="16"/>
              </w:rPr>
              <w:t>2</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Семакин Информатика. Базовый курс 9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9</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10</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3</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Мордкович Алгебра 7 кл. в 2-х ч.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7</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10</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4</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Данилов История России с древн. времен 6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6</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27</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5</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Коринская Геогр. матер</w:t>
            </w:r>
            <w:proofErr w:type="gramStart"/>
            <w:r w:rsidRPr="009461A9">
              <w:rPr>
                <w:rFonts w:ascii="Arial" w:hAnsi="Arial" w:cs="Arial"/>
                <w:sz w:val="16"/>
                <w:szCs w:val="16"/>
              </w:rPr>
              <w:t>.</w:t>
            </w:r>
            <w:proofErr w:type="gramEnd"/>
            <w:r w:rsidRPr="009461A9">
              <w:rPr>
                <w:rFonts w:ascii="Arial" w:hAnsi="Arial" w:cs="Arial"/>
                <w:sz w:val="16"/>
                <w:szCs w:val="16"/>
              </w:rPr>
              <w:t xml:space="preserve"> </w:t>
            </w:r>
            <w:proofErr w:type="gramStart"/>
            <w:r w:rsidRPr="009461A9">
              <w:rPr>
                <w:rFonts w:ascii="Arial" w:hAnsi="Arial" w:cs="Arial"/>
                <w:sz w:val="16"/>
                <w:szCs w:val="16"/>
              </w:rPr>
              <w:t>и</w:t>
            </w:r>
            <w:proofErr w:type="gramEnd"/>
            <w:r w:rsidRPr="009461A9">
              <w:rPr>
                <w:rFonts w:ascii="Arial" w:hAnsi="Arial" w:cs="Arial"/>
                <w:sz w:val="16"/>
                <w:szCs w:val="16"/>
              </w:rPr>
              <w:t xml:space="preserve"> океанов 7 </w:t>
            </w:r>
            <w:r w:rsidR="00DD7CDA">
              <w:rPr>
                <w:rFonts w:ascii="Arial" w:hAnsi="Arial" w:cs="Arial"/>
                <w:sz w:val="16"/>
                <w:szCs w:val="16"/>
              </w:rPr>
              <w:t xml:space="preserve"> кл.</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7</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7</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6</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Баранов Русский язык 7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7</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w:t>
            </w:r>
            <w:r>
              <w:rPr>
                <w:rFonts w:ascii="Arial" w:hAnsi="Arial" w:cs="Arial"/>
                <w:sz w:val="16"/>
                <w:szCs w:val="16"/>
              </w:rPr>
              <w:t>4</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7</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Пономарева Биология 6кл</w:t>
            </w:r>
            <w:r w:rsidR="00DD7CDA">
              <w:rPr>
                <w:rFonts w:ascii="Arial" w:hAnsi="Arial" w:cs="Arial"/>
                <w:sz w:val="16"/>
                <w:szCs w:val="16"/>
              </w:rPr>
              <w:t>.</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6</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12</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8</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Перышкин Физика 7кл. ВЕРТИКАЛЬ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7</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17</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9</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Габриелян Химия 9кл. Базовый уровень.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9</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32</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10</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Матвеев Физическая культура 6-7 кл.  </w:t>
            </w:r>
            <w:r w:rsidR="00DD7CDA">
              <w:rPr>
                <w:rFonts w:ascii="Arial" w:hAnsi="Arial" w:cs="Arial"/>
                <w:sz w:val="16"/>
                <w:szCs w:val="16"/>
              </w:rPr>
              <w:t>ФГОС</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6-7</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11</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11</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Матвеев Физическая культура 8-9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8-9</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9</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12</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Лебедев Литература 10 кл. ч.1.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11</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13</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Лебедев Литература 10 кл. ч.2.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11</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14</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Журавлев (Чалмаев) Русская литература 11 кл. В 2-х ч. Ч. 1,2 (Комплект)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19</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15</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Загладин Всеобщая история с древнейших времен до конца Х</w:t>
            </w:r>
            <w:proofErr w:type="gramStart"/>
            <w:r w:rsidRPr="009461A9">
              <w:rPr>
                <w:rFonts w:ascii="Arial" w:hAnsi="Arial" w:cs="Arial"/>
                <w:sz w:val="16"/>
                <w:szCs w:val="16"/>
              </w:rPr>
              <w:t>I</w:t>
            </w:r>
            <w:proofErr w:type="gramEnd"/>
            <w:r w:rsidRPr="009461A9">
              <w:rPr>
                <w:rFonts w:ascii="Arial" w:hAnsi="Arial" w:cs="Arial"/>
                <w:sz w:val="16"/>
                <w:szCs w:val="16"/>
              </w:rPr>
              <w:t xml:space="preserve">Х века, 10кл.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13</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16</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Загладин Всеобщая история. Конец XIX - начало XXI в. 11кл.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18</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17</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Сахаров История России с др</w:t>
            </w:r>
            <w:proofErr w:type="gramStart"/>
            <w:r w:rsidRPr="009461A9">
              <w:rPr>
                <w:rFonts w:ascii="Arial" w:hAnsi="Arial" w:cs="Arial"/>
                <w:sz w:val="16"/>
                <w:szCs w:val="16"/>
              </w:rPr>
              <w:t>.в</w:t>
            </w:r>
            <w:proofErr w:type="gramEnd"/>
            <w:r w:rsidRPr="009461A9">
              <w:rPr>
                <w:rFonts w:ascii="Arial" w:hAnsi="Arial" w:cs="Arial"/>
                <w:sz w:val="16"/>
                <w:szCs w:val="16"/>
              </w:rPr>
              <w:t>рем до XVIIв. 10кл ч.1</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13</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18</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13</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19</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Загладин</w:t>
            </w:r>
            <w:proofErr w:type="gramStart"/>
            <w:r w:rsidRPr="009461A9">
              <w:rPr>
                <w:rFonts w:ascii="Arial" w:hAnsi="Arial" w:cs="Arial"/>
                <w:sz w:val="16"/>
                <w:szCs w:val="16"/>
              </w:rPr>
              <w:t>,К</w:t>
            </w:r>
            <w:proofErr w:type="gramEnd"/>
            <w:r w:rsidRPr="009461A9">
              <w:rPr>
                <w:rFonts w:ascii="Arial" w:hAnsi="Arial" w:cs="Arial"/>
                <w:sz w:val="16"/>
                <w:szCs w:val="16"/>
              </w:rPr>
              <w:t>озленко,Минаков История России ХХ–начало XXI века 11кл.</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18</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Кравченко Обществознание 11кл</w:t>
            </w:r>
            <w:proofErr w:type="gramStart"/>
            <w:r w:rsidRPr="009461A9">
              <w:rPr>
                <w:rFonts w:ascii="Arial" w:hAnsi="Arial" w:cs="Arial"/>
                <w:sz w:val="16"/>
                <w:szCs w:val="16"/>
              </w:rPr>
              <w:t>.ц</w:t>
            </w:r>
            <w:proofErr w:type="gramEnd"/>
            <w:r w:rsidRPr="009461A9">
              <w:rPr>
                <w:rFonts w:ascii="Arial" w:hAnsi="Arial" w:cs="Arial"/>
                <w:sz w:val="16"/>
                <w:szCs w:val="16"/>
              </w:rPr>
              <w:t xml:space="preserve">в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17</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21</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Беляев Биология 10-11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10</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22</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Мякишев (Классический курс) Физика 11кл.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16</w:t>
            </w:r>
          </w:p>
        </w:tc>
      </w:tr>
      <w:tr w:rsidR="00DD1575" w:rsidRPr="009461A9" w:rsidTr="00DD1575">
        <w:trPr>
          <w:trHeight w:val="450"/>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23</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7CDA">
            <w:pPr>
              <w:rPr>
                <w:rFonts w:ascii="Arial" w:hAnsi="Arial" w:cs="Arial"/>
                <w:sz w:val="16"/>
                <w:szCs w:val="16"/>
              </w:rPr>
            </w:pPr>
            <w:r w:rsidRPr="009461A9">
              <w:rPr>
                <w:rFonts w:ascii="Arial" w:hAnsi="Arial" w:cs="Arial"/>
                <w:sz w:val="16"/>
                <w:szCs w:val="16"/>
              </w:rPr>
              <w:t xml:space="preserve">Рудзитис  Химия 11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2011-2012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5</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24</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Латчук ОБЖ 10 кл.</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5</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25</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Латчук ОБЖ 11 кл.</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10</w:t>
            </w:r>
          </w:p>
        </w:tc>
      </w:tr>
      <w:tr w:rsidR="00DD1575" w:rsidRPr="009461A9" w:rsidTr="00DD1575">
        <w:trPr>
          <w:trHeight w:val="225"/>
        </w:trPr>
        <w:tc>
          <w:tcPr>
            <w:tcW w:w="439" w:type="dxa"/>
            <w:tcBorders>
              <w:top w:val="single" w:sz="4" w:space="0" w:color="auto"/>
              <w:left w:val="single" w:sz="8" w:space="0" w:color="auto"/>
              <w:bottom w:val="nil"/>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26</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Лях Физическая культура 10-11 кл. </w:t>
            </w:r>
          </w:p>
        </w:tc>
        <w:tc>
          <w:tcPr>
            <w:tcW w:w="811"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10-11</w:t>
            </w:r>
          </w:p>
        </w:tc>
        <w:tc>
          <w:tcPr>
            <w:tcW w:w="626" w:type="dxa"/>
            <w:tcBorders>
              <w:top w:val="single" w:sz="4" w:space="0" w:color="auto"/>
              <w:left w:val="single" w:sz="4" w:space="0" w:color="auto"/>
              <w:bottom w:val="nil"/>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8</w:t>
            </w:r>
          </w:p>
        </w:tc>
      </w:tr>
      <w:tr w:rsidR="00DD1575" w:rsidRPr="009461A9" w:rsidTr="00DD1575">
        <w:trPr>
          <w:trHeight w:val="225"/>
        </w:trPr>
        <w:tc>
          <w:tcPr>
            <w:tcW w:w="439" w:type="dxa"/>
            <w:tcBorders>
              <w:top w:val="single" w:sz="4" w:space="0" w:color="auto"/>
              <w:left w:val="single" w:sz="8" w:space="0" w:color="auto"/>
              <w:bottom w:val="single" w:sz="4" w:space="0" w:color="auto"/>
              <w:right w:val="nil"/>
            </w:tcBorders>
            <w:shd w:val="clear" w:color="auto" w:fill="auto"/>
            <w:noWrap/>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27</w:t>
            </w:r>
          </w:p>
        </w:tc>
        <w:tc>
          <w:tcPr>
            <w:tcW w:w="680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Морд</w:t>
            </w:r>
            <w:r w:rsidR="00DD7CDA">
              <w:rPr>
                <w:rFonts w:ascii="Arial" w:hAnsi="Arial" w:cs="Arial"/>
                <w:sz w:val="16"/>
                <w:szCs w:val="16"/>
              </w:rPr>
              <w:t xml:space="preserve">кович Алгебра 9кл. в 2-х ч. </w:t>
            </w:r>
            <w:r w:rsidRPr="009461A9">
              <w:rPr>
                <w:rFonts w:ascii="Arial" w:hAnsi="Arial" w:cs="Arial"/>
                <w:sz w:val="16"/>
                <w:szCs w:val="16"/>
              </w:rPr>
              <w:t xml:space="preserve"> </w:t>
            </w:r>
          </w:p>
        </w:tc>
        <w:tc>
          <w:tcPr>
            <w:tcW w:w="811" w:type="dxa"/>
            <w:tcBorders>
              <w:top w:val="single" w:sz="4" w:space="0" w:color="auto"/>
              <w:left w:val="single" w:sz="4" w:space="0" w:color="auto"/>
              <w:bottom w:val="single" w:sz="4" w:space="0" w:color="auto"/>
              <w:right w:val="nil"/>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9</w:t>
            </w:r>
          </w:p>
        </w:tc>
        <w:tc>
          <w:tcPr>
            <w:tcW w:w="626" w:type="dxa"/>
            <w:tcBorders>
              <w:top w:val="single" w:sz="4" w:space="0" w:color="auto"/>
              <w:left w:val="single" w:sz="4" w:space="0" w:color="auto"/>
              <w:bottom w:val="single" w:sz="4" w:space="0" w:color="auto"/>
              <w:right w:val="nil"/>
            </w:tcBorders>
            <w:shd w:val="clear" w:color="auto" w:fill="auto"/>
            <w:vAlign w:val="center"/>
            <w:hideMark/>
          </w:tcPr>
          <w:p w:rsidR="00DD1575" w:rsidRPr="009461A9" w:rsidRDefault="00DD1575" w:rsidP="008C2566">
            <w:pPr>
              <w:jc w:val="center"/>
              <w:rPr>
                <w:rFonts w:ascii="Arial" w:hAnsi="Arial" w:cs="Arial"/>
                <w:sz w:val="16"/>
                <w:szCs w:val="16"/>
              </w:rPr>
            </w:pPr>
            <w:r w:rsidRPr="009461A9">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sidRPr="009461A9">
              <w:rPr>
                <w:rFonts w:ascii="Arial" w:hAnsi="Arial" w:cs="Arial"/>
                <w:sz w:val="16"/>
                <w:szCs w:val="16"/>
              </w:rPr>
              <w:t>30</w:t>
            </w:r>
          </w:p>
        </w:tc>
      </w:tr>
      <w:tr w:rsidR="00DD1575" w:rsidRPr="009461A9" w:rsidTr="00DD1575">
        <w:trPr>
          <w:trHeight w:val="225"/>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28</w:t>
            </w:r>
          </w:p>
        </w:tc>
        <w:tc>
          <w:tcPr>
            <w:tcW w:w="6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Биболетова Enjoy English 5-6кл. </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5-6</w:t>
            </w:r>
          </w:p>
        </w:tc>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2012</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Pr>
                <w:rFonts w:ascii="Arial" w:hAnsi="Arial" w:cs="Arial"/>
                <w:sz w:val="16"/>
                <w:szCs w:val="16"/>
              </w:rPr>
              <w:t>58</w:t>
            </w:r>
          </w:p>
        </w:tc>
      </w:tr>
      <w:tr w:rsidR="00DD1575" w:rsidRPr="009461A9" w:rsidTr="00DD1575">
        <w:trPr>
          <w:trHeight w:val="225"/>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29</w:t>
            </w:r>
          </w:p>
        </w:tc>
        <w:tc>
          <w:tcPr>
            <w:tcW w:w="6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Биболетова Enjoy English 8кл. </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8</w:t>
            </w:r>
          </w:p>
        </w:tc>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Pr>
                <w:rFonts w:ascii="Arial" w:hAnsi="Arial" w:cs="Arial"/>
                <w:sz w:val="16"/>
                <w:szCs w:val="16"/>
              </w:rPr>
              <w:t>30</w:t>
            </w:r>
          </w:p>
        </w:tc>
      </w:tr>
      <w:tr w:rsidR="00DD1575" w:rsidRPr="009461A9" w:rsidTr="00DD1575">
        <w:trPr>
          <w:trHeight w:val="225"/>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30</w:t>
            </w:r>
          </w:p>
        </w:tc>
        <w:tc>
          <w:tcPr>
            <w:tcW w:w="6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DD1575">
            <w:pPr>
              <w:rPr>
                <w:rFonts w:ascii="Arial" w:hAnsi="Arial" w:cs="Arial"/>
                <w:sz w:val="16"/>
                <w:szCs w:val="16"/>
              </w:rPr>
            </w:pPr>
            <w:r w:rsidRPr="009461A9">
              <w:rPr>
                <w:rFonts w:ascii="Arial" w:hAnsi="Arial" w:cs="Arial"/>
                <w:sz w:val="16"/>
                <w:szCs w:val="16"/>
              </w:rPr>
              <w:t xml:space="preserve">Биболетова Enjoy English 9кл. </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9</w:t>
            </w:r>
          </w:p>
        </w:tc>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575" w:rsidRPr="009461A9" w:rsidRDefault="00DD1575" w:rsidP="008C2566">
            <w:pPr>
              <w:jc w:val="center"/>
              <w:rPr>
                <w:rFonts w:ascii="Arial" w:hAnsi="Arial" w:cs="Arial"/>
                <w:sz w:val="16"/>
                <w:szCs w:val="16"/>
              </w:rPr>
            </w:pPr>
            <w:r>
              <w:rPr>
                <w:rFonts w:ascii="Arial" w:hAnsi="Arial" w:cs="Arial"/>
                <w:sz w:val="16"/>
                <w:szCs w:val="16"/>
              </w:rPr>
              <w:t>2013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1575" w:rsidRPr="009461A9" w:rsidRDefault="00DD1575" w:rsidP="008C2566">
            <w:pPr>
              <w:jc w:val="right"/>
              <w:rPr>
                <w:rFonts w:ascii="Arial" w:hAnsi="Arial" w:cs="Arial"/>
                <w:sz w:val="16"/>
                <w:szCs w:val="16"/>
              </w:rPr>
            </w:pPr>
            <w:r>
              <w:rPr>
                <w:rFonts w:ascii="Arial" w:hAnsi="Arial" w:cs="Arial"/>
                <w:sz w:val="16"/>
                <w:szCs w:val="16"/>
              </w:rPr>
              <w:t>20</w:t>
            </w:r>
          </w:p>
        </w:tc>
      </w:tr>
    </w:tbl>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C619AB" w:rsidRDefault="00C619AB" w:rsidP="00C619AB">
      <w:pPr>
        <w:jc w:val="center"/>
        <w:rPr>
          <w:b/>
          <w:sz w:val="20"/>
          <w:szCs w:val="20"/>
        </w:rPr>
      </w:pPr>
    </w:p>
    <w:p w:rsidR="001D4957" w:rsidRDefault="001D4957" w:rsidP="00C619AB">
      <w:pPr>
        <w:jc w:val="center"/>
        <w:rPr>
          <w:b/>
          <w:sz w:val="20"/>
          <w:szCs w:val="20"/>
        </w:rPr>
      </w:pPr>
    </w:p>
    <w:p w:rsidR="001D4957" w:rsidRDefault="001D4957" w:rsidP="00C619AB">
      <w:pPr>
        <w:jc w:val="center"/>
        <w:rPr>
          <w:b/>
          <w:sz w:val="20"/>
          <w:szCs w:val="20"/>
        </w:rPr>
      </w:pPr>
    </w:p>
    <w:p w:rsidR="001D4957" w:rsidRDefault="001D4957" w:rsidP="00C619AB">
      <w:pPr>
        <w:jc w:val="center"/>
        <w:rPr>
          <w:b/>
          <w:sz w:val="20"/>
          <w:szCs w:val="20"/>
        </w:rPr>
      </w:pPr>
    </w:p>
    <w:p w:rsidR="00C619AB" w:rsidRDefault="00C619AB" w:rsidP="00C619AB">
      <w:pPr>
        <w:pStyle w:val="ConsPlusNonformat"/>
        <w:widowControl/>
        <w:ind w:firstLine="720"/>
        <w:jc w:val="right"/>
        <w:rPr>
          <w:rFonts w:ascii="Times New Roman" w:hAnsi="Times New Roman" w:cs="Times New Roman"/>
        </w:rPr>
      </w:pPr>
    </w:p>
    <w:p w:rsidR="00C619AB" w:rsidRDefault="00C619AB" w:rsidP="00C619AB">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p>
    <w:p w:rsidR="00774CF2" w:rsidRDefault="00C619AB" w:rsidP="00C619AB">
      <w:pPr>
        <w:pStyle w:val="ConsPlusNonformat"/>
        <w:widowControl/>
        <w:ind w:firstLine="720"/>
        <w:jc w:val="center"/>
        <w:rPr>
          <w:rFonts w:ascii="Times New Roman" w:hAnsi="Times New Roman" w:cs="Times New Roman"/>
        </w:rPr>
      </w:pPr>
      <w:r w:rsidRPr="00C971FD">
        <w:rPr>
          <w:rFonts w:ascii="Times New Roman" w:hAnsi="Times New Roman" w:cs="Times New Roman"/>
        </w:rPr>
        <w:lastRenderedPageBreak/>
        <w:t xml:space="preserve">                      </w:t>
      </w: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774CF2">
      <w:pPr>
        <w:pStyle w:val="2"/>
        <w:widowControl w:val="0"/>
        <w:tabs>
          <w:tab w:val="num" w:pos="1260"/>
        </w:tabs>
        <w:adjustRightInd w:val="0"/>
        <w:spacing w:after="0" w:line="240" w:lineRule="auto"/>
        <w:ind w:left="0" w:firstLine="720"/>
        <w:jc w:val="both"/>
        <w:textAlignment w:val="baseline"/>
      </w:pPr>
      <w:r w:rsidRPr="006B73A1">
        <w:t xml:space="preserve">Котировочная заявка </w:t>
      </w:r>
      <w:r>
        <w:t xml:space="preserve">подается участником размещения заказа в оригинале в </w:t>
      </w:r>
      <w:r w:rsidRPr="006B73A1">
        <w:t>письменной форме</w:t>
      </w:r>
      <w:r>
        <w:t>. Котировочная заявка должна быть</w:t>
      </w:r>
      <w:r w:rsidRPr="00487AFC">
        <w:t xml:space="preserve"> составлена на русском языке </w:t>
      </w:r>
      <w:r>
        <w:t xml:space="preserve">и </w:t>
      </w:r>
      <w:r w:rsidRPr="006B73A1">
        <w:t xml:space="preserve">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w:t>
      </w:r>
      <w:r>
        <w:t xml:space="preserve">мастичной </w:t>
      </w:r>
      <w:r w:rsidRPr="006B73A1">
        <w:t>печатью (для индивидуальных пре</w:t>
      </w:r>
      <w:r>
        <w:t>дпринимателей -</w:t>
      </w:r>
      <w:r w:rsidRPr="006B73A1">
        <w:t xml:space="preserve"> при её наличии). Сведения, которые содержатся в заявках участников размещения заказа, должны быть однозначны, и не допускать двусмысленных толкований.</w:t>
      </w:r>
      <w:r>
        <w:t xml:space="preserve"> В котировочных заявках, представляемых участниками размещения заказа, не допускаются ошибки, подчистки и исправления (за ис</w:t>
      </w:r>
      <w:r w:rsidRPr="006B73A1">
        <w:t>ключение</w:t>
      </w:r>
      <w:r>
        <w:t xml:space="preserve">м </w:t>
      </w:r>
      <w:r w:rsidRPr="006B73A1">
        <w:t>исправлени</w:t>
      </w:r>
      <w:r>
        <w:t>й</w:t>
      </w:r>
      <w:r w:rsidRPr="006B73A1">
        <w:t xml:space="preserve">, парафированных лицами, подписавшими </w:t>
      </w:r>
      <w:r>
        <w:t>котировочную заявку).</w:t>
      </w:r>
      <w:r w:rsidRPr="00887E38">
        <w:t xml:space="preserve"> </w:t>
      </w:r>
      <w:r>
        <w:t>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74CF2" w:rsidRPr="007204ED" w:rsidRDefault="00774CF2" w:rsidP="00774CF2">
      <w:pPr>
        <w:ind w:firstLine="720"/>
        <w:jc w:val="both"/>
      </w:pPr>
      <w:r w:rsidRPr="007204ED">
        <w:t>В случае</w:t>
      </w:r>
      <w:proofErr w:type="gramStart"/>
      <w:r w:rsidRPr="007204ED">
        <w:t>,</w:t>
      </w:r>
      <w:proofErr w:type="gramEnd"/>
      <w:r w:rsidRPr="007204ED">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74CF2" w:rsidRDefault="00774CF2" w:rsidP="00774CF2">
      <w:pPr>
        <w:pStyle w:val="a6"/>
        <w:ind w:firstLine="720"/>
        <w:jc w:val="both"/>
        <w:rPr>
          <w:b w:val="0"/>
        </w:rPr>
      </w:pPr>
      <w:r>
        <w:rPr>
          <w:b w:val="0"/>
        </w:rPr>
        <w:t xml:space="preserve">Согласно ч. 2 ст. 46 </w:t>
      </w:r>
      <w:r w:rsidRPr="00CC2CC5">
        <w:rPr>
          <w:b w:val="0"/>
        </w:rPr>
        <w:t xml:space="preserve">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74CF2" w:rsidRPr="00657CF9" w:rsidRDefault="00774CF2" w:rsidP="00774CF2">
      <w:pPr>
        <w:pStyle w:val="a6"/>
        <w:ind w:firstLine="720"/>
        <w:jc w:val="both"/>
        <w:rPr>
          <w:b w:val="0"/>
        </w:rPr>
      </w:pPr>
      <w:r w:rsidRPr="00CC2CC5">
        <w:rPr>
          <w:b w:val="0"/>
        </w:rPr>
        <w:t>Котировочные заявки, поданные позднее установленного в извещении срока</w:t>
      </w:r>
      <w:r>
        <w:rPr>
          <w:b w:val="0"/>
        </w:rPr>
        <w:t xml:space="preserve"> </w:t>
      </w:r>
      <w:r w:rsidRPr="00657CF9">
        <w:rPr>
          <w:b w:val="0"/>
        </w:rPr>
        <w:t>подачи котировочных заявок, не рассматриваются и в день их поступления возвращаются участникам размещения заказа, подавшим такие заявки.</w:t>
      </w:r>
    </w:p>
    <w:p w:rsidR="00774CF2" w:rsidRPr="00657CF9" w:rsidRDefault="00774CF2" w:rsidP="00774CF2">
      <w:pPr>
        <w:autoSpaceDE w:val="0"/>
        <w:autoSpaceDN w:val="0"/>
        <w:adjustRightInd w:val="0"/>
        <w:ind w:firstLine="540"/>
        <w:jc w:val="both"/>
        <w:outlineLvl w:val="1"/>
        <w:rPr>
          <w:b/>
          <w:bCs/>
        </w:rPr>
      </w:pPr>
      <w:r w:rsidRPr="00657CF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57CF9">
        <w:rPr>
          <w:b/>
          <w:bCs/>
        </w:rPr>
        <w:t xml:space="preserve"> </w:t>
      </w:r>
      <w:r w:rsidRPr="00657CF9">
        <w:t>(ч. 1 ст. 8 ФЗ № 94).</w:t>
      </w:r>
    </w:p>
    <w:p w:rsidR="00774CF2" w:rsidRPr="00683C2B" w:rsidRDefault="00774CF2" w:rsidP="00774CF2">
      <w:pPr>
        <w:ind w:firstLine="720"/>
        <w:jc w:val="both"/>
      </w:pPr>
      <w:r w:rsidRPr="00683C2B">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74CF2" w:rsidRPr="00437CB2" w:rsidRDefault="00774CF2" w:rsidP="00774CF2">
      <w:pPr>
        <w:pStyle w:val="a6"/>
        <w:ind w:firstLine="720"/>
        <w:jc w:val="both"/>
        <w:rPr>
          <w:b w:val="0"/>
        </w:rPr>
      </w:pPr>
      <w:r w:rsidRPr="00683C2B">
        <w:rPr>
          <w:b w:val="0"/>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774CF2" w:rsidRPr="00683C2B" w:rsidRDefault="00774CF2" w:rsidP="00774CF2">
      <w:pPr>
        <w:pStyle w:val="a6"/>
        <w:ind w:firstLine="720"/>
        <w:jc w:val="both"/>
        <w:rPr>
          <w:b w:val="0"/>
        </w:rPr>
      </w:pPr>
      <w:r w:rsidRPr="00683C2B">
        <w:rPr>
          <w:b w:val="0"/>
        </w:rPr>
        <w:t>Участник размещения заказа вправе подать только одну котировочную заявку, внесение изменений в которую не допускается.</w:t>
      </w:r>
    </w:p>
    <w:p w:rsidR="00774CF2" w:rsidRPr="00CC2CC5" w:rsidRDefault="00774CF2" w:rsidP="00774CF2">
      <w:pPr>
        <w:pStyle w:val="a6"/>
        <w:ind w:firstLine="540"/>
        <w:jc w:val="both"/>
        <w:rPr>
          <w:b w:val="0"/>
        </w:rPr>
      </w:pPr>
      <w:r w:rsidRPr="00683C2B">
        <w:rPr>
          <w:b w:val="0"/>
          <w:sz w:val="20"/>
        </w:rPr>
        <w:t xml:space="preserve">  </w:t>
      </w:r>
      <w:r w:rsidRPr="00CC2CC5">
        <w:rPr>
          <w:b w:val="0"/>
        </w:rPr>
        <w:t>Котировочная заявка должна быть составлена по прилагаемой форме</w:t>
      </w:r>
      <w:r>
        <w:rPr>
          <w:b w:val="0"/>
        </w:rPr>
        <w:t xml:space="preserve"> и в соответствии с требованиями статьи 44 ФЗ № 94</w:t>
      </w:r>
      <w:r w:rsidRPr="00CC2CC5">
        <w:rPr>
          <w:b w:val="0"/>
        </w:rPr>
        <w:t>:</w:t>
      </w:r>
    </w:p>
    <w:p w:rsidR="00774CF2" w:rsidRDefault="00774CF2" w:rsidP="00774CF2">
      <w:pPr>
        <w:pStyle w:val="ConsPlusNonformat"/>
        <w:widowControl/>
        <w:ind w:firstLine="720"/>
        <w:jc w:val="right"/>
        <w:rPr>
          <w:rFonts w:ascii="Times New Roman" w:hAnsi="Times New Roman" w:cs="Times New Roman"/>
          <w:sz w:val="24"/>
          <w:szCs w:val="24"/>
        </w:rPr>
      </w:pPr>
    </w:p>
    <w:p w:rsidR="00774CF2" w:rsidRDefault="00774CF2" w:rsidP="00774CF2">
      <w:pPr>
        <w:pStyle w:val="ConsPlusNonformat"/>
        <w:widowControl/>
        <w:ind w:firstLine="720"/>
        <w:jc w:val="right"/>
        <w:rPr>
          <w:rFonts w:ascii="Times New Roman" w:hAnsi="Times New Roman" w:cs="Times New Roman"/>
          <w:sz w:val="24"/>
          <w:szCs w:val="24"/>
        </w:rPr>
      </w:pPr>
    </w:p>
    <w:p w:rsidR="00774CF2" w:rsidRDefault="00774CF2" w:rsidP="00774CF2">
      <w:pPr>
        <w:pStyle w:val="ConsPlusNonformat"/>
        <w:widowControl/>
        <w:ind w:firstLine="720"/>
        <w:jc w:val="right"/>
        <w:rPr>
          <w:rFonts w:ascii="Times New Roman" w:hAnsi="Times New Roman" w:cs="Times New Roman"/>
          <w:sz w:val="24"/>
          <w:szCs w:val="24"/>
        </w:rPr>
      </w:pPr>
    </w:p>
    <w:p w:rsidR="00774CF2" w:rsidRDefault="00774CF2" w:rsidP="00774CF2">
      <w:pPr>
        <w:pStyle w:val="ConsPlusNonformat"/>
        <w:widowControl/>
        <w:ind w:firstLine="720"/>
        <w:jc w:val="right"/>
        <w:rPr>
          <w:rFonts w:ascii="Times New Roman" w:hAnsi="Times New Roman" w:cs="Times New Roman"/>
          <w:sz w:val="24"/>
          <w:szCs w:val="24"/>
        </w:rPr>
      </w:pPr>
    </w:p>
    <w:p w:rsidR="00774CF2" w:rsidRDefault="00774CF2" w:rsidP="00774CF2">
      <w:pPr>
        <w:pStyle w:val="ConsPlusNonformat"/>
        <w:widowControl/>
        <w:ind w:firstLine="720"/>
        <w:jc w:val="right"/>
        <w:rPr>
          <w:rFonts w:ascii="Times New Roman" w:hAnsi="Times New Roman" w:cs="Times New Roman"/>
          <w:sz w:val="24"/>
          <w:szCs w:val="24"/>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774CF2" w:rsidRDefault="00774CF2" w:rsidP="00C619AB">
      <w:pPr>
        <w:pStyle w:val="ConsPlusNonformat"/>
        <w:widowControl/>
        <w:ind w:firstLine="720"/>
        <w:jc w:val="center"/>
        <w:rPr>
          <w:rFonts w:ascii="Times New Roman" w:hAnsi="Times New Roman" w:cs="Times New Roman"/>
        </w:rPr>
      </w:pPr>
    </w:p>
    <w:p w:rsidR="00C619AB" w:rsidRPr="00C971FD" w:rsidRDefault="00774CF2" w:rsidP="00C619AB">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w:t>
      </w:r>
      <w:r w:rsidR="00C619AB" w:rsidRPr="00C971FD">
        <w:rPr>
          <w:rFonts w:ascii="Times New Roman" w:hAnsi="Times New Roman" w:cs="Times New Roman"/>
        </w:rPr>
        <w:t xml:space="preserve">  № _____________</w:t>
      </w:r>
    </w:p>
    <w:p w:rsidR="00C619AB" w:rsidRPr="00C971FD" w:rsidRDefault="00D158A7" w:rsidP="00C619AB">
      <w:pPr>
        <w:pStyle w:val="ConsPlusNonformat"/>
        <w:widowControl/>
        <w:ind w:left="4860" w:hanging="12"/>
        <w:rPr>
          <w:rFonts w:ascii="Times New Roman" w:hAnsi="Times New Roman" w:cs="Times New Roman"/>
        </w:rPr>
      </w:pPr>
      <w:r>
        <w:rPr>
          <w:rFonts w:ascii="Times New Roman" w:hAnsi="Times New Roman" w:cs="Times New Roman"/>
        </w:rPr>
        <w:t>Приложение к и</w:t>
      </w:r>
      <w:r w:rsidR="00C619AB" w:rsidRPr="00C971FD">
        <w:rPr>
          <w:rFonts w:ascii="Times New Roman" w:hAnsi="Times New Roman" w:cs="Times New Roman"/>
        </w:rPr>
        <w:t xml:space="preserve">звещению </w:t>
      </w:r>
    </w:p>
    <w:p w:rsidR="00C619AB" w:rsidRPr="00C971FD" w:rsidRDefault="00C619AB" w:rsidP="00C619AB">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C619AB" w:rsidRPr="00C971FD" w:rsidRDefault="003D6750" w:rsidP="00C619AB">
      <w:pPr>
        <w:pStyle w:val="ConsPlusNonformat"/>
        <w:widowControl/>
        <w:ind w:left="4860" w:hanging="12"/>
        <w:rPr>
          <w:rFonts w:ascii="Times New Roman" w:hAnsi="Times New Roman" w:cs="Times New Roman"/>
        </w:rPr>
      </w:pPr>
      <w:r>
        <w:rPr>
          <w:rFonts w:ascii="Times New Roman" w:hAnsi="Times New Roman" w:cs="Times New Roman"/>
        </w:rPr>
        <w:t>от  05.08.</w:t>
      </w:r>
      <w:r w:rsidR="00C619AB">
        <w:rPr>
          <w:rFonts w:ascii="Times New Roman" w:hAnsi="Times New Roman" w:cs="Times New Roman"/>
        </w:rPr>
        <w:t>2013</w:t>
      </w:r>
    </w:p>
    <w:p w:rsidR="00C619AB" w:rsidRPr="00C971FD" w:rsidRDefault="00C619AB" w:rsidP="00C619AB">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3D6750">
        <w:rPr>
          <w:rFonts w:ascii="Times New Roman" w:hAnsi="Times New Roman" w:cs="Times New Roman"/>
          <w:u w:val="single"/>
        </w:rPr>
        <w:t>442</w:t>
      </w:r>
    </w:p>
    <w:p w:rsidR="003D6750" w:rsidRDefault="003D6750" w:rsidP="00C619AB">
      <w:pPr>
        <w:pStyle w:val="ConsPlusNonformat"/>
        <w:widowControl/>
        <w:jc w:val="center"/>
        <w:rPr>
          <w:rFonts w:ascii="Times New Roman" w:hAnsi="Times New Roman" w:cs="Times New Roman"/>
        </w:rPr>
      </w:pPr>
    </w:p>
    <w:p w:rsidR="00C619AB" w:rsidRDefault="00C619AB" w:rsidP="00C619AB">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3D6750" w:rsidRPr="00C971FD" w:rsidRDefault="003D6750" w:rsidP="00C619AB">
      <w:pPr>
        <w:pStyle w:val="ConsPlusNonformat"/>
        <w:widowControl/>
        <w:jc w:val="center"/>
        <w:rPr>
          <w:rFonts w:ascii="Times New Roman" w:hAnsi="Times New Roman" w:cs="Times New Roman"/>
        </w:rPr>
      </w:pPr>
      <w:r>
        <w:rPr>
          <w:rFonts w:ascii="Times New Roman" w:hAnsi="Times New Roman" w:cs="Times New Roman"/>
        </w:rPr>
        <w:t>для МБОУ СОШ №24 (рег.№ 442)</w:t>
      </w:r>
    </w:p>
    <w:p w:rsidR="00C619AB" w:rsidRPr="00C971FD" w:rsidRDefault="00C619AB" w:rsidP="00C619AB">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C619AB" w:rsidRPr="00C971FD" w:rsidRDefault="00C619AB" w:rsidP="00C619AB">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485"/>
        <w:gridCol w:w="2136"/>
        <w:gridCol w:w="1703"/>
        <w:gridCol w:w="864"/>
        <w:gridCol w:w="830"/>
        <w:gridCol w:w="1348"/>
        <w:gridCol w:w="1301"/>
        <w:gridCol w:w="828"/>
      </w:tblGrid>
      <w:tr w:rsidR="00C619AB" w:rsidRPr="00C971FD" w:rsidTr="006B3288">
        <w:trPr>
          <w:trHeight w:val="767"/>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cantSplit/>
          <w:trHeight w:val="813"/>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695"/>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C619AB" w:rsidRPr="002C276C" w:rsidRDefault="00C619AB" w:rsidP="008C2566">
            <w:pPr>
              <w:pStyle w:val="ConsPlusNormal"/>
              <w:ind w:firstLine="0"/>
              <w:rPr>
                <w:rFonts w:ascii="Times New Roman" w:hAnsi="Times New Roman"/>
                <w:sz w:val="20"/>
                <w:szCs w:val="20"/>
              </w:rPr>
            </w:pPr>
            <w:r w:rsidRPr="002C276C">
              <w:rPr>
                <w:rStyle w:val="a8"/>
                <w:rFonts w:ascii="Times New Roman" w:hAnsi="Times New Roman"/>
                <w:sz w:val="20"/>
                <w:szCs w:val="20"/>
              </w:rPr>
              <w:t>3.1. Наименование и местоположение обслуживающего банка</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354"/>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354"/>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Style w:val="a8"/>
                <w:rFonts w:ascii="Times New Roman" w:hAnsi="Times New Roman"/>
                <w:sz w:val="20"/>
                <w:szCs w:val="20"/>
              </w:rPr>
              <w:t>3.3. Корреспондентский счет</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354"/>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360"/>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6B3288">
        <w:trPr>
          <w:trHeight w:val="360"/>
        </w:trPr>
        <w:tc>
          <w:tcPr>
            <w:tcW w:w="2732"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68" w:type="pct"/>
            <w:gridSpan w:val="4"/>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rPr>
                <w:rFonts w:ascii="Times New Roman" w:hAnsi="Times New Roman"/>
                <w:sz w:val="20"/>
                <w:szCs w:val="20"/>
              </w:rPr>
            </w:pPr>
          </w:p>
        </w:tc>
      </w:tr>
      <w:tr w:rsidR="00C619AB" w:rsidRPr="00C971FD" w:rsidTr="008C2566">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C619AB" w:rsidRPr="002C276C" w:rsidRDefault="00C619AB" w:rsidP="008C256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C619AB" w:rsidRPr="00C971FD" w:rsidTr="006B3288">
        <w:trPr>
          <w:trHeight w:val="960"/>
        </w:trPr>
        <w:tc>
          <w:tcPr>
            <w:tcW w:w="255"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 xml:space="preserve">N </w:t>
            </w:r>
            <w:r w:rsidRPr="006B3288">
              <w:rPr>
                <w:rFonts w:ascii="Times New Roman" w:hAnsi="Times New Roman"/>
                <w:sz w:val="20"/>
                <w:szCs w:val="20"/>
              </w:rPr>
              <w:br/>
              <w:t>п/п</w:t>
            </w:r>
          </w:p>
        </w:tc>
        <w:tc>
          <w:tcPr>
            <w:tcW w:w="1125"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 xml:space="preserve">Наименование </w:t>
            </w:r>
            <w:proofErr w:type="gramStart"/>
            <w:r w:rsidRPr="006B3288">
              <w:rPr>
                <w:rFonts w:ascii="Times New Roman" w:hAnsi="Times New Roman"/>
                <w:sz w:val="20"/>
                <w:szCs w:val="20"/>
              </w:rPr>
              <w:t>поставляемых</w:t>
            </w:r>
            <w:proofErr w:type="gramEnd"/>
            <w:r w:rsidRPr="006B3288">
              <w:rPr>
                <w:rFonts w:ascii="Times New Roman" w:hAnsi="Times New Roman"/>
                <w:sz w:val="20"/>
                <w:szCs w:val="20"/>
              </w:rPr>
              <w:t xml:space="preserve"> товаров (рекомендуется указать марку / модель и производителя)</w:t>
            </w:r>
          </w:p>
        </w:tc>
        <w:tc>
          <w:tcPr>
            <w:tcW w:w="896"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left="110" w:hanging="110"/>
              <w:jc w:val="center"/>
              <w:rPr>
                <w:rFonts w:ascii="Times New Roman" w:hAnsi="Times New Roman"/>
                <w:sz w:val="20"/>
                <w:szCs w:val="20"/>
              </w:rPr>
            </w:pPr>
            <w:r w:rsidRPr="006B3288">
              <w:rPr>
                <w:rFonts w:ascii="Times New Roman" w:hAnsi="Times New Roman"/>
                <w:sz w:val="20"/>
                <w:szCs w:val="20"/>
              </w:rPr>
              <w:t>Характеристики</w:t>
            </w:r>
            <w:r w:rsidRPr="006B3288">
              <w:rPr>
                <w:rFonts w:ascii="Times New Roman" w:hAnsi="Times New Roman"/>
                <w:sz w:val="20"/>
                <w:szCs w:val="20"/>
              </w:rPr>
              <w:br/>
            </w:r>
            <w:proofErr w:type="gramStart"/>
            <w:r w:rsidRPr="006B3288">
              <w:rPr>
                <w:rFonts w:ascii="Times New Roman" w:hAnsi="Times New Roman"/>
                <w:sz w:val="20"/>
                <w:szCs w:val="20"/>
              </w:rPr>
              <w:t>поставляемых</w:t>
            </w:r>
            <w:proofErr w:type="gramEnd"/>
            <w:r w:rsidRPr="006B3288">
              <w:rPr>
                <w:rFonts w:ascii="Times New Roman" w:hAnsi="Times New Roman"/>
                <w:sz w:val="20"/>
                <w:szCs w:val="20"/>
              </w:rPr>
              <w:t xml:space="preserve"> </w:t>
            </w:r>
            <w:r w:rsidRPr="006B3288">
              <w:rPr>
                <w:rFonts w:ascii="Times New Roman" w:hAnsi="Times New Roman"/>
                <w:sz w:val="20"/>
                <w:szCs w:val="20"/>
              </w:rPr>
              <w:br/>
              <w:t>товаров</w:t>
            </w:r>
          </w:p>
        </w:tc>
        <w:tc>
          <w:tcPr>
            <w:tcW w:w="892" w:type="pct"/>
            <w:gridSpan w:val="2"/>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 xml:space="preserve">Единица </w:t>
            </w:r>
            <w:r w:rsidRPr="006B3288">
              <w:rPr>
                <w:rFonts w:ascii="Times New Roman" w:hAnsi="Times New Roman"/>
                <w:sz w:val="20"/>
                <w:szCs w:val="20"/>
              </w:rPr>
              <w:br/>
              <w:t>измерения</w:t>
            </w:r>
          </w:p>
        </w:tc>
        <w:tc>
          <w:tcPr>
            <w:tcW w:w="710"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 xml:space="preserve">Количество  </w:t>
            </w:r>
            <w:r w:rsidRPr="006B3288">
              <w:rPr>
                <w:rFonts w:ascii="Times New Roman" w:hAnsi="Times New Roman"/>
                <w:sz w:val="20"/>
                <w:szCs w:val="20"/>
              </w:rPr>
              <w:br/>
            </w:r>
            <w:proofErr w:type="gramStart"/>
            <w:r w:rsidRPr="006B3288">
              <w:rPr>
                <w:rFonts w:ascii="Times New Roman" w:hAnsi="Times New Roman"/>
                <w:sz w:val="20"/>
                <w:szCs w:val="20"/>
              </w:rPr>
              <w:t>поставляемых</w:t>
            </w:r>
            <w:proofErr w:type="gramEnd"/>
            <w:r w:rsidRPr="006B3288">
              <w:rPr>
                <w:rFonts w:ascii="Times New Roman" w:hAnsi="Times New Roman"/>
                <w:sz w:val="20"/>
                <w:szCs w:val="20"/>
              </w:rPr>
              <w:t xml:space="preserve"> </w:t>
            </w:r>
            <w:r w:rsidRPr="006B3288">
              <w:rPr>
                <w:rFonts w:ascii="Times New Roman" w:hAnsi="Times New Roman"/>
                <w:sz w:val="20"/>
                <w:szCs w:val="20"/>
              </w:rPr>
              <w:br/>
              <w:t>товаров</w:t>
            </w:r>
          </w:p>
        </w:tc>
        <w:tc>
          <w:tcPr>
            <w:tcW w:w="685"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 xml:space="preserve">Цена   </w:t>
            </w:r>
            <w:r w:rsidRPr="006B3288">
              <w:rPr>
                <w:rFonts w:ascii="Times New Roman" w:hAnsi="Times New Roman"/>
                <w:sz w:val="20"/>
                <w:szCs w:val="20"/>
              </w:rPr>
              <w:br/>
              <w:t xml:space="preserve">единицы  </w:t>
            </w:r>
            <w:r w:rsidRPr="006B3288">
              <w:rPr>
                <w:rFonts w:ascii="Times New Roman" w:hAnsi="Times New Roman"/>
                <w:sz w:val="20"/>
                <w:szCs w:val="20"/>
              </w:rPr>
              <w:br/>
              <w:t>продукции, руб.</w:t>
            </w:r>
          </w:p>
        </w:tc>
        <w:tc>
          <w:tcPr>
            <w:tcW w:w="436" w:type="pct"/>
            <w:tcBorders>
              <w:top w:val="single" w:sz="4" w:space="0" w:color="auto"/>
              <w:left w:val="single" w:sz="4" w:space="0" w:color="auto"/>
              <w:bottom w:val="single" w:sz="4" w:space="0" w:color="auto"/>
              <w:right w:val="single" w:sz="4" w:space="0" w:color="auto"/>
            </w:tcBorders>
            <w:vAlign w:val="center"/>
          </w:tcPr>
          <w:p w:rsidR="00C619AB" w:rsidRPr="006B3288" w:rsidRDefault="00C619AB" w:rsidP="008C2566">
            <w:pPr>
              <w:pStyle w:val="ConsPlusNormal"/>
              <w:widowControl/>
              <w:ind w:firstLine="0"/>
              <w:jc w:val="center"/>
              <w:rPr>
                <w:rFonts w:ascii="Times New Roman" w:hAnsi="Times New Roman"/>
                <w:sz w:val="20"/>
                <w:szCs w:val="20"/>
              </w:rPr>
            </w:pPr>
            <w:r w:rsidRPr="006B3288">
              <w:rPr>
                <w:rFonts w:ascii="Times New Roman" w:hAnsi="Times New Roman"/>
                <w:sz w:val="20"/>
                <w:szCs w:val="20"/>
              </w:rPr>
              <w:t>Сумма</w:t>
            </w:r>
            <w:r w:rsidRPr="006B3288">
              <w:rPr>
                <w:rFonts w:ascii="Times New Roman" w:hAnsi="Times New Roman"/>
                <w:sz w:val="20"/>
                <w:szCs w:val="20"/>
              </w:rPr>
              <w:br/>
              <w:t>руб.</w:t>
            </w:r>
          </w:p>
        </w:tc>
      </w:tr>
      <w:tr w:rsidR="00C619AB" w:rsidRPr="00C971FD" w:rsidTr="006B3288">
        <w:trPr>
          <w:trHeight w:val="240"/>
        </w:trPr>
        <w:tc>
          <w:tcPr>
            <w:tcW w:w="25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r w:rsidRPr="006B3288">
              <w:rPr>
                <w:rFonts w:ascii="Times New Roman" w:hAnsi="Times New Roman"/>
                <w:sz w:val="20"/>
                <w:szCs w:val="20"/>
              </w:rPr>
              <w:t xml:space="preserve">1 </w:t>
            </w:r>
          </w:p>
        </w:tc>
        <w:tc>
          <w:tcPr>
            <w:tcW w:w="112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2" w:type="pct"/>
            <w:gridSpan w:val="2"/>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710"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68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r>
      <w:tr w:rsidR="00C619AB" w:rsidRPr="00C971FD" w:rsidTr="006B3288">
        <w:trPr>
          <w:trHeight w:val="240"/>
        </w:trPr>
        <w:tc>
          <w:tcPr>
            <w:tcW w:w="25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r w:rsidRPr="006B3288">
              <w:rPr>
                <w:rFonts w:ascii="Times New Roman" w:hAnsi="Times New Roman"/>
                <w:sz w:val="20"/>
                <w:szCs w:val="20"/>
              </w:rPr>
              <w:t xml:space="preserve">2 </w:t>
            </w:r>
          </w:p>
        </w:tc>
        <w:tc>
          <w:tcPr>
            <w:tcW w:w="112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2" w:type="pct"/>
            <w:gridSpan w:val="2"/>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710"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68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r>
      <w:tr w:rsidR="00C619AB" w:rsidRPr="00C971FD" w:rsidTr="006B3288">
        <w:trPr>
          <w:trHeight w:val="240"/>
        </w:trPr>
        <w:tc>
          <w:tcPr>
            <w:tcW w:w="25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r w:rsidRPr="006B3288">
              <w:rPr>
                <w:rFonts w:ascii="Times New Roman" w:hAnsi="Times New Roman"/>
                <w:sz w:val="20"/>
                <w:szCs w:val="20"/>
              </w:rPr>
              <w:t>...</w:t>
            </w:r>
          </w:p>
        </w:tc>
        <w:tc>
          <w:tcPr>
            <w:tcW w:w="112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2" w:type="pct"/>
            <w:gridSpan w:val="2"/>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710"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68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r>
      <w:tr w:rsidR="00C619AB" w:rsidRPr="00C971FD" w:rsidTr="006B3288">
        <w:trPr>
          <w:trHeight w:val="240"/>
        </w:trPr>
        <w:tc>
          <w:tcPr>
            <w:tcW w:w="25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112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r w:rsidRPr="006B3288">
              <w:rPr>
                <w:rFonts w:ascii="Times New Roman" w:hAnsi="Times New Roman"/>
                <w:sz w:val="20"/>
                <w:szCs w:val="20"/>
              </w:rPr>
              <w:t xml:space="preserve">ИТОГО       </w:t>
            </w:r>
          </w:p>
        </w:tc>
        <w:tc>
          <w:tcPr>
            <w:tcW w:w="89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892" w:type="pct"/>
            <w:gridSpan w:val="2"/>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710"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685"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p>
        </w:tc>
      </w:tr>
      <w:tr w:rsidR="00C619AB" w:rsidRPr="00C971FD" w:rsidTr="006B3288">
        <w:trPr>
          <w:trHeight w:val="240"/>
        </w:trPr>
        <w:tc>
          <w:tcPr>
            <w:tcW w:w="2277" w:type="pct"/>
            <w:gridSpan w:val="3"/>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rPr>
                <w:rFonts w:ascii="Times New Roman" w:hAnsi="Times New Roman"/>
                <w:sz w:val="20"/>
                <w:szCs w:val="20"/>
              </w:rPr>
            </w:pPr>
            <w:r w:rsidRPr="006B3288">
              <w:rPr>
                <w:rFonts w:ascii="Times New Roman" w:hAnsi="Times New Roman"/>
                <w:b/>
                <w:sz w:val="20"/>
                <w:szCs w:val="20"/>
              </w:rPr>
              <w:t>Сведения о включенных или не включенных в цену контракта расходах</w:t>
            </w:r>
            <w:r w:rsidRPr="006B3288">
              <w:rPr>
                <w:rFonts w:ascii="Times New Roman" w:hAnsi="Times New Roman"/>
                <w:sz w:val="20"/>
                <w:szCs w:val="20"/>
              </w:rPr>
              <w:t xml:space="preserve"> </w:t>
            </w:r>
          </w:p>
        </w:tc>
        <w:tc>
          <w:tcPr>
            <w:tcW w:w="2723" w:type="pct"/>
            <w:gridSpan w:val="5"/>
            <w:tcBorders>
              <w:top w:val="single" w:sz="4" w:space="0" w:color="auto"/>
              <w:left w:val="single" w:sz="4" w:space="0" w:color="auto"/>
              <w:bottom w:val="single" w:sz="4" w:space="0" w:color="auto"/>
              <w:right w:val="single" w:sz="4" w:space="0" w:color="auto"/>
            </w:tcBorders>
          </w:tcPr>
          <w:p w:rsidR="00C619AB" w:rsidRPr="006B3288" w:rsidRDefault="00C619AB" w:rsidP="008C2566">
            <w:pPr>
              <w:pStyle w:val="ConsPlusNormal"/>
              <w:widowControl/>
              <w:ind w:firstLine="0"/>
              <w:jc w:val="both"/>
              <w:rPr>
                <w:rFonts w:ascii="Times New Roman" w:hAnsi="Times New Roman"/>
                <w:sz w:val="20"/>
                <w:szCs w:val="20"/>
              </w:rPr>
            </w:pPr>
            <w:r w:rsidRPr="006B3288">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C619AB" w:rsidRPr="00962EA2" w:rsidRDefault="006B3288" w:rsidP="00C619AB">
      <w:pPr>
        <w:pStyle w:val="ConsPlusNormal"/>
        <w:widowControl/>
        <w:ind w:firstLine="0"/>
        <w:rPr>
          <w:rFonts w:ascii="Times New Roman" w:hAnsi="Times New Roman"/>
          <w:sz w:val="20"/>
          <w:szCs w:val="20"/>
        </w:rPr>
      </w:pPr>
      <w:r>
        <w:rPr>
          <w:rFonts w:ascii="Times New Roman" w:hAnsi="Times New Roman"/>
          <w:sz w:val="20"/>
          <w:szCs w:val="20"/>
        </w:rPr>
        <w:t>Цена  муниципального контракта/договлра</w:t>
      </w:r>
      <w:r w:rsidR="00C619AB" w:rsidRPr="00962EA2">
        <w:rPr>
          <w:rFonts w:ascii="Times New Roman" w:hAnsi="Times New Roman"/>
          <w:sz w:val="20"/>
          <w:szCs w:val="20"/>
        </w:rPr>
        <w:t>____________</w:t>
      </w:r>
      <w:r>
        <w:rPr>
          <w:rFonts w:ascii="Times New Roman" w:hAnsi="Times New Roman"/>
          <w:sz w:val="20"/>
          <w:szCs w:val="20"/>
        </w:rPr>
        <w:t>_________________</w:t>
      </w:r>
      <w:r w:rsidR="00C619AB" w:rsidRPr="00962EA2">
        <w:rPr>
          <w:rFonts w:ascii="Times New Roman" w:hAnsi="Times New Roman"/>
          <w:sz w:val="20"/>
          <w:szCs w:val="20"/>
        </w:rPr>
        <w:t>______________руб._____коп</w:t>
      </w:r>
      <w:proofErr w:type="gramStart"/>
      <w:r w:rsidR="00C619AB" w:rsidRPr="00962EA2">
        <w:rPr>
          <w:rFonts w:ascii="Times New Roman" w:hAnsi="Times New Roman"/>
          <w:sz w:val="20"/>
          <w:szCs w:val="20"/>
        </w:rPr>
        <w:t xml:space="preserve">., </w:t>
      </w:r>
      <w:proofErr w:type="gramEnd"/>
    </w:p>
    <w:p w:rsidR="00C619AB" w:rsidRPr="00962EA2" w:rsidRDefault="00C619AB" w:rsidP="00C619AB">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C619AB" w:rsidRPr="00962EA2" w:rsidRDefault="00C619AB" w:rsidP="00C619AB">
      <w:pPr>
        <w:pStyle w:val="ConsPlusNormal"/>
        <w:widowControl/>
        <w:ind w:firstLine="0"/>
        <w:jc w:val="both"/>
        <w:rPr>
          <w:rFonts w:ascii="Times New Roman" w:hAnsi="Times New Roman"/>
          <w:sz w:val="20"/>
          <w:szCs w:val="20"/>
        </w:rPr>
      </w:pPr>
      <w:r w:rsidRPr="00962EA2">
        <w:rPr>
          <w:rFonts w:ascii="Times New Roman" w:hAnsi="Times New Roman"/>
          <w:sz w:val="20"/>
          <w:szCs w:val="20"/>
        </w:rPr>
        <w:t>в т.ч. НДС___________________.</w:t>
      </w:r>
    </w:p>
    <w:p w:rsidR="00C619AB" w:rsidRPr="00962EA2" w:rsidRDefault="00C619AB" w:rsidP="00C619AB">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C619AB" w:rsidRPr="00962EA2" w:rsidRDefault="00C619AB" w:rsidP="00C619AB">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______________________________________________________________________, согласн</w:t>
      </w:r>
      <w:proofErr w:type="gramStart"/>
      <w:r w:rsidRPr="00962EA2">
        <w:rPr>
          <w:rFonts w:ascii="Times New Roman" w:hAnsi="Times New Roman"/>
          <w:sz w:val="20"/>
          <w:szCs w:val="20"/>
        </w:rPr>
        <w:t>о(</w:t>
      </w:r>
      <w:proofErr w:type="gramEnd"/>
      <w:r w:rsidRPr="00962EA2">
        <w:rPr>
          <w:rFonts w:ascii="Times New Roman" w:hAnsi="Times New Roman"/>
          <w:sz w:val="20"/>
          <w:szCs w:val="20"/>
        </w:rPr>
        <w:t xml:space="preserve">ен) исполнить условия </w:t>
      </w:r>
    </w:p>
    <w:p w:rsidR="00C619AB" w:rsidRPr="00962EA2" w:rsidRDefault="00C619AB" w:rsidP="00C619AB">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C619AB" w:rsidRPr="00962EA2" w:rsidRDefault="00C619AB" w:rsidP="00C619AB">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w:t>
      </w:r>
      <w:r w:rsidR="006B3288">
        <w:rPr>
          <w:rFonts w:ascii="Times New Roman" w:hAnsi="Times New Roman"/>
          <w:sz w:val="20"/>
          <w:szCs w:val="20"/>
        </w:rPr>
        <w:t>са котировок</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C619AB" w:rsidRPr="006B3288" w:rsidRDefault="00C619AB" w:rsidP="00C619AB">
      <w:pPr>
        <w:pStyle w:val="ConsPlusNonformat"/>
        <w:widowControl/>
        <w:jc w:val="both"/>
        <w:rPr>
          <w:rFonts w:ascii="Times New Roman" w:hAnsi="Times New Roman" w:cs="Times New Roman"/>
          <w:sz w:val="8"/>
          <w:szCs w:val="8"/>
        </w:rPr>
      </w:pPr>
    </w:p>
    <w:p w:rsidR="006B3288" w:rsidRDefault="006B3288" w:rsidP="00C619AB">
      <w:pPr>
        <w:pStyle w:val="ConsPlusNonformat"/>
        <w:widowControl/>
        <w:jc w:val="both"/>
        <w:rPr>
          <w:rFonts w:ascii="Times New Roman" w:hAnsi="Times New Roman" w:cs="Times New Roman"/>
        </w:rPr>
      </w:pPr>
    </w:p>
    <w:p w:rsidR="00C619AB" w:rsidRPr="00962EA2" w:rsidRDefault="00C619AB" w:rsidP="00C619AB">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C619AB" w:rsidRPr="00962EA2" w:rsidRDefault="00C619AB" w:rsidP="00C619AB">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9E3B67" w:rsidRDefault="00C619AB" w:rsidP="001D4957">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5A3956" w:rsidRPr="00186EF5" w:rsidRDefault="005A3956" w:rsidP="005A3956">
      <w:pPr>
        <w:pStyle w:val="ConsPlusNonformat"/>
        <w:widowControl/>
        <w:rPr>
          <w:rFonts w:ascii="Times New Roman" w:hAnsi="Times New Roman" w:cs="Times New Roman"/>
        </w:rPr>
      </w:pPr>
      <w:r>
        <w:rPr>
          <w:rFonts w:ascii="Times New Roman" w:hAnsi="Times New Roman" w:cs="Times New Roman"/>
        </w:rPr>
        <w:t xml:space="preserve">                                                                                                                                                               </w:t>
      </w:r>
      <w:r w:rsidRPr="00186EF5">
        <w:rPr>
          <w:rFonts w:ascii="Times New Roman" w:hAnsi="Times New Roman" w:cs="Times New Roman"/>
        </w:rPr>
        <w:t>ПРОЕКТ</w:t>
      </w:r>
    </w:p>
    <w:p w:rsidR="005A3956" w:rsidRDefault="005A3956" w:rsidP="005A3956">
      <w:pPr>
        <w:jc w:val="right"/>
      </w:pPr>
    </w:p>
    <w:p w:rsidR="00774CF2" w:rsidRDefault="00774CF2" w:rsidP="005A3956">
      <w:pPr>
        <w:jc w:val="center"/>
        <w:rPr>
          <w:b/>
        </w:rPr>
      </w:pPr>
    </w:p>
    <w:p w:rsidR="00774CF2" w:rsidRDefault="00774CF2" w:rsidP="005A3956">
      <w:pPr>
        <w:jc w:val="center"/>
        <w:rPr>
          <w:b/>
        </w:rPr>
      </w:pPr>
    </w:p>
    <w:p w:rsidR="00774CF2" w:rsidRDefault="00774CF2" w:rsidP="005A3956">
      <w:pPr>
        <w:jc w:val="center"/>
        <w:rPr>
          <w:b/>
        </w:rPr>
      </w:pPr>
    </w:p>
    <w:p w:rsidR="005A3956" w:rsidRDefault="005A3956" w:rsidP="005A3956">
      <w:pPr>
        <w:jc w:val="center"/>
        <w:rPr>
          <w:b/>
        </w:rPr>
      </w:pPr>
      <w:r>
        <w:rPr>
          <w:b/>
        </w:rPr>
        <w:t>Гражданско-правовой договор (контракт)  № _____</w:t>
      </w:r>
    </w:p>
    <w:p w:rsidR="005A3956" w:rsidRDefault="005A3956" w:rsidP="005A3956">
      <w:pPr>
        <w:jc w:val="center"/>
        <w:rPr>
          <w:b/>
        </w:rPr>
      </w:pPr>
      <w:r>
        <w:rPr>
          <w:b/>
        </w:rPr>
        <w:t xml:space="preserve">на поставку учебников </w:t>
      </w:r>
    </w:p>
    <w:p w:rsidR="005A3956" w:rsidRDefault="005A3956" w:rsidP="005A3956">
      <w:pPr>
        <w:jc w:val="center"/>
      </w:pPr>
      <w:r>
        <w:t>г. Иваново                                                                                          «____» ___________ 2013 г.</w:t>
      </w:r>
    </w:p>
    <w:p w:rsidR="005A3956" w:rsidRDefault="005A3956" w:rsidP="005A3956">
      <w:pPr>
        <w:rPr>
          <w:b/>
        </w:rPr>
      </w:pPr>
    </w:p>
    <w:p w:rsidR="005A3956" w:rsidRDefault="005A3956" w:rsidP="005A3956">
      <w:pPr>
        <w:ind w:firstLine="540"/>
        <w:jc w:val="both"/>
        <w:rPr>
          <w:sz w:val="22"/>
          <w:szCs w:val="22"/>
        </w:rPr>
      </w:pPr>
      <w:proofErr w:type="gramStart"/>
      <w:r>
        <w:rPr>
          <w:sz w:val="22"/>
          <w:szCs w:val="22"/>
        </w:rPr>
        <w:t>Муниципальное бюджетное образовательное учреждение средняя общеобразовательная школа № 24 (далее – МБОУ СОШ № 24), именуемое в дальнейшем «Заказчик», в лице директора Кукушкиной Татьяны Ивановны.,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Pr>
          <w:sz w:val="22"/>
          <w:szCs w:val="22"/>
        </w:rPr>
        <w:t xml:space="preserve"> – </w:t>
      </w:r>
      <w:proofErr w:type="gramStart"/>
      <w:r>
        <w:rPr>
          <w:sz w:val="22"/>
          <w:szCs w:val="22"/>
        </w:rPr>
        <w:t>Контракт) о нижеследующем:</w:t>
      </w:r>
      <w:proofErr w:type="gramEnd"/>
    </w:p>
    <w:p w:rsidR="005A3956" w:rsidRDefault="005A3956" w:rsidP="005A3956">
      <w:pPr>
        <w:ind w:left="1416"/>
        <w:rPr>
          <w:sz w:val="22"/>
          <w:szCs w:val="22"/>
        </w:rPr>
      </w:pPr>
      <w:r>
        <w:rPr>
          <w:b/>
          <w:sz w:val="22"/>
          <w:szCs w:val="22"/>
        </w:rPr>
        <w:t xml:space="preserve">                                          1. Предмет контракта</w:t>
      </w:r>
    </w:p>
    <w:p w:rsidR="005A3956" w:rsidRDefault="005A3956" w:rsidP="005A3956">
      <w:pPr>
        <w:jc w:val="both"/>
        <w:rPr>
          <w:sz w:val="22"/>
          <w:szCs w:val="22"/>
        </w:rPr>
      </w:pPr>
      <w:r>
        <w:rPr>
          <w:sz w:val="22"/>
          <w:szCs w:val="22"/>
        </w:rPr>
        <w:t>1.1.</w:t>
      </w:r>
      <w:r>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5A3956" w:rsidRDefault="005A3956" w:rsidP="005A3956">
      <w:pPr>
        <w:jc w:val="both"/>
        <w:rPr>
          <w:sz w:val="22"/>
          <w:szCs w:val="22"/>
        </w:rPr>
      </w:pPr>
      <w:r>
        <w:rPr>
          <w:sz w:val="22"/>
          <w:szCs w:val="22"/>
        </w:rPr>
        <w:t xml:space="preserve">1.2. Предметом поставки являются учебники (Приложение № 1 к контракту). </w:t>
      </w:r>
    </w:p>
    <w:p w:rsidR="005A3956" w:rsidRDefault="005A3956" w:rsidP="005A3956">
      <w:pPr>
        <w:jc w:val="both"/>
        <w:rPr>
          <w:sz w:val="22"/>
          <w:szCs w:val="22"/>
        </w:rPr>
      </w:pPr>
      <w:r>
        <w:rPr>
          <w:sz w:val="22"/>
          <w:szCs w:val="22"/>
        </w:rPr>
        <w:t>1.3. Срок поставки: в течение 10 (десяти) календарных дней с момента подписания контракта.</w:t>
      </w:r>
    </w:p>
    <w:p w:rsidR="005A3956" w:rsidRDefault="005A3956" w:rsidP="005A3956">
      <w:pPr>
        <w:rPr>
          <w:sz w:val="22"/>
          <w:szCs w:val="22"/>
        </w:rPr>
      </w:pPr>
      <w:r>
        <w:rPr>
          <w:b/>
          <w:sz w:val="22"/>
          <w:szCs w:val="22"/>
        </w:rPr>
        <w:t xml:space="preserve">                                                                   2. Цена Контракта</w:t>
      </w:r>
    </w:p>
    <w:p w:rsidR="005A3956" w:rsidRDefault="005A3956" w:rsidP="005A3956">
      <w:pPr>
        <w:jc w:val="both"/>
        <w:rPr>
          <w:sz w:val="22"/>
          <w:szCs w:val="22"/>
        </w:rPr>
      </w:pPr>
      <w:r>
        <w:rPr>
          <w:sz w:val="22"/>
          <w:szCs w:val="22"/>
        </w:rPr>
        <w:t>2.1.</w:t>
      </w:r>
      <w:r>
        <w:rPr>
          <w:sz w:val="22"/>
          <w:szCs w:val="22"/>
        </w:rPr>
        <w:tab/>
        <w:t>Цена настоящего Контракта составляет  _____________________________________</w:t>
      </w:r>
    </w:p>
    <w:p w:rsidR="005A3956" w:rsidRDefault="005A3956" w:rsidP="005A3956">
      <w:pPr>
        <w:jc w:val="both"/>
        <w:rPr>
          <w:sz w:val="22"/>
          <w:szCs w:val="22"/>
        </w:rPr>
      </w:pPr>
      <w:r>
        <w:rPr>
          <w:sz w:val="22"/>
          <w:szCs w:val="22"/>
        </w:rPr>
        <w:t xml:space="preserve">___________________________ рублей ____ копеек, в </w:t>
      </w:r>
      <w:proofErr w:type="spellStart"/>
      <w:r>
        <w:rPr>
          <w:sz w:val="22"/>
          <w:szCs w:val="22"/>
        </w:rPr>
        <w:t>т.ч</w:t>
      </w:r>
      <w:proofErr w:type="spellEnd"/>
      <w:r>
        <w:rPr>
          <w:sz w:val="22"/>
          <w:szCs w:val="22"/>
        </w:rPr>
        <w:t xml:space="preserve">. НДС  ______________________ </w:t>
      </w:r>
    </w:p>
    <w:p w:rsidR="005A3956" w:rsidRDefault="005A3956" w:rsidP="005A3956">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5A3956" w:rsidRDefault="005A3956" w:rsidP="005A3956">
      <w:pPr>
        <w:jc w:val="both"/>
        <w:rPr>
          <w:sz w:val="22"/>
          <w:szCs w:val="22"/>
        </w:rPr>
      </w:pPr>
      <w:r>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5A3956" w:rsidRDefault="005A3956" w:rsidP="005A3956">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5A3956" w:rsidRPr="00070527" w:rsidRDefault="005A3956" w:rsidP="005A3956">
      <w:pPr>
        <w:jc w:val="both"/>
        <w:rPr>
          <w:sz w:val="16"/>
          <w:szCs w:val="16"/>
        </w:rPr>
      </w:pPr>
    </w:p>
    <w:p w:rsidR="005A3956" w:rsidRDefault="005A3956" w:rsidP="005A3956">
      <w:pPr>
        <w:jc w:val="center"/>
        <w:rPr>
          <w:sz w:val="22"/>
          <w:szCs w:val="22"/>
        </w:rPr>
      </w:pPr>
      <w:r>
        <w:rPr>
          <w:b/>
          <w:sz w:val="22"/>
          <w:szCs w:val="22"/>
        </w:rPr>
        <w:t>3. Количество и ассортимент товара</w:t>
      </w:r>
    </w:p>
    <w:p w:rsidR="005A3956" w:rsidRDefault="005A3956" w:rsidP="005A3956">
      <w:pPr>
        <w:jc w:val="both"/>
        <w:rPr>
          <w:sz w:val="22"/>
          <w:szCs w:val="22"/>
        </w:rPr>
      </w:pPr>
      <w:r>
        <w:rPr>
          <w:sz w:val="22"/>
          <w:szCs w:val="22"/>
        </w:rPr>
        <w:t xml:space="preserve">3.1.     По настоящему Контракту Поставщик обязуется поставить Заказчику учебники в соответствии со </w:t>
      </w:r>
      <w:r>
        <w:rPr>
          <w:bCs/>
          <w:sz w:val="22"/>
          <w:szCs w:val="22"/>
        </w:rPr>
        <w:t>Списком учебников для</w:t>
      </w:r>
      <w:r>
        <w:rPr>
          <w:b/>
          <w:bCs/>
          <w:sz w:val="22"/>
          <w:szCs w:val="22"/>
        </w:rPr>
        <w:t xml:space="preserve"> </w:t>
      </w:r>
      <w:r>
        <w:rPr>
          <w:sz w:val="22"/>
          <w:szCs w:val="22"/>
        </w:rPr>
        <w:t>МБОУ СОШ № 24 (Приложение № 1 к контракту).</w:t>
      </w:r>
    </w:p>
    <w:p w:rsidR="005A3956" w:rsidRDefault="005A3956" w:rsidP="005A3956">
      <w:pPr>
        <w:jc w:val="both"/>
        <w:rPr>
          <w:sz w:val="22"/>
          <w:szCs w:val="22"/>
        </w:rPr>
      </w:pPr>
      <w:r>
        <w:rPr>
          <w:sz w:val="22"/>
          <w:szCs w:val="22"/>
        </w:rPr>
        <w:t xml:space="preserve">                                   </w:t>
      </w:r>
    </w:p>
    <w:p w:rsidR="005A3956" w:rsidRDefault="005A3956" w:rsidP="005A3956">
      <w:pPr>
        <w:jc w:val="center"/>
        <w:rPr>
          <w:sz w:val="22"/>
          <w:szCs w:val="22"/>
        </w:rPr>
      </w:pPr>
      <w:r>
        <w:rPr>
          <w:b/>
          <w:sz w:val="22"/>
          <w:szCs w:val="22"/>
        </w:rPr>
        <w:t>4. Срок и порядок поставки</w:t>
      </w:r>
    </w:p>
    <w:p w:rsidR="005A3956" w:rsidRDefault="005A3956" w:rsidP="005A3956">
      <w:pPr>
        <w:jc w:val="both"/>
        <w:rPr>
          <w:sz w:val="22"/>
          <w:szCs w:val="22"/>
        </w:rPr>
      </w:pPr>
      <w:r>
        <w:rPr>
          <w:sz w:val="22"/>
          <w:szCs w:val="22"/>
        </w:rPr>
        <w:t>4.1.</w:t>
      </w:r>
      <w:r>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5A3956" w:rsidRDefault="005A3956" w:rsidP="005A3956">
      <w:pPr>
        <w:jc w:val="both"/>
        <w:rPr>
          <w:sz w:val="22"/>
          <w:szCs w:val="22"/>
        </w:rPr>
      </w:pPr>
      <w:r>
        <w:rPr>
          <w:sz w:val="22"/>
          <w:szCs w:val="22"/>
        </w:rPr>
        <w:t>4.2. Место доставки товара:  г. Иваново, ул. 9-я Линия, д. 1/26</w:t>
      </w:r>
    </w:p>
    <w:p w:rsidR="005A3956" w:rsidRDefault="005A3956" w:rsidP="005A3956">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5A3956" w:rsidRDefault="005A3956" w:rsidP="005A3956">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5A3956" w:rsidRDefault="005A3956" w:rsidP="005A3956">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5A3956" w:rsidRDefault="005A3956" w:rsidP="005A3956">
      <w:pPr>
        <w:jc w:val="center"/>
        <w:rPr>
          <w:b/>
          <w:sz w:val="22"/>
          <w:szCs w:val="22"/>
        </w:rPr>
      </w:pPr>
      <w:r>
        <w:rPr>
          <w:b/>
          <w:sz w:val="22"/>
          <w:szCs w:val="22"/>
        </w:rPr>
        <w:t>5. Порядок расчетов</w:t>
      </w:r>
    </w:p>
    <w:p w:rsidR="005A3956" w:rsidRDefault="005A3956" w:rsidP="005A3956">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5A3956" w:rsidRDefault="005A3956" w:rsidP="005A3956">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5A3956" w:rsidRPr="00B12EB1" w:rsidRDefault="005A3956" w:rsidP="005A3956">
      <w:pPr>
        <w:spacing w:line="216" w:lineRule="auto"/>
        <w:jc w:val="both"/>
        <w:rPr>
          <w:sz w:val="22"/>
          <w:szCs w:val="22"/>
        </w:rPr>
      </w:pPr>
      <w:r w:rsidRPr="00B12EB1">
        <w:rPr>
          <w:sz w:val="22"/>
          <w:szCs w:val="22"/>
        </w:rPr>
        <w:t>5.3. Оплата товара, поставляемого по настоящему контракту, производится Заказчиком за с</w:t>
      </w:r>
      <w:r w:rsidR="00070527" w:rsidRPr="00B12EB1">
        <w:rPr>
          <w:sz w:val="22"/>
          <w:szCs w:val="22"/>
        </w:rPr>
        <w:t>чет средств</w:t>
      </w:r>
      <w:r w:rsidRPr="00B12EB1">
        <w:rPr>
          <w:bCs/>
          <w:sz w:val="22"/>
          <w:szCs w:val="22"/>
        </w:rPr>
        <w:t xml:space="preserve"> бюджета</w:t>
      </w:r>
      <w:r w:rsidR="00070527" w:rsidRPr="00B12EB1">
        <w:rPr>
          <w:bCs/>
          <w:sz w:val="22"/>
          <w:szCs w:val="22"/>
        </w:rPr>
        <w:t xml:space="preserve"> города Иванова</w:t>
      </w:r>
      <w:r w:rsidR="00B12EB1" w:rsidRPr="00B12EB1">
        <w:rPr>
          <w:bCs/>
          <w:sz w:val="22"/>
          <w:szCs w:val="22"/>
        </w:rPr>
        <w:t xml:space="preserve"> (с</w:t>
      </w:r>
      <w:r w:rsidRPr="00B12EB1">
        <w:rPr>
          <w:bCs/>
          <w:sz w:val="22"/>
          <w:szCs w:val="22"/>
        </w:rPr>
        <w:t>редства субсидии на реализацию проекта «Модернизация системы общего образования»</w:t>
      </w:r>
      <w:r w:rsidR="00B12EB1" w:rsidRPr="00B12EB1">
        <w:rPr>
          <w:bCs/>
          <w:sz w:val="22"/>
          <w:szCs w:val="22"/>
        </w:rPr>
        <w:t>)</w:t>
      </w:r>
    </w:p>
    <w:p w:rsidR="00070527" w:rsidRPr="00B12EB1" w:rsidRDefault="00070527" w:rsidP="005A3956">
      <w:pPr>
        <w:shd w:val="clear" w:color="auto" w:fill="FFFFFF"/>
        <w:tabs>
          <w:tab w:val="left" w:pos="509"/>
        </w:tabs>
        <w:jc w:val="center"/>
        <w:rPr>
          <w:b/>
        </w:rPr>
      </w:pPr>
    </w:p>
    <w:p w:rsidR="005A3956" w:rsidRDefault="005A3956" w:rsidP="005A3956">
      <w:pPr>
        <w:shd w:val="clear" w:color="auto" w:fill="FFFFFF"/>
        <w:tabs>
          <w:tab w:val="left" w:pos="509"/>
        </w:tabs>
        <w:jc w:val="center"/>
        <w:rPr>
          <w:b/>
          <w:sz w:val="22"/>
          <w:szCs w:val="22"/>
        </w:rPr>
      </w:pPr>
      <w:r>
        <w:rPr>
          <w:b/>
          <w:sz w:val="22"/>
          <w:szCs w:val="22"/>
        </w:rPr>
        <w:t>6. Обязанности Поставщика</w:t>
      </w:r>
    </w:p>
    <w:p w:rsidR="005A3956" w:rsidRDefault="005A3956" w:rsidP="005A3956">
      <w:pPr>
        <w:shd w:val="clear" w:color="auto" w:fill="FFFFFF"/>
        <w:tabs>
          <w:tab w:val="left" w:pos="0"/>
        </w:tabs>
        <w:jc w:val="both"/>
        <w:rPr>
          <w:sz w:val="22"/>
          <w:szCs w:val="22"/>
        </w:rPr>
      </w:pPr>
      <w:r>
        <w:rPr>
          <w:sz w:val="22"/>
          <w:szCs w:val="22"/>
        </w:rPr>
        <w:lastRenderedPageBreak/>
        <w:t>6.1. Поставить Заказчику Товар свободным от  любых прав третьих лиц.</w:t>
      </w:r>
    </w:p>
    <w:p w:rsidR="005A3956" w:rsidRDefault="005A3956" w:rsidP="005A3956">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5A3956" w:rsidRDefault="005A3956" w:rsidP="005A3956">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A3956" w:rsidRDefault="005A3956" w:rsidP="005A3956">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5A3956" w:rsidRDefault="005A3956" w:rsidP="005A3956">
      <w:pPr>
        <w:shd w:val="clear" w:color="auto" w:fill="FFFFFF"/>
        <w:tabs>
          <w:tab w:val="left" w:pos="0"/>
          <w:tab w:val="left" w:pos="461"/>
        </w:tabs>
        <w:jc w:val="both"/>
        <w:rPr>
          <w:sz w:val="22"/>
          <w:szCs w:val="22"/>
        </w:rPr>
      </w:pPr>
      <w:r>
        <w:rPr>
          <w:sz w:val="22"/>
          <w:szCs w:val="22"/>
        </w:rPr>
        <w:t xml:space="preserve">                                                               7</w:t>
      </w:r>
      <w:r>
        <w:rPr>
          <w:b/>
          <w:sz w:val="22"/>
          <w:szCs w:val="22"/>
        </w:rPr>
        <w:t>. Обязанности Заказчика</w:t>
      </w:r>
    </w:p>
    <w:p w:rsidR="005A3956" w:rsidRDefault="005A3956" w:rsidP="005A3956">
      <w:pPr>
        <w:jc w:val="both"/>
        <w:rPr>
          <w:sz w:val="22"/>
          <w:szCs w:val="22"/>
        </w:rPr>
      </w:pPr>
      <w:r>
        <w:rPr>
          <w:sz w:val="22"/>
          <w:szCs w:val="22"/>
        </w:rPr>
        <w:t>7.1. Принять Товар в порядке и сроки, предусмотренные разделом 4 настоящего Контракта.</w:t>
      </w:r>
    </w:p>
    <w:p w:rsidR="005A3956" w:rsidRDefault="005A3956" w:rsidP="005A3956">
      <w:pPr>
        <w:shd w:val="clear" w:color="auto" w:fill="FFFFFF"/>
        <w:tabs>
          <w:tab w:val="num" w:pos="180"/>
          <w:tab w:val="left" w:pos="542"/>
        </w:tabs>
        <w:jc w:val="both"/>
        <w:rPr>
          <w:sz w:val="22"/>
          <w:szCs w:val="22"/>
        </w:rPr>
      </w:pPr>
      <w:r>
        <w:rPr>
          <w:sz w:val="22"/>
          <w:szCs w:val="22"/>
        </w:rPr>
        <w:t>7.2.</w:t>
      </w:r>
      <w:r>
        <w:rPr>
          <w:sz w:val="22"/>
          <w:szCs w:val="22"/>
        </w:rPr>
        <w:tab/>
        <w:t xml:space="preserve">Оплатить поставляемый Товар с соблюдением размера, порядка и формы расчетов, предусмотренных в </w:t>
      </w:r>
      <w:proofErr w:type="spellStart"/>
      <w:r>
        <w:rPr>
          <w:sz w:val="22"/>
          <w:szCs w:val="22"/>
        </w:rPr>
        <w:t>п.п</w:t>
      </w:r>
      <w:proofErr w:type="spellEnd"/>
      <w:r>
        <w:rPr>
          <w:sz w:val="22"/>
          <w:szCs w:val="22"/>
        </w:rPr>
        <w:t>. 5.1.- 5.3. настоящего Контракта.</w:t>
      </w:r>
    </w:p>
    <w:p w:rsidR="005A3956" w:rsidRDefault="005A3956" w:rsidP="005A3956">
      <w:pPr>
        <w:shd w:val="clear" w:color="auto" w:fill="FFFFFF"/>
        <w:tabs>
          <w:tab w:val="left" w:pos="466"/>
          <w:tab w:val="num" w:pos="1440"/>
        </w:tabs>
        <w:jc w:val="both"/>
        <w:rPr>
          <w:sz w:val="22"/>
          <w:szCs w:val="22"/>
        </w:rPr>
      </w:pPr>
      <w:r>
        <w:rPr>
          <w:sz w:val="22"/>
          <w:szCs w:val="22"/>
        </w:rPr>
        <w:t xml:space="preserve">5.3. Заказчик вправе отказаться от </w:t>
      </w:r>
      <w:r w:rsidR="00B12EB1">
        <w:rPr>
          <w:sz w:val="22"/>
          <w:szCs w:val="22"/>
        </w:rPr>
        <w:t>о</w:t>
      </w:r>
      <w:r>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5A3956" w:rsidRDefault="005A3956" w:rsidP="005A3956">
      <w:pPr>
        <w:shd w:val="clear" w:color="auto" w:fill="FFFFFF"/>
        <w:jc w:val="center"/>
        <w:rPr>
          <w:b/>
          <w:sz w:val="22"/>
          <w:szCs w:val="22"/>
        </w:rPr>
      </w:pPr>
      <w:r>
        <w:rPr>
          <w:b/>
          <w:sz w:val="22"/>
          <w:szCs w:val="22"/>
        </w:rPr>
        <w:t>8. Порядок приемки Товара</w:t>
      </w:r>
    </w:p>
    <w:p w:rsidR="005A3956" w:rsidRDefault="005A3956" w:rsidP="005A3956">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A3956" w:rsidRDefault="005A3956" w:rsidP="005A3956">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A3956" w:rsidRDefault="005A3956" w:rsidP="005A3956">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A3956" w:rsidRDefault="005A3956" w:rsidP="005A3956">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5A3956" w:rsidRDefault="005A3956" w:rsidP="005A3956">
      <w:pPr>
        <w:shd w:val="clear" w:color="auto" w:fill="FFFFFF"/>
        <w:jc w:val="center"/>
        <w:rPr>
          <w:b/>
          <w:sz w:val="22"/>
          <w:szCs w:val="22"/>
        </w:rPr>
      </w:pPr>
      <w:r>
        <w:rPr>
          <w:b/>
          <w:sz w:val="22"/>
          <w:szCs w:val="22"/>
        </w:rPr>
        <w:t>9. Качество и гарантии на Товар</w:t>
      </w:r>
    </w:p>
    <w:p w:rsidR="005A3956" w:rsidRDefault="005A3956" w:rsidP="005A3956">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5A3956" w:rsidRDefault="005A3956" w:rsidP="005A3956">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5A3956" w:rsidRDefault="005A3956" w:rsidP="005A3956">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A3956" w:rsidRDefault="005A3956" w:rsidP="005A3956">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A3956" w:rsidRDefault="005A3956" w:rsidP="005A3956">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A3956" w:rsidRDefault="005A3956" w:rsidP="005A3956">
      <w:pPr>
        <w:shd w:val="clear" w:color="auto" w:fill="FFFFFF"/>
        <w:tabs>
          <w:tab w:val="left" w:pos="475"/>
        </w:tabs>
        <w:ind w:left="10"/>
        <w:jc w:val="both"/>
        <w:rPr>
          <w:sz w:val="22"/>
          <w:szCs w:val="22"/>
        </w:rPr>
      </w:pPr>
      <w:r>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A3956" w:rsidRDefault="005A3956" w:rsidP="005A3956">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A3956" w:rsidRDefault="005A3956" w:rsidP="005A3956">
      <w:pPr>
        <w:jc w:val="center"/>
        <w:rPr>
          <w:b/>
          <w:sz w:val="22"/>
          <w:szCs w:val="22"/>
        </w:rPr>
      </w:pPr>
      <w:r>
        <w:rPr>
          <w:b/>
          <w:sz w:val="22"/>
          <w:szCs w:val="22"/>
        </w:rPr>
        <w:t>10.Ответственность сторон</w:t>
      </w:r>
    </w:p>
    <w:p w:rsidR="005A3956" w:rsidRDefault="005A3956" w:rsidP="005A3956">
      <w:pPr>
        <w:jc w:val="both"/>
        <w:rPr>
          <w:sz w:val="22"/>
          <w:szCs w:val="22"/>
        </w:rPr>
      </w:pPr>
      <w:r>
        <w:rPr>
          <w:sz w:val="22"/>
          <w:szCs w:val="22"/>
        </w:rPr>
        <w:t>10.1.В случае неисполнения или ненадлежащего исполнения Контракта Поставщик:</w:t>
      </w:r>
    </w:p>
    <w:p w:rsidR="005A3956" w:rsidRDefault="005A3956" w:rsidP="005A3956">
      <w:pPr>
        <w:numPr>
          <w:ilvl w:val="0"/>
          <w:numId w:val="1"/>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5A3956" w:rsidRDefault="005A3956" w:rsidP="005A3956">
      <w:pPr>
        <w:numPr>
          <w:ilvl w:val="0"/>
          <w:numId w:val="1"/>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5A3956" w:rsidRDefault="005A3956" w:rsidP="005A3956">
      <w:pPr>
        <w:numPr>
          <w:ilvl w:val="0"/>
          <w:numId w:val="1"/>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5A3956" w:rsidRDefault="005A3956" w:rsidP="005A3956">
      <w:pPr>
        <w:numPr>
          <w:ilvl w:val="0"/>
          <w:numId w:val="1"/>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5A3956" w:rsidRDefault="005A3956" w:rsidP="005A3956">
      <w:pPr>
        <w:tabs>
          <w:tab w:val="num" w:pos="720"/>
        </w:tabs>
        <w:jc w:val="both"/>
        <w:rPr>
          <w:sz w:val="22"/>
          <w:szCs w:val="22"/>
        </w:rPr>
      </w:pPr>
      <w:r>
        <w:rPr>
          <w:sz w:val="22"/>
          <w:szCs w:val="22"/>
        </w:rPr>
        <w:t>10.2.Поставщик обязан передать Заказчику Товар свободным от любых прав на него третьих лиц.</w:t>
      </w:r>
    </w:p>
    <w:p w:rsidR="005A3956" w:rsidRDefault="005A3956" w:rsidP="005A3956">
      <w:pPr>
        <w:tabs>
          <w:tab w:val="num" w:pos="720"/>
        </w:tabs>
        <w:jc w:val="both"/>
        <w:rPr>
          <w:sz w:val="22"/>
          <w:szCs w:val="22"/>
        </w:rPr>
      </w:pPr>
      <w:r>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5A3956" w:rsidRDefault="005A3956" w:rsidP="005A3956">
      <w:pPr>
        <w:tabs>
          <w:tab w:val="num" w:pos="720"/>
        </w:tabs>
        <w:jc w:val="both"/>
        <w:rPr>
          <w:sz w:val="22"/>
          <w:szCs w:val="22"/>
        </w:rPr>
      </w:pPr>
      <w:r>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5A3956" w:rsidRDefault="005A3956" w:rsidP="005A3956">
      <w:pPr>
        <w:tabs>
          <w:tab w:val="num" w:pos="720"/>
        </w:tabs>
        <w:jc w:val="both"/>
        <w:rPr>
          <w:b/>
          <w:sz w:val="22"/>
          <w:szCs w:val="22"/>
        </w:rPr>
      </w:pPr>
      <w:r>
        <w:rPr>
          <w:sz w:val="22"/>
          <w:szCs w:val="22"/>
        </w:rPr>
        <w:t xml:space="preserve"> </w:t>
      </w:r>
      <w:r>
        <w:rPr>
          <w:b/>
          <w:sz w:val="22"/>
          <w:szCs w:val="22"/>
        </w:rPr>
        <w:t xml:space="preserve">                                            11. </w:t>
      </w:r>
      <w:r>
        <w:rPr>
          <w:b/>
          <w:bCs/>
          <w:sz w:val="22"/>
          <w:szCs w:val="22"/>
        </w:rPr>
        <w:t>Обстоятельства непреодолимой силы</w:t>
      </w:r>
    </w:p>
    <w:p w:rsidR="005A3956" w:rsidRDefault="005A3956" w:rsidP="005A3956">
      <w:pPr>
        <w:tabs>
          <w:tab w:val="num" w:pos="720"/>
        </w:tabs>
        <w:jc w:val="both"/>
        <w:rPr>
          <w:sz w:val="22"/>
          <w:szCs w:val="22"/>
        </w:rPr>
      </w:pPr>
      <w:r>
        <w:rPr>
          <w:b/>
          <w:sz w:val="22"/>
          <w:szCs w:val="22"/>
        </w:rPr>
        <w:t xml:space="preserve"> </w:t>
      </w:r>
      <w:proofErr w:type="gramStart"/>
      <w:r>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5A3956" w:rsidRDefault="005A3956" w:rsidP="005A3956">
      <w:pPr>
        <w:widowControl w:val="0"/>
        <w:autoSpaceDE w:val="0"/>
        <w:autoSpaceDN w:val="0"/>
        <w:adjustRightInd w:val="0"/>
        <w:jc w:val="both"/>
        <w:rPr>
          <w:sz w:val="22"/>
          <w:szCs w:val="22"/>
        </w:rPr>
      </w:pPr>
      <w:r>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5A3956" w:rsidRDefault="005A3956" w:rsidP="005A3956">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5A3956" w:rsidRDefault="005A3956" w:rsidP="005A3956">
      <w:pPr>
        <w:jc w:val="center"/>
        <w:rPr>
          <w:b/>
          <w:sz w:val="22"/>
          <w:szCs w:val="22"/>
        </w:rPr>
      </w:pPr>
      <w:r>
        <w:rPr>
          <w:b/>
          <w:sz w:val="22"/>
          <w:szCs w:val="22"/>
        </w:rPr>
        <w:t>12.  Заключительные положения</w:t>
      </w:r>
    </w:p>
    <w:p w:rsidR="005A3956" w:rsidRDefault="005A3956" w:rsidP="005A3956">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5A3956" w:rsidRDefault="005A3956" w:rsidP="005A3956">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5A3956" w:rsidRDefault="005A3956" w:rsidP="005A3956">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A3956" w:rsidRDefault="005A3956" w:rsidP="005A3956">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A3956" w:rsidRDefault="005A3956" w:rsidP="005A3956">
      <w:pPr>
        <w:jc w:val="both"/>
        <w:rPr>
          <w:sz w:val="22"/>
          <w:szCs w:val="22"/>
        </w:rPr>
      </w:pPr>
      <w:r>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5A3956" w:rsidRDefault="005A3956" w:rsidP="005A3956">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5A3956" w:rsidRDefault="005A3956" w:rsidP="005A3956">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5A3956" w:rsidRDefault="005A3956" w:rsidP="005A3956">
      <w:pPr>
        <w:jc w:val="center"/>
        <w:rPr>
          <w:sz w:val="22"/>
          <w:szCs w:val="22"/>
        </w:rPr>
      </w:pPr>
      <w:r>
        <w:rPr>
          <w:sz w:val="22"/>
          <w:szCs w:val="22"/>
        </w:rPr>
        <w:t xml:space="preserve">10. </w:t>
      </w:r>
      <w:r>
        <w:rPr>
          <w:b/>
        </w:rPr>
        <w:t>Адреса, реквизиты и подписи Сторон</w:t>
      </w:r>
    </w:p>
    <w:p w:rsidR="005A3956" w:rsidRDefault="005A3956" w:rsidP="005A3956">
      <w:pPr>
        <w:jc w:val="both"/>
        <w:rPr>
          <w:sz w:val="22"/>
          <w:szCs w:val="22"/>
        </w:rPr>
      </w:pPr>
      <w:r>
        <w:rPr>
          <w:b/>
          <w:sz w:val="22"/>
          <w:szCs w:val="22"/>
        </w:rPr>
        <w:t xml:space="preserve">Заказчик: </w:t>
      </w:r>
      <w:r>
        <w:rPr>
          <w:sz w:val="22"/>
          <w:szCs w:val="22"/>
        </w:rPr>
        <w:t>МБОУ СОШ № 24</w:t>
      </w:r>
    </w:p>
    <w:p w:rsidR="005A3956" w:rsidRDefault="005A3956" w:rsidP="005A3956">
      <w:pPr>
        <w:jc w:val="both"/>
        <w:rPr>
          <w:sz w:val="22"/>
          <w:szCs w:val="22"/>
        </w:rPr>
      </w:pPr>
      <w:r>
        <w:rPr>
          <w:sz w:val="22"/>
          <w:szCs w:val="22"/>
        </w:rPr>
        <w:t xml:space="preserve">Адрес: 153003, г. Иваново, ул. 9-я Линия, д. 1/26. </w:t>
      </w:r>
    </w:p>
    <w:p w:rsidR="005A3956" w:rsidRDefault="005A3956" w:rsidP="005A3956">
      <w:pPr>
        <w:jc w:val="both"/>
        <w:rPr>
          <w:sz w:val="22"/>
          <w:szCs w:val="22"/>
        </w:rPr>
      </w:pPr>
      <w:r>
        <w:rPr>
          <w:sz w:val="22"/>
          <w:szCs w:val="22"/>
        </w:rPr>
        <w:t>Тел. 38-36-72, 38-57-68</w:t>
      </w:r>
    </w:p>
    <w:p w:rsidR="005A3956" w:rsidRDefault="005A3956" w:rsidP="005A3956">
      <w:pPr>
        <w:jc w:val="both"/>
        <w:rPr>
          <w:sz w:val="22"/>
          <w:szCs w:val="22"/>
        </w:rPr>
      </w:pPr>
      <w:r>
        <w:rPr>
          <w:sz w:val="22"/>
          <w:szCs w:val="22"/>
        </w:rPr>
        <w:t>ИНН  3702442654</w:t>
      </w:r>
    </w:p>
    <w:p w:rsidR="005A3956" w:rsidRDefault="005A3956" w:rsidP="005A3956">
      <w:pPr>
        <w:jc w:val="both"/>
        <w:rPr>
          <w:sz w:val="22"/>
          <w:szCs w:val="22"/>
        </w:rPr>
      </w:pPr>
      <w:r>
        <w:rPr>
          <w:sz w:val="22"/>
          <w:szCs w:val="22"/>
        </w:rPr>
        <w:t>КПП  370201001</w:t>
      </w:r>
    </w:p>
    <w:p w:rsidR="005A3956" w:rsidRDefault="005A3956" w:rsidP="005A3956">
      <w:pPr>
        <w:jc w:val="both"/>
        <w:rPr>
          <w:sz w:val="22"/>
          <w:szCs w:val="22"/>
        </w:rPr>
      </w:pPr>
      <w:r>
        <w:rPr>
          <w:sz w:val="22"/>
          <w:szCs w:val="22"/>
        </w:rPr>
        <w:t xml:space="preserve">Директор ________________  </w:t>
      </w:r>
      <w:proofErr w:type="spellStart"/>
      <w:r>
        <w:rPr>
          <w:sz w:val="22"/>
          <w:szCs w:val="22"/>
        </w:rPr>
        <w:t>Т.И.Кукушкина</w:t>
      </w:r>
      <w:proofErr w:type="spellEnd"/>
    </w:p>
    <w:p w:rsidR="005A3956" w:rsidRDefault="005A3956" w:rsidP="005A3956">
      <w:pPr>
        <w:jc w:val="both"/>
        <w:rPr>
          <w:sz w:val="22"/>
          <w:szCs w:val="22"/>
        </w:rPr>
      </w:pPr>
      <w:r>
        <w:rPr>
          <w:sz w:val="22"/>
          <w:szCs w:val="22"/>
        </w:rPr>
        <w:t xml:space="preserve">                                                                                                                           .</w:t>
      </w:r>
    </w:p>
    <w:p w:rsidR="005A3956" w:rsidRDefault="005A3956" w:rsidP="005A3956">
      <w:pPr>
        <w:jc w:val="both"/>
        <w:rPr>
          <w:sz w:val="22"/>
          <w:szCs w:val="22"/>
        </w:rPr>
      </w:pPr>
      <w:r>
        <w:rPr>
          <w:b/>
          <w:sz w:val="22"/>
          <w:szCs w:val="22"/>
        </w:rPr>
        <w:t xml:space="preserve">Поставщик: </w:t>
      </w:r>
    </w:p>
    <w:p w:rsidR="005A3956" w:rsidRDefault="005A3956" w:rsidP="005A3956">
      <w:pPr>
        <w:pStyle w:val="a9"/>
        <w:tabs>
          <w:tab w:val="left" w:pos="708"/>
        </w:tabs>
        <w:jc w:val="both"/>
        <w:rPr>
          <w:sz w:val="22"/>
          <w:szCs w:val="22"/>
        </w:rPr>
      </w:pPr>
      <w:r>
        <w:rPr>
          <w:sz w:val="22"/>
          <w:szCs w:val="22"/>
        </w:rPr>
        <w:t xml:space="preserve">Адрес: </w:t>
      </w:r>
    </w:p>
    <w:p w:rsidR="005A3956" w:rsidRDefault="005A3956" w:rsidP="005A3956">
      <w:pPr>
        <w:jc w:val="both"/>
        <w:rPr>
          <w:sz w:val="22"/>
          <w:szCs w:val="22"/>
        </w:rPr>
      </w:pPr>
      <w:r>
        <w:rPr>
          <w:sz w:val="22"/>
          <w:szCs w:val="22"/>
        </w:rPr>
        <w:t xml:space="preserve">Тел.: </w:t>
      </w:r>
    </w:p>
    <w:p w:rsidR="005A3956" w:rsidRDefault="005A3956" w:rsidP="005A3956">
      <w:pPr>
        <w:jc w:val="both"/>
        <w:rPr>
          <w:sz w:val="22"/>
          <w:szCs w:val="22"/>
        </w:rPr>
      </w:pPr>
      <w:r>
        <w:rPr>
          <w:sz w:val="22"/>
          <w:szCs w:val="22"/>
        </w:rPr>
        <w:t xml:space="preserve">ИНН </w:t>
      </w:r>
    </w:p>
    <w:p w:rsidR="005A3956" w:rsidRDefault="005A3956" w:rsidP="005A3956">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5A3956" w:rsidRDefault="005A3956" w:rsidP="005A3956">
      <w:pPr>
        <w:jc w:val="both"/>
        <w:rPr>
          <w:sz w:val="22"/>
          <w:szCs w:val="22"/>
        </w:rPr>
      </w:pPr>
      <w:r>
        <w:rPr>
          <w:sz w:val="22"/>
          <w:szCs w:val="22"/>
        </w:rPr>
        <w:t>Директор _____________________/______________________/</w:t>
      </w:r>
    </w:p>
    <w:p w:rsidR="005A3956" w:rsidRDefault="005A3956" w:rsidP="005A3956">
      <w:pPr>
        <w:jc w:val="both"/>
        <w:rPr>
          <w:sz w:val="22"/>
          <w:szCs w:val="22"/>
        </w:rPr>
      </w:pPr>
      <w:r>
        <w:rPr>
          <w:sz w:val="22"/>
          <w:szCs w:val="22"/>
        </w:rPr>
        <w:t xml:space="preserve">                                                                                                                  </w:t>
      </w:r>
    </w:p>
    <w:p w:rsidR="005A3956" w:rsidRDefault="005A3956" w:rsidP="005A3956">
      <w:pPr>
        <w:jc w:val="both"/>
        <w:rPr>
          <w:sz w:val="22"/>
          <w:szCs w:val="22"/>
        </w:rPr>
      </w:pPr>
    </w:p>
    <w:p w:rsidR="005A3956" w:rsidRDefault="005A3956" w:rsidP="005A3956">
      <w:pPr>
        <w:jc w:val="both"/>
        <w:rPr>
          <w:sz w:val="22"/>
          <w:szCs w:val="22"/>
        </w:rPr>
      </w:pPr>
    </w:p>
    <w:p w:rsidR="005A3956" w:rsidRDefault="005A3956" w:rsidP="005A3956">
      <w:pPr>
        <w:jc w:val="both"/>
        <w:rPr>
          <w:sz w:val="22"/>
          <w:szCs w:val="22"/>
        </w:rPr>
      </w:pPr>
    </w:p>
    <w:p w:rsidR="005A3956" w:rsidRDefault="005A3956" w:rsidP="005A3956">
      <w:pPr>
        <w:jc w:val="both"/>
        <w:rPr>
          <w:sz w:val="20"/>
          <w:szCs w:val="20"/>
        </w:rPr>
      </w:pPr>
      <w:r>
        <w:rPr>
          <w:sz w:val="22"/>
          <w:szCs w:val="22"/>
        </w:rPr>
        <w:t xml:space="preserve">                                                                                                                   </w:t>
      </w:r>
      <w:r>
        <w:rPr>
          <w:sz w:val="20"/>
          <w:szCs w:val="20"/>
        </w:rPr>
        <w:t>Приложение № 1</w:t>
      </w:r>
    </w:p>
    <w:p w:rsidR="005A3956" w:rsidRDefault="005A3956" w:rsidP="005A3956">
      <w:pPr>
        <w:ind w:left="6379"/>
        <w:rPr>
          <w:sz w:val="20"/>
          <w:szCs w:val="20"/>
        </w:rPr>
      </w:pPr>
      <w:r>
        <w:rPr>
          <w:sz w:val="20"/>
          <w:szCs w:val="20"/>
        </w:rPr>
        <w:t>к контракту</w:t>
      </w:r>
    </w:p>
    <w:p w:rsidR="005A3956" w:rsidRDefault="005A3956" w:rsidP="005A3956">
      <w:pPr>
        <w:ind w:left="6379"/>
        <w:rPr>
          <w:sz w:val="20"/>
          <w:szCs w:val="20"/>
        </w:rPr>
      </w:pPr>
      <w:r>
        <w:rPr>
          <w:sz w:val="20"/>
          <w:szCs w:val="20"/>
        </w:rPr>
        <w:t>от ______________ №</w:t>
      </w:r>
    </w:p>
    <w:p w:rsidR="005A3956" w:rsidRDefault="005A3956" w:rsidP="005A3956">
      <w:pPr>
        <w:jc w:val="both"/>
        <w:rPr>
          <w:sz w:val="20"/>
          <w:szCs w:val="20"/>
        </w:rPr>
      </w:pPr>
      <w:r>
        <w:rPr>
          <w:sz w:val="20"/>
          <w:szCs w:val="20"/>
        </w:rPr>
        <w:t xml:space="preserve"> </w:t>
      </w:r>
    </w:p>
    <w:p w:rsidR="005A3956" w:rsidRDefault="005A3956" w:rsidP="005A3956">
      <w:pPr>
        <w:tabs>
          <w:tab w:val="left" w:pos="10260"/>
        </w:tabs>
        <w:rPr>
          <w:sz w:val="20"/>
          <w:szCs w:val="20"/>
        </w:rPr>
      </w:pPr>
    </w:p>
    <w:p w:rsidR="005A3956" w:rsidRDefault="005A3956" w:rsidP="005A3956">
      <w:pPr>
        <w:tabs>
          <w:tab w:val="left" w:pos="10260"/>
        </w:tabs>
        <w:rPr>
          <w:sz w:val="20"/>
          <w:szCs w:val="20"/>
        </w:rPr>
      </w:pPr>
    </w:p>
    <w:p w:rsidR="005A3956" w:rsidRDefault="005A3956" w:rsidP="005A395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Pr>
          <w:rFonts w:ascii="Times New Roman" w:hAnsi="Times New Roman"/>
          <w:b/>
          <w:bCs/>
        </w:rPr>
        <w:t xml:space="preserve">Список учебников для МБОУ СОШ № 24 </w:t>
      </w:r>
      <w:r>
        <w:rPr>
          <w:rFonts w:ascii="Times New Roman" w:hAnsi="Times New Roman"/>
          <w:b/>
        </w:rPr>
        <w:t>г. Иванова</w:t>
      </w:r>
    </w:p>
    <w:p w:rsidR="005A3956" w:rsidRDefault="005A3956" w:rsidP="005A395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9" w:type="dxa"/>
        <w:tblInd w:w="93" w:type="dxa"/>
        <w:tblLook w:val="04A0" w:firstRow="1" w:lastRow="0" w:firstColumn="1" w:lastColumn="0" w:noHBand="0" w:noVBand="1"/>
      </w:tblPr>
      <w:tblGrid>
        <w:gridCol w:w="439"/>
        <w:gridCol w:w="4561"/>
        <w:gridCol w:w="811"/>
        <w:gridCol w:w="1008"/>
        <w:gridCol w:w="654"/>
        <w:gridCol w:w="706"/>
        <w:gridCol w:w="1290"/>
      </w:tblGrid>
      <w:tr w:rsidR="005A3956" w:rsidTr="005A3956">
        <w:trPr>
          <w:trHeight w:val="510"/>
        </w:trPr>
        <w:tc>
          <w:tcPr>
            <w:tcW w:w="439" w:type="dxa"/>
            <w:tcBorders>
              <w:top w:val="single" w:sz="8"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w:t>
            </w:r>
          </w:p>
        </w:tc>
        <w:tc>
          <w:tcPr>
            <w:tcW w:w="4561" w:type="dxa"/>
            <w:tcBorders>
              <w:top w:val="single" w:sz="8" w:space="0" w:color="auto"/>
              <w:left w:val="single" w:sz="4" w:space="0" w:color="auto"/>
              <w:bottom w:val="nil"/>
              <w:right w:val="single" w:sz="4" w:space="0" w:color="auto"/>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Наименование</w:t>
            </w:r>
          </w:p>
        </w:tc>
        <w:tc>
          <w:tcPr>
            <w:tcW w:w="811" w:type="dxa"/>
            <w:tcBorders>
              <w:top w:val="single" w:sz="8" w:space="0" w:color="auto"/>
              <w:left w:val="single" w:sz="4" w:space="0" w:color="auto"/>
              <w:bottom w:val="nil"/>
              <w:right w:val="nil"/>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класс</w:t>
            </w:r>
          </w:p>
        </w:tc>
        <w:tc>
          <w:tcPr>
            <w:tcW w:w="1008" w:type="dxa"/>
            <w:tcBorders>
              <w:top w:val="single" w:sz="8" w:space="0" w:color="auto"/>
              <w:left w:val="single" w:sz="4" w:space="0" w:color="auto"/>
              <w:bottom w:val="nil"/>
              <w:right w:val="nil"/>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Год</w:t>
            </w:r>
          </w:p>
        </w:tc>
        <w:tc>
          <w:tcPr>
            <w:tcW w:w="654" w:type="dxa"/>
            <w:tcBorders>
              <w:top w:val="single" w:sz="8" w:space="0" w:color="auto"/>
              <w:left w:val="single" w:sz="4" w:space="0" w:color="auto"/>
              <w:bottom w:val="nil"/>
              <w:right w:val="nil"/>
            </w:tcBorders>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Кол-во</w:t>
            </w:r>
          </w:p>
        </w:tc>
        <w:tc>
          <w:tcPr>
            <w:tcW w:w="706" w:type="dxa"/>
            <w:tcBorders>
              <w:top w:val="single" w:sz="8" w:space="0" w:color="auto"/>
              <w:left w:val="single" w:sz="4" w:space="0" w:color="auto"/>
              <w:bottom w:val="nil"/>
              <w:right w:val="nil"/>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Цена</w:t>
            </w:r>
          </w:p>
        </w:tc>
        <w:tc>
          <w:tcPr>
            <w:tcW w:w="1290" w:type="dxa"/>
            <w:tcBorders>
              <w:top w:val="single" w:sz="8" w:space="0" w:color="auto"/>
              <w:left w:val="single" w:sz="4" w:space="0" w:color="auto"/>
              <w:bottom w:val="nil"/>
              <w:right w:val="single" w:sz="8" w:space="0" w:color="auto"/>
            </w:tcBorders>
            <w:noWrap/>
            <w:vAlign w:val="center"/>
            <w:hideMark/>
          </w:tcPr>
          <w:p w:rsidR="005A3956" w:rsidRDefault="005A3956">
            <w:pPr>
              <w:spacing w:line="276" w:lineRule="auto"/>
              <w:jc w:val="center"/>
              <w:rPr>
                <w:rFonts w:ascii="Arial" w:hAnsi="Arial" w:cs="Arial"/>
                <w:b/>
                <w:bCs/>
                <w:sz w:val="20"/>
                <w:szCs w:val="20"/>
                <w:lang w:eastAsia="en-US"/>
              </w:rPr>
            </w:pPr>
            <w:r>
              <w:rPr>
                <w:rFonts w:ascii="Arial" w:hAnsi="Arial" w:cs="Arial"/>
                <w:b/>
                <w:bCs/>
                <w:sz w:val="20"/>
                <w:szCs w:val="20"/>
                <w:lang w:eastAsia="en-US"/>
              </w:rPr>
              <w:t>Сумма</w:t>
            </w: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8кл. в 2-х ч.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8</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12</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Семакин Информатика. Базовый курс 9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10</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в 2-х ч.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10</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Данилов История России с </w:t>
            </w:r>
            <w:proofErr w:type="spellStart"/>
            <w:r>
              <w:rPr>
                <w:rFonts w:ascii="Arial" w:hAnsi="Arial" w:cs="Arial"/>
                <w:sz w:val="16"/>
                <w:szCs w:val="16"/>
                <w:lang w:eastAsia="en-US"/>
              </w:rPr>
              <w:t>древн</w:t>
            </w:r>
            <w:proofErr w:type="spellEnd"/>
            <w:r>
              <w:rPr>
                <w:rFonts w:ascii="Arial" w:hAnsi="Arial" w:cs="Arial"/>
                <w:sz w:val="16"/>
                <w:szCs w:val="16"/>
                <w:lang w:eastAsia="en-US"/>
              </w:rPr>
              <w:t xml:space="preserve">. времен 6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6</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27</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Коринская</w:t>
            </w:r>
            <w:proofErr w:type="spellEnd"/>
            <w:r>
              <w:rPr>
                <w:rFonts w:ascii="Arial" w:hAnsi="Arial" w:cs="Arial"/>
                <w:sz w:val="16"/>
                <w:szCs w:val="16"/>
                <w:lang w:eastAsia="en-US"/>
              </w:rPr>
              <w:t xml:space="preserve"> Геогр. матер</w:t>
            </w:r>
            <w:proofErr w:type="gramStart"/>
            <w:r>
              <w:rPr>
                <w:rFonts w:ascii="Arial" w:hAnsi="Arial" w:cs="Arial"/>
                <w:sz w:val="16"/>
                <w:szCs w:val="16"/>
                <w:lang w:eastAsia="en-US"/>
              </w:rPr>
              <w:t>.</w:t>
            </w:r>
            <w:proofErr w:type="gramEnd"/>
            <w:r>
              <w:rPr>
                <w:rFonts w:ascii="Arial" w:hAnsi="Arial" w:cs="Arial"/>
                <w:sz w:val="16"/>
                <w:szCs w:val="16"/>
                <w:lang w:eastAsia="en-US"/>
              </w:rPr>
              <w:t xml:space="preserve"> </w:t>
            </w:r>
            <w:proofErr w:type="gramStart"/>
            <w:r>
              <w:rPr>
                <w:rFonts w:ascii="Arial" w:hAnsi="Arial" w:cs="Arial"/>
                <w:sz w:val="16"/>
                <w:szCs w:val="16"/>
                <w:lang w:eastAsia="en-US"/>
              </w:rPr>
              <w:t>и</w:t>
            </w:r>
            <w:proofErr w:type="gramEnd"/>
            <w:r>
              <w:rPr>
                <w:rFonts w:ascii="Arial" w:hAnsi="Arial" w:cs="Arial"/>
                <w:sz w:val="16"/>
                <w:szCs w:val="16"/>
                <w:lang w:eastAsia="en-US"/>
              </w:rPr>
              <w:t xml:space="preserve"> океанов 7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7</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Баранов Русский язык 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14</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Пономарева Биология 6кл.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6</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12</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Перышкин</w:t>
            </w:r>
            <w:proofErr w:type="spellEnd"/>
            <w:r>
              <w:rPr>
                <w:rFonts w:ascii="Arial" w:hAnsi="Arial" w:cs="Arial"/>
                <w:sz w:val="16"/>
                <w:szCs w:val="16"/>
                <w:lang w:eastAsia="en-US"/>
              </w:rPr>
              <w:t xml:space="preserve"> Физика 7кл.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17</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Габриелян Химия 9кл. Базовый уровень.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32</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Матвеев Физическая культура 6-7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ФГОС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6-7</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11</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Матвеев Физическая культура 8-9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8-9</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9</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Лебедев Литература 10 </w:t>
            </w:r>
            <w:proofErr w:type="spellStart"/>
            <w:r>
              <w:rPr>
                <w:rFonts w:ascii="Arial" w:hAnsi="Arial" w:cs="Arial"/>
                <w:sz w:val="16"/>
                <w:szCs w:val="16"/>
                <w:lang w:eastAsia="en-US"/>
              </w:rPr>
              <w:t>кл</w:t>
            </w:r>
            <w:proofErr w:type="spellEnd"/>
            <w:r>
              <w:rPr>
                <w:rFonts w:ascii="Arial" w:hAnsi="Arial" w:cs="Arial"/>
                <w:sz w:val="16"/>
                <w:szCs w:val="16"/>
                <w:lang w:eastAsia="en-US"/>
              </w:rPr>
              <w:t>. ч.1.</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11</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Лебедев Литература 10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ч.2.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11</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Журавлев (</w:t>
            </w:r>
            <w:proofErr w:type="spellStart"/>
            <w:r>
              <w:rPr>
                <w:rFonts w:ascii="Arial" w:hAnsi="Arial" w:cs="Arial"/>
                <w:sz w:val="16"/>
                <w:szCs w:val="16"/>
                <w:lang w:eastAsia="en-US"/>
              </w:rPr>
              <w:t>Чалмаев</w:t>
            </w:r>
            <w:proofErr w:type="spellEnd"/>
            <w:r>
              <w:rPr>
                <w:rFonts w:ascii="Arial" w:hAnsi="Arial" w:cs="Arial"/>
                <w:sz w:val="16"/>
                <w:szCs w:val="16"/>
                <w:lang w:eastAsia="en-US"/>
              </w:rPr>
              <w:t xml:space="preserve">) Русская литература 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В 2-х ч. Ч. 1,2 (Комплект)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19</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spellEnd"/>
            <w:r>
              <w:rPr>
                <w:rFonts w:ascii="Arial" w:hAnsi="Arial" w:cs="Arial"/>
                <w:sz w:val="16"/>
                <w:szCs w:val="16"/>
                <w:lang w:eastAsia="en-US"/>
              </w:rPr>
              <w:t xml:space="preserve"> Всеобщая история с древнейших времен до конца Х</w:t>
            </w:r>
            <w:proofErr w:type="gramStart"/>
            <w:r>
              <w:rPr>
                <w:rFonts w:ascii="Arial" w:hAnsi="Arial" w:cs="Arial"/>
                <w:sz w:val="16"/>
                <w:szCs w:val="16"/>
                <w:lang w:eastAsia="en-US"/>
              </w:rPr>
              <w:t>I</w:t>
            </w:r>
            <w:proofErr w:type="gramEnd"/>
            <w:r>
              <w:rPr>
                <w:rFonts w:ascii="Arial" w:hAnsi="Arial" w:cs="Arial"/>
                <w:sz w:val="16"/>
                <w:szCs w:val="16"/>
                <w:lang w:eastAsia="en-US"/>
              </w:rPr>
              <w:t xml:space="preserve">Х века, 10кл.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13</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spellEnd"/>
            <w:r>
              <w:rPr>
                <w:rFonts w:ascii="Arial" w:hAnsi="Arial" w:cs="Arial"/>
                <w:sz w:val="16"/>
                <w:szCs w:val="16"/>
                <w:lang w:eastAsia="en-US"/>
              </w:rPr>
              <w:t xml:space="preserve"> Всеобщая история. Конец XIX - начало XXI в. 11кл.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18</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Сахаров История России с </w:t>
            </w:r>
            <w:proofErr w:type="spellStart"/>
            <w:r>
              <w:rPr>
                <w:rFonts w:ascii="Arial" w:hAnsi="Arial" w:cs="Arial"/>
                <w:sz w:val="16"/>
                <w:szCs w:val="16"/>
                <w:lang w:eastAsia="en-US"/>
              </w:rPr>
              <w:t>др</w:t>
            </w:r>
            <w:proofErr w:type="gramStart"/>
            <w:r>
              <w:rPr>
                <w:rFonts w:ascii="Arial" w:hAnsi="Arial" w:cs="Arial"/>
                <w:sz w:val="16"/>
                <w:szCs w:val="16"/>
                <w:lang w:eastAsia="en-US"/>
              </w:rPr>
              <w:t>.в</w:t>
            </w:r>
            <w:proofErr w:type="gramEnd"/>
            <w:r>
              <w:rPr>
                <w:rFonts w:ascii="Arial" w:hAnsi="Arial" w:cs="Arial"/>
                <w:sz w:val="16"/>
                <w:szCs w:val="16"/>
                <w:lang w:eastAsia="en-US"/>
              </w:rPr>
              <w:t>рем</w:t>
            </w:r>
            <w:proofErr w:type="spellEnd"/>
            <w:r>
              <w:rPr>
                <w:rFonts w:ascii="Arial" w:hAnsi="Arial" w:cs="Arial"/>
                <w:sz w:val="16"/>
                <w:szCs w:val="16"/>
                <w:lang w:eastAsia="en-US"/>
              </w:rPr>
              <w:t xml:space="preserve"> до </w:t>
            </w:r>
            <w:proofErr w:type="spellStart"/>
            <w:r>
              <w:rPr>
                <w:rFonts w:ascii="Arial" w:hAnsi="Arial" w:cs="Arial"/>
                <w:sz w:val="16"/>
                <w:szCs w:val="16"/>
                <w:lang w:eastAsia="en-US"/>
              </w:rPr>
              <w:t>XVIIв</w:t>
            </w:r>
            <w:proofErr w:type="spellEnd"/>
            <w:r>
              <w:rPr>
                <w:rFonts w:ascii="Arial" w:hAnsi="Arial" w:cs="Arial"/>
                <w:sz w:val="16"/>
                <w:szCs w:val="16"/>
                <w:lang w:eastAsia="en-US"/>
              </w:rPr>
              <w:t>. 10кл ч.1</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13</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13</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gramStart"/>
            <w:r>
              <w:rPr>
                <w:rFonts w:ascii="Arial" w:hAnsi="Arial" w:cs="Arial"/>
                <w:sz w:val="16"/>
                <w:szCs w:val="16"/>
                <w:lang w:eastAsia="en-US"/>
              </w:rPr>
              <w:t>,К</w:t>
            </w:r>
            <w:proofErr w:type="gramEnd"/>
            <w:r>
              <w:rPr>
                <w:rFonts w:ascii="Arial" w:hAnsi="Arial" w:cs="Arial"/>
                <w:sz w:val="16"/>
                <w:szCs w:val="16"/>
                <w:lang w:eastAsia="en-US"/>
              </w:rPr>
              <w:t>озленко,Минаков</w:t>
            </w:r>
            <w:proofErr w:type="spellEnd"/>
            <w:r>
              <w:rPr>
                <w:rFonts w:ascii="Arial" w:hAnsi="Arial" w:cs="Arial"/>
                <w:sz w:val="16"/>
                <w:szCs w:val="16"/>
                <w:lang w:eastAsia="en-US"/>
              </w:rPr>
              <w:t xml:space="preserve"> История России ХХ–начало XXI века 11кл.</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18</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Кравченко Обществознание 11кл</w:t>
            </w:r>
            <w:proofErr w:type="gramStart"/>
            <w:r>
              <w:rPr>
                <w:rFonts w:ascii="Arial" w:hAnsi="Arial" w:cs="Arial"/>
                <w:sz w:val="16"/>
                <w:szCs w:val="16"/>
                <w:lang w:eastAsia="en-US"/>
              </w:rPr>
              <w:t>.ц</w:t>
            </w:r>
            <w:proofErr w:type="gramEnd"/>
            <w:r>
              <w:rPr>
                <w:rFonts w:ascii="Arial" w:hAnsi="Arial" w:cs="Arial"/>
                <w:sz w:val="16"/>
                <w:szCs w:val="16"/>
                <w:lang w:eastAsia="en-US"/>
              </w:rPr>
              <w:t xml:space="preserve">в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17</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Беляев Биология 10-11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10</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Мякишев</w:t>
            </w:r>
            <w:proofErr w:type="spellEnd"/>
            <w:r>
              <w:rPr>
                <w:rFonts w:ascii="Arial" w:hAnsi="Arial" w:cs="Arial"/>
                <w:sz w:val="16"/>
                <w:szCs w:val="16"/>
                <w:lang w:eastAsia="en-US"/>
              </w:rPr>
              <w:t xml:space="preserve"> (Классический курс) Физика 11кл.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16</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450"/>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Рудзитис  Химия 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2011-2012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Латчук</w:t>
            </w:r>
            <w:proofErr w:type="spellEnd"/>
            <w:r>
              <w:rPr>
                <w:rFonts w:ascii="Arial" w:hAnsi="Arial" w:cs="Arial"/>
                <w:sz w:val="16"/>
                <w:szCs w:val="16"/>
                <w:lang w:eastAsia="en-US"/>
              </w:rPr>
              <w:t xml:space="preserve"> ОБЖ 10 </w:t>
            </w:r>
            <w:proofErr w:type="spellStart"/>
            <w:r>
              <w:rPr>
                <w:rFonts w:ascii="Arial" w:hAnsi="Arial" w:cs="Arial"/>
                <w:sz w:val="16"/>
                <w:szCs w:val="16"/>
                <w:lang w:eastAsia="en-US"/>
              </w:rPr>
              <w:t>кл</w:t>
            </w:r>
            <w:proofErr w:type="spellEnd"/>
            <w:r>
              <w:rPr>
                <w:rFonts w:ascii="Arial" w:hAnsi="Arial" w:cs="Arial"/>
                <w:sz w:val="16"/>
                <w:szCs w:val="16"/>
                <w:lang w:eastAsia="en-US"/>
              </w:rPr>
              <w:t>.</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Латчук</w:t>
            </w:r>
            <w:proofErr w:type="spellEnd"/>
            <w:r>
              <w:rPr>
                <w:rFonts w:ascii="Arial" w:hAnsi="Arial" w:cs="Arial"/>
                <w:sz w:val="16"/>
                <w:szCs w:val="16"/>
                <w:lang w:eastAsia="en-US"/>
              </w:rPr>
              <w:t xml:space="preserve"> ОБЖ 11 </w:t>
            </w:r>
            <w:proofErr w:type="spellStart"/>
            <w:r>
              <w:rPr>
                <w:rFonts w:ascii="Arial" w:hAnsi="Arial" w:cs="Arial"/>
                <w:sz w:val="16"/>
                <w:szCs w:val="16"/>
                <w:lang w:eastAsia="en-US"/>
              </w:rPr>
              <w:t>кл</w:t>
            </w:r>
            <w:proofErr w:type="spellEnd"/>
            <w:r>
              <w:rPr>
                <w:rFonts w:ascii="Arial" w:hAnsi="Arial" w:cs="Arial"/>
                <w:sz w:val="16"/>
                <w:szCs w:val="16"/>
                <w:lang w:eastAsia="en-US"/>
              </w:rPr>
              <w:t>.</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10</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nil"/>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Лях Физическая культура 10-11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811"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10-11</w:t>
            </w:r>
          </w:p>
        </w:tc>
        <w:tc>
          <w:tcPr>
            <w:tcW w:w="1008" w:type="dxa"/>
            <w:tcBorders>
              <w:top w:val="single" w:sz="4" w:space="0" w:color="auto"/>
              <w:left w:val="single" w:sz="4" w:space="0" w:color="auto"/>
              <w:bottom w:val="nil"/>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nil"/>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8</w:t>
            </w:r>
          </w:p>
        </w:tc>
        <w:tc>
          <w:tcPr>
            <w:tcW w:w="706" w:type="dxa"/>
            <w:tcBorders>
              <w:top w:val="single" w:sz="4" w:space="0" w:color="auto"/>
              <w:left w:val="single" w:sz="4" w:space="0" w:color="auto"/>
              <w:bottom w:val="nil"/>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8" w:space="0" w:color="auto"/>
              <w:bottom w:val="single" w:sz="4" w:space="0" w:color="auto"/>
              <w:right w:val="nil"/>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9кл. в 2-х ч. </w:t>
            </w:r>
          </w:p>
        </w:tc>
        <w:tc>
          <w:tcPr>
            <w:tcW w:w="811" w:type="dxa"/>
            <w:tcBorders>
              <w:top w:val="single" w:sz="4" w:space="0" w:color="auto"/>
              <w:left w:val="single" w:sz="4" w:space="0" w:color="auto"/>
              <w:bottom w:val="single" w:sz="4" w:space="0" w:color="auto"/>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1008" w:type="dxa"/>
            <w:tcBorders>
              <w:top w:val="single" w:sz="4" w:space="0" w:color="auto"/>
              <w:left w:val="single" w:sz="4" w:space="0" w:color="auto"/>
              <w:bottom w:val="single" w:sz="4" w:space="0" w:color="auto"/>
              <w:right w:val="nil"/>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single" w:sz="4" w:space="0" w:color="auto"/>
              <w:right w:val="nil"/>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30</w:t>
            </w:r>
          </w:p>
        </w:tc>
        <w:tc>
          <w:tcPr>
            <w:tcW w:w="706" w:type="dxa"/>
            <w:tcBorders>
              <w:top w:val="single" w:sz="4" w:space="0" w:color="auto"/>
              <w:left w:val="single" w:sz="4" w:space="0" w:color="auto"/>
              <w:bottom w:val="single" w:sz="4" w:space="0" w:color="auto"/>
              <w:right w:val="nil"/>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single" w:sz="4" w:space="0" w:color="auto"/>
              <w:right w:val="single" w:sz="8"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28</w:t>
            </w:r>
          </w:p>
        </w:tc>
        <w:tc>
          <w:tcPr>
            <w:tcW w:w="456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5-6кл.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5-6</w:t>
            </w:r>
          </w:p>
        </w:tc>
        <w:tc>
          <w:tcPr>
            <w:tcW w:w="1008"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58</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29</w:t>
            </w:r>
          </w:p>
        </w:tc>
        <w:tc>
          <w:tcPr>
            <w:tcW w:w="456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8кл.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8</w:t>
            </w:r>
          </w:p>
        </w:tc>
        <w:tc>
          <w:tcPr>
            <w:tcW w:w="1008"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30</w:t>
            </w:r>
          </w:p>
        </w:tc>
        <w:tc>
          <w:tcPr>
            <w:tcW w:w="456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9кл.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1008"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r w:rsidR="005A3956" w:rsidTr="005A3956">
        <w:trPr>
          <w:trHeight w:val="225"/>
        </w:trPr>
        <w:tc>
          <w:tcPr>
            <w:tcW w:w="8179" w:type="dxa"/>
            <w:gridSpan w:val="6"/>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                                                                                                                                             ИТОГО:   486 шт.</w:t>
            </w: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5A3956" w:rsidRDefault="005A3956">
            <w:pPr>
              <w:spacing w:line="276" w:lineRule="auto"/>
              <w:rPr>
                <w:rFonts w:asciiTheme="minorHAnsi" w:eastAsiaTheme="minorHAnsi" w:hAnsiTheme="minorHAnsi" w:cstheme="minorBidi"/>
                <w:lang w:eastAsia="en-US"/>
              </w:rPr>
            </w:pPr>
          </w:p>
        </w:tc>
      </w:tr>
    </w:tbl>
    <w:p w:rsidR="005A3956" w:rsidRDefault="005A3956" w:rsidP="005A395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5A3956" w:rsidRDefault="005A3956" w:rsidP="005A395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5A3956" w:rsidRDefault="005A3956" w:rsidP="005A3956">
      <w:pPr>
        <w:jc w:val="both"/>
        <w:rPr>
          <w:b/>
        </w:rPr>
      </w:pPr>
      <w:r>
        <w:rPr>
          <w:b/>
        </w:rPr>
        <w:t xml:space="preserve">Заказчик:                                                                         Поставщик: </w:t>
      </w:r>
    </w:p>
    <w:p w:rsidR="005A3956" w:rsidRDefault="005A3956" w:rsidP="005A3956">
      <w:pPr>
        <w:tabs>
          <w:tab w:val="left" w:pos="10260"/>
        </w:tabs>
      </w:pPr>
      <w:r>
        <w:t xml:space="preserve">Директор __________  </w:t>
      </w:r>
      <w:proofErr w:type="spellStart"/>
      <w:r>
        <w:t>Т.И.Кукушкина</w:t>
      </w:r>
      <w:proofErr w:type="spellEnd"/>
      <w:r>
        <w:t xml:space="preserve">                         Директор ____________/_________</w:t>
      </w:r>
    </w:p>
    <w:p w:rsidR="005A3956" w:rsidRDefault="005A3956" w:rsidP="005A3956">
      <w:pPr>
        <w:jc w:val="center"/>
        <w:outlineLvl w:val="0"/>
        <w:rPr>
          <w:sz w:val="20"/>
          <w:szCs w:val="20"/>
        </w:rPr>
      </w:pPr>
      <w:r>
        <w:rPr>
          <w:sz w:val="20"/>
          <w:szCs w:val="20"/>
        </w:rPr>
        <w:lastRenderedPageBreak/>
        <w:t>ОПРЕДЕЛЕНИЕ МАКСИМАЛЬНОЙ ЦЕНЫ КОНТРАКТА</w:t>
      </w:r>
    </w:p>
    <w:p w:rsidR="005A3956" w:rsidRDefault="005A3956" w:rsidP="005A3956">
      <w:pPr>
        <w:tabs>
          <w:tab w:val="left" w:pos="10260"/>
        </w:tabs>
        <w:jc w:val="center"/>
        <w:rPr>
          <w:sz w:val="20"/>
          <w:szCs w:val="20"/>
        </w:rPr>
      </w:pPr>
      <w:r>
        <w:rPr>
          <w:sz w:val="20"/>
          <w:szCs w:val="20"/>
        </w:rPr>
        <w:t xml:space="preserve"> (изучение рынка товаров, работ, услуг)</w:t>
      </w:r>
    </w:p>
    <w:p w:rsidR="005A3956" w:rsidRDefault="005A3956" w:rsidP="005A3956">
      <w:pPr>
        <w:tabs>
          <w:tab w:val="left" w:pos="10260"/>
        </w:tabs>
        <w:jc w:val="center"/>
        <w:rPr>
          <w:sz w:val="20"/>
          <w:szCs w:val="20"/>
        </w:rPr>
      </w:pPr>
    </w:p>
    <w:p w:rsidR="005A3956" w:rsidRDefault="005A3956" w:rsidP="005A3956">
      <w:pPr>
        <w:tabs>
          <w:tab w:val="left" w:pos="10260"/>
        </w:tabs>
        <w:jc w:val="center"/>
        <w:rPr>
          <w:sz w:val="20"/>
          <w:szCs w:val="20"/>
        </w:rPr>
      </w:pPr>
      <w:r>
        <w:rPr>
          <w:sz w:val="20"/>
          <w:szCs w:val="20"/>
        </w:rPr>
        <w:t>Способ изучения рынка: кабинетное исследование</w:t>
      </w:r>
    </w:p>
    <w:p w:rsidR="005A3956" w:rsidRDefault="005A3956" w:rsidP="005A3956">
      <w:pPr>
        <w:tabs>
          <w:tab w:val="left" w:pos="10260"/>
        </w:tabs>
        <w:jc w:val="center"/>
        <w:rPr>
          <w:sz w:val="20"/>
          <w:szCs w:val="20"/>
        </w:rPr>
      </w:pPr>
      <w:r>
        <w:rPr>
          <w:sz w:val="20"/>
          <w:szCs w:val="20"/>
        </w:rPr>
        <w:t>Дата изучения рынка:  01.07.2013</w:t>
      </w:r>
    </w:p>
    <w:p w:rsidR="005A3956" w:rsidRDefault="005A3956" w:rsidP="005A3956">
      <w:pPr>
        <w:tabs>
          <w:tab w:val="left" w:pos="10260"/>
        </w:tabs>
        <w:jc w:val="center"/>
        <w:rPr>
          <w:sz w:val="20"/>
          <w:szCs w:val="20"/>
        </w:rPr>
      </w:pPr>
    </w:p>
    <w:p w:rsidR="005A3956" w:rsidRDefault="005A3956" w:rsidP="005A3956">
      <w:pPr>
        <w:tabs>
          <w:tab w:val="left" w:pos="10260"/>
        </w:tabs>
        <w:jc w:val="center"/>
        <w:rPr>
          <w:sz w:val="20"/>
          <w:szCs w:val="20"/>
        </w:rPr>
      </w:pPr>
      <w:r>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5A3956" w:rsidTr="005A3956">
        <w:trPr>
          <w:trHeight w:val="401"/>
        </w:trPr>
        <w:tc>
          <w:tcPr>
            <w:tcW w:w="1613" w:type="dxa"/>
            <w:tcBorders>
              <w:top w:val="single" w:sz="4" w:space="0" w:color="auto"/>
              <w:left w:val="single" w:sz="4" w:space="0" w:color="auto"/>
              <w:bottom w:val="single" w:sz="4" w:space="0" w:color="auto"/>
              <w:right w:val="single" w:sz="4" w:space="0" w:color="auto"/>
            </w:tcBorders>
            <w:hideMark/>
          </w:tcPr>
          <w:p w:rsidR="005A3956" w:rsidRDefault="005A3956">
            <w:pPr>
              <w:tabs>
                <w:tab w:val="left" w:pos="10260"/>
              </w:tabs>
              <w:spacing w:line="276" w:lineRule="auto"/>
              <w:jc w:val="center"/>
              <w:rPr>
                <w:sz w:val="20"/>
                <w:szCs w:val="20"/>
                <w:lang w:eastAsia="en-US"/>
              </w:rPr>
            </w:pPr>
            <w:r>
              <w:rPr>
                <w:sz w:val="20"/>
                <w:szCs w:val="20"/>
                <w:lang w:eastAsia="en-US"/>
              </w:rPr>
              <w:t>№</w:t>
            </w:r>
          </w:p>
          <w:p w:rsidR="005A3956" w:rsidRDefault="005A3956">
            <w:pPr>
              <w:tabs>
                <w:tab w:val="left" w:pos="10260"/>
              </w:tabs>
              <w:spacing w:line="276" w:lineRule="auto"/>
              <w:jc w:val="center"/>
              <w:rPr>
                <w:sz w:val="20"/>
                <w:szCs w:val="20"/>
                <w:lang w:eastAsia="en-US"/>
              </w:rPr>
            </w:pPr>
            <w:r>
              <w:rPr>
                <w:sz w:val="20"/>
                <w:szCs w:val="20"/>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5A3956" w:rsidRDefault="005A3956">
            <w:pPr>
              <w:tabs>
                <w:tab w:val="left" w:pos="10260"/>
              </w:tabs>
              <w:spacing w:line="276" w:lineRule="auto"/>
              <w:jc w:val="center"/>
              <w:rPr>
                <w:sz w:val="20"/>
                <w:szCs w:val="20"/>
                <w:lang w:eastAsia="en-US"/>
              </w:rPr>
            </w:pPr>
          </w:p>
        </w:tc>
      </w:tr>
      <w:tr w:rsidR="005A3956" w:rsidTr="005A3956">
        <w:trPr>
          <w:trHeight w:val="401"/>
        </w:trPr>
        <w:tc>
          <w:tcPr>
            <w:tcW w:w="1613" w:type="dxa"/>
            <w:tcBorders>
              <w:top w:val="single" w:sz="4" w:space="0" w:color="auto"/>
              <w:left w:val="single" w:sz="4" w:space="0" w:color="auto"/>
              <w:bottom w:val="single" w:sz="4" w:space="0" w:color="auto"/>
              <w:right w:val="single" w:sz="4" w:space="0" w:color="auto"/>
            </w:tcBorders>
            <w:hideMark/>
          </w:tcPr>
          <w:p w:rsidR="005A3956" w:rsidRDefault="005A3956">
            <w:pPr>
              <w:tabs>
                <w:tab w:val="left" w:pos="10260"/>
              </w:tabs>
              <w:spacing w:line="276" w:lineRule="auto"/>
              <w:jc w:val="center"/>
              <w:rPr>
                <w:sz w:val="20"/>
                <w:szCs w:val="20"/>
                <w:lang w:eastAsia="en-US"/>
              </w:rPr>
            </w:pPr>
            <w:r>
              <w:rPr>
                <w:sz w:val="20"/>
                <w:szCs w:val="20"/>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5A3956" w:rsidRDefault="005A3956">
            <w:pPr>
              <w:tabs>
                <w:tab w:val="left" w:pos="10260"/>
              </w:tabs>
              <w:spacing w:line="276" w:lineRule="auto"/>
              <w:rPr>
                <w:lang w:eastAsia="en-US"/>
              </w:rPr>
            </w:pPr>
            <w:r>
              <w:rPr>
                <w:sz w:val="22"/>
                <w:szCs w:val="22"/>
                <w:lang w:eastAsia="en-US"/>
              </w:rPr>
              <w:t>Книготорговая компания «</w:t>
            </w:r>
            <w:proofErr w:type="spellStart"/>
            <w:r>
              <w:rPr>
                <w:sz w:val="22"/>
                <w:szCs w:val="22"/>
                <w:lang w:eastAsia="en-US"/>
              </w:rPr>
              <w:t>Ювента</w:t>
            </w:r>
            <w:proofErr w:type="spellEnd"/>
            <w:r>
              <w:rPr>
                <w:sz w:val="22"/>
                <w:szCs w:val="22"/>
                <w:lang w:eastAsia="en-US"/>
              </w:rPr>
              <w:t>»</w:t>
            </w:r>
          </w:p>
        </w:tc>
      </w:tr>
      <w:tr w:rsidR="005A3956" w:rsidTr="005A3956">
        <w:trPr>
          <w:trHeight w:val="401"/>
        </w:trPr>
        <w:tc>
          <w:tcPr>
            <w:tcW w:w="1613" w:type="dxa"/>
            <w:tcBorders>
              <w:top w:val="single" w:sz="4" w:space="0" w:color="auto"/>
              <w:left w:val="single" w:sz="4" w:space="0" w:color="auto"/>
              <w:bottom w:val="single" w:sz="4" w:space="0" w:color="auto"/>
              <w:right w:val="single" w:sz="4" w:space="0" w:color="auto"/>
            </w:tcBorders>
            <w:hideMark/>
          </w:tcPr>
          <w:p w:rsidR="005A3956" w:rsidRDefault="005A3956">
            <w:pPr>
              <w:tabs>
                <w:tab w:val="left" w:pos="10260"/>
              </w:tabs>
              <w:spacing w:line="276" w:lineRule="auto"/>
              <w:jc w:val="center"/>
              <w:rPr>
                <w:sz w:val="20"/>
                <w:szCs w:val="20"/>
                <w:lang w:eastAsia="en-US"/>
              </w:rPr>
            </w:pPr>
            <w:r>
              <w:rPr>
                <w:sz w:val="20"/>
                <w:szCs w:val="20"/>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5A3956" w:rsidRDefault="005A3956">
            <w:pPr>
              <w:tabs>
                <w:tab w:val="left" w:pos="10260"/>
              </w:tabs>
              <w:spacing w:line="276" w:lineRule="auto"/>
              <w:rPr>
                <w:sz w:val="20"/>
                <w:szCs w:val="20"/>
                <w:lang w:eastAsia="en-US"/>
              </w:rPr>
            </w:pPr>
            <w:r>
              <w:rPr>
                <w:lang w:eastAsia="en-US"/>
              </w:rPr>
              <w:t>ООО ИМЦ «Глобус»</w:t>
            </w:r>
          </w:p>
        </w:tc>
      </w:tr>
    </w:tbl>
    <w:p w:rsidR="005A3956" w:rsidRDefault="005A3956" w:rsidP="005A3956">
      <w:pPr>
        <w:tabs>
          <w:tab w:val="left" w:pos="10260"/>
        </w:tabs>
        <w:jc w:val="center"/>
        <w:rPr>
          <w:sz w:val="20"/>
          <w:szCs w:val="20"/>
        </w:rPr>
      </w:pPr>
    </w:p>
    <w:p w:rsidR="005A3956" w:rsidRDefault="005A3956" w:rsidP="005A3956">
      <w:pPr>
        <w:tabs>
          <w:tab w:val="left" w:pos="10260"/>
        </w:tabs>
        <w:jc w:val="center"/>
        <w:rPr>
          <w:sz w:val="20"/>
          <w:szCs w:val="20"/>
        </w:rPr>
      </w:pPr>
      <w:r>
        <w:rPr>
          <w:sz w:val="20"/>
          <w:szCs w:val="20"/>
        </w:rPr>
        <w:t>Результаты изучения рынка:</w:t>
      </w:r>
    </w:p>
    <w:p w:rsidR="005A3956" w:rsidRDefault="005A3956" w:rsidP="005A3956">
      <w:pPr>
        <w:tabs>
          <w:tab w:val="left" w:pos="10260"/>
        </w:tabs>
        <w:jc w:val="center"/>
        <w:rPr>
          <w:sz w:val="20"/>
          <w:szCs w:val="20"/>
        </w:rPr>
      </w:pPr>
    </w:p>
    <w:tbl>
      <w:tblPr>
        <w:tblW w:w="1030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2"/>
        <w:gridCol w:w="1207"/>
        <w:gridCol w:w="900"/>
        <w:gridCol w:w="900"/>
        <w:gridCol w:w="1081"/>
        <w:gridCol w:w="900"/>
        <w:gridCol w:w="1345"/>
      </w:tblGrid>
      <w:tr w:rsidR="005A3956" w:rsidTr="005A3956">
        <w:tc>
          <w:tcPr>
            <w:tcW w:w="3970" w:type="dxa"/>
            <w:vMerge w:val="restart"/>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Наименование</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Един</w:t>
            </w:r>
            <w:proofErr w:type="gramStart"/>
            <w:r>
              <w:rPr>
                <w:sz w:val="20"/>
                <w:szCs w:val="20"/>
                <w:lang w:eastAsia="en-US"/>
              </w:rPr>
              <w:t>.</w:t>
            </w:r>
            <w:proofErr w:type="gramEnd"/>
            <w:r>
              <w:rPr>
                <w:sz w:val="20"/>
                <w:szCs w:val="20"/>
                <w:lang w:eastAsia="en-US"/>
              </w:rPr>
              <w:t xml:space="preserve"> </w:t>
            </w:r>
            <w:proofErr w:type="spellStart"/>
            <w:proofErr w:type="gramStart"/>
            <w:r>
              <w:rPr>
                <w:sz w:val="20"/>
                <w:szCs w:val="20"/>
                <w:lang w:eastAsia="en-US"/>
              </w:rPr>
              <w:t>и</w:t>
            </w:r>
            <w:proofErr w:type="gramEnd"/>
            <w:r>
              <w:rPr>
                <w:sz w:val="20"/>
                <w:szCs w:val="20"/>
                <w:lang w:eastAsia="en-US"/>
              </w:rPr>
              <w:t>змер</w:t>
            </w:r>
            <w:proofErr w:type="spellEnd"/>
            <w:r>
              <w:rPr>
                <w:sz w:val="20"/>
                <w:szCs w:val="20"/>
                <w:lang w:eastAsia="en-US"/>
              </w:rPr>
              <w:t>.</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5A3956" w:rsidRDefault="005A3956">
            <w:pPr>
              <w:spacing w:line="276" w:lineRule="auto"/>
              <w:jc w:val="center"/>
              <w:rPr>
                <w:sz w:val="20"/>
                <w:szCs w:val="20"/>
                <w:lang w:eastAsia="en-US"/>
              </w:rPr>
            </w:pPr>
            <w:r>
              <w:rPr>
                <w:sz w:val="20"/>
                <w:szCs w:val="20"/>
                <w:lang w:eastAsia="en-US"/>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Сумма</w:t>
            </w:r>
          </w:p>
        </w:tc>
      </w:tr>
      <w:tr w:rsidR="005A3956" w:rsidTr="005A3956">
        <w:tc>
          <w:tcPr>
            <w:tcW w:w="3970" w:type="dxa"/>
            <w:vMerge/>
            <w:tcBorders>
              <w:top w:val="single" w:sz="4" w:space="0" w:color="auto"/>
              <w:left w:val="single" w:sz="4" w:space="0" w:color="auto"/>
              <w:bottom w:val="single" w:sz="4" w:space="0" w:color="auto"/>
              <w:right w:val="single" w:sz="4" w:space="0" w:color="auto"/>
            </w:tcBorders>
            <w:vAlign w:val="center"/>
            <w:hideMark/>
          </w:tcPr>
          <w:p w:rsidR="005A3956" w:rsidRDefault="005A3956">
            <w:pPr>
              <w:rPr>
                <w:rFonts w:ascii="Arial" w:hAnsi="Arial" w:cs="Arial"/>
                <w:sz w:val="16"/>
                <w:szCs w:val="16"/>
                <w:lang w:eastAsia="en-US"/>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5A3956" w:rsidRDefault="005A3956">
            <w:pPr>
              <w:rPr>
                <w:sz w:val="20"/>
                <w:szCs w:val="20"/>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 2</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A3956" w:rsidRDefault="005A3956">
            <w:pPr>
              <w:rPr>
                <w:sz w:val="20"/>
                <w:szCs w:val="20"/>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A3956" w:rsidRDefault="005A3956">
            <w:pPr>
              <w:rPr>
                <w:sz w:val="20"/>
                <w:szCs w:val="20"/>
                <w:lang w:eastAsia="en-US"/>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5A3956" w:rsidRDefault="005A3956">
            <w:pPr>
              <w:rPr>
                <w:sz w:val="20"/>
                <w:szCs w:val="20"/>
                <w:lang w:eastAsia="en-US"/>
              </w:rPr>
            </w:pP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8кл.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proofErr w:type="spellStart"/>
            <w:r>
              <w:rPr>
                <w:sz w:val="20"/>
                <w:szCs w:val="20"/>
                <w:lang w:eastAsia="en-US"/>
              </w:rPr>
              <w:t>Компл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460,00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5 520,00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Семакин Информатика. Базовый курс 9 </w:t>
            </w:r>
            <w:proofErr w:type="spellStart"/>
            <w:r>
              <w:rPr>
                <w:rFonts w:ascii="Arial" w:hAnsi="Arial" w:cs="Arial"/>
                <w:sz w:val="16"/>
                <w:szCs w:val="16"/>
                <w:lang w:eastAsia="en-US"/>
              </w:rPr>
              <w:t>кл</w:t>
            </w:r>
            <w:proofErr w:type="spellEnd"/>
            <w:r>
              <w:rPr>
                <w:rFonts w:ascii="Arial" w:hAnsi="Arial" w:cs="Arial"/>
                <w:sz w:val="16"/>
                <w:szCs w:val="16"/>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2 290,00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proofErr w:type="spellStart"/>
            <w:r>
              <w:rPr>
                <w:sz w:val="20"/>
                <w:szCs w:val="20"/>
                <w:lang w:eastAsia="en-US"/>
              </w:rPr>
              <w:t>Компл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4 500,00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Данилов История России с </w:t>
            </w:r>
            <w:proofErr w:type="spellStart"/>
            <w:r>
              <w:rPr>
                <w:rFonts w:ascii="Arial" w:hAnsi="Arial" w:cs="Arial"/>
                <w:sz w:val="16"/>
                <w:szCs w:val="16"/>
                <w:lang w:eastAsia="en-US"/>
              </w:rPr>
              <w:t>древн</w:t>
            </w:r>
            <w:proofErr w:type="spellEnd"/>
            <w:r>
              <w:rPr>
                <w:rFonts w:ascii="Arial" w:hAnsi="Arial" w:cs="Arial"/>
                <w:sz w:val="16"/>
                <w:szCs w:val="16"/>
                <w:lang w:eastAsia="en-US"/>
              </w:rPr>
              <w:t xml:space="preserve">. времен 6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298,00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27</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8 046,00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Коринская</w:t>
            </w:r>
            <w:proofErr w:type="spellEnd"/>
            <w:r>
              <w:rPr>
                <w:rFonts w:ascii="Arial" w:hAnsi="Arial" w:cs="Arial"/>
                <w:sz w:val="16"/>
                <w:szCs w:val="16"/>
                <w:lang w:eastAsia="en-US"/>
              </w:rPr>
              <w:t xml:space="preserve"> Геогр. матер</w:t>
            </w:r>
            <w:proofErr w:type="gramStart"/>
            <w:r>
              <w:rPr>
                <w:rFonts w:ascii="Arial" w:hAnsi="Arial" w:cs="Arial"/>
                <w:sz w:val="16"/>
                <w:szCs w:val="16"/>
                <w:lang w:eastAsia="en-US"/>
              </w:rPr>
              <w:t>.</w:t>
            </w:r>
            <w:proofErr w:type="gramEnd"/>
            <w:r>
              <w:rPr>
                <w:rFonts w:ascii="Arial" w:hAnsi="Arial" w:cs="Arial"/>
                <w:sz w:val="16"/>
                <w:szCs w:val="16"/>
                <w:lang w:eastAsia="en-US"/>
              </w:rPr>
              <w:t xml:space="preserve"> </w:t>
            </w:r>
            <w:proofErr w:type="gramStart"/>
            <w:r>
              <w:rPr>
                <w:rFonts w:ascii="Arial" w:hAnsi="Arial" w:cs="Arial"/>
                <w:sz w:val="16"/>
                <w:szCs w:val="16"/>
                <w:lang w:eastAsia="en-US"/>
              </w:rPr>
              <w:t>и</w:t>
            </w:r>
            <w:proofErr w:type="gramEnd"/>
            <w:r>
              <w:rPr>
                <w:rFonts w:ascii="Arial" w:hAnsi="Arial" w:cs="Arial"/>
                <w:sz w:val="16"/>
                <w:szCs w:val="16"/>
                <w:lang w:eastAsia="en-US"/>
              </w:rPr>
              <w:t xml:space="preserve"> океанов 7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1 610,00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Баранов Русский язык 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tabs>
                <w:tab w:val="left" w:pos="10260"/>
              </w:tabs>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2 800,00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Пономарева Биология 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246,00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2 952,00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Перышкин</w:t>
            </w:r>
            <w:proofErr w:type="spellEnd"/>
            <w:r>
              <w:rPr>
                <w:rFonts w:ascii="Arial" w:hAnsi="Arial" w:cs="Arial"/>
                <w:sz w:val="16"/>
                <w:szCs w:val="16"/>
                <w:lang w:eastAsia="en-US"/>
              </w:rPr>
              <w:t xml:space="preserve"> Физика 7кл.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3 757,00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Габриелян Химия 9кл. Базовый уровень.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32</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7 520,00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Матвеев Физическая культура 6-7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ФГОС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2 211,00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Матвеев Физическая культура 8-9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1 809,00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Лебедев Литература 10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ч.1.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2 453,00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Лебедев Литература 10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ч.2.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roofErr w:type="gramStart"/>
            <w:r>
              <w:rPr>
                <w:sz w:val="20"/>
                <w:szCs w:val="20"/>
                <w:lang w:eastAsia="en-US"/>
              </w:rPr>
              <w:t>..</w:t>
            </w:r>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2 453,00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Журавлев (</w:t>
            </w:r>
            <w:proofErr w:type="spellStart"/>
            <w:r>
              <w:rPr>
                <w:rFonts w:ascii="Arial" w:hAnsi="Arial" w:cs="Arial"/>
                <w:sz w:val="16"/>
                <w:szCs w:val="16"/>
                <w:lang w:eastAsia="en-US"/>
              </w:rPr>
              <w:t>Чалмаев</w:t>
            </w:r>
            <w:proofErr w:type="spellEnd"/>
            <w:r>
              <w:rPr>
                <w:rFonts w:ascii="Arial" w:hAnsi="Arial" w:cs="Arial"/>
                <w:sz w:val="16"/>
                <w:szCs w:val="16"/>
                <w:lang w:eastAsia="en-US"/>
              </w:rPr>
              <w:t xml:space="preserve">) Русская литература 11 </w:t>
            </w:r>
            <w:proofErr w:type="spellStart"/>
            <w:r>
              <w:rPr>
                <w:rFonts w:ascii="Arial" w:hAnsi="Arial" w:cs="Arial"/>
                <w:sz w:val="16"/>
                <w:szCs w:val="16"/>
                <w:lang w:eastAsia="en-US"/>
              </w:rPr>
              <w:t>кл</w:t>
            </w:r>
            <w:proofErr w:type="spellEnd"/>
            <w:r>
              <w:rPr>
                <w:rFonts w:ascii="Arial" w:hAnsi="Arial" w:cs="Arial"/>
                <w:sz w:val="16"/>
                <w:szCs w:val="16"/>
                <w:lang w:eastAsia="en-US"/>
              </w:rPr>
              <w:t>. В 2-х ч. Ч. 1,2 (Комплект)</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proofErr w:type="spellStart"/>
            <w:r>
              <w:rPr>
                <w:sz w:val="20"/>
                <w:szCs w:val="20"/>
                <w:lang w:eastAsia="en-US"/>
              </w:rPr>
              <w:t>Компл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19</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8 626,00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spellEnd"/>
            <w:r>
              <w:rPr>
                <w:rFonts w:ascii="Arial" w:hAnsi="Arial" w:cs="Arial"/>
                <w:sz w:val="16"/>
                <w:szCs w:val="16"/>
                <w:lang w:eastAsia="en-US"/>
              </w:rPr>
              <w:t xml:space="preserve"> Всеобщая история с древнейших времен до конца Х</w:t>
            </w:r>
            <w:proofErr w:type="gramStart"/>
            <w:r>
              <w:rPr>
                <w:rFonts w:ascii="Arial" w:hAnsi="Arial" w:cs="Arial"/>
                <w:sz w:val="16"/>
                <w:szCs w:val="16"/>
                <w:lang w:eastAsia="en-US"/>
              </w:rPr>
              <w:t>I</w:t>
            </w:r>
            <w:proofErr w:type="gramEnd"/>
            <w:r>
              <w:rPr>
                <w:rFonts w:ascii="Arial" w:hAnsi="Arial" w:cs="Arial"/>
                <w:sz w:val="16"/>
                <w:szCs w:val="16"/>
                <w:lang w:eastAsia="en-US"/>
              </w:rPr>
              <w:t xml:space="preserve">Х века, 10кл.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3 640,00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spellEnd"/>
            <w:r>
              <w:rPr>
                <w:rFonts w:ascii="Arial" w:hAnsi="Arial" w:cs="Arial"/>
                <w:sz w:val="16"/>
                <w:szCs w:val="16"/>
                <w:lang w:eastAsia="en-US"/>
              </w:rPr>
              <w:t xml:space="preserve"> Всеобщая история. Конец XIX - начало XXI в.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5 040,00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Сахаров История России с </w:t>
            </w:r>
            <w:proofErr w:type="spellStart"/>
            <w:r>
              <w:rPr>
                <w:rFonts w:ascii="Arial" w:hAnsi="Arial" w:cs="Arial"/>
                <w:sz w:val="16"/>
                <w:szCs w:val="16"/>
                <w:lang w:eastAsia="en-US"/>
              </w:rPr>
              <w:t>др</w:t>
            </w:r>
            <w:proofErr w:type="gramStart"/>
            <w:r>
              <w:rPr>
                <w:rFonts w:ascii="Arial" w:hAnsi="Arial" w:cs="Arial"/>
                <w:sz w:val="16"/>
                <w:szCs w:val="16"/>
                <w:lang w:eastAsia="en-US"/>
              </w:rPr>
              <w:t>.в</w:t>
            </w:r>
            <w:proofErr w:type="gramEnd"/>
            <w:r>
              <w:rPr>
                <w:rFonts w:ascii="Arial" w:hAnsi="Arial" w:cs="Arial"/>
                <w:sz w:val="16"/>
                <w:szCs w:val="16"/>
                <w:lang w:eastAsia="en-US"/>
              </w:rPr>
              <w:t>рем</w:t>
            </w:r>
            <w:proofErr w:type="spellEnd"/>
            <w:r>
              <w:rPr>
                <w:rFonts w:ascii="Arial" w:hAnsi="Arial" w:cs="Arial"/>
                <w:sz w:val="16"/>
                <w:szCs w:val="16"/>
                <w:lang w:eastAsia="en-US"/>
              </w:rPr>
              <w:t xml:space="preserve"> до </w:t>
            </w:r>
            <w:proofErr w:type="spellStart"/>
            <w:r>
              <w:rPr>
                <w:rFonts w:ascii="Arial" w:hAnsi="Arial" w:cs="Arial"/>
                <w:sz w:val="16"/>
                <w:szCs w:val="16"/>
                <w:lang w:eastAsia="en-US"/>
              </w:rPr>
              <w:t>XVIIв</w:t>
            </w:r>
            <w:proofErr w:type="spellEnd"/>
            <w:r>
              <w:rPr>
                <w:rFonts w:ascii="Arial" w:hAnsi="Arial" w:cs="Arial"/>
                <w:sz w:val="16"/>
                <w:szCs w:val="16"/>
                <w:lang w:eastAsia="en-US"/>
              </w:rPr>
              <w:t>. 10кл ч.1</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3 640,00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Сахаров, Боханов История России XVIII - XIX в., 10кл  ч. 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3 640,00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Загладин</w:t>
            </w:r>
            <w:proofErr w:type="gramStart"/>
            <w:r>
              <w:rPr>
                <w:rFonts w:ascii="Arial" w:hAnsi="Arial" w:cs="Arial"/>
                <w:sz w:val="16"/>
                <w:szCs w:val="16"/>
                <w:lang w:eastAsia="en-US"/>
              </w:rPr>
              <w:t>,К</w:t>
            </w:r>
            <w:proofErr w:type="gramEnd"/>
            <w:r>
              <w:rPr>
                <w:rFonts w:ascii="Arial" w:hAnsi="Arial" w:cs="Arial"/>
                <w:sz w:val="16"/>
                <w:szCs w:val="16"/>
                <w:lang w:eastAsia="en-US"/>
              </w:rPr>
              <w:t>озленко,Минаков</w:t>
            </w:r>
            <w:proofErr w:type="spellEnd"/>
            <w:r>
              <w:rPr>
                <w:rFonts w:ascii="Arial" w:hAnsi="Arial" w:cs="Arial"/>
                <w:sz w:val="16"/>
                <w:szCs w:val="16"/>
                <w:lang w:eastAsia="en-US"/>
              </w:rPr>
              <w:t xml:space="preserve"> История России ХХ–начало XXI века 11кл.</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5 040,00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Кравченко Обществознание 11кл</w:t>
            </w:r>
            <w:proofErr w:type="gramStart"/>
            <w:r>
              <w:rPr>
                <w:rFonts w:ascii="Arial" w:hAnsi="Arial" w:cs="Arial"/>
                <w:sz w:val="16"/>
                <w:szCs w:val="16"/>
                <w:lang w:eastAsia="en-US"/>
              </w:rPr>
              <w:t>.ц</w:t>
            </w:r>
            <w:proofErr w:type="gramEnd"/>
            <w:r>
              <w:rPr>
                <w:rFonts w:ascii="Arial" w:hAnsi="Arial" w:cs="Arial"/>
                <w:sz w:val="16"/>
                <w:szCs w:val="16"/>
                <w:lang w:eastAsia="en-US"/>
              </w:rPr>
              <w:t xml:space="preserve">в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274,00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4 658,00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Беляев Биология 10-11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253,00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2 530,00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Мякишев</w:t>
            </w:r>
            <w:proofErr w:type="spellEnd"/>
            <w:r>
              <w:rPr>
                <w:rFonts w:ascii="Arial" w:hAnsi="Arial" w:cs="Arial"/>
                <w:sz w:val="16"/>
                <w:szCs w:val="16"/>
                <w:lang w:eastAsia="en-US"/>
              </w:rPr>
              <w:t xml:space="preserve"> (Классический курс) Физика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proofErr w:type="spellStart"/>
            <w:r>
              <w:rPr>
                <w:sz w:val="20"/>
                <w:szCs w:val="20"/>
                <w:lang w:eastAsia="en-US"/>
              </w:rPr>
              <w:t>Компл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334,00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5 344,00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Рудзитис  Химия 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proofErr w:type="spellStart"/>
            <w:r>
              <w:rPr>
                <w:sz w:val="20"/>
                <w:szCs w:val="20"/>
                <w:lang w:eastAsia="en-US"/>
              </w:rPr>
              <w:t>Компл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1 530,00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Латчук</w:t>
            </w:r>
            <w:proofErr w:type="spellEnd"/>
            <w:r>
              <w:rPr>
                <w:rFonts w:ascii="Arial" w:hAnsi="Arial" w:cs="Arial"/>
                <w:sz w:val="16"/>
                <w:szCs w:val="16"/>
                <w:lang w:eastAsia="en-US"/>
              </w:rPr>
              <w:t xml:space="preserve"> ОБЖ 10 </w:t>
            </w:r>
            <w:proofErr w:type="spellStart"/>
            <w:r>
              <w:rPr>
                <w:rFonts w:ascii="Arial" w:hAnsi="Arial" w:cs="Arial"/>
                <w:sz w:val="16"/>
                <w:szCs w:val="16"/>
                <w:lang w:eastAsia="en-US"/>
              </w:rPr>
              <w:t>кл</w:t>
            </w:r>
            <w:proofErr w:type="spellEnd"/>
            <w:r>
              <w:rPr>
                <w:rFonts w:ascii="Arial" w:hAnsi="Arial" w:cs="Arial"/>
                <w:sz w:val="16"/>
                <w:szCs w:val="16"/>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1 095,00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Латчук</w:t>
            </w:r>
            <w:proofErr w:type="spellEnd"/>
            <w:r>
              <w:rPr>
                <w:rFonts w:ascii="Arial" w:hAnsi="Arial" w:cs="Arial"/>
                <w:sz w:val="16"/>
                <w:szCs w:val="16"/>
                <w:lang w:eastAsia="en-US"/>
              </w:rPr>
              <w:t xml:space="preserve"> ОБЖ 11 </w:t>
            </w:r>
            <w:proofErr w:type="spellStart"/>
            <w:r>
              <w:rPr>
                <w:rFonts w:ascii="Arial" w:hAnsi="Arial" w:cs="Arial"/>
                <w:sz w:val="16"/>
                <w:szCs w:val="16"/>
                <w:lang w:eastAsia="en-US"/>
              </w:rPr>
              <w:t>кл</w:t>
            </w:r>
            <w:proofErr w:type="spellEnd"/>
            <w:r>
              <w:rPr>
                <w:rFonts w:ascii="Arial" w:hAnsi="Arial" w:cs="Arial"/>
                <w:sz w:val="16"/>
                <w:szCs w:val="16"/>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2 190,00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Лях Физическая культура 10-11 </w:t>
            </w:r>
            <w:proofErr w:type="spellStart"/>
            <w:r>
              <w:rPr>
                <w:rFonts w:ascii="Arial" w:hAnsi="Arial" w:cs="Arial"/>
                <w:sz w:val="16"/>
                <w:szCs w:val="16"/>
                <w:lang w:eastAsia="en-US"/>
              </w:rPr>
              <w:t>кл</w:t>
            </w:r>
            <w:proofErr w:type="spellEnd"/>
            <w:r>
              <w:rPr>
                <w:rFonts w:ascii="Arial" w:hAnsi="Arial" w:cs="Arial"/>
                <w:sz w:val="16"/>
                <w:szCs w:val="16"/>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8</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1 608,00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r>
              <w:rPr>
                <w:rFonts w:ascii="Arial" w:hAnsi="Arial" w:cs="Arial"/>
                <w:sz w:val="16"/>
                <w:szCs w:val="16"/>
                <w:lang w:eastAsia="en-US"/>
              </w:rPr>
              <w:t xml:space="preserve">Мордкович Алгебра 9кл.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proofErr w:type="spellStart"/>
            <w:r>
              <w:rPr>
                <w:sz w:val="20"/>
                <w:szCs w:val="20"/>
                <w:lang w:eastAsia="en-US"/>
              </w:rPr>
              <w:t>Копмл</w:t>
            </w:r>
            <w:proofErr w:type="spellEnd"/>
            <w:r>
              <w:rPr>
                <w:sz w:val="20"/>
                <w:szCs w:val="20"/>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13 650,00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5-6кл.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58</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23 548,00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8кл.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12 180,00</w:t>
            </w:r>
          </w:p>
        </w:tc>
      </w:tr>
      <w:tr w:rsidR="005A3956" w:rsidTr="005A3956">
        <w:tc>
          <w:tcPr>
            <w:tcW w:w="397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rPr>
                <w:rFonts w:ascii="Arial" w:hAnsi="Arial" w:cs="Arial"/>
                <w:sz w:val="16"/>
                <w:szCs w:val="16"/>
                <w:lang w:eastAsia="en-US"/>
              </w:rPr>
            </w:pPr>
            <w:proofErr w:type="spellStart"/>
            <w:r>
              <w:rPr>
                <w:rFonts w:ascii="Arial" w:hAnsi="Arial" w:cs="Arial"/>
                <w:sz w:val="16"/>
                <w:szCs w:val="16"/>
                <w:lang w:eastAsia="en-US"/>
              </w:rPr>
              <w:t>Биболетова</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Enjoy</w:t>
            </w:r>
            <w:proofErr w:type="spellEnd"/>
            <w:r>
              <w:rPr>
                <w:rFonts w:ascii="Arial" w:hAnsi="Arial" w:cs="Arial"/>
                <w:sz w:val="16"/>
                <w:szCs w:val="16"/>
                <w:lang w:eastAsia="en-US"/>
              </w:rPr>
              <w:t xml:space="preserve"> </w:t>
            </w:r>
            <w:proofErr w:type="spellStart"/>
            <w:r>
              <w:rPr>
                <w:rFonts w:ascii="Arial" w:hAnsi="Arial" w:cs="Arial"/>
                <w:sz w:val="16"/>
                <w:szCs w:val="16"/>
                <w:lang w:eastAsia="en-US"/>
              </w:rPr>
              <w:t>English</w:t>
            </w:r>
            <w:proofErr w:type="spellEnd"/>
            <w:r>
              <w:rPr>
                <w:rFonts w:ascii="Arial" w:hAnsi="Arial" w:cs="Arial"/>
                <w:sz w:val="16"/>
                <w:szCs w:val="16"/>
                <w:lang w:eastAsia="en-US"/>
              </w:rPr>
              <w:t xml:space="preserve"> 9кл.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sz w:val="20"/>
                <w:szCs w:val="20"/>
                <w:lang w:eastAsia="en-US"/>
              </w:rPr>
            </w:pPr>
            <w:r>
              <w:rPr>
                <w:sz w:val="20"/>
                <w:szCs w:val="20"/>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center"/>
              <w:rPr>
                <w:rFonts w:ascii="Arial" w:hAnsi="Arial" w:cs="Arial"/>
                <w:sz w:val="16"/>
                <w:szCs w:val="16"/>
                <w:lang w:eastAsia="en-US"/>
              </w:rPr>
            </w:pPr>
            <w:r>
              <w:rPr>
                <w:rFonts w:ascii="Arial" w:hAnsi="Arial" w:cs="Arial"/>
                <w:sz w:val="16"/>
                <w:szCs w:val="16"/>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5A3956" w:rsidRDefault="005A3956">
            <w:pPr>
              <w:spacing w:line="276" w:lineRule="auto"/>
              <w:jc w:val="right"/>
              <w:rPr>
                <w:rFonts w:ascii="Arial" w:hAnsi="Arial" w:cs="Arial"/>
                <w:sz w:val="16"/>
                <w:szCs w:val="16"/>
                <w:lang w:eastAsia="en-US"/>
              </w:rPr>
            </w:pPr>
            <w:r>
              <w:rPr>
                <w:rFonts w:ascii="Arial" w:hAnsi="Arial" w:cs="Arial"/>
                <w:sz w:val="16"/>
                <w:szCs w:val="16"/>
                <w:lang w:eastAsia="en-US"/>
              </w:rPr>
              <w:t>8 120,00</w:t>
            </w:r>
          </w:p>
        </w:tc>
      </w:tr>
    </w:tbl>
    <w:p w:rsidR="005A3956" w:rsidRDefault="005A3956" w:rsidP="005A3956">
      <w:pPr>
        <w:tabs>
          <w:tab w:val="left" w:pos="10260"/>
        </w:tabs>
        <w:rPr>
          <w:sz w:val="20"/>
          <w:szCs w:val="20"/>
        </w:rPr>
      </w:pPr>
      <w:r>
        <w:rPr>
          <w:sz w:val="20"/>
          <w:szCs w:val="20"/>
        </w:rPr>
        <w:t xml:space="preserve">                                                                                                                                                                                                                                      </w:t>
      </w:r>
    </w:p>
    <w:p w:rsidR="005A3956" w:rsidRDefault="005A3956" w:rsidP="005A3956">
      <w:pPr>
        <w:tabs>
          <w:tab w:val="left" w:pos="10260"/>
        </w:tabs>
        <w:jc w:val="center"/>
      </w:pPr>
      <w:r>
        <w:t xml:space="preserve">                                                                                                                               154 000,00 руб.</w:t>
      </w:r>
    </w:p>
    <w:p w:rsidR="00C3387F" w:rsidRDefault="00C3387F" w:rsidP="005A3956">
      <w:pPr>
        <w:tabs>
          <w:tab w:val="left" w:pos="10260"/>
        </w:tabs>
        <w:jc w:val="center"/>
      </w:pPr>
    </w:p>
    <w:p w:rsidR="005A3956" w:rsidRDefault="005A3956" w:rsidP="005A3956">
      <w:pPr>
        <w:tabs>
          <w:tab w:val="left" w:pos="10260"/>
        </w:tabs>
        <w:jc w:val="center"/>
      </w:pPr>
      <w:r>
        <w:t xml:space="preserve">Директор МБОУ СОШ  № 24 _______________________   </w:t>
      </w:r>
      <w:proofErr w:type="spellStart"/>
      <w:r>
        <w:t>Т.И.Кукушкина</w:t>
      </w:r>
      <w:proofErr w:type="spellEnd"/>
      <w:r>
        <w:t xml:space="preserve"> </w:t>
      </w:r>
    </w:p>
    <w:sectPr w:rsidR="005A3956" w:rsidSect="001D495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C619AB"/>
    <w:rsid w:val="00001456"/>
    <w:rsid w:val="0002373E"/>
    <w:rsid w:val="00024A15"/>
    <w:rsid w:val="00042A62"/>
    <w:rsid w:val="00070527"/>
    <w:rsid w:val="000C649C"/>
    <w:rsid w:val="000E1C88"/>
    <w:rsid w:val="00144D59"/>
    <w:rsid w:val="00186EF5"/>
    <w:rsid w:val="001D4957"/>
    <w:rsid w:val="002007ED"/>
    <w:rsid w:val="00216904"/>
    <w:rsid w:val="00272898"/>
    <w:rsid w:val="002F390D"/>
    <w:rsid w:val="003172EF"/>
    <w:rsid w:val="00326A09"/>
    <w:rsid w:val="00351726"/>
    <w:rsid w:val="00353484"/>
    <w:rsid w:val="00365C5A"/>
    <w:rsid w:val="003A171E"/>
    <w:rsid w:val="003B2E97"/>
    <w:rsid w:val="003C442C"/>
    <w:rsid w:val="003D6750"/>
    <w:rsid w:val="00401802"/>
    <w:rsid w:val="0042346D"/>
    <w:rsid w:val="00433ECC"/>
    <w:rsid w:val="00441833"/>
    <w:rsid w:val="00465233"/>
    <w:rsid w:val="0048342C"/>
    <w:rsid w:val="004C523B"/>
    <w:rsid w:val="004E6BBA"/>
    <w:rsid w:val="00513B52"/>
    <w:rsid w:val="005A3956"/>
    <w:rsid w:val="00674B43"/>
    <w:rsid w:val="006B1E62"/>
    <w:rsid w:val="006B3288"/>
    <w:rsid w:val="006C122B"/>
    <w:rsid w:val="006D0CDF"/>
    <w:rsid w:val="006F504B"/>
    <w:rsid w:val="007179D5"/>
    <w:rsid w:val="00766E12"/>
    <w:rsid w:val="00774CF2"/>
    <w:rsid w:val="008459DA"/>
    <w:rsid w:val="008521B2"/>
    <w:rsid w:val="00854BE4"/>
    <w:rsid w:val="0087604B"/>
    <w:rsid w:val="008C1EDD"/>
    <w:rsid w:val="008C2566"/>
    <w:rsid w:val="008E11D0"/>
    <w:rsid w:val="008E1368"/>
    <w:rsid w:val="009134DC"/>
    <w:rsid w:val="00976D77"/>
    <w:rsid w:val="00994975"/>
    <w:rsid w:val="009A1468"/>
    <w:rsid w:val="009B4750"/>
    <w:rsid w:val="009C5A83"/>
    <w:rsid w:val="009E3B67"/>
    <w:rsid w:val="009E3DD6"/>
    <w:rsid w:val="00A2081A"/>
    <w:rsid w:val="00A40201"/>
    <w:rsid w:val="00A53991"/>
    <w:rsid w:val="00AA71D5"/>
    <w:rsid w:val="00AB05A3"/>
    <w:rsid w:val="00AB6E52"/>
    <w:rsid w:val="00AD4A55"/>
    <w:rsid w:val="00AD57F2"/>
    <w:rsid w:val="00AF206F"/>
    <w:rsid w:val="00B12EB1"/>
    <w:rsid w:val="00B1733B"/>
    <w:rsid w:val="00B40A39"/>
    <w:rsid w:val="00BA31A9"/>
    <w:rsid w:val="00BF28BB"/>
    <w:rsid w:val="00BF2CBC"/>
    <w:rsid w:val="00C056EB"/>
    <w:rsid w:val="00C11732"/>
    <w:rsid w:val="00C23810"/>
    <w:rsid w:val="00C259B1"/>
    <w:rsid w:val="00C3387F"/>
    <w:rsid w:val="00C444D1"/>
    <w:rsid w:val="00C54417"/>
    <w:rsid w:val="00C619AB"/>
    <w:rsid w:val="00C836F9"/>
    <w:rsid w:val="00CA0D9C"/>
    <w:rsid w:val="00CA6E29"/>
    <w:rsid w:val="00CD5B14"/>
    <w:rsid w:val="00D056FF"/>
    <w:rsid w:val="00D11313"/>
    <w:rsid w:val="00D158A7"/>
    <w:rsid w:val="00D20B99"/>
    <w:rsid w:val="00D9306C"/>
    <w:rsid w:val="00DC2ECC"/>
    <w:rsid w:val="00DC57A7"/>
    <w:rsid w:val="00DD1575"/>
    <w:rsid w:val="00DD7CDA"/>
    <w:rsid w:val="00E748ED"/>
    <w:rsid w:val="00EA3492"/>
    <w:rsid w:val="00EF632F"/>
    <w:rsid w:val="00F042B0"/>
    <w:rsid w:val="00F4378E"/>
    <w:rsid w:val="00F45786"/>
    <w:rsid w:val="00F60824"/>
    <w:rsid w:val="00F67C3F"/>
    <w:rsid w:val="00F91F68"/>
    <w:rsid w:val="00FD7FD6"/>
    <w:rsid w:val="00FE5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9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619AB"/>
    <w:pPr>
      <w:spacing w:after="120"/>
      <w:jc w:val="both"/>
    </w:pPr>
  </w:style>
  <w:style w:type="character" w:customStyle="1" w:styleId="a4">
    <w:name w:val="Основной текст Знак"/>
    <w:basedOn w:val="a0"/>
    <w:link w:val="a3"/>
    <w:uiPriority w:val="99"/>
    <w:rsid w:val="00C619AB"/>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C619AB"/>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C6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619AB"/>
    <w:rPr>
      <w:rFonts w:ascii="Courier New" w:eastAsia="Times New Roman" w:hAnsi="Courier New" w:cs="Courier New"/>
      <w:sz w:val="20"/>
      <w:szCs w:val="20"/>
      <w:lang w:eastAsia="ru-RU"/>
    </w:rPr>
  </w:style>
  <w:style w:type="character" w:styleId="a5">
    <w:name w:val="Hyperlink"/>
    <w:basedOn w:val="a0"/>
    <w:uiPriority w:val="99"/>
    <w:rsid w:val="00C619AB"/>
    <w:rPr>
      <w:rFonts w:cs="Times New Roman"/>
      <w:color w:val="0000FF"/>
      <w:u w:val="single"/>
    </w:rPr>
  </w:style>
  <w:style w:type="character" w:customStyle="1" w:styleId="ConsPlusNormal0">
    <w:name w:val="ConsPlusNormal Знак"/>
    <w:link w:val="ConsPlusNormal"/>
    <w:uiPriority w:val="99"/>
    <w:locked/>
    <w:rsid w:val="00C619AB"/>
    <w:rPr>
      <w:rFonts w:ascii="Arial" w:eastAsia="Calibri" w:hAnsi="Arial" w:cs="Times New Roman"/>
      <w:lang w:eastAsia="ru-RU"/>
    </w:rPr>
  </w:style>
  <w:style w:type="paragraph" w:styleId="2">
    <w:name w:val="Body Text Indent 2"/>
    <w:basedOn w:val="a"/>
    <w:link w:val="20"/>
    <w:uiPriority w:val="99"/>
    <w:rsid w:val="00C619AB"/>
    <w:pPr>
      <w:spacing w:after="120" w:line="480" w:lineRule="auto"/>
      <w:ind w:left="283"/>
    </w:pPr>
  </w:style>
  <w:style w:type="character" w:customStyle="1" w:styleId="20">
    <w:name w:val="Основной текст с отступом 2 Знак"/>
    <w:basedOn w:val="a0"/>
    <w:link w:val="2"/>
    <w:uiPriority w:val="99"/>
    <w:rsid w:val="00C619AB"/>
    <w:rPr>
      <w:rFonts w:ascii="Times New Roman" w:eastAsia="Times New Roman" w:hAnsi="Times New Roman" w:cs="Times New Roman"/>
      <w:sz w:val="24"/>
      <w:szCs w:val="24"/>
      <w:lang w:eastAsia="ru-RU"/>
    </w:rPr>
  </w:style>
  <w:style w:type="paragraph" w:customStyle="1" w:styleId="ConsPlusNonformat">
    <w:name w:val="ConsPlusNonformat"/>
    <w:rsid w:val="00C619AB"/>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qFormat/>
    <w:rsid w:val="00C619AB"/>
    <w:pPr>
      <w:jc w:val="center"/>
    </w:pPr>
    <w:rPr>
      <w:b/>
      <w:bCs/>
    </w:rPr>
  </w:style>
  <w:style w:type="character" w:customStyle="1" w:styleId="a7">
    <w:name w:val="Название Знак"/>
    <w:basedOn w:val="a0"/>
    <w:link w:val="a6"/>
    <w:rsid w:val="00C619AB"/>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C619AB"/>
  </w:style>
  <w:style w:type="paragraph" w:styleId="a9">
    <w:name w:val="header"/>
    <w:basedOn w:val="a"/>
    <w:link w:val="aa"/>
    <w:uiPriority w:val="99"/>
    <w:semiHidden/>
    <w:unhideWhenUsed/>
    <w:rsid w:val="005A3956"/>
    <w:pPr>
      <w:tabs>
        <w:tab w:val="center" w:pos="4153"/>
        <w:tab w:val="right" w:pos="8306"/>
      </w:tabs>
    </w:pPr>
    <w:rPr>
      <w:sz w:val="20"/>
      <w:szCs w:val="20"/>
    </w:rPr>
  </w:style>
  <w:style w:type="character" w:customStyle="1" w:styleId="aa">
    <w:name w:val="Верхний колонтитул Знак"/>
    <w:basedOn w:val="a0"/>
    <w:link w:val="a9"/>
    <w:uiPriority w:val="99"/>
    <w:semiHidden/>
    <w:rsid w:val="005A395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1269">
      <w:bodyDiv w:val="1"/>
      <w:marLeft w:val="0"/>
      <w:marRight w:val="0"/>
      <w:marTop w:val="0"/>
      <w:marBottom w:val="0"/>
      <w:divBdr>
        <w:top w:val="none" w:sz="0" w:space="0" w:color="auto"/>
        <w:left w:val="none" w:sz="0" w:space="0" w:color="auto"/>
        <w:bottom w:val="none" w:sz="0" w:space="0" w:color="auto"/>
        <w:right w:val="none" w:sz="0" w:space="0" w:color="auto"/>
      </w:divBdr>
    </w:div>
    <w:div w:id="179937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10</Pages>
  <Words>4108</Words>
  <Characters>23421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школа24</Company>
  <LinksUpToDate>false</LinksUpToDate>
  <CharactersWithSpaces>27475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Елена Витальевна Сергеева</cp:lastModifiedBy>
  <cp:revision>14</cp:revision>
  <dcterms:created xsi:type="dcterms:W3CDTF">2013-05-31T03:52:00Z</dcterms:created>
  <dcterms:modified xsi:type="dcterms:W3CDTF">2013-08-05T12:10:00Z</dcterms:modified>
</cp:coreProperties>
</file>