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C89" w:rsidRDefault="00336C89" w:rsidP="00336C89">
      <w:pPr>
        <w:pStyle w:val="a5"/>
        <w:outlineLvl w:val="0"/>
      </w:pPr>
    </w:p>
    <w:p w:rsidR="00336C89" w:rsidRDefault="00336C89" w:rsidP="00336C89">
      <w:pPr>
        <w:pStyle w:val="a5"/>
        <w:outlineLvl w:val="0"/>
      </w:pPr>
      <w:r>
        <w:t>Для субъектов малого предпринимательства</w:t>
      </w:r>
    </w:p>
    <w:p w:rsidR="00336C89" w:rsidRDefault="00336C89" w:rsidP="00336C89">
      <w:pPr>
        <w:pStyle w:val="a5"/>
        <w:outlineLvl w:val="0"/>
        <w:rPr>
          <w:caps/>
          <w:sz w:val="20"/>
        </w:rPr>
      </w:pPr>
      <w:r>
        <w:t xml:space="preserve">Извещение о  проведении  запроса  котировок </w:t>
      </w:r>
    </w:p>
    <w:p w:rsidR="00336C89" w:rsidRDefault="00336C89" w:rsidP="00336C89">
      <w:pPr>
        <w:ind w:left="3600" w:firstLine="720"/>
        <w:jc w:val="center"/>
        <w:outlineLvl w:val="0"/>
        <w:rPr>
          <w:sz w:val="20"/>
          <w:szCs w:val="20"/>
        </w:rPr>
      </w:pPr>
      <w:r>
        <w:rPr>
          <w:sz w:val="20"/>
          <w:szCs w:val="20"/>
        </w:rPr>
        <w:t xml:space="preserve">                                             </w:t>
      </w:r>
    </w:p>
    <w:p w:rsidR="00336C89" w:rsidRPr="002B1903" w:rsidRDefault="00DB09DE" w:rsidP="006448FE">
      <w:pPr>
        <w:ind w:left="3600" w:firstLine="720"/>
        <w:jc w:val="right"/>
        <w:outlineLvl w:val="0"/>
        <w:rPr>
          <w:sz w:val="22"/>
          <w:szCs w:val="22"/>
        </w:rPr>
      </w:pPr>
      <w:r>
        <w:rPr>
          <w:sz w:val="22"/>
          <w:szCs w:val="22"/>
        </w:rPr>
        <w:t xml:space="preserve"> Дата:  02</w:t>
      </w:r>
      <w:r w:rsidR="00336C89" w:rsidRPr="002B1903">
        <w:rPr>
          <w:sz w:val="22"/>
          <w:szCs w:val="22"/>
        </w:rPr>
        <w:t>.08.2013 г.</w:t>
      </w:r>
    </w:p>
    <w:p w:rsidR="00336C89" w:rsidRPr="002B1903" w:rsidRDefault="00336C89" w:rsidP="006448FE">
      <w:pPr>
        <w:rPr>
          <w:sz w:val="22"/>
          <w:szCs w:val="22"/>
        </w:rPr>
      </w:pPr>
      <w:r w:rsidRPr="002B1903">
        <w:rPr>
          <w:sz w:val="22"/>
          <w:szCs w:val="22"/>
        </w:rPr>
        <w:t xml:space="preserve">                                                                                                                                    Регистрационный № 430</w:t>
      </w:r>
    </w:p>
    <w:p w:rsidR="00336C89" w:rsidRPr="002B1903" w:rsidRDefault="00336C89" w:rsidP="00336C89">
      <w:pPr>
        <w:jc w:val="right"/>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6300"/>
      </w:tblGrid>
      <w:tr w:rsidR="00336C89" w:rsidRPr="002B1903" w:rsidTr="00C72A94">
        <w:tc>
          <w:tcPr>
            <w:tcW w:w="3348" w:type="dxa"/>
          </w:tcPr>
          <w:p w:rsidR="00336C89" w:rsidRPr="002B1903" w:rsidRDefault="00336C89" w:rsidP="00C72A94">
            <w:pPr>
              <w:rPr>
                <w:b/>
                <w:sz w:val="22"/>
                <w:szCs w:val="22"/>
              </w:rPr>
            </w:pPr>
            <w:r w:rsidRPr="002B1903">
              <w:rPr>
                <w:sz w:val="22"/>
                <w:szCs w:val="22"/>
              </w:rPr>
              <w:t>Заказчик</w:t>
            </w:r>
          </w:p>
        </w:tc>
        <w:tc>
          <w:tcPr>
            <w:tcW w:w="6300" w:type="dxa"/>
          </w:tcPr>
          <w:p w:rsidR="00336C89" w:rsidRPr="002B1903" w:rsidRDefault="00336C89" w:rsidP="00C72A94">
            <w:pPr>
              <w:rPr>
                <w:bCs/>
                <w:sz w:val="22"/>
                <w:szCs w:val="22"/>
              </w:rPr>
            </w:pPr>
            <w:r w:rsidRPr="002B1903">
              <w:rPr>
                <w:bCs/>
                <w:sz w:val="22"/>
                <w:szCs w:val="22"/>
              </w:rPr>
              <w:t xml:space="preserve"> </w:t>
            </w:r>
            <w:r w:rsidRPr="002B1903">
              <w:rPr>
                <w:sz w:val="22"/>
                <w:szCs w:val="22"/>
              </w:rPr>
              <w:t>Муниципальное бюджетное дошкольное образовательное учреждение «Детский сад № 34»</w:t>
            </w:r>
          </w:p>
        </w:tc>
      </w:tr>
      <w:tr w:rsidR="00336C89" w:rsidRPr="002B1903" w:rsidTr="00C72A94">
        <w:tc>
          <w:tcPr>
            <w:tcW w:w="3348" w:type="dxa"/>
          </w:tcPr>
          <w:p w:rsidR="00336C89" w:rsidRPr="002B1903" w:rsidRDefault="00336C89" w:rsidP="00C72A94">
            <w:pPr>
              <w:rPr>
                <w:b/>
                <w:sz w:val="22"/>
                <w:szCs w:val="22"/>
              </w:rPr>
            </w:pPr>
            <w:r w:rsidRPr="002B1903">
              <w:rPr>
                <w:sz w:val="22"/>
                <w:szCs w:val="22"/>
              </w:rPr>
              <w:t>Адрес</w:t>
            </w:r>
          </w:p>
        </w:tc>
        <w:tc>
          <w:tcPr>
            <w:tcW w:w="6300" w:type="dxa"/>
          </w:tcPr>
          <w:p w:rsidR="00336C89" w:rsidRPr="002B1903" w:rsidRDefault="00336C89" w:rsidP="00C72A94">
            <w:pPr>
              <w:rPr>
                <w:bCs/>
                <w:sz w:val="22"/>
                <w:szCs w:val="22"/>
              </w:rPr>
            </w:pPr>
            <w:r w:rsidRPr="002B1903">
              <w:rPr>
                <w:bCs/>
                <w:sz w:val="22"/>
                <w:szCs w:val="22"/>
              </w:rPr>
              <w:t xml:space="preserve"> </w:t>
            </w:r>
            <w:r w:rsidRPr="002B1903">
              <w:rPr>
                <w:sz w:val="22"/>
                <w:szCs w:val="22"/>
              </w:rPr>
              <w:t>г. Иваново, ул. Фролова, д.9</w:t>
            </w:r>
          </w:p>
        </w:tc>
      </w:tr>
      <w:tr w:rsidR="00336C89" w:rsidRPr="002B1903" w:rsidTr="00C72A94">
        <w:tc>
          <w:tcPr>
            <w:tcW w:w="3348" w:type="dxa"/>
          </w:tcPr>
          <w:p w:rsidR="00336C89" w:rsidRPr="002B1903" w:rsidRDefault="00336C89" w:rsidP="00C72A94">
            <w:pPr>
              <w:rPr>
                <w:sz w:val="22"/>
                <w:szCs w:val="22"/>
              </w:rPr>
            </w:pPr>
            <w:r w:rsidRPr="002B1903">
              <w:rPr>
                <w:sz w:val="22"/>
                <w:szCs w:val="22"/>
              </w:rPr>
              <w:t>Номер контактного телефона</w:t>
            </w:r>
          </w:p>
        </w:tc>
        <w:tc>
          <w:tcPr>
            <w:tcW w:w="6300" w:type="dxa"/>
          </w:tcPr>
          <w:p w:rsidR="00336C89" w:rsidRPr="002B1903" w:rsidRDefault="00336C89" w:rsidP="00C72A94">
            <w:pPr>
              <w:rPr>
                <w:bCs/>
                <w:sz w:val="22"/>
                <w:szCs w:val="22"/>
              </w:rPr>
            </w:pPr>
            <w:r w:rsidRPr="002B1903">
              <w:rPr>
                <w:color w:val="000000"/>
                <w:sz w:val="22"/>
                <w:szCs w:val="22"/>
              </w:rPr>
              <w:t>8 (4932) 3</w:t>
            </w:r>
            <w:r w:rsidRPr="002B1903">
              <w:rPr>
                <w:color w:val="000000"/>
                <w:sz w:val="22"/>
                <w:szCs w:val="22"/>
                <w:lang w:val="en-US"/>
              </w:rPr>
              <w:t>7</w:t>
            </w:r>
            <w:r w:rsidRPr="002B1903">
              <w:rPr>
                <w:color w:val="000000"/>
                <w:sz w:val="22"/>
                <w:szCs w:val="22"/>
              </w:rPr>
              <w:t>-</w:t>
            </w:r>
            <w:r w:rsidRPr="002B1903">
              <w:rPr>
                <w:color w:val="000000"/>
                <w:sz w:val="22"/>
                <w:szCs w:val="22"/>
                <w:lang w:val="en-US"/>
              </w:rPr>
              <w:t>2</w:t>
            </w:r>
            <w:r w:rsidRPr="002B1903">
              <w:rPr>
                <w:color w:val="000000"/>
                <w:sz w:val="22"/>
                <w:szCs w:val="22"/>
              </w:rPr>
              <w:t>4-</w:t>
            </w:r>
            <w:r w:rsidRPr="002B1903">
              <w:rPr>
                <w:color w:val="000000"/>
                <w:sz w:val="22"/>
                <w:szCs w:val="22"/>
                <w:lang w:val="en-US"/>
              </w:rPr>
              <w:t>15</w:t>
            </w:r>
          </w:p>
        </w:tc>
      </w:tr>
      <w:tr w:rsidR="00336C89" w:rsidRPr="002B1903" w:rsidTr="00C72A94">
        <w:tc>
          <w:tcPr>
            <w:tcW w:w="3348" w:type="dxa"/>
          </w:tcPr>
          <w:p w:rsidR="00336C89" w:rsidRPr="002B1903" w:rsidRDefault="00336C89" w:rsidP="00C72A94">
            <w:pPr>
              <w:rPr>
                <w:sz w:val="22"/>
                <w:szCs w:val="22"/>
              </w:rPr>
            </w:pPr>
            <w:r w:rsidRPr="002B1903">
              <w:rPr>
                <w:sz w:val="22"/>
                <w:szCs w:val="22"/>
              </w:rPr>
              <w:t>Место подачи котировочных заявок</w:t>
            </w:r>
          </w:p>
        </w:tc>
        <w:tc>
          <w:tcPr>
            <w:tcW w:w="6300" w:type="dxa"/>
          </w:tcPr>
          <w:p w:rsidR="00336C89" w:rsidRPr="002B1903" w:rsidRDefault="00336C89" w:rsidP="00C72A94">
            <w:pPr>
              <w:rPr>
                <w:bCs/>
                <w:sz w:val="22"/>
                <w:szCs w:val="22"/>
              </w:rPr>
            </w:pPr>
            <w:r w:rsidRPr="002B1903">
              <w:rPr>
                <w:bCs/>
                <w:sz w:val="22"/>
                <w:szCs w:val="22"/>
              </w:rPr>
              <w:t>г. Иваново, пл. Революции, д.6, Администрация города Иванова, к. 301</w:t>
            </w:r>
          </w:p>
        </w:tc>
      </w:tr>
    </w:tbl>
    <w:p w:rsidR="00336C89" w:rsidRPr="002B1903" w:rsidRDefault="00336C89" w:rsidP="00336C89">
      <w:pPr>
        <w:pStyle w:val="a3"/>
        <w:rPr>
          <w:sz w:val="22"/>
          <w:szCs w:val="22"/>
        </w:rPr>
      </w:pPr>
    </w:p>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886"/>
        <w:gridCol w:w="3685"/>
        <w:gridCol w:w="709"/>
        <w:gridCol w:w="1547"/>
      </w:tblGrid>
      <w:tr w:rsidR="00336C89" w:rsidRPr="002B1903" w:rsidTr="00DB09DE">
        <w:trPr>
          <w:trHeight w:val="1306"/>
        </w:trPr>
        <w:tc>
          <w:tcPr>
            <w:tcW w:w="1908" w:type="dxa"/>
          </w:tcPr>
          <w:p w:rsidR="00336C89" w:rsidRPr="002B1903" w:rsidRDefault="00336C89" w:rsidP="00C72A94">
            <w:pPr>
              <w:pStyle w:val="a3"/>
              <w:jc w:val="center"/>
              <w:rPr>
                <w:sz w:val="22"/>
                <w:szCs w:val="22"/>
              </w:rPr>
            </w:pPr>
            <w:r w:rsidRPr="002B1903">
              <w:rPr>
                <w:sz w:val="22"/>
                <w:szCs w:val="22"/>
              </w:rPr>
              <w:t>Наименование поставляемых товаров, выполняемых работ, оказываемых услуг</w:t>
            </w:r>
          </w:p>
        </w:tc>
        <w:tc>
          <w:tcPr>
            <w:tcW w:w="5571" w:type="dxa"/>
            <w:gridSpan w:val="2"/>
            <w:vAlign w:val="center"/>
          </w:tcPr>
          <w:p w:rsidR="00336C89" w:rsidRPr="002B1903" w:rsidRDefault="00336C89" w:rsidP="00C72A94">
            <w:pPr>
              <w:pStyle w:val="a3"/>
              <w:rPr>
                <w:sz w:val="22"/>
                <w:szCs w:val="22"/>
              </w:rPr>
            </w:pPr>
          </w:p>
          <w:p w:rsidR="00336C89" w:rsidRPr="002B1903" w:rsidRDefault="00336C89" w:rsidP="00C72A94">
            <w:pPr>
              <w:pStyle w:val="a3"/>
              <w:jc w:val="center"/>
              <w:rPr>
                <w:sz w:val="22"/>
                <w:szCs w:val="22"/>
              </w:rPr>
            </w:pPr>
            <w:r w:rsidRPr="002B1903">
              <w:rPr>
                <w:sz w:val="22"/>
                <w:szCs w:val="22"/>
              </w:rPr>
              <w:t>Характеристики</w:t>
            </w:r>
          </w:p>
          <w:p w:rsidR="00336C89" w:rsidRPr="002B1903" w:rsidRDefault="00336C89" w:rsidP="00C72A94">
            <w:pPr>
              <w:pStyle w:val="a3"/>
              <w:jc w:val="center"/>
              <w:rPr>
                <w:b/>
                <w:sz w:val="22"/>
                <w:szCs w:val="22"/>
              </w:rPr>
            </w:pPr>
            <w:r w:rsidRPr="002B1903">
              <w:rPr>
                <w:sz w:val="22"/>
                <w:szCs w:val="22"/>
              </w:rPr>
              <w:t>поставляемых товаров, выполняемых работ, оказываемых услуг</w:t>
            </w:r>
          </w:p>
        </w:tc>
        <w:tc>
          <w:tcPr>
            <w:tcW w:w="709" w:type="dxa"/>
            <w:vAlign w:val="center"/>
          </w:tcPr>
          <w:p w:rsidR="00336C89" w:rsidRPr="002B1903" w:rsidRDefault="00336C89" w:rsidP="00C72A94">
            <w:pPr>
              <w:pStyle w:val="a3"/>
              <w:jc w:val="center"/>
              <w:rPr>
                <w:bCs/>
                <w:sz w:val="22"/>
                <w:szCs w:val="22"/>
              </w:rPr>
            </w:pPr>
            <w:r w:rsidRPr="002B1903">
              <w:rPr>
                <w:bCs/>
                <w:sz w:val="22"/>
                <w:szCs w:val="22"/>
              </w:rPr>
              <w:t>Единица измерения</w:t>
            </w:r>
          </w:p>
        </w:tc>
        <w:tc>
          <w:tcPr>
            <w:tcW w:w="1547" w:type="dxa"/>
          </w:tcPr>
          <w:p w:rsidR="00336C89" w:rsidRPr="002B1903" w:rsidRDefault="00336C89" w:rsidP="00C72A94">
            <w:pPr>
              <w:pStyle w:val="a3"/>
              <w:jc w:val="center"/>
              <w:rPr>
                <w:b/>
                <w:sz w:val="22"/>
                <w:szCs w:val="22"/>
              </w:rPr>
            </w:pPr>
            <w:r w:rsidRPr="002B1903">
              <w:rPr>
                <w:sz w:val="22"/>
                <w:szCs w:val="22"/>
              </w:rPr>
              <w:t>Количество поставляемых товаров, объем выполняемых работ, оказываемых услуг</w:t>
            </w:r>
          </w:p>
        </w:tc>
      </w:tr>
      <w:tr w:rsidR="00336C89" w:rsidRPr="002B1903" w:rsidTr="00DB09DE">
        <w:trPr>
          <w:cantSplit/>
          <w:trHeight w:val="1829"/>
        </w:trPr>
        <w:tc>
          <w:tcPr>
            <w:tcW w:w="1908" w:type="dxa"/>
            <w:vMerge w:val="restart"/>
          </w:tcPr>
          <w:p w:rsidR="00336C89" w:rsidRPr="002B1903" w:rsidRDefault="00336C89" w:rsidP="00C72A94">
            <w:pPr>
              <w:rPr>
                <w:b/>
                <w:bCs/>
                <w:sz w:val="22"/>
                <w:szCs w:val="22"/>
              </w:rPr>
            </w:pPr>
            <w:r w:rsidRPr="002B1903">
              <w:rPr>
                <w:b/>
                <w:bCs/>
                <w:sz w:val="22"/>
                <w:szCs w:val="22"/>
              </w:rPr>
              <w:t>Поставка мебели (МБДОУ «Детский сад № 34»)</w:t>
            </w:r>
          </w:p>
        </w:tc>
        <w:tc>
          <w:tcPr>
            <w:tcW w:w="1886" w:type="dxa"/>
            <w:tcBorders>
              <w:bottom w:val="single" w:sz="4" w:space="0" w:color="auto"/>
            </w:tcBorders>
          </w:tcPr>
          <w:p w:rsidR="00336C89" w:rsidRPr="002B1903" w:rsidRDefault="00336C89" w:rsidP="00C72A94">
            <w:pPr>
              <w:rPr>
                <w:sz w:val="22"/>
                <w:szCs w:val="22"/>
              </w:rPr>
            </w:pPr>
            <w:r w:rsidRPr="002B1903">
              <w:rPr>
                <w:sz w:val="22"/>
                <w:szCs w:val="22"/>
              </w:rPr>
              <w:t>Качественные характеристики товаров, работ, услуг</w:t>
            </w:r>
          </w:p>
        </w:tc>
        <w:tc>
          <w:tcPr>
            <w:tcW w:w="3685" w:type="dxa"/>
            <w:tcBorders>
              <w:bottom w:val="single" w:sz="4" w:space="0" w:color="auto"/>
            </w:tcBorders>
          </w:tcPr>
          <w:p w:rsidR="00336C89" w:rsidRPr="002B1903" w:rsidRDefault="00336C89" w:rsidP="000F6967">
            <w:pPr>
              <w:jc w:val="both"/>
              <w:rPr>
                <w:sz w:val="22"/>
                <w:szCs w:val="22"/>
              </w:rPr>
            </w:pPr>
            <w:r w:rsidRPr="002B1903">
              <w:rPr>
                <w:b/>
                <w:sz w:val="22"/>
                <w:szCs w:val="22"/>
              </w:rPr>
              <w:t xml:space="preserve"> </w:t>
            </w:r>
            <w:r w:rsidRPr="002B1903">
              <w:rPr>
                <w:sz w:val="22"/>
                <w:szCs w:val="22"/>
              </w:rPr>
              <w:t>Товар должен соответствовать всем требовани</w:t>
            </w:r>
            <w:r w:rsidR="000F6967">
              <w:rPr>
                <w:sz w:val="22"/>
                <w:szCs w:val="22"/>
              </w:rPr>
              <w:t>ям, предъявляемым к мебели, используемой</w:t>
            </w:r>
            <w:r w:rsidRPr="002B1903">
              <w:rPr>
                <w:sz w:val="22"/>
                <w:szCs w:val="22"/>
              </w:rPr>
              <w:t xml:space="preserve"> в</w:t>
            </w:r>
            <w:r w:rsidR="000F6967">
              <w:rPr>
                <w:sz w:val="22"/>
                <w:szCs w:val="22"/>
              </w:rPr>
              <w:t xml:space="preserve"> детских садах</w:t>
            </w:r>
            <w:r w:rsidRPr="002B1903">
              <w:rPr>
                <w:sz w:val="22"/>
                <w:szCs w:val="22"/>
              </w:rPr>
              <w:t>. Товар должен быть соответствующим образом сертифицирован и допущен к эксплуатации на территории Российской Федерации. Наличие сертификатов соответствия, технических паспортов.</w:t>
            </w:r>
          </w:p>
        </w:tc>
        <w:tc>
          <w:tcPr>
            <w:tcW w:w="709" w:type="dxa"/>
            <w:vMerge w:val="restart"/>
          </w:tcPr>
          <w:p w:rsidR="00336C89" w:rsidRPr="002B1903" w:rsidRDefault="00336C89" w:rsidP="00C72A94">
            <w:pPr>
              <w:rPr>
                <w:sz w:val="22"/>
                <w:szCs w:val="22"/>
              </w:rPr>
            </w:pPr>
          </w:p>
          <w:p w:rsidR="00336C89" w:rsidRPr="00DB09DE" w:rsidRDefault="00DB09DE" w:rsidP="00C72A94">
            <w:pPr>
              <w:rPr>
                <w:sz w:val="22"/>
                <w:szCs w:val="22"/>
              </w:rPr>
            </w:pPr>
            <w:r>
              <w:rPr>
                <w:sz w:val="22"/>
                <w:szCs w:val="22"/>
              </w:rPr>
              <w:t>Шт.</w:t>
            </w: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p w:rsidR="00336C89" w:rsidRPr="002B1903" w:rsidRDefault="00336C89" w:rsidP="00C72A94">
            <w:pPr>
              <w:rPr>
                <w:sz w:val="22"/>
                <w:szCs w:val="22"/>
              </w:rPr>
            </w:pPr>
          </w:p>
        </w:tc>
        <w:tc>
          <w:tcPr>
            <w:tcW w:w="1547" w:type="dxa"/>
            <w:vMerge w:val="restart"/>
          </w:tcPr>
          <w:p w:rsidR="00336C89" w:rsidRPr="002B1903" w:rsidRDefault="00336C89" w:rsidP="00C72A94">
            <w:pPr>
              <w:jc w:val="center"/>
              <w:rPr>
                <w:sz w:val="22"/>
                <w:szCs w:val="22"/>
              </w:rPr>
            </w:pPr>
          </w:p>
          <w:p w:rsidR="00336C89" w:rsidRPr="002B1903" w:rsidRDefault="00DB09DE" w:rsidP="00C72A94">
            <w:pPr>
              <w:jc w:val="center"/>
              <w:rPr>
                <w:sz w:val="22"/>
                <w:szCs w:val="22"/>
              </w:rPr>
            </w:pPr>
            <w:r>
              <w:rPr>
                <w:sz w:val="22"/>
                <w:szCs w:val="22"/>
              </w:rPr>
              <w:t>Согласно приложению № 1 к извещению о проведении запроса котировок</w:t>
            </w:r>
          </w:p>
          <w:p w:rsidR="00336C89" w:rsidRPr="002B1903" w:rsidRDefault="00336C89" w:rsidP="00C72A94">
            <w:pPr>
              <w:jc w:val="center"/>
              <w:rPr>
                <w:sz w:val="22"/>
                <w:szCs w:val="22"/>
              </w:rPr>
            </w:pPr>
          </w:p>
          <w:p w:rsidR="00336C89" w:rsidRPr="002B1903" w:rsidRDefault="00336C89" w:rsidP="00C72A94">
            <w:pPr>
              <w:jc w:val="center"/>
              <w:rPr>
                <w:sz w:val="22"/>
                <w:szCs w:val="22"/>
              </w:rPr>
            </w:pPr>
          </w:p>
          <w:p w:rsidR="00336C89" w:rsidRPr="002B1903" w:rsidRDefault="00336C89" w:rsidP="00C72A94">
            <w:pPr>
              <w:jc w:val="center"/>
              <w:rPr>
                <w:sz w:val="22"/>
                <w:szCs w:val="22"/>
              </w:rPr>
            </w:pPr>
          </w:p>
          <w:p w:rsidR="00336C89" w:rsidRPr="002B1903" w:rsidRDefault="00336C89" w:rsidP="00C72A94">
            <w:pPr>
              <w:jc w:val="center"/>
              <w:rPr>
                <w:sz w:val="22"/>
                <w:szCs w:val="22"/>
              </w:rPr>
            </w:pPr>
          </w:p>
          <w:p w:rsidR="00336C89" w:rsidRPr="002B1903" w:rsidRDefault="00336C89" w:rsidP="00C72A94">
            <w:pPr>
              <w:jc w:val="center"/>
              <w:rPr>
                <w:sz w:val="22"/>
                <w:szCs w:val="22"/>
              </w:rPr>
            </w:pPr>
          </w:p>
          <w:p w:rsidR="00336C89" w:rsidRPr="002B1903" w:rsidRDefault="00336C89" w:rsidP="00C72A94">
            <w:pPr>
              <w:jc w:val="center"/>
              <w:rPr>
                <w:sz w:val="22"/>
                <w:szCs w:val="22"/>
              </w:rPr>
            </w:pPr>
          </w:p>
          <w:p w:rsidR="00336C89" w:rsidRPr="002B1903" w:rsidRDefault="00336C89" w:rsidP="00C72A94">
            <w:pPr>
              <w:jc w:val="center"/>
              <w:rPr>
                <w:sz w:val="22"/>
                <w:szCs w:val="22"/>
              </w:rPr>
            </w:pPr>
          </w:p>
          <w:p w:rsidR="00336C89" w:rsidRPr="002B1903" w:rsidRDefault="00336C89" w:rsidP="00C72A94">
            <w:pPr>
              <w:jc w:val="center"/>
              <w:rPr>
                <w:sz w:val="22"/>
                <w:szCs w:val="22"/>
              </w:rPr>
            </w:pPr>
          </w:p>
          <w:p w:rsidR="00336C89" w:rsidRPr="002B1903" w:rsidRDefault="00336C89" w:rsidP="00C72A94">
            <w:pPr>
              <w:jc w:val="center"/>
              <w:rPr>
                <w:sz w:val="22"/>
                <w:szCs w:val="22"/>
              </w:rPr>
            </w:pPr>
          </w:p>
          <w:p w:rsidR="00336C89" w:rsidRPr="002B1903" w:rsidRDefault="00336C89" w:rsidP="00C72A94">
            <w:pPr>
              <w:jc w:val="center"/>
              <w:rPr>
                <w:sz w:val="22"/>
                <w:szCs w:val="22"/>
              </w:rPr>
            </w:pPr>
          </w:p>
          <w:p w:rsidR="00336C89" w:rsidRPr="002B1903" w:rsidRDefault="00336C89" w:rsidP="00C72A94">
            <w:pPr>
              <w:jc w:val="center"/>
              <w:rPr>
                <w:sz w:val="22"/>
                <w:szCs w:val="22"/>
              </w:rPr>
            </w:pPr>
          </w:p>
        </w:tc>
      </w:tr>
      <w:tr w:rsidR="00336C89" w:rsidRPr="002B1903" w:rsidTr="00DB09DE">
        <w:trPr>
          <w:cantSplit/>
          <w:trHeight w:val="1054"/>
        </w:trPr>
        <w:tc>
          <w:tcPr>
            <w:tcW w:w="1908" w:type="dxa"/>
            <w:vMerge/>
            <w:tcBorders>
              <w:bottom w:val="single" w:sz="4" w:space="0" w:color="auto"/>
            </w:tcBorders>
          </w:tcPr>
          <w:p w:rsidR="00336C89" w:rsidRPr="002B1903" w:rsidRDefault="00336C89" w:rsidP="00C72A94">
            <w:pPr>
              <w:rPr>
                <w:sz w:val="22"/>
                <w:szCs w:val="22"/>
              </w:rPr>
            </w:pPr>
          </w:p>
        </w:tc>
        <w:tc>
          <w:tcPr>
            <w:tcW w:w="1886" w:type="dxa"/>
            <w:tcBorders>
              <w:bottom w:val="single" w:sz="4" w:space="0" w:color="auto"/>
            </w:tcBorders>
          </w:tcPr>
          <w:p w:rsidR="00336C89" w:rsidRPr="006448FE" w:rsidRDefault="00336C89" w:rsidP="00C72A94">
            <w:pPr>
              <w:rPr>
                <w:sz w:val="22"/>
                <w:szCs w:val="22"/>
              </w:rPr>
            </w:pPr>
            <w:r w:rsidRPr="006448FE">
              <w:rPr>
                <w:sz w:val="22"/>
                <w:szCs w:val="22"/>
              </w:rPr>
              <w:t>Технические характеристики товаров, работ, услуг</w:t>
            </w:r>
          </w:p>
          <w:p w:rsidR="00336C89" w:rsidRPr="006448FE" w:rsidRDefault="00336C89" w:rsidP="00C72A94">
            <w:pPr>
              <w:rPr>
                <w:i/>
                <w:sz w:val="22"/>
                <w:szCs w:val="22"/>
              </w:rPr>
            </w:pPr>
          </w:p>
        </w:tc>
        <w:tc>
          <w:tcPr>
            <w:tcW w:w="3685" w:type="dxa"/>
            <w:tcBorders>
              <w:bottom w:val="single" w:sz="4" w:space="0" w:color="auto"/>
            </w:tcBorders>
          </w:tcPr>
          <w:p w:rsidR="00336C89" w:rsidRPr="002B1903" w:rsidRDefault="00336C89" w:rsidP="00C72A94">
            <w:pPr>
              <w:jc w:val="both"/>
              <w:rPr>
                <w:sz w:val="22"/>
                <w:szCs w:val="22"/>
              </w:rPr>
            </w:pPr>
            <w:r w:rsidRPr="002B1903">
              <w:rPr>
                <w:sz w:val="22"/>
                <w:szCs w:val="22"/>
              </w:rPr>
              <w:t>см. приложение № 1</w:t>
            </w:r>
            <w:r w:rsidR="006448FE">
              <w:rPr>
                <w:sz w:val="22"/>
                <w:szCs w:val="22"/>
              </w:rPr>
              <w:t xml:space="preserve"> к извещению о проведении запроса котировок</w:t>
            </w:r>
          </w:p>
        </w:tc>
        <w:tc>
          <w:tcPr>
            <w:tcW w:w="709" w:type="dxa"/>
            <w:vMerge/>
            <w:tcBorders>
              <w:bottom w:val="single" w:sz="4" w:space="0" w:color="auto"/>
            </w:tcBorders>
          </w:tcPr>
          <w:p w:rsidR="00336C89" w:rsidRPr="002B1903" w:rsidRDefault="00336C89" w:rsidP="00C72A94">
            <w:pPr>
              <w:pStyle w:val="a3"/>
              <w:rPr>
                <w:sz w:val="22"/>
                <w:szCs w:val="22"/>
              </w:rPr>
            </w:pPr>
          </w:p>
        </w:tc>
        <w:tc>
          <w:tcPr>
            <w:tcW w:w="1547" w:type="dxa"/>
            <w:vMerge/>
            <w:tcBorders>
              <w:bottom w:val="single" w:sz="4" w:space="0" w:color="auto"/>
            </w:tcBorders>
          </w:tcPr>
          <w:p w:rsidR="00336C89" w:rsidRPr="002B1903" w:rsidRDefault="00336C89" w:rsidP="00C72A94">
            <w:pPr>
              <w:pStyle w:val="a3"/>
              <w:rPr>
                <w:sz w:val="22"/>
                <w:szCs w:val="22"/>
              </w:rPr>
            </w:pPr>
          </w:p>
        </w:tc>
      </w:tr>
      <w:tr w:rsidR="00336C89" w:rsidRPr="002B1903" w:rsidTr="00DB09DE">
        <w:trPr>
          <w:cantSplit/>
          <w:trHeight w:val="2693"/>
        </w:trPr>
        <w:tc>
          <w:tcPr>
            <w:tcW w:w="1908" w:type="dxa"/>
            <w:vMerge/>
            <w:tcBorders>
              <w:bottom w:val="single" w:sz="4" w:space="0" w:color="auto"/>
            </w:tcBorders>
          </w:tcPr>
          <w:p w:rsidR="00336C89" w:rsidRPr="002B1903" w:rsidRDefault="00336C89" w:rsidP="00C72A94">
            <w:pPr>
              <w:rPr>
                <w:sz w:val="22"/>
                <w:szCs w:val="22"/>
              </w:rPr>
            </w:pPr>
          </w:p>
        </w:tc>
        <w:tc>
          <w:tcPr>
            <w:tcW w:w="1886" w:type="dxa"/>
            <w:tcBorders>
              <w:bottom w:val="single" w:sz="4" w:space="0" w:color="auto"/>
            </w:tcBorders>
          </w:tcPr>
          <w:p w:rsidR="00336C89" w:rsidRPr="002B1903" w:rsidRDefault="00336C89" w:rsidP="00C72A94">
            <w:pPr>
              <w:rPr>
                <w:color w:val="000000"/>
                <w:sz w:val="22"/>
                <w:szCs w:val="22"/>
              </w:rPr>
            </w:pPr>
            <w:r w:rsidRPr="002B1903">
              <w:rPr>
                <w:color w:val="000000"/>
                <w:sz w:val="22"/>
                <w:szCs w:val="22"/>
              </w:rPr>
              <w:t>Требования к функциональным характеристикам (потребительским свойствам) товара, требования к размерам, упаковке, отгрузке товара</w:t>
            </w:r>
          </w:p>
        </w:tc>
        <w:tc>
          <w:tcPr>
            <w:tcW w:w="3685" w:type="dxa"/>
            <w:tcBorders>
              <w:bottom w:val="single" w:sz="4" w:space="0" w:color="auto"/>
            </w:tcBorders>
          </w:tcPr>
          <w:p w:rsidR="00336C89" w:rsidRPr="002B1903" w:rsidRDefault="00A84DD1" w:rsidP="00C72A94">
            <w:pPr>
              <w:pStyle w:val="a3"/>
              <w:jc w:val="both"/>
              <w:rPr>
                <w:sz w:val="22"/>
                <w:szCs w:val="22"/>
              </w:rPr>
            </w:pPr>
            <w:r>
              <w:rPr>
                <w:sz w:val="22"/>
                <w:szCs w:val="22"/>
              </w:rPr>
              <w:t>Мебель должна быть новой</w:t>
            </w:r>
            <w:r w:rsidR="00336C89" w:rsidRPr="002B1903">
              <w:rPr>
                <w:sz w:val="22"/>
                <w:szCs w:val="22"/>
              </w:rPr>
              <w:t xml:space="preserve">  по качеству и комплектности соответствовать те</w:t>
            </w:r>
            <w:r>
              <w:rPr>
                <w:sz w:val="22"/>
                <w:szCs w:val="22"/>
              </w:rPr>
              <w:t>хническим нормам, быть исправной</w:t>
            </w:r>
            <w:r w:rsidR="00336C89" w:rsidRPr="002B1903">
              <w:rPr>
                <w:sz w:val="22"/>
                <w:szCs w:val="22"/>
              </w:rPr>
              <w:t>.</w:t>
            </w:r>
          </w:p>
          <w:p w:rsidR="00336C89" w:rsidRPr="002B1903" w:rsidRDefault="00336C89" w:rsidP="00C72A94">
            <w:pPr>
              <w:pStyle w:val="a3"/>
              <w:jc w:val="both"/>
              <w:rPr>
                <w:sz w:val="22"/>
                <w:szCs w:val="22"/>
              </w:rPr>
            </w:pPr>
            <w:r w:rsidRPr="002B1903">
              <w:rPr>
                <w:sz w:val="22"/>
                <w:szCs w:val="22"/>
              </w:rPr>
              <w:t>Соответствие техническим характеристикам.</w:t>
            </w:r>
          </w:p>
          <w:p w:rsidR="00336C89" w:rsidRPr="002B1903" w:rsidRDefault="00336C89" w:rsidP="00C72A94">
            <w:pPr>
              <w:pStyle w:val="a3"/>
              <w:jc w:val="both"/>
              <w:rPr>
                <w:sz w:val="22"/>
                <w:szCs w:val="22"/>
              </w:rPr>
            </w:pPr>
            <w:r w:rsidRPr="002B1903">
              <w:rPr>
                <w:sz w:val="22"/>
                <w:szCs w:val="22"/>
              </w:rPr>
              <w:t>Наличие инструкции по эксплуатации на русском языке</w:t>
            </w:r>
            <w:r w:rsidR="00E2280C">
              <w:rPr>
                <w:sz w:val="22"/>
                <w:szCs w:val="22"/>
              </w:rPr>
              <w:t>.</w:t>
            </w:r>
          </w:p>
          <w:p w:rsidR="00336C89" w:rsidRPr="002B1903" w:rsidRDefault="00336C89" w:rsidP="00C72A94">
            <w:pPr>
              <w:pStyle w:val="a3"/>
              <w:jc w:val="both"/>
              <w:rPr>
                <w:color w:val="000000"/>
                <w:spacing w:val="2"/>
                <w:sz w:val="22"/>
                <w:szCs w:val="22"/>
              </w:rPr>
            </w:pPr>
            <w:r w:rsidRPr="002B1903">
              <w:rPr>
                <w:sz w:val="22"/>
                <w:szCs w:val="22"/>
              </w:rPr>
              <w:t xml:space="preserve">Поставляемое оборудование должно быть соответствующим образом упаковано и промаркировано: отечественный  товар  в соответствии с требованиями  ГОСТ, импортный  товар – международным стандартам. </w:t>
            </w:r>
          </w:p>
          <w:p w:rsidR="00336C89" w:rsidRPr="002B1903" w:rsidRDefault="00336C89" w:rsidP="00C72A94">
            <w:pPr>
              <w:pStyle w:val="a3"/>
              <w:jc w:val="both"/>
              <w:rPr>
                <w:sz w:val="22"/>
                <w:szCs w:val="22"/>
              </w:rPr>
            </w:pPr>
            <w:r w:rsidRPr="002B1903">
              <w:rPr>
                <w:color w:val="000000"/>
                <w:sz w:val="22"/>
                <w:szCs w:val="22"/>
              </w:rPr>
              <w:t>Гарантийный срок на Товар составляет - 3 года</w:t>
            </w:r>
            <w:r w:rsidRPr="002B1903">
              <w:rPr>
                <w:sz w:val="22"/>
                <w:szCs w:val="22"/>
              </w:rPr>
              <w:t>.</w:t>
            </w:r>
          </w:p>
          <w:p w:rsidR="00336C89" w:rsidRPr="002B1903" w:rsidRDefault="00336C89" w:rsidP="000F6967">
            <w:pPr>
              <w:pStyle w:val="a3"/>
              <w:jc w:val="both"/>
              <w:rPr>
                <w:sz w:val="22"/>
                <w:szCs w:val="22"/>
              </w:rPr>
            </w:pPr>
            <w:r w:rsidRPr="002B1903">
              <w:rPr>
                <w:sz w:val="22"/>
                <w:szCs w:val="22"/>
              </w:rPr>
              <w:t xml:space="preserve">Доставить и передать Заказчику товар в готовом к эксплуатации виде, надлежащего качества. </w:t>
            </w:r>
          </w:p>
        </w:tc>
        <w:tc>
          <w:tcPr>
            <w:tcW w:w="709" w:type="dxa"/>
            <w:vMerge/>
            <w:tcBorders>
              <w:bottom w:val="single" w:sz="4" w:space="0" w:color="auto"/>
            </w:tcBorders>
          </w:tcPr>
          <w:p w:rsidR="00336C89" w:rsidRPr="002B1903" w:rsidRDefault="00336C89" w:rsidP="00C72A94">
            <w:pPr>
              <w:pStyle w:val="a3"/>
              <w:rPr>
                <w:sz w:val="22"/>
                <w:szCs w:val="22"/>
              </w:rPr>
            </w:pPr>
          </w:p>
        </w:tc>
        <w:tc>
          <w:tcPr>
            <w:tcW w:w="1547" w:type="dxa"/>
            <w:vMerge/>
            <w:tcBorders>
              <w:bottom w:val="single" w:sz="4" w:space="0" w:color="auto"/>
            </w:tcBorders>
          </w:tcPr>
          <w:p w:rsidR="00336C89" w:rsidRPr="002B1903" w:rsidRDefault="00336C89" w:rsidP="00C72A94">
            <w:pPr>
              <w:pStyle w:val="a3"/>
              <w:rPr>
                <w:sz w:val="22"/>
                <w:szCs w:val="22"/>
              </w:rPr>
            </w:pPr>
          </w:p>
        </w:tc>
      </w:tr>
    </w:tbl>
    <w:p w:rsidR="00336C89" w:rsidRPr="002B1903" w:rsidRDefault="00336C89" w:rsidP="00336C89">
      <w:pPr>
        <w:pStyle w:val="a3"/>
        <w:rPr>
          <w:sz w:val="22"/>
          <w:szCs w:val="22"/>
        </w:rPr>
      </w:pPr>
    </w:p>
    <w:p w:rsidR="000F6967" w:rsidRDefault="000F6967" w:rsidP="00336C89">
      <w:pPr>
        <w:ind w:left="6379"/>
        <w:jc w:val="right"/>
        <w:rPr>
          <w:b/>
          <w:i/>
          <w:sz w:val="22"/>
          <w:szCs w:val="22"/>
        </w:rPr>
      </w:pPr>
    </w:p>
    <w:p w:rsidR="00336C89" w:rsidRPr="002B1903" w:rsidRDefault="00336C89" w:rsidP="00336C89">
      <w:pPr>
        <w:ind w:left="6379"/>
        <w:jc w:val="right"/>
        <w:rPr>
          <w:sz w:val="22"/>
          <w:szCs w:val="22"/>
        </w:rPr>
      </w:pPr>
      <w:r w:rsidRPr="002B1903">
        <w:rPr>
          <w:sz w:val="22"/>
          <w:szCs w:val="22"/>
        </w:rPr>
        <w:t>Приложение № 1</w:t>
      </w:r>
    </w:p>
    <w:p w:rsidR="00336C89" w:rsidRPr="002B1903" w:rsidRDefault="00336C89" w:rsidP="00336C89">
      <w:pPr>
        <w:ind w:left="6379"/>
        <w:jc w:val="right"/>
        <w:rPr>
          <w:sz w:val="22"/>
          <w:szCs w:val="22"/>
        </w:rPr>
      </w:pPr>
      <w:r w:rsidRPr="002B1903">
        <w:rPr>
          <w:sz w:val="22"/>
          <w:szCs w:val="22"/>
        </w:rPr>
        <w:t>к извещению о проведении</w:t>
      </w:r>
    </w:p>
    <w:p w:rsidR="00336C89" w:rsidRPr="002B1903" w:rsidRDefault="00336C89" w:rsidP="00336C89">
      <w:pPr>
        <w:ind w:left="6379"/>
        <w:jc w:val="right"/>
        <w:rPr>
          <w:sz w:val="22"/>
          <w:szCs w:val="22"/>
        </w:rPr>
      </w:pPr>
      <w:r w:rsidRPr="002B1903">
        <w:rPr>
          <w:sz w:val="22"/>
          <w:szCs w:val="22"/>
        </w:rPr>
        <w:t>запроса котировок</w:t>
      </w:r>
    </w:p>
    <w:p w:rsidR="00336C89" w:rsidRPr="002B1903" w:rsidRDefault="00336C89" w:rsidP="00336C89">
      <w:pPr>
        <w:jc w:val="center"/>
        <w:rPr>
          <w:b/>
          <w:bCs/>
          <w:sz w:val="22"/>
          <w:szCs w:val="22"/>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
        <w:gridCol w:w="2124"/>
        <w:gridCol w:w="5271"/>
        <w:gridCol w:w="1949"/>
      </w:tblGrid>
      <w:tr w:rsidR="006448FE" w:rsidRPr="002B1903" w:rsidTr="00E2280C">
        <w:tc>
          <w:tcPr>
            <w:tcW w:w="510" w:type="dxa"/>
          </w:tcPr>
          <w:p w:rsidR="006448FE" w:rsidRPr="002B1903" w:rsidRDefault="006448FE" w:rsidP="00C72A94">
            <w:pPr>
              <w:rPr>
                <w:sz w:val="22"/>
                <w:szCs w:val="22"/>
              </w:rPr>
            </w:pPr>
            <w:r w:rsidRPr="002B1903">
              <w:rPr>
                <w:b/>
                <w:i/>
                <w:sz w:val="22"/>
                <w:szCs w:val="22"/>
              </w:rPr>
              <w:t>№</w:t>
            </w:r>
          </w:p>
        </w:tc>
        <w:tc>
          <w:tcPr>
            <w:tcW w:w="2124" w:type="dxa"/>
          </w:tcPr>
          <w:p w:rsidR="006448FE" w:rsidRPr="002B1903" w:rsidRDefault="006448FE" w:rsidP="00C72A94">
            <w:pPr>
              <w:rPr>
                <w:sz w:val="22"/>
                <w:szCs w:val="22"/>
              </w:rPr>
            </w:pPr>
            <w:r w:rsidRPr="002B1903">
              <w:rPr>
                <w:b/>
                <w:bCs/>
                <w:i/>
                <w:sz w:val="22"/>
                <w:szCs w:val="22"/>
                <w:lang w:eastAsia="en-US"/>
              </w:rPr>
              <w:t>Наименование материала (товара)</w:t>
            </w:r>
          </w:p>
        </w:tc>
        <w:tc>
          <w:tcPr>
            <w:tcW w:w="5271" w:type="dxa"/>
          </w:tcPr>
          <w:p w:rsidR="006448FE" w:rsidRPr="002B1903" w:rsidRDefault="006448FE" w:rsidP="00C72A94">
            <w:pPr>
              <w:pStyle w:val="a6"/>
              <w:rPr>
                <w:b/>
                <w:bCs/>
                <w:i/>
                <w:sz w:val="22"/>
                <w:szCs w:val="22"/>
                <w:lang w:eastAsia="en-US"/>
              </w:rPr>
            </w:pPr>
            <w:r w:rsidRPr="002B1903">
              <w:rPr>
                <w:b/>
                <w:bCs/>
                <w:i/>
                <w:sz w:val="22"/>
                <w:szCs w:val="22"/>
                <w:lang w:eastAsia="en-US"/>
              </w:rPr>
              <w:t xml:space="preserve">Требуемые технические характеристики </w:t>
            </w:r>
          </w:p>
          <w:p w:rsidR="006448FE" w:rsidRPr="002B1903" w:rsidRDefault="006448FE" w:rsidP="00C72A94">
            <w:pPr>
              <w:rPr>
                <w:sz w:val="22"/>
                <w:szCs w:val="22"/>
              </w:rPr>
            </w:pPr>
            <w:r w:rsidRPr="002B1903">
              <w:rPr>
                <w:b/>
                <w:bCs/>
                <w:i/>
                <w:sz w:val="22"/>
                <w:szCs w:val="22"/>
                <w:lang w:eastAsia="en-US"/>
              </w:rPr>
              <w:t>(параметры эквивалентности)</w:t>
            </w:r>
          </w:p>
        </w:tc>
        <w:tc>
          <w:tcPr>
            <w:tcW w:w="1949" w:type="dxa"/>
          </w:tcPr>
          <w:p w:rsidR="006448FE" w:rsidRPr="002B1903" w:rsidRDefault="00E2280C" w:rsidP="00C72A94">
            <w:pPr>
              <w:pStyle w:val="a6"/>
              <w:rPr>
                <w:b/>
                <w:bCs/>
                <w:i/>
                <w:sz w:val="22"/>
                <w:szCs w:val="22"/>
                <w:lang w:eastAsia="en-US"/>
              </w:rPr>
            </w:pPr>
            <w:r>
              <w:rPr>
                <w:b/>
                <w:bCs/>
                <w:i/>
                <w:sz w:val="22"/>
                <w:szCs w:val="22"/>
                <w:lang w:eastAsia="en-US"/>
              </w:rPr>
              <w:t>Кол-во</w:t>
            </w:r>
          </w:p>
        </w:tc>
      </w:tr>
      <w:tr w:rsidR="006448FE" w:rsidRPr="002B1903" w:rsidTr="00E2280C">
        <w:tc>
          <w:tcPr>
            <w:tcW w:w="510" w:type="dxa"/>
          </w:tcPr>
          <w:p w:rsidR="006448FE" w:rsidRPr="002B1903" w:rsidRDefault="006448FE" w:rsidP="00C72A94">
            <w:pPr>
              <w:rPr>
                <w:sz w:val="22"/>
                <w:szCs w:val="22"/>
              </w:rPr>
            </w:pPr>
            <w:r w:rsidRPr="002B1903">
              <w:rPr>
                <w:sz w:val="22"/>
                <w:szCs w:val="22"/>
              </w:rPr>
              <w:t>1</w:t>
            </w:r>
          </w:p>
        </w:tc>
        <w:tc>
          <w:tcPr>
            <w:tcW w:w="2124" w:type="dxa"/>
          </w:tcPr>
          <w:p w:rsidR="006448FE" w:rsidRPr="002B1903" w:rsidRDefault="006448FE" w:rsidP="00C72A94">
            <w:pPr>
              <w:rPr>
                <w:sz w:val="22"/>
                <w:szCs w:val="22"/>
              </w:rPr>
            </w:pPr>
            <w:r w:rsidRPr="002B1903">
              <w:rPr>
                <w:sz w:val="22"/>
                <w:szCs w:val="22"/>
              </w:rPr>
              <w:t xml:space="preserve">Кроватка детская </w:t>
            </w:r>
          </w:p>
          <w:p w:rsidR="006448FE" w:rsidRPr="002B1903" w:rsidRDefault="006448FE" w:rsidP="00C72A94">
            <w:pPr>
              <w:rPr>
                <w:sz w:val="22"/>
                <w:szCs w:val="22"/>
              </w:rPr>
            </w:pPr>
            <w:r w:rsidRPr="002B1903">
              <w:rPr>
                <w:sz w:val="22"/>
                <w:szCs w:val="22"/>
              </w:rPr>
              <w:t>3-х ярусная</w:t>
            </w:r>
          </w:p>
        </w:tc>
        <w:tc>
          <w:tcPr>
            <w:tcW w:w="5271" w:type="dxa"/>
          </w:tcPr>
          <w:p w:rsidR="006448FE" w:rsidRPr="002B1903" w:rsidRDefault="006448FE" w:rsidP="00C72A94">
            <w:pPr>
              <w:jc w:val="both"/>
              <w:rPr>
                <w:sz w:val="22"/>
                <w:szCs w:val="22"/>
              </w:rPr>
            </w:pPr>
            <w:r w:rsidRPr="002B1903">
              <w:rPr>
                <w:sz w:val="22"/>
                <w:szCs w:val="22"/>
              </w:rPr>
              <w:t xml:space="preserve">Кровать 3-х ярусная </w:t>
            </w:r>
            <w:proofErr w:type="spellStart"/>
            <w:r w:rsidRPr="002B1903">
              <w:rPr>
                <w:sz w:val="22"/>
                <w:szCs w:val="22"/>
              </w:rPr>
              <w:t>выкатная</w:t>
            </w:r>
            <w:proofErr w:type="spellEnd"/>
            <w:r w:rsidRPr="002B1903">
              <w:rPr>
                <w:sz w:val="22"/>
                <w:szCs w:val="22"/>
              </w:rPr>
              <w:t xml:space="preserve"> с крышкой.</w:t>
            </w:r>
          </w:p>
          <w:p w:rsidR="006448FE" w:rsidRPr="002B1903" w:rsidRDefault="006448FE" w:rsidP="00C72A94">
            <w:pPr>
              <w:jc w:val="both"/>
              <w:rPr>
                <w:sz w:val="22"/>
                <w:szCs w:val="22"/>
              </w:rPr>
            </w:pPr>
            <w:r w:rsidRPr="002B1903">
              <w:rPr>
                <w:sz w:val="22"/>
                <w:szCs w:val="22"/>
              </w:rPr>
              <w:t xml:space="preserve">Материал: ЛДСП </w:t>
            </w:r>
            <w:smartTag w:uri="urn:schemas-microsoft-com:office:smarttags" w:element="metricconverter">
              <w:smartTagPr>
                <w:attr w:name="ProductID" w:val="16 мм"/>
              </w:smartTagPr>
              <w:r w:rsidRPr="002B1903">
                <w:rPr>
                  <w:sz w:val="22"/>
                  <w:szCs w:val="22"/>
                </w:rPr>
                <w:t>16 мм</w:t>
              </w:r>
            </w:smartTag>
            <w:r w:rsidRPr="002B1903">
              <w:rPr>
                <w:sz w:val="22"/>
                <w:szCs w:val="22"/>
              </w:rPr>
              <w:t xml:space="preserve">. Размеры 1530*720*700см. Дно кровати выполнено из фанеры или МДФ. </w:t>
            </w:r>
            <w:r w:rsidRPr="002B1903">
              <w:rPr>
                <w:sz w:val="22"/>
                <w:szCs w:val="22"/>
                <w:lang w:eastAsia="en-US"/>
              </w:rPr>
              <w:t xml:space="preserve">Торцы оклеены </w:t>
            </w:r>
            <w:proofErr w:type="spellStart"/>
            <w:r w:rsidRPr="002B1903">
              <w:rPr>
                <w:sz w:val="22"/>
                <w:szCs w:val="22"/>
                <w:lang w:eastAsia="en-US"/>
              </w:rPr>
              <w:t>противоударной</w:t>
            </w:r>
            <w:proofErr w:type="spellEnd"/>
            <w:r w:rsidRPr="002B1903">
              <w:rPr>
                <w:sz w:val="22"/>
                <w:szCs w:val="22"/>
                <w:lang w:eastAsia="en-US"/>
              </w:rPr>
              <w:t xml:space="preserve"> кромкой ПВХ. </w:t>
            </w:r>
            <w:r w:rsidRPr="002B1903">
              <w:rPr>
                <w:sz w:val="22"/>
                <w:szCs w:val="22"/>
              </w:rPr>
              <w:t>Углы спинок и бортиков</w:t>
            </w:r>
            <w:r w:rsidRPr="002B1903">
              <w:rPr>
                <w:sz w:val="22"/>
                <w:szCs w:val="22"/>
                <w:lang w:eastAsia="en-US"/>
              </w:rPr>
              <w:t xml:space="preserve"> </w:t>
            </w:r>
            <w:r w:rsidRPr="002B1903">
              <w:rPr>
                <w:sz w:val="22"/>
                <w:szCs w:val="22"/>
              </w:rPr>
              <w:t>кроватей закруглены.</w:t>
            </w:r>
            <w:r w:rsidRPr="002B1903">
              <w:rPr>
                <w:sz w:val="22"/>
                <w:szCs w:val="22"/>
                <w:lang w:eastAsia="en-US"/>
              </w:rPr>
              <w:t xml:space="preserve"> Цвет по согласованию с заказчиком.</w:t>
            </w:r>
            <w:r w:rsidRPr="002B1903">
              <w:rPr>
                <w:sz w:val="22"/>
                <w:szCs w:val="22"/>
                <w:lang w:val="kk-KZ"/>
              </w:rPr>
              <w:t xml:space="preserve"> Все торцы изделия должны быть обработаны кромкой ПВХ </w:t>
            </w:r>
            <w:smartTag w:uri="urn:schemas-microsoft-com:office:smarttags" w:element="metricconverter">
              <w:smartTagPr>
                <w:attr w:name="ProductID" w:val="2 мм"/>
              </w:smartTagPr>
              <w:r w:rsidRPr="002B1903">
                <w:rPr>
                  <w:sz w:val="22"/>
                  <w:szCs w:val="22"/>
                  <w:lang w:val="kk-KZ"/>
                </w:rPr>
                <w:t>2 мм</w:t>
              </w:r>
            </w:smartTag>
            <w:r w:rsidRPr="002B1903">
              <w:rPr>
                <w:sz w:val="22"/>
                <w:szCs w:val="22"/>
                <w:lang w:val="kk-KZ"/>
              </w:rPr>
              <w:t xml:space="preserve"> толщиной под цвет мебели</w:t>
            </w:r>
            <w:r w:rsidRPr="002B1903">
              <w:rPr>
                <w:color w:val="000000"/>
                <w:spacing w:val="2"/>
                <w:sz w:val="22"/>
                <w:szCs w:val="22"/>
              </w:rPr>
              <w:t>.</w:t>
            </w:r>
          </w:p>
        </w:tc>
        <w:tc>
          <w:tcPr>
            <w:tcW w:w="1949" w:type="dxa"/>
          </w:tcPr>
          <w:p w:rsidR="006448FE" w:rsidRPr="00F53BF8" w:rsidRDefault="00F53BF8" w:rsidP="00C72A94">
            <w:pPr>
              <w:jc w:val="both"/>
              <w:rPr>
                <w:sz w:val="22"/>
                <w:szCs w:val="22"/>
                <w:lang w:val="en-US"/>
              </w:rPr>
            </w:pPr>
            <w:r>
              <w:rPr>
                <w:sz w:val="22"/>
                <w:szCs w:val="22"/>
                <w:lang w:val="en-US"/>
              </w:rPr>
              <w:t>7</w:t>
            </w:r>
          </w:p>
        </w:tc>
      </w:tr>
      <w:tr w:rsidR="006448FE" w:rsidRPr="002B1903" w:rsidTr="00E2280C">
        <w:tc>
          <w:tcPr>
            <w:tcW w:w="510" w:type="dxa"/>
          </w:tcPr>
          <w:p w:rsidR="006448FE" w:rsidRPr="002B1903" w:rsidRDefault="006448FE" w:rsidP="00C72A94">
            <w:pPr>
              <w:rPr>
                <w:sz w:val="22"/>
                <w:szCs w:val="22"/>
              </w:rPr>
            </w:pPr>
            <w:r w:rsidRPr="002B1903">
              <w:rPr>
                <w:sz w:val="22"/>
                <w:szCs w:val="22"/>
              </w:rPr>
              <w:t>2</w:t>
            </w:r>
          </w:p>
        </w:tc>
        <w:tc>
          <w:tcPr>
            <w:tcW w:w="2124" w:type="dxa"/>
          </w:tcPr>
          <w:p w:rsidR="006448FE" w:rsidRPr="002B1903" w:rsidRDefault="006448FE" w:rsidP="00C72A94">
            <w:pPr>
              <w:rPr>
                <w:sz w:val="22"/>
                <w:szCs w:val="22"/>
              </w:rPr>
            </w:pPr>
            <w:r w:rsidRPr="002B1903">
              <w:rPr>
                <w:sz w:val="22"/>
                <w:szCs w:val="22"/>
              </w:rPr>
              <w:t>Кровать детская</w:t>
            </w:r>
          </w:p>
        </w:tc>
        <w:tc>
          <w:tcPr>
            <w:tcW w:w="5271" w:type="dxa"/>
          </w:tcPr>
          <w:p w:rsidR="006448FE" w:rsidRPr="002B1903" w:rsidRDefault="006448FE" w:rsidP="00C72A94">
            <w:pPr>
              <w:jc w:val="both"/>
              <w:rPr>
                <w:b/>
                <w:sz w:val="22"/>
                <w:szCs w:val="22"/>
                <w:lang w:val="kk-KZ"/>
              </w:rPr>
            </w:pPr>
            <w:r w:rsidRPr="002B1903">
              <w:rPr>
                <w:sz w:val="22"/>
                <w:szCs w:val="22"/>
              </w:rPr>
              <w:t xml:space="preserve">Размеры изделия 140*65*62см. </w:t>
            </w:r>
            <w:r w:rsidRPr="002B1903">
              <w:rPr>
                <w:sz w:val="22"/>
                <w:szCs w:val="22"/>
                <w:lang w:eastAsia="en-US"/>
              </w:rPr>
              <w:t xml:space="preserve">Изготавливается из ЛДСП 16мм.  </w:t>
            </w:r>
            <w:r w:rsidRPr="002B1903">
              <w:rPr>
                <w:sz w:val="22"/>
                <w:szCs w:val="22"/>
              </w:rPr>
              <w:t>Углы спинок и бортиков</w:t>
            </w:r>
            <w:r w:rsidRPr="002B1903">
              <w:rPr>
                <w:sz w:val="22"/>
                <w:szCs w:val="22"/>
                <w:lang w:eastAsia="en-US"/>
              </w:rPr>
              <w:t xml:space="preserve"> </w:t>
            </w:r>
            <w:r w:rsidRPr="002B1903">
              <w:rPr>
                <w:sz w:val="22"/>
                <w:szCs w:val="22"/>
              </w:rPr>
              <w:t>кроватей закруглены.</w:t>
            </w:r>
            <w:r w:rsidRPr="002B1903">
              <w:rPr>
                <w:sz w:val="22"/>
                <w:szCs w:val="22"/>
                <w:lang w:eastAsia="en-US"/>
              </w:rPr>
              <w:t xml:space="preserve"> Цвет  по согласованию с заказчиком.</w:t>
            </w:r>
            <w:r w:rsidRPr="002B1903">
              <w:rPr>
                <w:sz w:val="22"/>
                <w:szCs w:val="22"/>
                <w:lang w:val="kk-KZ"/>
              </w:rPr>
              <w:t xml:space="preserve"> Все торцы изделия должны быть обработаны кромкой ПВХ </w:t>
            </w:r>
            <w:smartTag w:uri="urn:schemas-microsoft-com:office:smarttags" w:element="metricconverter">
              <w:smartTagPr>
                <w:attr w:name="ProductID" w:val="2 мм"/>
              </w:smartTagPr>
              <w:r w:rsidRPr="002B1903">
                <w:rPr>
                  <w:sz w:val="22"/>
                  <w:szCs w:val="22"/>
                  <w:lang w:val="kk-KZ"/>
                </w:rPr>
                <w:t>2 мм</w:t>
              </w:r>
            </w:smartTag>
            <w:r w:rsidRPr="002B1903">
              <w:rPr>
                <w:sz w:val="22"/>
                <w:szCs w:val="22"/>
                <w:lang w:val="kk-KZ"/>
              </w:rPr>
              <w:t xml:space="preserve"> толщиной под цвет мебели</w:t>
            </w:r>
            <w:r w:rsidRPr="002B1903">
              <w:rPr>
                <w:color w:val="000000"/>
                <w:spacing w:val="2"/>
                <w:sz w:val="22"/>
                <w:szCs w:val="22"/>
              </w:rPr>
              <w:t>.</w:t>
            </w:r>
          </w:p>
        </w:tc>
        <w:tc>
          <w:tcPr>
            <w:tcW w:w="1949" w:type="dxa"/>
          </w:tcPr>
          <w:p w:rsidR="006448FE" w:rsidRPr="00F53BF8" w:rsidRDefault="00F53BF8" w:rsidP="00C72A94">
            <w:pPr>
              <w:jc w:val="both"/>
              <w:rPr>
                <w:sz w:val="22"/>
                <w:szCs w:val="22"/>
                <w:lang w:val="en-US"/>
              </w:rPr>
            </w:pPr>
            <w:r>
              <w:rPr>
                <w:sz w:val="22"/>
                <w:szCs w:val="22"/>
                <w:lang w:val="en-US"/>
              </w:rPr>
              <w:t>16</w:t>
            </w:r>
          </w:p>
        </w:tc>
      </w:tr>
      <w:tr w:rsidR="006448FE" w:rsidRPr="002B1903" w:rsidTr="00E2280C">
        <w:tc>
          <w:tcPr>
            <w:tcW w:w="510" w:type="dxa"/>
          </w:tcPr>
          <w:p w:rsidR="006448FE" w:rsidRPr="002B1903" w:rsidRDefault="006448FE" w:rsidP="00C72A94">
            <w:pPr>
              <w:rPr>
                <w:sz w:val="22"/>
                <w:szCs w:val="22"/>
              </w:rPr>
            </w:pPr>
            <w:r w:rsidRPr="002B1903">
              <w:rPr>
                <w:sz w:val="22"/>
                <w:szCs w:val="22"/>
              </w:rPr>
              <w:t>3</w:t>
            </w:r>
          </w:p>
        </w:tc>
        <w:tc>
          <w:tcPr>
            <w:tcW w:w="2124" w:type="dxa"/>
          </w:tcPr>
          <w:p w:rsidR="006448FE" w:rsidRPr="002B1903" w:rsidRDefault="006448FE" w:rsidP="00C72A94">
            <w:pPr>
              <w:rPr>
                <w:sz w:val="22"/>
                <w:szCs w:val="22"/>
              </w:rPr>
            </w:pPr>
            <w:r w:rsidRPr="002B1903">
              <w:rPr>
                <w:sz w:val="22"/>
                <w:szCs w:val="22"/>
              </w:rPr>
              <w:t>Стол детский</w:t>
            </w:r>
          </w:p>
          <w:p w:rsidR="006448FE" w:rsidRPr="002B1903" w:rsidRDefault="006448FE" w:rsidP="00C72A94">
            <w:pPr>
              <w:rPr>
                <w:sz w:val="22"/>
                <w:szCs w:val="22"/>
              </w:rPr>
            </w:pPr>
            <w:r w:rsidRPr="002B1903">
              <w:rPr>
                <w:sz w:val="22"/>
                <w:szCs w:val="22"/>
                <w:lang w:eastAsia="en-US"/>
              </w:rPr>
              <w:t>«Ромашка»</w:t>
            </w:r>
          </w:p>
        </w:tc>
        <w:tc>
          <w:tcPr>
            <w:tcW w:w="5271" w:type="dxa"/>
          </w:tcPr>
          <w:p w:rsidR="006448FE" w:rsidRPr="002B1903" w:rsidRDefault="006448FE" w:rsidP="00C72A94">
            <w:pPr>
              <w:jc w:val="both"/>
              <w:rPr>
                <w:b/>
                <w:sz w:val="22"/>
                <w:szCs w:val="22"/>
                <w:lang w:val="kk-KZ"/>
              </w:rPr>
            </w:pPr>
            <w:r w:rsidRPr="002B1903">
              <w:rPr>
                <w:sz w:val="22"/>
                <w:szCs w:val="22"/>
                <w:lang w:eastAsia="en-US"/>
              </w:rPr>
              <w:t xml:space="preserve">Размеры изделия 160*38/44/50/56см. Изготавливается из ЛДСП 16мм. </w:t>
            </w:r>
            <w:r w:rsidRPr="002B1903">
              <w:rPr>
                <w:sz w:val="22"/>
                <w:szCs w:val="22"/>
              </w:rPr>
              <w:t>Углы столов</w:t>
            </w:r>
            <w:r w:rsidRPr="002B1903">
              <w:rPr>
                <w:sz w:val="22"/>
                <w:szCs w:val="22"/>
                <w:lang w:eastAsia="en-US"/>
              </w:rPr>
              <w:t xml:space="preserve"> </w:t>
            </w:r>
            <w:r w:rsidRPr="002B1903">
              <w:rPr>
                <w:sz w:val="22"/>
                <w:szCs w:val="22"/>
              </w:rPr>
              <w:t xml:space="preserve">закруглены. </w:t>
            </w:r>
            <w:r w:rsidRPr="002B1903">
              <w:rPr>
                <w:sz w:val="22"/>
                <w:szCs w:val="22"/>
                <w:lang w:eastAsia="en-US"/>
              </w:rPr>
              <w:t>Цвет по согласованию с заказчиком.</w:t>
            </w:r>
            <w:r w:rsidRPr="002B1903">
              <w:rPr>
                <w:sz w:val="22"/>
                <w:szCs w:val="22"/>
                <w:lang w:val="kk-KZ"/>
              </w:rPr>
              <w:t xml:space="preserve"> Все торцы изделия должны быть обработаны кромкой ПВХ </w:t>
            </w:r>
            <w:smartTag w:uri="urn:schemas-microsoft-com:office:smarttags" w:element="metricconverter">
              <w:smartTagPr>
                <w:attr w:name="ProductID" w:val="2 мм"/>
              </w:smartTagPr>
              <w:r w:rsidRPr="002B1903">
                <w:rPr>
                  <w:sz w:val="22"/>
                  <w:szCs w:val="22"/>
                  <w:lang w:val="kk-KZ"/>
                </w:rPr>
                <w:t>2 мм</w:t>
              </w:r>
            </w:smartTag>
            <w:r w:rsidRPr="002B1903">
              <w:rPr>
                <w:sz w:val="22"/>
                <w:szCs w:val="22"/>
                <w:lang w:val="kk-KZ"/>
              </w:rPr>
              <w:t xml:space="preserve"> толщиной под цвет мебели</w:t>
            </w:r>
            <w:r w:rsidRPr="002B1903">
              <w:rPr>
                <w:color w:val="000000"/>
                <w:spacing w:val="2"/>
                <w:sz w:val="22"/>
                <w:szCs w:val="22"/>
              </w:rPr>
              <w:t>.</w:t>
            </w:r>
          </w:p>
        </w:tc>
        <w:tc>
          <w:tcPr>
            <w:tcW w:w="1949" w:type="dxa"/>
          </w:tcPr>
          <w:p w:rsidR="006448FE" w:rsidRPr="00F53BF8" w:rsidRDefault="00F53BF8" w:rsidP="00C72A94">
            <w:pPr>
              <w:jc w:val="both"/>
              <w:rPr>
                <w:sz w:val="22"/>
                <w:szCs w:val="22"/>
                <w:lang w:val="en-US" w:eastAsia="en-US"/>
              </w:rPr>
            </w:pPr>
            <w:r>
              <w:rPr>
                <w:sz w:val="22"/>
                <w:szCs w:val="22"/>
                <w:lang w:val="en-US" w:eastAsia="en-US"/>
              </w:rPr>
              <w:t>7</w:t>
            </w:r>
          </w:p>
        </w:tc>
      </w:tr>
      <w:tr w:rsidR="006448FE" w:rsidRPr="002B1903" w:rsidTr="00E2280C">
        <w:tc>
          <w:tcPr>
            <w:tcW w:w="510" w:type="dxa"/>
          </w:tcPr>
          <w:p w:rsidR="006448FE" w:rsidRPr="002B1903" w:rsidRDefault="006448FE" w:rsidP="00C72A94">
            <w:pPr>
              <w:rPr>
                <w:sz w:val="22"/>
                <w:szCs w:val="22"/>
              </w:rPr>
            </w:pPr>
            <w:r w:rsidRPr="002B1903">
              <w:rPr>
                <w:sz w:val="22"/>
                <w:szCs w:val="22"/>
              </w:rPr>
              <w:t>5</w:t>
            </w:r>
          </w:p>
        </w:tc>
        <w:tc>
          <w:tcPr>
            <w:tcW w:w="2124" w:type="dxa"/>
          </w:tcPr>
          <w:p w:rsidR="006448FE" w:rsidRPr="002B1903" w:rsidRDefault="006448FE" w:rsidP="00C72A94">
            <w:pPr>
              <w:rPr>
                <w:sz w:val="22"/>
                <w:szCs w:val="22"/>
              </w:rPr>
            </w:pPr>
            <w:r w:rsidRPr="002B1903">
              <w:rPr>
                <w:sz w:val="22"/>
                <w:szCs w:val="22"/>
              </w:rPr>
              <w:t>Стул детский</w:t>
            </w:r>
          </w:p>
        </w:tc>
        <w:tc>
          <w:tcPr>
            <w:tcW w:w="5271" w:type="dxa"/>
          </w:tcPr>
          <w:p w:rsidR="006448FE" w:rsidRPr="002B1903" w:rsidRDefault="006448FE" w:rsidP="00C72A94">
            <w:pPr>
              <w:jc w:val="both"/>
              <w:rPr>
                <w:b/>
                <w:sz w:val="22"/>
                <w:szCs w:val="22"/>
              </w:rPr>
            </w:pPr>
            <w:r w:rsidRPr="002B1903">
              <w:rPr>
                <w:sz w:val="22"/>
                <w:szCs w:val="22"/>
              </w:rPr>
              <w:t>Стул регулируемый.  Размеры изделия 23/27/31/35см. Покрытие защитным лаком</w:t>
            </w:r>
            <w:r w:rsidRPr="002B1903">
              <w:rPr>
                <w:sz w:val="22"/>
                <w:szCs w:val="22"/>
                <w:lang w:eastAsia="en-US"/>
              </w:rPr>
              <w:t xml:space="preserve">. В </w:t>
            </w:r>
            <w:proofErr w:type="spellStart"/>
            <w:r w:rsidRPr="002B1903">
              <w:rPr>
                <w:sz w:val="22"/>
                <w:szCs w:val="22"/>
              </w:rPr>
              <w:t>металлокаркасе</w:t>
            </w:r>
            <w:proofErr w:type="spellEnd"/>
            <w:r w:rsidRPr="002B1903">
              <w:rPr>
                <w:sz w:val="22"/>
                <w:szCs w:val="22"/>
              </w:rPr>
              <w:t xml:space="preserve"> детских стульчиков наличие пластмассовых заглушек.</w:t>
            </w:r>
            <w:r w:rsidRPr="002B1903">
              <w:rPr>
                <w:sz w:val="22"/>
                <w:szCs w:val="22"/>
                <w:lang w:eastAsia="en-US"/>
              </w:rPr>
              <w:t xml:space="preserve"> Цвет по согласованию с заказчиком.</w:t>
            </w:r>
            <w:r w:rsidRPr="002B1903">
              <w:rPr>
                <w:sz w:val="22"/>
                <w:szCs w:val="22"/>
                <w:lang w:val="kk-KZ"/>
              </w:rPr>
              <w:t xml:space="preserve"> Все торцы изделия должны быть обработаны кромкой ПВХ </w:t>
            </w:r>
            <w:smartTag w:uri="urn:schemas-microsoft-com:office:smarttags" w:element="metricconverter">
              <w:smartTagPr>
                <w:attr w:name="ProductID" w:val="2 мм"/>
              </w:smartTagPr>
              <w:r w:rsidRPr="002B1903">
                <w:rPr>
                  <w:sz w:val="22"/>
                  <w:szCs w:val="22"/>
                  <w:lang w:val="kk-KZ"/>
                </w:rPr>
                <w:t>2 мм</w:t>
              </w:r>
            </w:smartTag>
            <w:r w:rsidRPr="002B1903">
              <w:rPr>
                <w:sz w:val="22"/>
                <w:szCs w:val="22"/>
                <w:lang w:val="kk-KZ"/>
              </w:rPr>
              <w:t xml:space="preserve"> толщиной под цвет мебели</w:t>
            </w:r>
            <w:r w:rsidRPr="002B1903">
              <w:rPr>
                <w:color w:val="000000"/>
                <w:spacing w:val="2"/>
                <w:sz w:val="22"/>
                <w:szCs w:val="22"/>
              </w:rPr>
              <w:t>.</w:t>
            </w:r>
          </w:p>
        </w:tc>
        <w:tc>
          <w:tcPr>
            <w:tcW w:w="1949" w:type="dxa"/>
          </w:tcPr>
          <w:p w:rsidR="006448FE" w:rsidRPr="00F53BF8" w:rsidRDefault="00F53BF8" w:rsidP="00C72A94">
            <w:pPr>
              <w:jc w:val="both"/>
              <w:rPr>
                <w:sz w:val="22"/>
                <w:szCs w:val="22"/>
                <w:lang w:val="en-US"/>
              </w:rPr>
            </w:pPr>
            <w:r>
              <w:rPr>
                <w:sz w:val="22"/>
                <w:szCs w:val="22"/>
                <w:lang w:val="en-US"/>
              </w:rPr>
              <w:t>20</w:t>
            </w:r>
          </w:p>
        </w:tc>
      </w:tr>
      <w:tr w:rsidR="006448FE" w:rsidRPr="002B1903" w:rsidTr="00E2280C">
        <w:tc>
          <w:tcPr>
            <w:tcW w:w="510" w:type="dxa"/>
          </w:tcPr>
          <w:p w:rsidR="006448FE" w:rsidRPr="002B1903" w:rsidRDefault="006448FE" w:rsidP="00C72A94">
            <w:pPr>
              <w:rPr>
                <w:sz w:val="22"/>
                <w:szCs w:val="22"/>
              </w:rPr>
            </w:pPr>
            <w:r w:rsidRPr="002B1903">
              <w:rPr>
                <w:sz w:val="22"/>
                <w:szCs w:val="22"/>
              </w:rPr>
              <w:t>6</w:t>
            </w:r>
          </w:p>
        </w:tc>
        <w:tc>
          <w:tcPr>
            <w:tcW w:w="2124" w:type="dxa"/>
          </w:tcPr>
          <w:p w:rsidR="006448FE" w:rsidRPr="002B1903" w:rsidRDefault="006448FE" w:rsidP="00C72A94">
            <w:pPr>
              <w:rPr>
                <w:sz w:val="22"/>
                <w:szCs w:val="22"/>
              </w:rPr>
            </w:pPr>
            <w:r w:rsidRPr="002B1903">
              <w:rPr>
                <w:sz w:val="22"/>
                <w:szCs w:val="22"/>
              </w:rPr>
              <w:t>Стул детский</w:t>
            </w:r>
          </w:p>
        </w:tc>
        <w:tc>
          <w:tcPr>
            <w:tcW w:w="5271" w:type="dxa"/>
          </w:tcPr>
          <w:p w:rsidR="006448FE" w:rsidRPr="002B1903" w:rsidRDefault="006448FE" w:rsidP="00C72A94">
            <w:pPr>
              <w:jc w:val="both"/>
              <w:rPr>
                <w:b/>
                <w:sz w:val="22"/>
                <w:szCs w:val="22"/>
              </w:rPr>
            </w:pPr>
            <w:r w:rsidRPr="002B1903">
              <w:rPr>
                <w:sz w:val="22"/>
                <w:szCs w:val="22"/>
              </w:rPr>
              <w:t>Стул детский нерегулируемый по высоте 2 рост</w:t>
            </w:r>
            <w:proofErr w:type="gramStart"/>
            <w:r w:rsidRPr="002B1903">
              <w:rPr>
                <w:sz w:val="22"/>
                <w:szCs w:val="22"/>
              </w:rPr>
              <w:t>.</w:t>
            </w:r>
            <w:proofErr w:type="gramEnd"/>
            <w:r w:rsidRPr="002B1903">
              <w:rPr>
                <w:sz w:val="22"/>
                <w:szCs w:val="22"/>
              </w:rPr>
              <w:t xml:space="preserve"> </w:t>
            </w:r>
            <w:proofErr w:type="gramStart"/>
            <w:r w:rsidRPr="002B1903">
              <w:rPr>
                <w:sz w:val="22"/>
                <w:szCs w:val="22"/>
              </w:rPr>
              <w:t>г</w:t>
            </w:r>
            <w:proofErr w:type="gramEnd"/>
            <w:r w:rsidRPr="002B1903">
              <w:rPr>
                <w:sz w:val="22"/>
                <w:szCs w:val="22"/>
              </w:rPr>
              <w:t xml:space="preserve">р. Высота сидения </w:t>
            </w:r>
            <w:smartTag w:uri="urn:schemas-microsoft-com:office:smarttags" w:element="metricconverter">
              <w:smartTagPr>
                <w:attr w:name="ProductID" w:val="300 мм"/>
              </w:smartTagPr>
              <w:r w:rsidRPr="002B1903">
                <w:rPr>
                  <w:sz w:val="22"/>
                  <w:szCs w:val="22"/>
                </w:rPr>
                <w:t>300 мм</w:t>
              </w:r>
            </w:smartTag>
            <w:r w:rsidRPr="002B1903">
              <w:rPr>
                <w:sz w:val="22"/>
                <w:szCs w:val="22"/>
              </w:rPr>
              <w:t>. Углы закруглены. Материал стула: каркас стула из массива сосны, сидение и спинка из фанеры, покрытие краской. Цвет: синий, зелёный, красный, жёлтый.</w:t>
            </w:r>
            <w:r w:rsidRPr="002B1903">
              <w:rPr>
                <w:sz w:val="22"/>
                <w:szCs w:val="22"/>
                <w:lang w:val="kk-KZ"/>
              </w:rPr>
              <w:t xml:space="preserve"> Все торцы изделия должны быть обработаны кромкой ПВХ </w:t>
            </w:r>
            <w:smartTag w:uri="urn:schemas-microsoft-com:office:smarttags" w:element="metricconverter">
              <w:smartTagPr>
                <w:attr w:name="ProductID" w:val="2 мм"/>
              </w:smartTagPr>
              <w:r w:rsidRPr="002B1903">
                <w:rPr>
                  <w:sz w:val="22"/>
                  <w:szCs w:val="22"/>
                  <w:lang w:val="kk-KZ"/>
                </w:rPr>
                <w:t>2 мм</w:t>
              </w:r>
            </w:smartTag>
            <w:r w:rsidRPr="002B1903">
              <w:rPr>
                <w:sz w:val="22"/>
                <w:szCs w:val="22"/>
                <w:lang w:val="kk-KZ"/>
              </w:rPr>
              <w:t xml:space="preserve"> толщиной под цвет мебели</w:t>
            </w:r>
            <w:r w:rsidRPr="002B1903">
              <w:rPr>
                <w:color w:val="000000"/>
                <w:spacing w:val="2"/>
                <w:sz w:val="22"/>
                <w:szCs w:val="22"/>
              </w:rPr>
              <w:t>.</w:t>
            </w:r>
          </w:p>
        </w:tc>
        <w:tc>
          <w:tcPr>
            <w:tcW w:w="1949" w:type="dxa"/>
          </w:tcPr>
          <w:p w:rsidR="006448FE" w:rsidRPr="00F53BF8" w:rsidRDefault="00F53BF8" w:rsidP="00C72A94">
            <w:pPr>
              <w:jc w:val="both"/>
              <w:rPr>
                <w:sz w:val="22"/>
                <w:szCs w:val="22"/>
                <w:lang w:val="en-US"/>
              </w:rPr>
            </w:pPr>
            <w:r>
              <w:rPr>
                <w:sz w:val="22"/>
                <w:szCs w:val="22"/>
                <w:lang w:val="en-US"/>
              </w:rPr>
              <w:t>20</w:t>
            </w:r>
          </w:p>
        </w:tc>
      </w:tr>
      <w:tr w:rsidR="006448FE" w:rsidRPr="002B1903" w:rsidTr="00E2280C">
        <w:tc>
          <w:tcPr>
            <w:tcW w:w="510" w:type="dxa"/>
          </w:tcPr>
          <w:p w:rsidR="006448FE" w:rsidRPr="002B1903" w:rsidRDefault="006448FE" w:rsidP="00C72A94">
            <w:pPr>
              <w:rPr>
                <w:sz w:val="22"/>
                <w:szCs w:val="22"/>
              </w:rPr>
            </w:pPr>
            <w:r w:rsidRPr="002B1903">
              <w:rPr>
                <w:sz w:val="22"/>
                <w:szCs w:val="22"/>
              </w:rPr>
              <w:t>7</w:t>
            </w:r>
          </w:p>
        </w:tc>
        <w:tc>
          <w:tcPr>
            <w:tcW w:w="2124" w:type="dxa"/>
          </w:tcPr>
          <w:p w:rsidR="006448FE" w:rsidRPr="002B1903" w:rsidRDefault="006448FE" w:rsidP="00C72A94">
            <w:pPr>
              <w:rPr>
                <w:sz w:val="22"/>
                <w:szCs w:val="22"/>
              </w:rPr>
            </w:pPr>
            <w:r w:rsidRPr="002B1903">
              <w:rPr>
                <w:sz w:val="22"/>
                <w:szCs w:val="22"/>
              </w:rPr>
              <w:t>Стол письменный взрослый</w:t>
            </w:r>
          </w:p>
        </w:tc>
        <w:tc>
          <w:tcPr>
            <w:tcW w:w="5271" w:type="dxa"/>
          </w:tcPr>
          <w:p w:rsidR="006448FE" w:rsidRPr="002B1903" w:rsidRDefault="006448FE" w:rsidP="00C72A94">
            <w:pPr>
              <w:jc w:val="both"/>
              <w:rPr>
                <w:b/>
                <w:sz w:val="22"/>
                <w:szCs w:val="22"/>
                <w:lang w:val="kk-KZ"/>
              </w:rPr>
            </w:pPr>
            <w:r w:rsidRPr="002B1903">
              <w:rPr>
                <w:sz w:val="22"/>
                <w:szCs w:val="22"/>
              </w:rPr>
              <w:t xml:space="preserve">Стол воспитателя.  Размеры изделия 110*60*75см. </w:t>
            </w:r>
            <w:r w:rsidRPr="002B1903">
              <w:rPr>
                <w:sz w:val="22"/>
                <w:szCs w:val="22"/>
                <w:lang w:eastAsia="en-US"/>
              </w:rPr>
              <w:t>Цвет по согласованию с заказчиком.</w:t>
            </w:r>
            <w:r w:rsidRPr="002B1903">
              <w:rPr>
                <w:sz w:val="22"/>
                <w:szCs w:val="22"/>
              </w:rPr>
              <w:t xml:space="preserve"> Углы столов</w:t>
            </w:r>
            <w:r w:rsidRPr="002B1903">
              <w:rPr>
                <w:sz w:val="22"/>
                <w:szCs w:val="22"/>
                <w:lang w:eastAsia="en-US"/>
              </w:rPr>
              <w:t xml:space="preserve"> </w:t>
            </w:r>
            <w:r w:rsidRPr="002B1903">
              <w:rPr>
                <w:sz w:val="22"/>
                <w:szCs w:val="22"/>
              </w:rPr>
              <w:t xml:space="preserve">закруглены. </w:t>
            </w:r>
            <w:r w:rsidRPr="002B1903">
              <w:rPr>
                <w:sz w:val="22"/>
                <w:szCs w:val="22"/>
                <w:lang w:val="kk-KZ"/>
              </w:rPr>
              <w:t xml:space="preserve"> Все торцы изделия должны быть обработаны кромкой ПВХ </w:t>
            </w:r>
            <w:smartTag w:uri="urn:schemas-microsoft-com:office:smarttags" w:element="metricconverter">
              <w:smartTagPr>
                <w:attr w:name="ProductID" w:val="2 мм"/>
              </w:smartTagPr>
              <w:r w:rsidRPr="002B1903">
                <w:rPr>
                  <w:sz w:val="22"/>
                  <w:szCs w:val="22"/>
                  <w:lang w:val="kk-KZ"/>
                </w:rPr>
                <w:t>2 мм</w:t>
              </w:r>
            </w:smartTag>
            <w:r w:rsidRPr="002B1903">
              <w:rPr>
                <w:sz w:val="22"/>
                <w:szCs w:val="22"/>
                <w:lang w:val="kk-KZ"/>
              </w:rPr>
              <w:t xml:space="preserve"> толщиной под цвет мебели</w:t>
            </w:r>
            <w:r w:rsidRPr="002B1903">
              <w:rPr>
                <w:color w:val="000000"/>
                <w:spacing w:val="2"/>
                <w:sz w:val="22"/>
                <w:szCs w:val="22"/>
              </w:rPr>
              <w:t>.</w:t>
            </w:r>
          </w:p>
        </w:tc>
        <w:tc>
          <w:tcPr>
            <w:tcW w:w="1949" w:type="dxa"/>
          </w:tcPr>
          <w:p w:rsidR="006448FE" w:rsidRPr="00DB09DE" w:rsidRDefault="00DB09DE" w:rsidP="00C72A94">
            <w:pPr>
              <w:jc w:val="both"/>
              <w:rPr>
                <w:sz w:val="22"/>
                <w:szCs w:val="22"/>
                <w:lang w:val="en-US"/>
              </w:rPr>
            </w:pPr>
            <w:r>
              <w:rPr>
                <w:sz w:val="22"/>
                <w:szCs w:val="22"/>
                <w:lang w:val="en-US"/>
              </w:rPr>
              <w:t>3</w:t>
            </w:r>
          </w:p>
        </w:tc>
      </w:tr>
      <w:tr w:rsidR="006448FE" w:rsidRPr="002B1903" w:rsidTr="00E2280C">
        <w:tc>
          <w:tcPr>
            <w:tcW w:w="510" w:type="dxa"/>
          </w:tcPr>
          <w:p w:rsidR="006448FE" w:rsidRPr="002B1903" w:rsidRDefault="006448FE" w:rsidP="00C72A94">
            <w:pPr>
              <w:rPr>
                <w:sz w:val="22"/>
                <w:szCs w:val="22"/>
              </w:rPr>
            </w:pPr>
            <w:r w:rsidRPr="002B1903">
              <w:rPr>
                <w:sz w:val="22"/>
                <w:szCs w:val="22"/>
              </w:rPr>
              <w:t>8</w:t>
            </w:r>
          </w:p>
        </w:tc>
        <w:tc>
          <w:tcPr>
            <w:tcW w:w="2124" w:type="dxa"/>
          </w:tcPr>
          <w:p w:rsidR="006448FE" w:rsidRPr="002B1903" w:rsidRDefault="006448FE" w:rsidP="00C72A94">
            <w:pPr>
              <w:rPr>
                <w:sz w:val="22"/>
                <w:szCs w:val="22"/>
              </w:rPr>
            </w:pPr>
            <w:r w:rsidRPr="002B1903">
              <w:rPr>
                <w:sz w:val="22"/>
                <w:szCs w:val="22"/>
              </w:rPr>
              <w:t>Стол в кабинет</w:t>
            </w:r>
          </w:p>
        </w:tc>
        <w:tc>
          <w:tcPr>
            <w:tcW w:w="5271" w:type="dxa"/>
          </w:tcPr>
          <w:p w:rsidR="006448FE" w:rsidRPr="002B1903" w:rsidRDefault="006448FE" w:rsidP="00C72A94">
            <w:pPr>
              <w:rPr>
                <w:sz w:val="22"/>
                <w:szCs w:val="22"/>
              </w:rPr>
            </w:pPr>
            <w:r w:rsidRPr="002B1903">
              <w:rPr>
                <w:sz w:val="22"/>
                <w:szCs w:val="22"/>
              </w:rPr>
              <w:t xml:space="preserve">Стол на 2 места, материал: ЛДСП. Толщина столешницы: </w:t>
            </w:r>
            <w:smartTag w:uri="urn:schemas-microsoft-com:office:smarttags" w:element="metricconverter">
              <w:smartTagPr>
                <w:attr w:name="ProductID" w:val="32 мм"/>
              </w:smartTagPr>
              <w:r w:rsidRPr="002B1903">
                <w:rPr>
                  <w:sz w:val="22"/>
                  <w:szCs w:val="22"/>
                </w:rPr>
                <w:t>32 мм</w:t>
              </w:r>
            </w:smartTag>
            <w:r w:rsidRPr="002B1903">
              <w:rPr>
                <w:sz w:val="22"/>
                <w:szCs w:val="22"/>
              </w:rPr>
              <w:t xml:space="preserve">. </w:t>
            </w:r>
            <w:r w:rsidRPr="002B1903">
              <w:rPr>
                <w:sz w:val="22"/>
                <w:szCs w:val="22"/>
                <w:lang w:eastAsia="en-US"/>
              </w:rPr>
              <w:t>Цвет и размер по согласованию с заказчиком.</w:t>
            </w:r>
            <w:r w:rsidRPr="002B1903">
              <w:rPr>
                <w:sz w:val="22"/>
                <w:szCs w:val="22"/>
                <w:lang w:val="kk-KZ"/>
              </w:rPr>
              <w:t xml:space="preserve"> Все торцы изделия должны быть обработаны кромкой ПВХ </w:t>
            </w:r>
            <w:smartTag w:uri="urn:schemas-microsoft-com:office:smarttags" w:element="metricconverter">
              <w:smartTagPr>
                <w:attr w:name="ProductID" w:val="2 мм"/>
              </w:smartTagPr>
              <w:r w:rsidRPr="002B1903">
                <w:rPr>
                  <w:sz w:val="22"/>
                  <w:szCs w:val="22"/>
                  <w:lang w:val="kk-KZ"/>
                </w:rPr>
                <w:t>2 мм</w:t>
              </w:r>
            </w:smartTag>
            <w:r w:rsidRPr="002B1903">
              <w:rPr>
                <w:sz w:val="22"/>
                <w:szCs w:val="22"/>
                <w:lang w:val="kk-KZ"/>
              </w:rPr>
              <w:t xml:space="preserve"> толщиной под цвет мебели</w:t>
            </w:r>
            <w:r w:rsidRPr="002B1903">
              <w:rPr>
                <w:color w:val="000000"/>
                <w:spacing w:val="2"/>
                <w:sz w:val="22"/>
                <w:szCs w:val="22"/>
              </w:rPr>
              <w:t>.</w:t>
            </w:r>
          </w:p>
        </w:tc>
        <w:tc>
          <w:tcPr>
            <w:tcW w:w="1949" w:type="dxa"/>
          </w:tcPr>
          <w:p w:rsidR="006448FE" w:rsidRPr="00DB09DE" w:rsidRDefault="00DB09DE" w:rsidP="00C72A94">
            <w:pPr>
              <w:rPr>
                <w:sz w:val="22"/>
                <w:szCs w:val="22"/>
                <w:lang w:val="en-US"/>
              </w:rPr>
            </w:pPr>
            <w:r>
              <w:rPr>
                <w:sz w:val="22"/>
                <w:szCs w:val="22"/>
                <w:lang w:val="en-US"/>
              </w:rPr>
              <w:t>1</w:t>
            </w:r>
          </w:p>
        </w:tc>
      </w:tr>
      <w:tr w:rsidR="006448FE" w:rsidRPr="002B1903" w:rsidTr="00E2280C">
        <w:tc>
          <w:tcPr>
            <w:tcW w:w="510" w:type="dxa"/>
          </w:tcPr>
          <w:p w:rsidR="006448FE" w:rsidRPr="002B1903" w:rsidRDefault="006448FE" w:rsidP="00C72A94">
            <w:pPr>
              <w:rPr>
                <w:sz w:val="22"/>
                <w:szCs w:val="22"/>
              </w:rPr>
            </w:pPr>
            <w:r w:rsidRPr="002B1903">
              <w:rPr>
                <w:sz w:val="22"/>
                <w:szCs w:val="22"/>
              </w:rPr>
              <w:t>9</w:t>
            </w:r>
          </w:p>
        </w:tc>
        <w:tc>
          <w:tcPr>
            <w:tcW w:w="2124" w:type="dxa"/>
          </w:tcPr>
          <w:p w:rsidR="006448FE" w:rsidRPr="002B1903" w:rsidRDefault="006448FE" w:rsidP="00C72A94">
            <w:pPr>
              <w:rPr>
                <w:sz w:val="22"/>
                <w:szCs w:val="22"/>
              </w:rPr>
            </w:pPr>
            <w:r w:rsidRPr="002B1903">
              <w:rPr>
                <w:sz w:val="22"/>
                <w:szCs w:val="22"/>
              </w:rPr>
              <w:t>Стул взрослый</w:t>
            </w:r>
          </w:p>
        </w:tc>
        <w:tc>
          <w:tcPr>
            <w:tcW w:w="5271" w:type="dxa"/>
          </w:tcPr>
          <w:p w:rsidR="006448FE" w:rsidRPr="002B1903" w:rsidRDefault="006448FE" w:rsidP="00C72A94">
            <w:pPr>
              <w:rPr>
                <w:sz w:val="22"/>
                <w:szCs w:val="22"/>
              </w:rPr>
            </w:pPr>
            <w:r w:rsidRPr="002B1903">
              <w:rPr>
                <w:sz w:val="22"/>
                <w:szCs w:val="22"/>
              </w:rPr>
              <w:t>Каркас: овальная труба, цвет каркаса: черный, материал: к/зам.</w:t>
            </w:r>
            <w:r w:rsidRPr="002B1903">
              <w:rPr>
                <w:sz w:val="22"/>
                <w:szCs w:val="22"/>
                <w:lang w:val="kk-KZ"/>
              </w:rPr>
              <w:t xml:space="preserve"> Все торцы изделия должны быть обработаны кромкой ПВХ </w:t>
            </w:r>
            <w:smartTag w:uri="urn:schemas-microsoft-com:office:smarttags" w:element="metricconverter">
              <w:smartTagPr>
                <w:attr w:name="ProductID" w:val="2 мм"/>
              </w:smartTagPr>
              <w:r w:rsidRPr="002B1903">
                <w:rPr>
                  <w:sz w:val="22"/>
                  <w:szCs w:val="22"/>
                  <w:lang w:val="kk-KZ"/>
                </w:rPr>
                <w:t>2 мм</w:t>
              </w:r>
            </w:smartTag>
            <w:r w:rsidRPr="002B1903">
              <w:rPr>
                <w:sz w:val="22"/>
                <w:szCs w:val="22"/>
                <w:lang w:val="kk-KZ"/>
              </w:rPr>
              <w:t xml:space="preserve"> толщиной под цвет мебели</w:t>
            </w:r>
            <w:r w:rsidRPr="002B1903">
              <w:rPr>
                <w:color w:val="000000"/>
                <w:spacing w:val="2"/>
                <w:sz w:val="22"/>
                <w:szCs w:val="22"/>
              </w:rPr>
              <w:t>.</w:t>
            </w:r>
          </w:p>
        </w:tc>
        <w:tc>
          <w:tcPr>
            <w:tcW w:w="1949" w:type="dxa"/>
          </w:tcPr>
          <w:p w:rsidR="006448FE" w:rsidRPr="00DB09DE" w:rsidRDefault="00DB09DE" w:rsidP="00C72A94">
            <w:pPr>
              <w:rPr>
                <w:sz w:val="22"/>
                <w:szCs w:val="22"/>
                <w:lang w:val="en-US"/>
              </w:rPr>
            </w:pPr>
            <w:r>
              <w:rPr>
                <w:sz w:val="22"/>
                <w:szCs w:val="22"/>
                <w:lang w:val="en-US"/>
              </w:rPr>
              <w:t>6</w:t>
            </w:r>
          </w:p>
        </w:tc>
      </w:tr>
      <w:tr w:rsidR="006448FE" w:rsidRPr="002B1903" w:rsidTr="00E2280C">
        <w:tc>
          <w:tcPr>
            <w:tcW w:w="510" w:type="dxa"/>
          </w:tcPr>
          <w:p w:rsidR="006448FE" w:rsidRPr="002B1903" w:rsidRDefault="006448FE" w:rsidP="00C72A94">
            <w:pPr>
              <w:rPr>
                <w:sz w:val="22"/>
                <w:szCs w:val="22"/>
              </w:rPr>
            </w:pPr>
            <w:r w:rsidRPr="002B1903">
              <w:rPr>
                <w:sz w:val="22"/>
                <w:szCs w:val="22"/>
              </w:rPr>
              <w:t>10</w:t>
            </w:r>
          </w:p>
        </w:tc>
        <w:tc>
          <w:tcPr>
            <w:tcW w:w="2124" w:type="dxa"/>
          </w:tcPr>
          <w:p w:rsidR="006448FE" w:rsidRPr="002B1903" w:rsidRDefault="006448FE" w:rsidP="00C72A94">
            <w:pPr>
              <w:rPr>
                <w:sz w:val="22"/>
                <w:szCs w:val="22"/>
              </w:rPr>
            </w:pPr>
            <w:r w:rsidRPr="002B1903">
              <w:rPr>
                <w:sz w:val="22"/>
                <w:szCs w:val="22"/>
              </w:rPr>
              <w:t>Шкаф для белья</w:t>
            </w:r>
          </w:p>
        </w:tc>
        <w:tc>
          <w:tcPr>
            <w:tcW w:w="5271" w:type="dxa"/>
          </w:tcPr>
          <w:p w:rsidR="006448FE" w:rsidRPr="002B1903" w:rsidRDefault="006448FE" w:rsidP="00C72A94">
            <w:pPr>
              <w:rPr>
                <w:sz w:val="22"/>
                <w:szCs w:val="22"/>
                <w:lang w:val="kk-KZ"/>
              </w:rPr>
            </w:pPr>
            <w:r w:rsidRPr="002B1903">
              <w:rPr>
                <w:sz w:val="22"/>
                <w:szCs w:val="22"/>
                <w:lang w:val="kk-KZ"/>
              </w:rPr>
              <w:t xml:space="preserve">Габаритные размеры 800х400х1800см. Изделие изготовлено из высококачественных влаго- и термоустойчивых ламинированных древесностружечных плит толщиной </w:t>
            </w:r>
            <w:smartTag w:uri="urn:schemas-microsoft-com:office:smarttags" w:element="metricconverter">
              <w:smartTagPr>
                <w:attr w:name="ProductID" w:val="16 мм"/>
              </w:smartTagPr>
              <w:r w:rsidRPr="002B1903">
                <w:rPr>
                  <w:sz w:val="22"/>
                  <w:szCs w:val="22"/>
                  <w:lang w:val="kk-KZ"/>
                </w:rPr>
                <w:t>16 мм</w:t>
              </w:r>
            </w:smartTag>
            <w:r w:rsidRPr="002B1903">
              <w:rPr>
                <w:sz w:val="22"/>
                <w:szCs w:val="22"/>
                <w:lang w:val="kk-KZ"/>
              </w:rPr>
              <w:t>. Фасадные детали изготовлены из плит ЛДСП толщиной 16мм.</w:t>
            </w:r>
          </w:p>
          <w:p w:rsidR="006448FE" w:rsidRPr="002B1903" w:rsidRDefault="006448FE" w:rsidP="00C72A94">
            <w:pPr>
              <w:rPr>
                <w:sz w:val="22"/>
                <w:szCs w:val="22"/>
              </w:rPr>
            </w:pPr>
            <w:r w:rsidRPr="002B1903">
              <w:rPr>
                <w:sz w:val="22"/>
                <w:szCs w:val="22"/>
                <w:lang w:eastAsia="en-US"/>
              </w:rPr>
              <w:t>Цвет по согласованию с заказчиком.</w:t>
            </w:r>
          </w:p>
        </w:tc>
        <w:tc>
          <w:tcPr>
            <w:tcW w:w="1949" w:type="dxa"/>
          </w:tcPr>
          <w:p w:rsidR="006448FE" w:rsidRPr="00DB09DE" w:rsidRDefault="00DB09DE" w:rsidP="00C72A94">
            <w:pPr>
              <w:rPr>
                <w:sz w:val="22"/>
                <w:szCs w:val="22"/>
                <w:lang w:val="en-US"/>
              </w:rPr>
            </w:pPr>
            <w:r>
              <w:rPr>
                <w:sz w:val="22"/>
                <w:szCs w:val="22"/>
                <w:lang w:val="en-US"/>
              </w:rPr>
              <w:t>1</w:t>
            </w:r>
          </w:p>
        </w:tc>
      </w:tr>
      <w:tr w:rsidR="006448FE" w:rsidRPr="002B1903" w:rsidTr="00E2280C">
        <w:tc>
          <w:tcPr>
            <w:tcW w:w="510" w:type="dxa"/>
          </w:tcPr>
          <w:p w:rsidR="006448FE" w:rsidRPr="002B1903" w:rsidRDefault="006448FE" w:rsidP="00C72A94">
            <w:pPr>
              <w:rPr>
                <w:sz w:val="22"/>
                <w:szCs w:val="22"/>
              </w:rPr>
            </w:pPr>
            <w:r w:rsidRPr="002B1903">
              <w:rPr>
                <w:sz w:val="22"/>
                <w:szCs w:val="22"/>
              </w:rPr>
              <w:t>11</w:t>
            </w:r>
          </w:p>
        </w:tc>
        <w:tc>
          <w:tcPr>
            <w:tcW w:w="2124" w:type="dxa"/>
          </w:tcPr>
          <w:p w:rsidR="006448FE" w:rsidRPr="002B1903" w:rsidRDefault="006448FE" w:rsidP="00C72A94">
            <w:pPr>
              <w:rPr>
                <w:sz w:val="22"/>
                <w:szCs w:val="22"/>
              </w:rPr>
            </w:pPr>
            <w:r w:rsidRPr="002B1903">
              <w:rPr>
                <w:sz w:val="22"/>
                <w:szCs w:val="22"/>
              </w:rPr>
              <w:t xml:space="preserve">Шкаф для уборочного </w:t>
            </w:r>
            <w:r w:rsidRPr="002B1903">
              <w:rPr>
                <w:sz w:val="22"/>
                <w:szCs w:val="22"/>
              </w:rPr>
              <w:lastRenderedPageBreak/>
              <w:t>инвентаря</w:t>
            </w:r>
          </w:p>
        </w:tc>
        <w:tc>
          <w:tcPr>
            <w:tcW w:w="5271" w:type="dxa"/>
          </w:tcPr>
          <w:p w:rsidR="006448FE" w:rsidRPr="002B1903" w:rsidRDefault="006448FE" w:rsidP="00C72A94">
            <w:pPr>
              <w:rPr>
                <w:sz w:val="22"/>
                <w:szCs w:val="22"/>
              </w:rPr>
            </w:pPr>
            <w:r w:rsidRPr="002B1903">
              <w:rPr>
                <w:sz w:val="22"/>
                <w:szCs w:val="22"/>
                <w:lang w:val="kk-KZ"/>
              </w:rPr>
              <w:lastRenderedPageBreak/>
              <w:t>Габаритные размеры.</w:t>
            </w:r>
            <w:r w:rsidRPr="002B1903">
              <w:rPr>
                <w:sz w:val="22"/>
                <w:szCs w:val="22"/>
              </w:rPr>
              <w:t xml:space="preserve"> </w:t>
            </w:r>
            <w:r w:rsidRPr="002B1903">
              <w:rPr>
                <w:sz w:val="22"/>
                <w:szCs w:val="22"/>
                <w:lang w:val="kk-KZ"/>
              </w:rPr>
              <w:t xml:space="preserve">. Размеры изделия 860х390х1805см.  Изделие изготовлено из </w:t>
            </w:r>
            <w:r w:rsidRPr="002B1903">
              <w:rPr>
                <w:sz w:val="22"/>
                <w:szCs w:val="22"/>
                <w:lang w:val="kk-KZ"/>
              </w:rPr>
              <w:lastRenderedPageBreak/>
              <w:t xml:space="preserve">высококачественных влаго- и термоустойчивых ламинированных древесностружечных плит толщиной </w:t>
            </w:r>
            <w:smartTag w:uri="urn:schemas-microsoft-com:office:smarttags" w:element="metricconverter">
              <w:smartTagPr>
                <w:attr w:name="ProductID" w:val="16 мм"/>
              </w:smartTagPr>
              <w:r w:rsidRPr="002B1903">
                <w:rPr>
                  <w:sz w:val="22"/>
                  <w:szCs w:val="22"/>
                  <w:lang w:val="kk-KZ"/>
                </w:rPr>
                <w:t>16 мм</w:t>
              </w:r>
            </w:smartTag>
            <w:r w:rsidRPr="002B1903">
              <w:rPr>
                <w:sz w:val="22"/>
                <w:szCs w:val="22"/>
                <w:lang w:val="kk-KZ"/>
              </w:rPr>
              <w:t>. Фасадные детали изготовлены из плит ЛДСП толщиной 16мм. Шкаф двухдверный, имеет три полки в первой секции под хоз. инвентарь и одну полку во второй секции. Изделие имеет вентиляционные отверстия. Кромки съемных полок облицованы кромочным материалом с четырех сторон. Установлены на металлические полкодержатели.</w:t>
            </w:r>
          </w:p>
        </w:tc>
        <w:tc>
          <w:tcPr>
            <w:tcW w:w="1949" w:type="dxa"/>
          </w:tcPr>
          <w:p w:rsidR="006448FE" w:rsidRPr="00DB09DE" w:rsidRDefault="00DB09DE" w:rsidP="00C72A94">
            <w:pPr>
              <w:rPr>
                <w:sz w:val="22"/>
                <w:szCs w:val="22"/>
                <w:lang w:val="en-US"/>
              </w:rPr>
            </w:pPr>
            <w:r>
              <w:rPr>
                <w:sz w:val="22"/>
                <w:szCs w:val="22"/>
                <w:lang w:val="en-US"/>
              </w:rPr>
              <w:lastRenderedPageBreak/>
              <w:t>3</w:t>
            </w:r>
          </w:p>
        </w:tc>
      </w:tr>
      <w:tr w:rsidR="006448FE" w:rsidRPr="002B1903" w:rsidTr="00E2280C">
        <w:tc>
          <w:tcPr>
            <w:tcW w:w="510" w:type="dxa"/>
          </w:tcPr>
          <w:p w:rsidR="006448FE" w:rsidRPr="002B1903" w:rsidRDefault="006448FE" w:rsidP="00C72A94">
            <w:pPr>
              <w:rPr>
                <w:sz w:val="22"/>
                <w:szCs w:val="22"/>
              </w:rPr>
            </w:pPr>
            <w:r w:rsidRPr="002B1903">
              <w:rPr>
                <w:sz w:val="22"/>
                <w:szCs w:val="22"/>
              </w:rPr>
              <w:lastRenderedPageBreak/>
              <w:t>12</w:t>
            </w:r>
          </w:p>
        </w:tc>
        <w:tc>
          <w:tcPr>
            <w:tcW w:w="2124" w:type="dxa"/>
          </w:tcPr>
          <w:p w:rsidR="006448FE" w:rsidRPr="002B1903" w:rsidRDefault="006448FE" w:rsidP="00C72A94">
            <w:pPr>
              <w:rPr>
                <w:sz w:val="22"/>
                <w:szCs w:val="22"/>
              </w:rPr>
            </w:pPr>
            <w:r w:rsidRPr="002B1903">
              <w:rPr>
                <w:sz w:val="22"/>
                <w:szCs w:val="22"/>
              </w:rPr>
              <w:t>Шкаф для одежды сотрудников</w:t>
            </w:r>
          </w:p>
        </w:tc>
        <w:tc>
          <w:tcPr>
            <w:tcW w:w="5271" w:type="dxa"/>
          </w:tcPr>
          <w:p w:rsidR="006448FE" w:rsidRPr="002B1903" w:rsidRDefault="006448FE" w:rsidP="00C72A94">
            <w:pPr>
              <w:rPr>
                <w:sz w:val="22"/>
                <w:szCs w:val="22"/>
                <w:lang w:val="kk-KZ"/>
              </w:rPr>
            </w:pPr>
            <w:r w:rsidRPr="002B1903">
              <w:rPr>
                <w:sz w:val="22"/>
                <w:szCs w:val="22"/>
                <w:lang w:val="kk-KZ"/>
              </w:rPr>
              <w:t>Шкаф купе 2х дверный, размер 1500х2400х600мм. Кромка ABS 2мм.</w:t>
            </w:r>
            <w:r w:rsidRPr="002B1903">
              <w:rPr>
                <w:sz w:val="22"/>
                <w:szCs w:val="22"/>
              </w:rPr>
              <w:t xml:space="preserve"> </w:t>
            </w:r>
            <w:r w:rsidRPr="002B1903">
              <w:rPr>
                <w:sz w:val="22"/>
                <w:szCs w:val="22"/>
                <w:lang w:val="kk-KZ"/>
              </w:rPr>
              <w:t>Заполнение дверей Ламинированное ДСП.</w:t>
            </w:r>
          </w:p>
        </w:tc>
        <w:tc>
          <w:tcPr>
            <w:tcW w:w="1949" w:type="dxa"/>
          </w:tcPr>
          <w:p w:rsidR="006448FE" w:rsidRPr="00DB09DE" w:rsidRDefault="00DB09DE" w:rsidP="00C72A94">
            <w:pPr>
              <w:rPr>
                <w:sz w:val="22"/>
                <w:szCs w:val="22"/>
                <w:lang w:val="en-US"/>
              </w:rPr>
            </w:pPr>
            <w:r>
              <w:rPr>
                <w:sz w:val="22"/>
                <w:szCs w:val="22"/>
                <w:lang w:val="en-US"/>
              </w:rPr>
              <w:t>1</w:t>
            </w:r>
          </w:p>
        </w:tc>
      </w:tr>
      <w:tr w:rsidR="006448FE" w:rsidRPr="002B1903" w:rsidTr="00E2280C">
        <w:tc>
          <w:tcPr>
            <w:tcW w:w="510" w:type="dxa"/>
          </w:tcPr>
          <w:p w:rsidR="006448FE" w:rsidRPr="002B1903" w:rsidRDefault="006448FE" w:rsidP="00C72A94">
            <w:pPr>
              <w:rPr>
                <w:sz w:val="22"/>
                <w:szCs w:val="22"/>
              </w:rPr>
            </w:pPr>
            <w:r w:rsidRPr="002B1903">
              <w:rPr>
                <w:sz w:val="22"/>
                <w:szCs w:val="22"/>
              </w:rPr>
              <w:t>13</w:t>
            </w:r>
          </w:p>
        </w:tc>
        <w:tc>
          <w:tcPr>
            <w:tcW w:w="2124" w:type="dxa"/>
          </w:tcPr>
          <w:p w:rsidR="006448FE" w:rsidRPr="002B1903" w:rsidRDefault="006448FE" w:rsidP="00C72A94">
            <w:pPr>
              <w:rPr>
                <w:sz w:val="22"/>
                <w:szCs w:val="22"/>
              </w:rPr>
            </w:pPr>
            <w:r w:rsidRPr="002B1903">
              <w:rPr>
                <w:sz w:val="22"/>
                <w:szCs w:val="22"/>
              </w:rPr>
              <w:t xml:space="preserve">Диван детский 2-х сторонний в раздевалку </w:t>
            </w:r>
          </w:p>
        </w:tc>
        <w:tc>
          <w:tcPr>
            <w:tcW w:w="5271" w:type="dxa"/>
          </w:tcPr>
          <w:p w:rsidR="006448FE" w:rsidRPr="002B1903" w:rsidRDefault="006448FE" w:rsidP="00DB09DE">
            <w:pPr>
              <w:rPr>
                <w:sz w:val="22"/>
                <w:szCs w:val="22"/>
              </w:rPr>
            </w:pPr>
            <w:r w:rsidRPr="002B1903">
              <w:rPr>
                <w:sz w:val="22"/>
                <w:szCs w:val="22"/>
              </w:rPr>
              <w:t xml:space="preserve"> Диван детский 2-х сторонний модульный на 6-и металлических ножках в раздевалку. Материал: Винилискожа.1) Размер: H-530, 1200*700*h сидения </w:t>
            </w:r>
            <w:smartTag w:uri="urn:schemas-microsoft-com:office:smarttags" w:element="metricconverter">
              <w:smartTagPr>
                <w:attr w:name="ProductID" w:val="280 мм"/>
              </w:smartTagPr>
              <w:r w:rsidRPr="002B1903">
                <w:rPr>
                  <w:sz w:val="22"/>
                  <w:szCs w:val="22"/>
                </w:rPr>
                <w:t>280 мм</w:t>
              </w:r>
            </w:smartTag>
            <w:r w:rsidRPr="002B1903">
              <w:rPr>
                <w:sz w:val="22"/>
                <w:szCs w:val="22"/>
              </w:rPr>
              <w:t xml:space="preserve">. Цена 5400 руб. 2) Размер: H-600, 1200*700*h сидения </w:t>
            </w:r>
            <w:smartTag w:uri="urn:schemas-microsoft-com:office:smarttags" w:element="metricconverter">
              <w:smartTagPr>
                <w:attr w:name="ProductID" w:val="350 мм"/>
              </w:smartTagPr>
              <w:r w:rsidRPr="002B1903">
                <w:rPr>
                  <w:sz w:val="22"/>
                  <w:szCs w:val="22"/>
                </w:rPr>
                <w:t>350 мм</w:t>
              </w:r>
            </w:smartTag>
            <w:r w:rsidRPr="002B1903">
              <w:rPr>
                <w:sz w:val="22"/>
                <w:szCs w:val="22"/>
              </w:rPr>
              <w:t>. Цвета: красный, зеленый, синий с желтой спинкой.</w:t>
            </w:r>
          </w:p>
        </w:tc>
        <w:tc>
          <w:tcPr>
            <w:tcW w:w="1949" w:type="dxa"/>
          </w:tcPr>
          <w:p w:rsidR="006448FE" w:rsidRPr="00DB09DE" w:rsidRDefault="00DB09DE" w:rsidP="00C72A94">
            <w:pPr>
              <w:rPr>
                <w:sz w:val="22"/>
                <w:szCs w:val="22"/>
                <w:lang w:val="en-US"/>
              </w:rPr>
            </w:pPr>
            <w:r>
              <w:rPr>
                <w:sz w:val="22"/>
                <w:szCs w:val="22"/>
                <w:lang w:val="en-US"/>
              </w:rPr>
              <w:t>3</w:t>
            </w:r>
          </w:p>
        </w:tc>
      </w:tr>
      <w:tr w:rsidR="006448FE" w:rsidRPr="002B1903" w:rsidTr="00E2280C">
        <w:tc>
          <w:tcPr>
            <w:tcW w:w="510" w:type="dxa"/>
          </w:tcPr>
          <w:p w:rsidR="006448FE" w:rsidRPr="002B1903" w:rsidRDefault="006448FE" w:rsidP="00C72A94">
            <w:pPr>
              <w:rPr>
                <w:sz w:val="22"/>
                <w:szCs w:val="22"/>
              </w:rPr>
            </w:pPr>
            <w:r w:rsidRPr="002B1903">
              <w:rPr>
                <w:sz w:val="22"/>
                <w:szCs w:val="22"/>
              </w:rPr>
              <w:t>14</w:t>
            </w:r>
          </w:p>
        </w:tc>
        <w:tc>
          <w:tcPr>
            <w:tcW w:w="2124" w:type="dxa"/>
          </w:tcPr>
          <w:p w:rsidR="006448FE" w:rsidRPr="002B1903" w:rsidRDefault="006448FE" w:rsidP="00C72A94">
            <w:pPr>
              <w:rPr>
                <w:sz w:val="22"/>
                <w:szCs w:val="22"/>
              </w:rPr>
            </w:pPr>
            <w:r w:rsidRPr="002B1903">
              <w:rPr>
                <w:bCs/>
                <w:color w:val="000000"/>
                <w:sz w:val="22"/>
                <w:szCs w:val="22"/>
                <w:lang w:eastAsia="en-US"/>
              </w:rPr>
              <w:t>Природный уголок (стеллаж)</w:t>
            </w:r>
          </w:p>
        </w:tc>
        <w:tc>
          <w:tcPr>
            <w:tcW w:w="5271" w:type="dxa"/>
          </w:tcPr>
          <w:p w:rsidR="006448FE" w:rsidRPr="002B1903" w:rsidRDefault="006448FE" w:rsidP="00DB09DE">
            <w:pPr>
              <w:pStyle w:val="a8"/>
              <w:spacing w:after="0" w:line="240" w:lineRule="auto"/>
              <w:ind w:left="0"/>
              <w:jc w:val="both"/>
              <w:rPr>
                <w:rFonts w:ascii="Times New Roman" w:hAnsi="Times New Roman"/>
              </w:rPr>
            </w:pPr>
            <w:r w:rsidRPr="002B1903">
              <w:rPr>
                <w:rFonts w:ascii="Times New Roman" w:hAnsi="Times New Roman"/>
                <w:color w:val="000000"/>
              </w:rPr>
              <w:t xml:space="preserve">Размеры </w:t>
            </w:r>
            <w:r w:rsidRPr="002B1903">
              <w:rPr>
                <w:rFonts w:ascii="Times New Roman" w:hAnsi="Times New Roman"/>
              </w:rPr>
              <w:t>1300х1400х400 мм,</w:t>
            </w:r>
            <w:r w:rsidRPr="002B1903">
              <w:rPr>
                <w:rStyle w:val="apple-converted-space"/>
                <w:rFonts w:ascii="Times New Roman" w:hAnsi="Times New Roman"/>
                <w:bCs/>
                <w:color w:val="000000"/>
              </w:rPr>
              <w:t> </w:t>
            </w:r>
            <w:r w:rsidRPr="002B1903">
              <w:rPr>
                <w:rFonts w:ascii="Times New Roman" w:hAnsi="Times New Roman"/>
                <w:color w:val="000000"/>
              </w:rPr>
              <w:t xml:space="preserve">изготовлен из цветного ЛДСП 22мм. Торцы отделаны кромкой ПВХ 2мм. </w:t>
            </w:r>
          </w:p>
          <w:p w:rsidR="006448FE" w:rsidRPr="002B1903" w:rsidRDefault="006448FE" w:rsidP="00DB09DE">
            <w:pPr>
              <w:pStyle w:val="a7"/>
              <w:spacing w:before="0" w:beforeAutospacing="0" w:after="0" w:afterAutospacing="0"/>
              <w:jc w:val="both"/>
              <w:rPr>
                <w:color w:val="000000"/>
                <w:sz w:val="22"/>
                <w:szCs w:val="22"/>
                <w:lang w:eastAsia="en-US"/>
              </w:rPr>
            </w:pPr>
            <w:r w:rsidRPr="002B1903">
              <w:rPr>
                <w:sz w:val="22"/>
                <w:szCs w:val="22"/>
                <w:lang w:eastAsia="en-US"/>
              </w:rPr>
              <w:t>С двумя ящиками. Выбор цвета Заказчиком.</w:t>
            </w:r>
          </w:p>
          <w:p w:rsidR="006448FE" w:rsidRPr="002B1903" w:rsidRDefault="006448FE" w:rsidP="00DB09DE">
            <w:pPr>
              <w:pStyle w:val="a7"/>
              <w:spacing w:before="0" w:beforeAutospacing="0" w:after="0" w:afterAutospacing="0"/>
              <w:jc w:val="both"/>
              <w:rPr>
                <w:color w:val="000000"/>
                <w:sz w:val="22"/>
                <w:szCs w:val="22"/>
                <w:lang w:eastAsia="en-US"/>
              </w:rPr>
            </w:pPr>
            <w:r w:rsidRPr="002B1903">
              <w:rPr>
                <w:color w:val="000000"/>
                <w:sz w:val="22"/>
                <w:szCs w:val="22"/>
                <w:lang w:eastAsia="en-US"/>
              </w:rPr>
              <w:t>Техническая характеристика соответствует ГОСТу16371-93; ГОСТу 19917-93.</w:t>
            </w:r>
          </w:p>
          <w:p w:rsidR="006448FE" w:rsidRPr="002B1903" w:rsidRDefault="006448FE" w:rsidP="00C72A94">
            <w:pPr>
              <w:rPr>
                <w:sz w:val="22"/>
                <w:szCs w:val="22"/>
              </w:rPr>
            </w:pPr>
          </w:p>
        </w:tc>
        <w:tc>
          <w:tcPr>
            <w:tcW w:w="1949" w:type="dxa"/>
          </w:tcPr>
          <w:p w:rsidR="006448FE" w:rsidRPr="00DB09DE" w:rsidRDefault="00DB09DE" w:rsidP="00DB09DE">
            <w:pPr>
              <w:pStyle w:val="a8"/>
              <w:spacing w:after="0" w:line="240" w:lineRule="auto"/>
              <w:ind w:left="0"/>
              <w:jc w:val="both"/>
              <w:rPr>
                <w:rFonts w:ascii="Times New Roman" w:hAnsi="Times New Roman"/>
                <w:color w:val="000000"/>
                <w:lang w:val="en-US"/>
              </w:rPr>
            </w:pPr>
            <w:r>
              <w:rPr>
                <w:rFonts w:ascii="Times New Roman" w:hAnsi="Times New Roman"/>
                <w:color w:val="000000"/>
                <w:lang w:val="en-US"/>
              </w:rPr>
              <w:t>1</w:t>
            </w:r>
          </w:p>
        </w:tc>
      </w:tr>
      <w:tr w:rsidR="006448FE" w:rsidRPr="002B1903" w:rsidTr="00E2280C">
        <w:tc>
          <w:tcPr>
            <w:tcW w:w="510" w:type="dxa"/>
          </w:tcPr>
          <w:p w:rsidR="006448FE" w:rsidRPr="002B1903" w:rsidRDefault="006448FE" w:rsidP="00C72A94">
            <w:pPr>
              <w:rPr>
                <w:sz w:val="22"/>
                <w:szCs w:val="22"/>
              </w:rPr>
            </w:pPr>
            <w:r w:rsidRPr="002B1903">
              <w:rPr>
                <w:sz w:val="22"/>
                <w:szCs w:val="22"/>
              </w:rPr>
              <w:t>15</w:t>
            </w:r>
          </w:p>
        </w:tc>
        <w:tc>
          <w:tcPr>
            <w:tcW w:w="2124" w:type="dxa"/>
          </w:tcPr>
          <w:p w:rsidR="006448FE" w:rsidRPr="002B1903" w:rsidRDefault="006448FE" w:rsidP="00C72A94">
            <w:pPr>
              <w:rPr>
                <w:sz w:val="22"/>
                <w:szCs w:val="22"/>
              </w:rPr>
            </w:pPr>
            <w:r w:rsidRPr="002B1903">
              <w:rPr>
                <w:sz w:val="22"/>
                <w:szCs w:val="22"/>
              </w:rPr>
              <w:t>Детская стенка для игрушек</w:t>
            </w:r>
          </w:p>
        </w:tc>
        <w:tc>
          <w:tcPr>
            <w:tcW w:w="5271" w:type="dxa"/>
          </w:tcPr>
          <w:p w:rsidR="006448FE" w:rsidRPr="002B1903" w:rsidRDefault="006448FE" w:rsidP="00C72A94">
            <w:pPr>
              <w:rPr>
                <w:sz w:val="22"/>
                <w:szCs w:val="22"/>
              </w:rPr>
            </w:pPr>
            <w:r w:rsidRPr="002B1903">
              <w:rPr>
                <w:sz w:val="22"/>
                <w:szCs w:val="22"/>
              </w:rPr>
              <w:t xml:space="preserve">Стенка для игрушек и пособий в детскую комнату. Материал: ламинированная </w:t>
            </w:r>
            <w:proofErr w:type="spellStart"/>
            <w:r w:rsidRPr="002B1903">
              <w:rPr>
                <w:sz w:val="22"/>
                <w:szCs w:val="22"/>
              </w:rPr>
              <w:t>дсп</w:t>
            </w:r>
            <w:proofErr w:type="spellEnd"/>
            <w:r w:rsidRPr="002B1903">
              <w:rPr>
                <w:sz w:val="22"/>
                <w:szCs w:val="22"/>
              </w:rPr>
              <w:t xml:space="preserve">, задняя стенка ДВП. Каркас стенки для игрушек - цвет бук, фасады цветные. Размеры: H - 1570; 2400*300 мм. </w:t>
            </w:r>
          </w:p>
        </w:tc>
        <w:tc>
          <w:tcPr>
            <w:tcW w:w="1949" w:type="dxa"/>
          </w:tcPr>
          <w:p w:rsidR="006448FE" w:rsidRPr="00DB09DE" w:rsidRDefault="00DB09DE" w:rsidP="00C72A94">
            <w:pPr>
              <w:rPr>
                <w:sz w:val="22"/>
                <w:szCs w:val="22"/>
                <w:lang w:val="en-US"/>
              </w:rPr>
            </w:pPr>
            <w:r>
              <w:rPr>
                <w:sz w:val="22"/>
                <w:szCs w:val="22"/>
                <w:lang w:val="en-US"/>
              </w:rPr>
              <w:t>1</w:t>
            </w:r>
          </w:p>
        </w:tc>
      </w:tr>
      <w:tr w:rsidR="006448FE" w:rsidRPr="002B1903" w:rsidTr="00E2280C">
        <w:tc>
          <w:tcPr>
            <w:tcW w:w="510" w:type="dxa"/>
          </w:tcPr>
          <w:p w:rsidR="006448FE" w:rsidRPr="002B1903" w:rsidRDefault="006448FE" w:rsidP="00C72A94">
            <w:pPr>
              <w:rPr>
                <w:sz w:val="22"/>
                <w:szCs w:val="22"/>
              </w:rPr>
            </w:pPr>
            <w:r w:rsidRPr="002B1903">
              <w:rPr>
                <w:sz w:val="22"/>
                <w:szCs w:val="22"/>
              </w:rPr>
              <w:t>16</w:t>
            </w:r>
          </w:p>
        </w:tc>
        <w:tc>
          <w:tcPr>
            <w:tcW w:w="2124" w:type="dxa"/>
          </w:tcPr>
          <w:p w:rsidR="006448FE" w:rsidRPr="002B1903" w:rsidRDefault="006448FE" w:rsidP="00C72A94">
            <w:pPr>
              <w:rPr>
                <w:sz w:val="22"/>
                <w:szCs w:val="22"/>
              </w:rPr>
            </w:pPr>
            <w:r w:rsidRPr="002B1903">
              <w:rPr>
                <w:sz w:val="22"/>
                <w:szCs w:val="22"/>
              </w:rPr>
              <w:t>Уголок для игры с куклой</w:t>
            </w:r>
          </w:p>
        </w:tc>
        <w:tc>
          <w:tcPr>
            <w:tcW w:w="5271" w:type="dxa"/>
          </w:tcPr>
          <w:p w:rsidR="006448FE" w:rsidRPr="002B1903" w:rsidRDefault="006448FE" w:rsidP="00C72A94">
            <w:pPr>
              <w:rPr>
                <w:sz w:val="22"/>
                <w:szCs w:val="22"/>
              </w:rPr>
            </w:pPr>
            <w:r w:rsidRPr="002B1903">
              <w:rPr>
                <w:sz w:val="22"/>
                <w:szCs w:val="22"/>
              </w:rPr>
              <w:t>Материал: ЛДСП</w:t>
            </w:r>
          </w:p>
          <w:p w:rsidR="006448FE" w:rsidRPr="002B1903" w:rsidRDefault="006448FE" w:rsidP="00C72A94">
            <w:pPr>
              <w:rPr>
                <w:sz w:val="22"/>
                <w:szCs w:val="22"/>
              </w:rPr>
            </w:pPr>
            <w:r w:rsidRPr="002B1903">
              <w:rPr>
                <w:sz w:val="22"/>
                <w:szCs w:val="22"/>
              </w:rPr>
              <w:t xml:space="preserve">Размеры: </w:t>
            </w:r>
          </w:p>
          <w:p w:rsidR="006448FE" w:rsidRPr="002B1903" w:rsidRDefault="006448FE" w:rsidP="00C72A94">
            <w:pPr>
              <w:rPr>
                <w:sz w:val="22"/>
                <w:szCs w:val="22"/>
              </w:rPr>
            </w:pPr>
            <w:r w:rsidRPr="002B1903">
              <w:rPr>
                <w:sz w:val="22"/>
                <w:szCs w:val="22"/>
              </w:rPr>
              <w:t>Кровать: 450*400*700 мм.</w:t>
            </w:r>
          </w:p>
          <w:p w:rsidR="006448FE" w:rsidRPr="002B1903" w:rsidRDefault="006448FE" w:rsidP="00C72A94">
            <w:pPr>
              <w:rPr>
                <w:sz w:val="22"/>
                <w:szCs w:val="22"/>
              </w:rPr>
            </w:pPr>
            <w:r w:rsidRPr="002B1903">
              <w:rPr>
                <w:sz w:val="22"/>
                <w:szCs w:val="22"/>
              </w:rPr>
              <w:t>Трюмо: 1000*250*782 мм.</w:t>
            </w:r>
          </w:p>
          <w:p w:rsidR="006448FE" w:rsidRPr="002B1903" w:rsidRDefault="006448FE" w:rsidP="00C72A94">
            <w:pPr>
              <w:rPr>
                <w:sz w:val="22"/>
                <w:szCs w:val="22"/>
              </w:rPr>
            </w:pPr>
            <w:r w:rsidRPr="002B1903">
              <w:rPr>
                <w:sz w:val="22"/>
                <w:szCs w:val="22"/>
              </w:rPr>
              <w:t>Шкаф: 1000*250*600 мм.</w:t>
            </w:r>
          </w:p>
          <w:p w:rsidR="006448FE" w:rsidRPr="002B1903" w:rsidRDefault="006448FE" w:rsidP="00C72A94">
            <w:pPr>
              <w:rPr>
                <w:sz w:val="22"/>
                <w:szCs w:val="22"/>
              </w:rPr>
            </w:pPr>
            <w:r w:rsidRPr="002B1903">
              <w:rPr>
                <w:sz w:val="22"/>
                <w:szCs w:val="22"/>
                <w:lang w:val="kk-KZ"/>
              </w:rPr>
              <w:t xml:space="preserve">Все торцы изделия должны быть обработаны кромкой ПВХ </w:t>
            </w:r>
            <w:smartTag w:uri="urn:schemas-microsoft-com:office:smarttags" w:element="metricconverter">
              <w:smartTagPr>
                <w:attr w:name="ProductID" w:val="2 мм"/>
              </w:smartTagPr>
              <w:r w:rsidRPr="002B1903">
                <w:rPr>
                  <w:sz w:val="22"/>
                  <w:szCs w:val="22"/>
                  <w:lang w:val="kk-KZ"/>
                </w:rPr>
                <w:t>2 мм</w:t>
              </w:r>
            </w:smartTag>
            <w:r w:rsidRPr="002B1903">
              <w:rPr>
                <w:sz w:val="22"/>
                <w:szCs w:val="22"/>
                <w:lang w:val="kk-KZ"/>
              </w:rPr>
              <w:t xml:space="preserve"> толщиной под цвет мебели</w:t>
            </w:r>
          </w:p>
        </w:tc>
        <w:tc>
          <w:tcPr>
            <w:tcW w:w="1949" w:type="dxa"/>
          </w:tcPr>
          <w:p w:rsidR="006448FE" w:rsidRPr="00DB09DE" w:rsidRDefault="00DB09DE" w:rsidP="00C72A94">
            <w:pPr>
              <w:rPr>
                <w:sz w:val="22"/>
                <w:szCs w:val="22"/>
                <w:lang w:val="en-US"/>
              </w:rPr>
            </w:pPr>
            <w:r>
              <w:rPr>
                <w:sz w:val="22"/>
                <w:szCs w:val="22"/>
                <w:lang w:val="en-US"/>
              </w:rPr>
              <w:t>1</w:t>
            </w:r>
          </w:p>
        </w:tc>
      </w:tr>
      <w:tr w:rsidR="006448FE" w:rsidRPr="002B1903" w:rsidTr="00E2280C">
        <w:tc>
          <w:tcPr>
            <w:tcW w:w="510" w:type="dxa"/>
          </w:tcPr>
          <w:p w:rsidR="006448FE" w:rsidRPr="002B1903" w:rsidRDefault="006448FE" w:rsidP="00C72A94">
            <w:pPr>
              <w:rPr>
                <w:sz w:val="22"/>
                <w:szCs w:val="22"/>
              </w:rPr>
            </w:pPr>
            <w:r w:rsidRPr="002B1903">
              <w:rPr>
                <w:sz w:val="22"/>
                <w:szCs w:val="22"/>
              </w:rPr>
              <w:t>17</w:t>
            </w:r>
          </w:p>
        </w:tc>
        <w:tc>
          <w:tcPr>
            <w:tcW w:w="2124" w:type="dxa"/>
          </w:tcPr>
          <w:p w:rsidR="006448FE" w:rsidRPr="002B1903" w:rsidRDefault="006448FE" w:rsidP="00C72A94">
            <w:pPr>
              <w:rPr>
                <w:sz w:val="22"/>
                <w:szCs w:val="22"/>
              </w:rPr>
            </w:pPr>
            <w:r w:rsidRPr="002B1903">
              <w:rPr>
                <w:sz w:val="22"/>
                <w:szCs w:val="22"/>
              </w:rPr>
              <w:t xml:space="preserve">Игровой набор кухня </w:t>
            </w:r>
          </w:p>
        </w:tc>
        <w:tc>
          <w:tcPr>
            <w:tcW w:w="5271" w:type="dxa"/>
          </w:tcPr>
          <w:p w:rsidR="006448FE" w:rsidRPr="002B1903" w:rsidRDefault="006448FE" w:rsidP="00C72A94">
            <w:pPr>
              <w:rPr>
                <w:sz w:val="22"/>
                <w:szCs w:val="22"/>
              </w:rPr>
            </w:pPr>
            <w:r w:rsidRPr="002B1903">
              <w:rPr>
                <w:sz w:val="22"/>
                <w:szCs w:val="22"/>
              </w:rPr>
              <w:t>Материал: ЛДСП</w:t>
            </w:r>
          </w:p>
          <w:p w:rsidR="006448FE" w:rsidRPr="002B1903" w:rsidRDefault="006448FE" w:rsidP="00C72A94">
            <w:pPr>
              <w:rPr>
                <w:sz w:val="22"/>
                <w:szCs w:val="22"/>
              </w:rPr>
            </w:pPr>
            <w:r w:rsidRPr="002B1903">
              <w:rPr>
                <w:sz w:val="22"/>
                <w:szCs w:val="22"/>
              </w:rPr>
              <w:t>Габаритные размеры: 1500*400*1000</w:t>
            </w:r>
          </w:p>
          <w:p w:rsidR="006448FE" w:rsidRPr="002B1903" w:rsidRDefault="006448FE" w:rsidP="00C72A94">
            <w:pPr>
              <w:rPr>
                <w:sz w:val="22"/>
                <w:szCs w:val="22"/>
              </w:rPr>
            </w:pPr>
            <w:r w:rsidRPr="002B1903">
              <w:rPr>
                <w:sz w:val="22"/>
                <w:szCs w:val="22"/>
                <w:lang w:val="kk-KZ"/>
              </w:rPr>
              <w:t xml:space="preserve">Все торцы изделия должны быть обработаны кромкой ПВХ </w:t>
            </w:r>
            <w:smartTag w:uri="urn:schemas-microsoft-com:office:smarttags" w:element="metricconverter">
              <w:smartTagPr>
                <w:attr w:name="ProductID" w:val="2 мм"/>
              </w:smartTagPr>
              <w:r w:rsidRPr="002B1903">
                <w:rPr>
                  <w:sz w:val="22"/>
                  <w:szCs w:val="22"/>
                  <w:lang w:val="kk-KZ"/>
                </w:rPr>
                <w:t>2 мм</w:t>
              </w:r>
            </w:smartTag>
            <w:r w:rsidRPr="002B1903">
              <w:rPr>
                <w:sz w:val="22"/>
                <w:szCs w:val="22"/>
                <w:lang w:val="kk-KZ"/>
              </w:rPr>
              <w:t xml:space="preserve"> толщиной под цвет мебели</w:t>
            </w:r>
          </w:p>
        </w:tc>
        <w:tc>
          <w:tcPr>
            <w:tcW w:w="1949" w:type="dxa"/>
          </w:tcPr>
          <w:p w:rsidR="006448FE" w:rsidRPr="00DB09DE" w:rsidRDefault="00DB09DE" w:rsidP="00C72A94">
            <w:pPr>
              <w:rPr>
                <w:sz w:val="22"/>
                <w:szCs w:val="22"/>
                <w:lang w:val="en-US"/>
              </w:rPr>
            </w:pPr>
            <w:r>
              <w:rPr>
                <w:sz w:val="22"/>
                <w:szCs w:val="22"/>
                <w:lang w:val="en-US"/>
              </w:rPr>
              <w:t>1</w:t>
            </w:r>
          </w:p>
        </w:tc>
      </w:tr>
      <w:tr w:rsidR="006448FE" w:rsidRPr="002B1903" w:rsidTr="00E2280C">
        <w:tc>
          <w:tcPr>
            <w:tcW w:w="510" w:type="dxa"/>
          </w:tcPr>
          <w:p w:rsidR="006448FE" w:rsidRPr="002B1903" w:rsidRDefault="006448FE" w:rsidP="00C72A94">
            <w:pPr>
              <w:rPr>
                <w:sz w:val="22"/>
                <w:szCs w:val="22"/>
              </w:rPr>
            </w:pPr>
            <w:r w:rsidRPr="002B1903">
              <w:rPr>
                <w:sz w:val="22"/>
                <w:szCs w:val="22"/>
              </w:rPr>
              <w:t>18</w:t>
            </w:r>
          </w:p>
        </w:tc>
        <w:tc>
          <w:tcPr>
            <w:tcW w:w="2124" w:type="dxa"/>
          </w:tcPr>
          <w:p w:rsidR="006448FE" w:rsidRPr="002B1903" w:rsidRDefault="006448FE" w:rsidP="00C72A94">
            <w:pPr>
              <w:rPr>
                <w:sz w:val="22"/>
                <w:szCs w:val="22"/>
              </w:rPr>
            </w:pPr>
            <w:proofErr w:type="spellStart"/>
            <w:r w:rsidRPr="002B1903">
              <w:rPr>
                <w:sz w:val="22"/>
                <w:szCs w:val="22"/>
              </w:rPr>
              <w:t>Полотеничница</w:t>
            </w:r>
            <w:proofErr w:type="spellEnd"/>
            <w:r w:rsidRPr="002B1903">
              <w:rPr>
                <w:sz w:val="22"/>
                <w:szCs w:val="22"/>
              </w:rPr>
              <w:t xml:space="preserve"> 5 секций</w:t>
            </w:r>
          </w:p>
        </w:tc>
        <w:tc>
          <w:tcPr>
            <w:tcW w:w="5271" w:type="dxa"/>
          </w:tcPr>
          <w:p w:rsidR="006448FE" w:rsidRPr="002B1903" w:rsidRDefault="006448FE" w:rsidP="00C72A94">
            <w:pPr>
              <w:rPr>
                <w:sz w:val="22"/>
                <w:szCs w:val="22"/>
              </w:rPr>
            </w:pPr>
            <w:proofErr w:type="spellStart"/>
            <w:r w:rsidRPr="002B1903">
              <w:rPr>
                <w:sz w:val="22"/>
                <w:szCs w:val="22"/>
              </w:rPr>
              <w:t>Полотеничница</w:t>
            </w:r>
            <w:proofErr w:type="spellEnd"/>
            <w:r w:rsidRPr="002B1903">
              <w:rPr>
                <w:sz w:val="22"/>
                <w:szCs w:val="22"/>
              </w:rPr>
              <w:t xml:space="preserve"> на цоколе с открытыми полками (5 секций). Размер изделия 15,5*20*85. Углы закруглены. </w:t>
            </w:r>
            <w:r w:rsidRPr="002B1903">
              <w:rPr>
                <w:sz w:val="22"/>
                <w:szCs w:val="22"/>
                <w:lang w:eastAsia="en-US"/>
              </w:rPr>
              <w:t>Цвет  по согласованию с заказчиком.</w:t>
            </w:r>
          </w:p>
        </w:tc>
        <w:tc>
          <w:tcPr>
            <w:tcW w:w="1949" w:type="dxa"/>
          </w:tcPr>
          <w:p w:rsidR="006448FE" w:rsidRPr="00DB09DE" w:rsidRDefault="00DB09DE" w:rsidP="00C72A94">
            <w:pPr>
              <w:rPr>
                <w:sz w:val="22"/>
                <w:szCs w:val="22"/>
                <w:lang w:val="en-US"/>
              </w:rPr>
            </w:pPr>
            <w:r>
              <w:rPr>
                <w:sz w:val="22"/>
                <w:szCs w:val="22"/>
                <w:lang w:val="en-US"/>
              </w:rPr>
              <w:t>7</w:t>
            </w:r>
          </w:p>
        </w:tc>
      </w:tr>
      <w:tr w:rsidR="006448FE" w:rsidRPr="002B1903" w:rsidTr="00E2280C">
        <w:tc>
          <w:tcPr>
            <w:tcW w:w="510" w:type="dxa"/>
          </w:tcPr>
          <w:p w:rsidR="006448FE" w:rsidRPr="002B1903" w:rsidRDefault="006448FE" w:rsidP="00C72A94">
            <w:pPr>
              <w:rPr>
                <w:sz w:val="22"/>
                <w:szCs w:val="22"/>
              </w:rPr>
            </w:pPr>
            <w:r w:rsidRPr="002B1903">
              <w:rPr>
                <w:sz w:val="22"/>
                <w:szCs w:val="22"/>
              </w:rPr>
              <w:t>19</w:t>
            </w:r>
          </w:p>
        </w:tc>
        <w:tc>
          <w:tcPr>
            <w:tcW w:w="2124" w:type="dxa"/>
          </w:tcPr>
          <w:p w:rsidR="006448FE" w:rsidRPr="002B1903" w:rsidRDefault="006448FE" w:rsidP="00C72A94">
            <w:pPr>
              <w:rPr>
                <w:sz w:val="22"/>
                <w:szCs w:val="22"/>
              </w:rPr>
            </w:pPr>
            <w:proofErr w:type="spellStart"/>
            <w:r w:rsidRPr="002B1903">
              <w:rPr>
                <w:sz w:val="22"/>
                <w:szCs w:val="22"/>
              </w:rPr>
              <w:t>Горшечница</w:t>
            </w:r>
            <w:proofErr w:type="spellEnd"/>
          </w:p>
        </w:tc>
        <w:tc>
          <w:tcPr>
            <w:tcW w:w="5271" w:type="dxa"/>
          </w:tcPr>
          <w:p w:rsidR="006448FE" w:rsidRPr="002B1903" w:rsidRDefault="006448FE" w:rsidP="00C72A94">
            <w:pPr>
              <w:rPr>
                <w:sz w:val="22"/>
                <w:szCs w:val="22"/>
              </w:rPr>
            </w:pPr>
            <w:proofErr w:type="spellStart"/>
            <w:r w:rsidRPr="002B1903">
              <w:rPr>
                <w:sz w:val="22"/>
                <w:szCs w:val="22"/>
              </w:rPr>
              <w:t>Горшечница</w:t>
            </w:r>
            <w:proofErr w:type="spellEnd"/>
            <w:r w:rsidRPr="002B1903">
              <w:rPr>
                <w:sz w:val="22"/>
                <w:szCs w:val="22"/>
              </w:rPr>
              <w:t xml:space="preserve"> на 20 мест с полками. Размеры изделия 150*30*118см. Углы закруглены.  </w:t>
            </w:r>
            <w:r w:rsidRPr="002B1903">
              <w:rPr>
                <w:sz w:val="22"/>
                <w:szCs w:val="22"/>
                <w:lang w:eastAsia="en-US"/>
              </w:rPr>
              <w:t>Цвет  по согласованию с заказчиком.</w:t>
            </w:r>
          </w:p>
        </w:tc>
        <w:tc>
          <w:tcPr>
            <w:tcW w:w="1949" w:type="dxa"/>
          </w:tcPr>
          <w:p w:rsidR="006448FE" w:rsidRPr="00DB09DE" w:rsidRDefault="00DB09DE" w:rsidP="00C72A94">
            <w:pPr>
              <w:rPr>
                <w:sz w:val="22"/>
                <w:szCs w:val="22"/>
                <w:lang w:val="en-US"/>
              </w:rPr>
            </w:pPr>
            <w:r>
              <w:rPr>
                <w:sz w:val="22"/>
                <w:szCs w:val="22"/>
                <w:lang w:val="en-US"/>
              </w:rPr>
              <w:t>1</w:t>
            </w:r>
          </w:p>
        </w:tc>
      </w:tr>
      <w:tr w:rsidR="006448FE" w:rsidRPr="002B1903" w:rsidTr="00E2280C">
        <w:tc>
          <w:tcPr>
            <w:tcW w:w="510" w:type="dxa"/>
          </w:tcPr>
          <w:p w:rsidR="006448FE" w:rsidRPr="002B1903" w:rsidRDefault="006448FE" w:rsidP="00C72A94">
            <w:pPr>
              <w:rPr>
                <w:sz w:val="22"/>
                <w:szCs w:val="22"/>
              </w:rPr>
            </w:pPr>
            <w:r w:rsidRPr="002B1903">
              <w:rPr>
                <w:sz w:val="22"/>
                <w:szCs w:val="22"/>
              </w:rPr>
              <w:t>20</w:t>
            </w:r>
          </w:p>
        </w:tc>
        <w:tc>
          <w:tcPr>
            <w:tcW w:w="2124" w:type="dxa"/>
          </w:tcPr>
          <w:p w:rsidR="006448FE" w:rsidRPr="002B1903" w:rsidRDefault="006448FE" w:rsidP="00C72A94">
            <w:pPr>
              <w:rPr>
                <w:sz w:val="22"/>
                <w:szCs w:val="22"/>
              </w:rPr>
            </w:pPr>
            <w:r w:rsidRPr="002B1903">
              <w:rPr>
                <w:sz w:val="22"/>
                <w:szCs w:val="22"/>
              </w:rPr>
              <w:t>Корпусная мебель</w:t>
            </w:r>
          </w:p>
        </w:tc>
        <w:tc>
          <w:tcPr>
            <w:tcW w:w="5271" w:type="dxa"/>
          </w:tcPr>
          <w:p w:rsidR="006448FE" w:rsidRPr="002B1903" w:rsidRDefault="006448FE" w:rsidP="00C72A94">
            <w:pPr>
              <w:rPr>
                <w:sz w:val="22"/>
                <w:szCs w:val="22"/>
              </w:rPr>
            </w:pPr>
            <w:r w:rsidRPr="002B1903">
              <w:rPr>
                <w:sz w:val="22"/>
                <w:szCs w:val="22"/>
              </w:rPr>
              <w:t>Шкаф офисный с дверьми.</w:t>
            </w:r>
          </w:p>
          <w:p w:rsidR="006448FE" w:rsidRPr="002B1903" w:rsidRDefault="006448FE" w:rsidP="00C72A94">
            <w:pPr>
              <w:rPr>
                <w:sz w:val="22"/>
                <w:szCs w:val="22"/>
              </w:rPr>
            </w:pPr>
            <w:r w:rsidRPr="002B1903">
              <w:rPr>
                <w:sz w:val="22"/>
                <w:szCs w:val="22"/>
              </w:rPr>
              <w:t>Материал ЛДСП - 16мм, кромка ПВХ - 0,5мм</w:t>
            </w:r>
          </w:p>
          <w:p w:rsidR="006448FE" w:rsidRPr="002B1903" w:rsidRDefault="006448FE" w:rsidP="00C72A94">
            <w:pPr>
              <w:rPr>
                <w:sz w:val="22"/>
                <w:szCs w:val="22"/>
              </w:rPr>
            </w:pPr>
            <w:r w:rsidRPr="002B1903">
              <w:rPr>
                <w:sz w:val="22"/>
                <w:szCs w:val="22"/>
              </w:rPr>
              <w:t xml:space="preserve"> 830*460*1800см. Цвет  по согласованию с заказчиком.</w:t>
            </w:r>
          </w:p>
          <w:p w:rsidR="006448FE" w:rsidRPr="002B1903" w:rsidRDefault="006448FE" w:rsidP="00C72A94">
            <w:pPr>
              <w:rPr>
                <w:sz w:val="22"/>
                <w:szCs w:val="22"/>
              </w:rPr>
            </w:pPr>
            <w:r w:rsidRPr="002B1903">
              <w:rPr>
                <w:sz w:val="22"/>
                <w:szCs w:val="22"/>
              </w:rPr>
              <w:t>Шкаф офисный без дверей.</w:t>
            </w:r>
          </w:p>
          <w:p w:rsidR="006448FE" w:rsidRPr="002B1903" w:rsidRDefault="006448FE" w:rsidP="00C72A94">
            <w:pPr>
              <w:rPr>
                <w:sz w:val="22"/>
                <w:szCs w:val="22"/>
              </w:rPr>
            </w:pPr>
            <w:r w:rsidRPr="002B1903">
              <w:rPr>
                <w:sz w:val="22"/>
                <w:szCs w:val="22"/>
              </w:rPr>
              <w:t>Материал ЛДСП - 16мм, кромка ПВХ - 0,5мм</w:t>
            </w:r>
          </w:p>
          <w:p w:rsidR="006448FE" w:rsidRPr="002B1903" w:rsidRDefault="006448FE" w:rsidP="00C72A94">
            <w:pPr>
              <w:rPr>
                <w:sz w:val="22"/>
                <w:szCs w:val="22"/>
              </w:rPr>
            </w:pPr>
            <w:r w:rsidRPr="002B1903">
              <w:rPr>
                <w:sz w:val="22"/>
                <w:szCs w:val="22"/>
              </w:rPr>
              <w:t xml:space="preserve"> 415*460*1800см. Цвет  по согласованию с заказчиком.</w:t>
            </w:r>
          </w:p>
        </w:tc>
        <w:tc>
          <w:tcPr>
            <w:tcW w:w="1949" w:type="dxa"/>
          </w:tcPr>
          <w:p w:rsidR="006448FE" w:rsidRPr="00DB09DE" w:rsidRDefault="00DB09DE" w:rsidP="00C72A94">
            <w:pPr>
              <w:rPr>
                <w:sz w:val="22"/>
                <w:szCs w:val="22"/>
                <w:lang w:val="en-US"/>
              </w:rPr>
            </w:pPr>
            <w:r>
              <w:rPr>
                <w:sz w:val="22"/>
                <w:szCs w:val="22"/>
                <w:lang w:val="en-US"/>
              </w:rPr>
              <w:t>1</w:t>
            </w:r>
          </w:p>
        </w:tc>
      </w:tr>
      <w:tr w:rsidR="006448FE" w:rsidRPr="002B1903" w:rsidTr="00E2280C">
        <w:tc>
          <w:tcPr>
            <w:tcW w:w="510" w:type="dxa"/>
          </w:tcPr>
          <w:p w:rsidR="006448FE" w:rsidRPr="002B1903" w:rsidRDefault="006448FE" w:rsidP="00C72A94">
            <w:pPr>
              <w:rPr>
                <w:sz w:val="22"/>
                <w:szCs w:val="22"/>
              </w:rPr>
            </w:pPr>
            <w:r w:rsidRPr="002B1903">
              <w:rPr>
                <w:sz w:val="22"/>
                <w:szCs w:val="22"/>
              </w:rPr>
              <w:t>21</w:t>
            </w:r>
          </w:p>
        </w:tc>
        <w:tc>
          <w:tcPr>
            <w:tcW w:w="2124" w:type="dxa"/>
          </w:tcPr>
          <w:p w:rsidR="006448FE" w:rsidRPr="002B1903" w:rsidRDefault="006448FE" w:rsidP="00C72A94">
            <w:pPr>
              <w:rPr>
                <w:sz w:val="22"/>
                <w:szCs w:val="22"/>
              </w:rPr>
            </w:pPr>
            <w:r w:rsidRPr="002B1903">
              <w:rPr>
                <w:sz w:val="22"/>
                <w:szCs w:val="22"/>
              </w:rPr>
              <w:t>Кресло</w:t>
            </w:r>
          </w:p>
        </w:tc>
        <w:tc>
          <w:tcPr>
            <w:tcW w:w="5271" w:type="dxa"/>
          </w:tcPr>
          <w:p w:rsidR="006448FE" w:rsidRPr="002B1903" w:rsidRDefault="006448FE" w:rsidP="00C72A94">
            <w:pPr>
              <w:rPr>
                <w:sz w:val="22"/>
                <w:szCs w:val="22"/>
              </w:rPr>
            </w:pPr>
            <w:r w:rsidRPr="002B1903">
              <w:rPr>
                <w:sz w:val="22"/>
                <w:szCs w:val="22"/>
              </w:rPr>
              <w:t>Крестовина: хромированный металл</w:t>
            </w:r>
          </w:p>
          <w:p w:rsidR="006448FE" w:rsidRPr="002B1903" w:rsidRDefault="006448FE" w:rsidP="00C72A94">
            <w:pPr>
              <w:rPr>
                <w:sz w:val="22"/>
                <w:szCs w:val="22"/>
              </w:rPr>
            </w:pPr>
            <w:r w:rsidRPr="002B1903">
              <w:rPr>
                <w:sz w:val="22"/>
                <w:szCs w:val="22"/>
              </w:rPr>
              <w:t>Каркас: немонолитный</w:t>
            </w:r>
          </w:p>
          <w:p w:rsidR="006448FE" w:rsidRPr="002B1903" w:rsidRDefault="006448FE" w:rsidP="00C72A94">
            <w:pPr>
              <w:rPr>
                <w:sz w:val="22"/>
                <w:szCs w:val="22"/>
              </w:rPr>
            </w:pPr>
            <w:r w:rsidRPr="002B1903">
              <w:rPr>
                <w:sz w:val="22"/>
                <w:szCs w:val="22"/>
              </w:rPr>
              <w:t>Подлокотники: пластиковые. Цвет и модель по согласованию с заказчиком</w:t>
            </w:r>
          </w:p>
        </w:tc>
        <w:tc>
          <w:tcPr>
            <w:tcW w:w="1949" w:type="dxa"/>
          </w:tcPr>
          <w:p w:rsidR="006448FE" w:rsidRPr="00DB09DE" w:rsidRDefault="00DB09DE" w:rsidP="00C72A94">
            <w:pPr>
              <w:rPr>
                <w:sz w:val="22"/>
                <w:szCs w:val="22"/>
                <w:lang w:val="en-US"/>
              </w:rPr>
            </w:pPr>
            <w:r>
              <w:rPr>
                <w:sz w:val="22"/>
                <w:szCs w:val="22"/>
                <w:lang w:val="en-US"/>
              </w:rPr>
              <w:t>1</w:t>
            </w:r>
          </w:p>
        </w:tc>
      </w:tr>
      <w:tr w:rsidR="006448FE" w:rsidRPr="002B1903" w:rsidTr="00E2280C">
        <w:tc>
          <w:tcPr>
            <w:tcW w:w="510" w:type="dxa"/>
          </w:tcPr>
          <w:p w:rsidR="006448FE" w:rsidRPr="002B1903" w:rsidRDefault="006448FE" w:rsidP="00C72A94">
            <w:pPr>
              <w:rPr>
                <w:sz w:val="22"/>
                <w:szCs w:val="22"/>
              </w:rPr>
            </w:pPr>
            <w:r w:rsidRPr="002B1903">
              <w:rPr>
                <w:sz w:val="22"/>
                <w:szCs w:val="22"/>
              </w:rPr>
              <w:t>22</w:t>
            </w:r>
          </w:p>
        </w:tc>
        <w:tc>
          <w:tcPr>
            <w:tcW w:w="2124" w:type="dxa"/>
          </w:tcPr>
          <w:p w:rsidR="006448FE" w:rsidRPr="002B1903" w:rsidRDefault="006448FE" w:rsidP="00C72A94">
            <w:pPr>
              <w:rPr>
                <w:sz w:val="22"/>
                <w:szCs w:val="22"/>
              </w:rPr>
            </w:pPr>
            <w:r w:rsidRPr="002B1903">
              <w:rPr>
                <w:sz w:val="22"/>
                <w:szCs w:val="22"/>
              </w:rPr>
              <w:t>Раздаточный кухонный стол</w:t>
            </w:r>
          </w:p>
        </w:tc>
        <w:tc>
          <w:tcPr>
            <w:tcW w:w="5271" w:type="dxa"/>
          </w:tcPr>
          <w:p w:rsidR="006448FE" w:rsidRPr="002B1903" w:rsidRDefault="006448FE" w:rsidP="00C72A94">
            <w:pPr>
              <w:rPr>
                <w:sz w:val="22"/>
                <w:szCs w:val="22"/>
              </w:rPr>
            </w:pPr>
            <w:proofErr w:type="gramStart"/>
            <w:r w:rsidRPr="002B1903">
              <w:rPr>
                <w:sz w:val="22"/>
                <w:szCs w:val="22"/>
              </w:rPr>
              <w:t>к-с</w:t>
            </w:r>
            <w:proofErr w:type="gramEnd"/>
            <w:r w:rsidRPr="002B1903">
              <w:rPr>
                <w:sz w:val="22"/>
                <w:szCs w:val="22"/>
              </w:rPr>
              <w:t>: круглая труба, с-</w:t>
            </w:r>
            <w:proofErr w:type="spellStart"/>
            <w:r w:rsidRPr="002B1903">
              <w:rPr>
                <w:sz w:val="22"/>
                <w:szCs w:val="22"/>
              </w:rPr>
              <w:t>ца</w:t>
            </w:r>
            <w:proofErr w:type="spellEnd"/>
            <w:r w:rsidRPr="002B1903">
              <w:rPr>
                <w:sz w:val="22"/>
                <w:szCs w:val="22"/>
              </w:rPr>
              <w:t xml:space="preserve">: </w:t>
            </w:r>
            <w:proofErr w:type="spellStart"/>
            <w:r w:rsidRPr="002B1903">
              <w:rPr>
                <w:sz w:val="22"/>
                <w:szCs w:val="22"/>
              </w:rPr>
              <w:t>постформинг</w:t>
            </w:r>
            <w:proofErr w:type="spellEnd"/>
            <w:r w:rsidRPr="002B1903">
              <w:rPr>
                <w:sz w:val="22"/>
                <w:szCs w:val="22"/>
              </w:rPr>
              <w:t>=26мм</w:t>
            </w:r>
          </w:p>
          <w:p w:rsidR="006448FE" w:rsidRPr="002B1903" w:rsidRDefault="006448FE" w:rsidP="00C72A94">
            <w:pPr>
              <w:rPr>
                <w:sz w:val="22"/>
                <w:szCs w:val="22"/>
              </w:rPr>
            </w:pPr>
            <w:r w:rsidRPr="002B1903">
              <w:rPr>
                <w:sz w:val="22"/>
                <w:szCs w:val="22"/>
              </w:rPr>
              <w:t>1200х700хh730см. Цвет  по согласованию с заказчиком.</w:t>
            </w:r>
          </w:p>
        </w:tc>
        <w:tc>
          <w:tcPr>
            <w:tcW w:w="1949" w:type="dxa"/>
          </w:tcPr>
          <w:p w:rsidR="006448FE" w:rsidRPr="00DB09DE" w:rsidRDefault="00DB09DE" w:rsidP="00C72A94">
            <w:pPr>
              <w:rPr>
                <w:sz w:val="22"/>
                <w:szCs w:val="22"/>
                <w:lang w:val="en-US"/>
              </w:rPr>
            </w:pPr>
            <w:r>
              <w:rPr>
                <w:sz w:val="22"/>
                <w:szCs w:val="22"/>
                <w:lang w:val="en-US"/>
              </w:rPr>
              <w:t>2</w:t>
            </w:r>
          </w:p>
        </w:tc>
      </w:tr>
      <w:tr w:rsidR="006448FE" w:rsidRPr="002B1903" w:rsidTr="00E2280C">
        <w:tc>
          <w:tcPr>
            <w:tcW w:w="510" w:type="dxa"/>
          </w:tcPr>
          <w:p w:rsidR="006448FE" w:rsidRPr="002B1903" w:rsidRDefault="006448FE" w:rsidP="00C72A94">
            <w:pPr>
              <w:rPr>
                <w:sz w:val="22"/>
                <w:szCs w:val="22"/>
              </w:rPr>
            </w:pPr>
            <w:r w:rsidRPr="002B1903">
              <w:rPr>
                <w:sz w:val="22"/>
                <w:szCs w:val="22"/>
              </w:rPr>
              <w:t>23</w:t>
            </w:r>
          </w:p>
        </w:tc>
        <w:tc>
          <w:tcPr>
            <w:tcW w:w="2124" w:type="dxa"/>
          </w:tcPr>
          <w:p w:rsidR="006448FE" w:rsidRPr="002B1903" w:rsidRDefault="006448FE" w:rsidP="00C72A94">
            <w:pPr>
              <w:rPr>
                <w:sz w:val="22"/>
                <w:szCs w:val="22"/>
              </w:rPr>
            </w:pPr>
            <w:r w:rsidRPr="002B1903">
              <w:rPr>
                <w:sz w:val="22"/>
                <w:szCs w:val="22"/>
              </w:rPr>
              <w:t>Буфетный гарнитур</w:t>
            </w:r>
          </w:p>
        </w:tc>
        <w:tc>
          <w:tcPr>
            <w:tcW w:w="5271" w:type="dxa"/>
          </w:tcPr>
          <w:p w:rsidR="006448FE" w:rsidRPr="002B1903" w:rsidRDefault="006448FE" w:rsidP="00C72A94">
            <w:pPr>
              <w:rPr>
                <w:sz w:val="22"/>
                <w:szCs w:val="22"/>
              </w:rPr>
            </w:pPr>
            <w:r w:rsidRPr="002B1903">
              <w:rPr>
                <w:sz w:val="22"/>
                <w:szCs w:val="22"/>
              </w:rPr>
              <w:t xml:space="preserve">Габаритные размеры 80х32х80см. Изделие </w:t>
            </w:r>
            <w:r w:rsidRPr="002B1903">
              <w:rPr>
                <w:sz w:val="22"/>
                <w:szCs w:val="22"/>
              </w:rPr>
              <w:lastRenderedPageBreak/>
              <w:t xml:space="preserve">изготовлено из высококачественных  </w:t>
            </w:r>
            <w:proofErr w:type="spellStart"/>
            <w:r w:rsidRPr="002B1903">
              <w:rPr>
                <w:sz w:val="22"/>
                <w:szCs w:val="22"/>
              </w:rPr>
              <w:t>влаго</w:t>
            </w:r>
            <w:proofErr w:type="spellEnd"/>
            <w:r w:rsidRPr="002B1903">
              <w:rPr>
                <w:sz w:val="22"/>
                <w:szCs w:val="22"/>
              </w:rPr>
              <w:t xml:space="preserve"> - термоустойчивых ламинированных древесностружечных плит толщиной </w:t>
            </w:r>
            <w:smartTag w:uri="urn:schemas-microsoft-com:office:smarttags" w:element="metricconverter">
              <w:smartTagPr>
                <w:attr w:name="ProductID" w:val="16 мм"/>
              </w:smartTagPr>
              <w:smartTag w:uri="urn:schemas-microsoft-com:office:smarttags" w:element="metricconverter">
                <w:smartTagPr>
                  <w:attr w:name="ProductID" w:val="16 мм"/>
                </w:smartTagPr>
                <w:r w:rsidRPr="002B1903">
                  <w:rPr>
                    <w:sz w:val="22"/>
                    <w:szCs w:val="22"/>
                  </w:rPr>
                  <w:t>16 мм</w:t>
                </w:r>
              </w:smartTag>
              <w:r w:rsidRPr="002B1903">
                <w:rPr>
                  <w:sz w:val="22"/>
                  <w:szCs w:val="22"/>
                </w:rPr>
                <w:t>.</w:t>
              </w:r>
            </w:smartTag>
            <w:r w:rsidRPr="002B1903">
              <w:rPr>
                <w:sz w:val="22"/>
                <w:szCs w:val="22"/>
              </w:rPr>
              <w:t xml:space="preserve">  Шкаф открывается 2 дверками, внутри  </w:t>
            </w:r>
            <w:proofErr w:type="gramStart"/>
            <w:r w:rsidRPr="002B1903">
              <w:rPr>
                <w:sz w:val="22"/>
                <w:szCs w:val="22"/>
              </w:rPr>
              <w:t>встроенная</w:t>
            </w:r>
            <w:proofErr w:type="gramEnd"/>
            <w:r w:rsidRPr="002B1903">
              <w:rPr>
                <w:sz w:val="22"/>
                <w:szCs w:val="22"/>
              </w:rPr>
              <w:t xml:space="preserve">  </w:t>
            </w:r>
            <w:proofErr w:type="spellStart"/>
            <w:r w:rsidRPr="002B1903">
              <w:rPr>
                <w:sz w:val="22"/>
                <w:szCs w:val="22"/>
              </w:rPr>
              <w:t>посудосушилка</w:t>
            </w:r>
            <w:proofErr w:type="spellEnd"/>
            <w:r w:rsidRPr="002B1903">
              <w:rPr>
                <w:sz w:val="22"/>
                <w:szCs w:val="22"/>
                <w:lang w:val="kk-KZ"/>
              </w:rPr>
              <w:t>.</w:t>
            </w:r>
            <w:r w:rsidRPr="002B1903">
              <w:rPr>
                <w:sz w:val="22"/>
                <w:szCs w:val="22"/>
              </w:rPr>
              <w:t xml:space="preserve"> Цвет  по согласованию с заказчиком.</w:t>
            </w:r>
          </w:p>
        </w:tc>
        <w:tc>
          <w:tcPr>
            <w:tcW w:w="1949" w:type="dxa"/>
          </w:tcPr>
          <w:p w:rsidR="006448FE" w:rsidRPr="00DB09DE" w:rsidRDefault="00DB09DE" w:rsidP="00C72A94">
            <w:pPr>
              <w:rPr>
                <w:sz w:val="22"/>
                <w:szCs w:val="22"/>
                <w:lang w:val="en-US"/>
              </w:rPr>
            </w:pPr>
            <w:r>
              <w:rPr>
                <w:sz w:val="22"/>
                <w:szCs w:val="22"/>
                <w:lang w:val="en-US"/>
              </w:rPr>
              <w:lastRenderedPageBreak/>
              <w:t>2</w:t>
            </w:r>
          </w:p>
        </w:tc>
      </w:tr>
      <w:tr w:rsidR="006448FE" w:rsidRPr="002B1903" w:rsidTr="00E2280C">
        <w:tc>
          <w:tcPr>
            <w:tcW w:w="510" w:type="dxa"/>
          </w:tcPr>
          <w:p w:rsidR="006448FE" w:rsidRPr="002B1903" w:rsidRDefault="006448FE" w:rsidP="00C72A94">
            <w:pPr>
              <w:rPr>
                <w:sz w:val="22"/>
                <w:szCs w:val="22"/>
              </w:rPr>
            </w:pPr>
            <w:r w:rsidRPr="002B1903">
              <w:rPr>
                <w:sz w:val="22"/>
                <w:szCs w:val="22"/>
              </w:rPr>
              <w:lastRenderedPageBreak/>
              <w:t>24</w:t>
            </w:r>
          </w:p>
        </w:tc>
        <w:tc>
          <w:tcPr>
            <w:tcW w:w="2124" w:type="dxa"/>
          </w:tcPr>
          <w:p w:rsidR="006448FE" w:rsidRPr="002B1903" w:rsidRDefault="006448FE" w:rsidP="00C72A94">
            <w:pPr>
              <w:rPr>
                <w:sz w:val="22"/>
                <w:szCs w:val="22"/>
              </w:rPr>
            </w:pPr>
            <w:r w:rsidRPr="002B1903">
              <w:rPr>
                <w:sz w:val="22"/>
                <w:szCs w:val="22"/>
              </w:rPr>
              <w:t xml:space="preserve">Стеллаж для продуктов </w:t>
            </w:r>
          </w:p>
        </w:tc>
        <w:tc>
          <w:tcPr>
            <w:tcW w:w="5271" w:type="dxa"/>
          </w:tcPr>
          <w:p w:rsidR="006448FE" w:rsidRPr="002B1903" w:rsidRDefault="006448FE" w:rsidP="00C72A94">
            <w:pPr>
              <w:rPr>
                <w:sz w:val="22"/>
                <w:szCs w:val="22"/>
              </w:rPr>
            </w:pPr>
            <w:r w:rsidRPr="002B1903">
              <w:rPr>
                <w:sz w:val="22"/>
                <w:szCs w:val="22"/>
              </w:rPr>
              <w:t xml:space="preserve">Стеллаж </w:t>
            </w:r>
            <w:proofErr w:type="spellStart"/>
            <w:r w:rsidRPr="002B1903">
              <w:rPr>
                <w:sz w:val="22"/>
                <w:szCs w:val="22"/>
              </w:rPr>
              <w:t>пристенный</w:t>
            </w:r>
            <w:proofErr w:type="spellEnd"/>
            <w:r w:rsidRPr="002B1903">
              <w:rPr>
                <w:sz w:val="22"/>
                <w:szCs w:val="22"/>
              </w:rPr>
              <w:t xml:space="preserve"> с полками. Длинна стеллажа </w:t>
            </w:r>
            <w:smartTag w:uri="urn:schemas-microsoft-com:office:smarttags" w:element="metricconverter">
              <w:smartTagPr>
                <w:attr w:name="ProductID" w:val="1000 мм"/>
              </w:smartTagPr>
              <w:r w:rsidRPr="002B1903">
                <w:rPr>
                  <w:sz w:val="22"/>
                  <w:szCs w:val="22"/>
                </w:rPr>
                <w:t>1000 мм</w:t>
              </w:r>
            </w:smartTag>
            <w:r w:rsidRPr="002B1903">
              <w:rPr>
                <w:sz w:val="22"/>
                <w:szCs w:val="22"/>
              </w:rPr>
              <w:t xml:space="preserve">, высота боковины </w:t>
            </w:r>
            <w:smartTag w:uri="urn:schemas-microsoft-com:office:smarttags" w:element="metricconverter">
              <w:smartTagPr>
                <w:attr w:name="ProductID" w:val="160 мм"/>
              </w:smartTagPr>
              <w:r w:rsidRPr="002B1903">
                <w:rPr>
                  <w:sz w:val="22"/>
                  <w:szCs w:val="22"/>
                </w:rPr>
                <w:t>160 мм</w:t>
              </w:r>
            </w:smartTag>
            <w:r w:rsidRPr="002B1903">
              <w:rPr>
                <w:sz w:val="22"/>
                <w:szCs w:val="22"/>
              </w:rPr>
              <w:t xml:space="preserve">, высота стеллажа </w:t>
            </w:r>
            <w:smartTag w:uri="urn:schemas-microsoft-com:office:smarttags" w:element="metricconverter">
              <w:smartTagPr>
                <w:attr w:name="ProductID" w:val="2200 мм"/>
              </w:smartTagPr>
              <w:r w:rsidRPr="002B1903">
                <w:rPr>
                  <w:sz w:val="22"/>
                  <w:szCs w:val="22"/>
                </w:rPr>
                <w:t>2200 мм</w:t>
              </w:r>
            </w:smartTag>
            <w:proofErr w:type="gramStart"/>
            <w:r w:rsidRPr="002B1903">
              <w:rPr>
                <w:sz w:val="22"/>
                <w:szCs w:val="22"/>
              </w:rPr>
              <w:t xml:space="preserve">., </w:t>
            </w:r>
            <w:proofErr w:type="gramEnd"/>
            <w:r w:rsidRPr="002B1903">
              <w:rPr>
                <w:sz w:val="22"/>
                <w:szCs w:val="22"/>
              </w:rPr>
              <w:t xml:space="preserve">глубина </w:t>
            </w:r>
            <w:smartTag w:uri="urn:schemas-microsoft-com:office:smarttags" w:element="metricconverter">
              <w:smartTagPr>
                <w:attr w:name="ProductID" w:val="400 мм"/>
              </w:smartTagPr>
              <w:r w:rsidRPr="002B1903">
                <w:rPr>
                  <w:sz w:val="22"/>
                  <w:szCs w:val="22"/>
                </w:rPr>
                <w:t>400 мм</w:t>
              </w:r>
            </w:smartTag>
            <w:r w:rsidRPr="002B1903">
              <w:rPr>
                <w:sz w:val="22"/>
                <w:szCs w:val="22"/>
              </w:rPr>
              <w:t>.</w:t>
            </w:r>
          </w:p>
        </w:tc>
        <w:tc>
          <w:tcPr>
            <w:tcW w:w="1949" w:type="dxa"/>
          </w:tcPr>
          <w:p w:rsidR="006448FE" w:rsidRPr="00DB09DE" w:rsidRDefault="00DB09DE" w:rsidP="00C72A94">
            <w:pPr>
              <w:rPr>
                <w:sz w:val="22"/>
                <w:szCs w:val="22"/>
                <w:lang w:val="en-US"/>
              </w:rPr>
            </w:pPr>
            <w:r>
              <w:rPr>
                <w:sz w:val="22"/>
                <w:szCs w:val="22"/>
                <w:lang w:val="en-US"/>
              </w:rPr>
              <w:t>4</w:t>
            </w:r>
          </w:p>
        </w:tc>
      </w:tr>
      <w:tr w:rsidR="006448FE" w:rsidRPr="002B1903" w:rsidTr="00E2280C">
        <w:tc>
          <w:tcPr>
            <w:tcW w:w="510" w:type="dxa"/>
          </w:tcPr>
          <w:p w:rsidR="006448FE" w:rsidRPr="002B1903" w:rsidRDefault="006448FE" w:rsidP="00C72A94">
            <w:pPr>
              <w:rPr>
                <w:sz w:val="22"/>
                <w:szCs w:val="22"/>
              </w:rPr>
            </w:pPr>
            <w:r w:rsidRPr="002B1903">
              <w:rPr>
                <w:sz w:val="22"/>
                <w:szCs w:val="22"/>
              </w:rPr>
              <w:t>25</w:t>
            </w:r>
          </w:p>
        </w:tc>
        <w:tc>
          <w:tcPr>
            <w:tcW w:w="2124" w:type="dxa"/>
          </w:tcPr>
          <w:p w:rsidR="006448FE" w:rsidRPr="002B1903" w:rsidRDefault="006448FE" w:rsidP="00C72A94">
            <w:pPr>
              <w:rPr>
                <w:sz w:val="22"/>
                <w:szCs w:val="22"/>
              </w:rPr>
            </w:pPr>
            <w:r w:rsidRPr="002B1903">
              <w:rPr>
                <w:sz w:val="22"/>
                <w:szCs w:val="22"/>
              </w:rPr>
              <w:t>Стол-тумба купе</w:t>
            </w:r>
          </w:p>
        </w:tc>
        <w:tc>
          <w:tcPr>
            <w:tcW w:w="5271" w:type="dxa"/>
          </w:tcPr>
          <w:p w:rsidR="006448FE" w:rsidRPr="002B1903" w:rsidRDefault="006448FE" w:rsidP="00C72A94">
            <w:pPr>
              <w:rPr>
                <w:sz w:val="22"/>
                <w:szCs w:val="22"/>
              </w:rPr>
            </w:pPr>
            <w:r w:rsidRPr="002B1903">
              <w:rPr>
                <w:sz w:val="22"/>
                <w:szCs w:val="22"/>
              </w:rPr>
              <w:t>Стол-тумба купе, 1000х600х900мм, борт.</w:t>
            </w:r>
          </w:p>
        </w:tc>
        <w:tc>
          <w:tcPr>
            <w:tcW w:w="1949" w:type="dxa"/>
          </w:tcPr>
          <w:p w:rsidR="006448FE" w:rsidRPr="00DB09DE" w:rsidRDefault="00DB09DE" w:rsidP="00C72A94">
            <w:pPr>
              <w:rPr>
                <w:sz w:val="22"/>
                <w:szCs w:val="22"/>
                <w:lang w:val="en-US"/>
              </w:rPr>
            </w:pPr>
            <w:r>
              <w:rPr>
                <w:sz w:val="22"/>
                <w:szCs w:val="22"/>
                <w:lang w:val="en-US"/>
              </w:rPr>
              <w:t>1</w:t>
            </w:r>
          </w:p>
        </w:tc>
      </w:tr>
      <w:tr w:rsidR="006448FE" w:rsidRPr="002B1903" w:rsidTr="00E2280C">
        <w:tc>
          <w:tcPr>
            <w:tcW w:w="510" w:type="dxa"/>
          </w:tcPr>
          <w:p w:rsidR="006448FE" w:rsidRPr="002B1903" w:rsidRDefault="006448FE" w:rsidP="00C72A94">
            <w:pPr>
              <w:rPr>
                <w:sz w:val="22"/>
                <w:szCs w:val="22"/>
              </w:rPr>
            </w:pPr>
            <w:r w:rsidRPr="002B1903">
              <w:rPr>
                <w:sz w:val="22"/>
                <w:szCs w:val="22"/>
              </w:rPr>
              <w:t>26</w:t>
            </w:r>
          </w:p>
        </w:tc>
        <w:tc>
          <w:tcPr>
            <w:tcW w:w="2124" w:type="dxa"/>
          </w:tcPr>
          <w:p w:rsidR="006448FE" w:rsidRPr="002B1903" w:rsidRDefault="006448FE" w:rsidP="00C72A94">
            <w:pPr>
              <w:rPr>
                <w:sz w:val="22"/>
                <w:szCs w:val="22"/>
              </w:rPr>
            </w:pPr>
            <w:r w:rsidRPr="002B1903">
              <w:rPr>
                <w:sz w:val="22"/>
                <w:szCs w:val="22"/>
              </w:rPr>
              <w:t xml:space="preserve">Стол </w:t>
            </w:r>
            <w:proofErr w:type="spellStart"/>
            <w:r w:rsidRPr="002B1903">
              <w:rPr>
                <w:sz w:val="22"/>
                <w:szCs w:val="22"/>
              </w:rPr>
              <w:t>пристенный</w:t>
            </w:r>
            <w:proofErr w:type="spellEnd"/>
            <w:r w:rsidRPr="002B1903">
              <w:rPr>
                <w:sz w:val="22"/>
                <w:szCs w:val="22"/>
              </w:rPr>
              <w:t xml:space="preserve"> тумба </w:t>
            </w:r>
          </w:p>
        </w:tc>
        <w:tc>
          <w:tcPr>
            <w:tcW w:w="5271" w:type="dxa"/>
          </w:tcPr>
          <w:p w:rsidR="006448FE" w:rsidRPr="002B1903" w:rsidRDefault="006448FE" w:rsidP="00C72A94">
            <w:pPr>
              <w:rPr>
                <w:sz w:val="22"/>
                <w:szCs w:val="22"/>
              </w:rPr>
            </w:pPr>
            <w:r w:rsidRPr="002B1903">
              <w:rPr>
                <w:sz w:val="22"/>
                <w:szCs w:val="22"/>
              </w:rPr>
              <w:t>Материал корпуса</w:t>
            </w:r>
            <w:r w:rsidRPr="002B1903">
              <w:rPr>
                <w:sz w:val="22"/>
                <w:szCs w:val="22"/>
              </w:rPr>
              <w:tab/>
              <w:t>нержавеющая сталь</w:t>
            </w:r>
          </w:p>
          <w:p w:rsidR="006448FE" w:rsidRPr="002B1903" w:rsidRDefault="006448FE" w:rsidP="00C72A94">
            <w:pPr>
              <w:rPr>
                <w:sz w:val="22"/>
                <w:szCs w:val="22"/>
              </w:rPr>
            </w:pPr>
            <w:r w:rsidRPr="002B1903">
              <w:rPr>
                <w:sz w:val="22"/>
                <w:szCs w:val="22"/>
              </w:rPr>
              <w:t>Габариты без упаковки</w:t>
            </w:r>
            <w:r w:rsidRPr="002B1903">
              <w:rPr>
                <w:sz w:val="22"/>
                <w:szCs w:val="22"/>
              </w:rPr>
              <w:tab/>
              <w:t>1200х700х900</w:t>
            </w:r>
          </w:p>
          <w:p w:rsidR="006448FE" w:rsidRPr="002B1903" w:rsidRDefault="006448FE" w:rsidP="00C72A94">
            <w:pPr>
              <w:rPr>
                <w:sz w:val="22"/>
                <w:szCs w:val="22"/>
              </w:rPr>
            </w:pPr>
            <w:r w:rsidRPr="002B1903">
              <w:rPr>
                <w:sz w:val="22"/>
                <w:szCs w:val="22"/>
              </w:rPr>
              <w:t>Длина без упаковки</w:t>
            </w:r>
            <w:r w:rsidRPr="002B1903">
              <w:rPr>
                <w:sz w:val="22"/>
                <w:szCs w:val="22"/>
              </w:rPr>
              <w:tab/>
              <w:t>1 200</w:t>
            </w:r>
          </w:p>
          <w:p w:rsidR="006448FE" w:rsidRPr="002B1903" w:rsidRDefault="006448FE" w:rsidP="00C72A94">
            <w:pPr>
              <w:rPr>
                <w:sz w:val="22"/>
                <w:szCs w:val="22"/>
              </w:rPr>
            </w:pPr>
            <w:r w:rsidRPr="002B1903">
              <w:rPr>
                <w:sz w:val="22"/>
                <w:szCs w:val="22"/>
              </w:rPr>
              <w:t>Ширина без упаковки</w:t>
            </w:r>
            <w:r w:rsidRPr="002B1903">
              <w:rPr>
                <w:sz w:val="22"/>
                <w:szCs w:val="22"/>
              </w:rPr>
              <w:tab/>
              <w:t>700</w:t>
            </w:r>
          </w:p>
          <w:p w:rsidR="006448FE" w:rsidRPr="002B1903" w:rsidRDefault="006448FE" w:rsidP="00C72A94">
            <w:pPr>
              <w:rPr>
                <w:sz w:val="22"/>
                <w:szCs w:val="22"/>
              </w:rPr>
            </w:pPr>
            <w:r w:rsidRPr="002B1903">
              <w:rPr>
                <w:sz w:val="22"/>
                <w:szCs w:val="22"/>
              </w:rPr>
              <w:t>Высота без упаковки</w:t>
            </w:r>
            <w:r w:rsidRPr="002B1903">
              <w:rPr>
                <w:sz w:val="22"/>
                <w:szCs w:val="22"/>
              </w:rPr>
              <w:tab/>
              <w:t>900</w:t>
            </w:r>
          </w:p>
          <w:p w:rsidR="006448FE" w:rsidRPr="002B1903" w:rsidRDefault="006448FE" w:rsidP="00C72A94">
            <w:pPr>
              <w:rPr>
                <w:sz w:val="22"/>
                <w:szCs w:val="22"/>
              </w:rPr>
            </w:pPr>
            <w:r w:rsidRPr="002B1903">
              <w:rPr>
                <w:sz w:val="22"/>
                <w:szCs w:val="22"/>
              </w:rPr>
              <w:t>Количество дверей</w:t>
            </w:r>
            <w:r w:rsidRPr="002B1903">
              <w:rPr>
                <w:sz w:val="22"/>
                <w:szCs w:val="22"/>
              </w:rPr>
              <w:tab/>
              <w:t>2</w:t>
            </w:r>
          </w:p>
          <w:p w:rsidR="006448FE" w:rsidRPr="002B1903" w:rsidRDefault="006448FE" w:rsidP="00C72A94">
            <w:pPr>
              <w:rPr>
                <w:sz w:val="22"/>
                <w:szCs w:val="22"/>
              </w:rPr>
            </w:pPr>
            <w:r w:rsidRPr="002B1903">
              <w:rPr>
                <w:sz w:val="22"/>
                <w:szCs w:val="22"/>
              </w:rPr>
              <w:t>Тип дверей</w:t>
            </w:r>
            <w:r w:rsidRPr="002B1903">
              <w:rPr>
                <w:sz w:val="22"/>
                <w:szCs w:val="22"/>
              </w:rPr>
              <w:tab/>
              <w:t>купе</w:t>
            </w:r>
          </w:p>
          <w:p w:rsidR="006448FE" w:rsidRPr="002B1903" w:rsidRDefault="006448FE" w:rsidP="00C72A94">
            <w:pPr>
              <w:rPr>
                <w:sz w:val="22"/>
                <w:szCs w:val="22"/>
              </w:rPr>
            </w:pPr>
            <w:r w:rsidRPr="002B1903">
              <w:rPr>
                <w:sz w:val="22"/>
                <w:szCs w:val="22"/>
              </w:rPr>
              <w:t>Наличие борта</w:t>
            </w:r>
            <w:proofErr w:type="gramStart"/>
            <w:r w:rsidRPr="002B1903">
              <w:rPr>
                <w:sz w:val="22"/>
                <w:szCs w:val="22"/>
              </w:rPr>
              <w:tab/>
              <w:t>Д</w:t>
            </w:r>
            <w:proofErr w:type="gramEnd"/>
            <w:r w:rsidRPr="002B1903">
              <w:rPr>
                <w:sz w:val="22"/>
                <w:szCs w:val="22"/>
              </w:rPr>
              <w:t>а</w:t>
            </w:r>
          </w:p>
          <w:p w:rsidR="006448FE" w:rsidRPr="002B1903" w:rsidRDefault="006448FE" w:rsidP="00C72A94">
            <w:pPr>
              <w:rPr>
                <w:sz w:val="22"/>
                <w:szCs w:val="22"/>
              </w:rPr>
            </w:pPr>
            <w:r w:rsidRPr="002B1903">
              <w:rPr>
                <w:sz w:val="22"/>
                <w:szCs w:val="22"/>
              </w:rPr>
              <w:t>Материал столешницы</w:t>
            </w:r>
            <w:r w:rsidRPr="002B1903">
              <w:rPr>
                <w:sz w:val="22"/>
                <w:szCs w:val="22"/>
              </w:rPr>
              <w:tab/>
              <w:t>нержавеющая сталь</w:t>
            </w:r>
          </w:p>
          <w:p w:rsidR="006448FE" w:rsidRPr="002B1903" w:rsidRDefault="006448FE" w:rsidP="00C72A94">
            <w:pPr>
              <w:rPr>
                <w:sz w:val="22"/>
                <w:szCs w:val="22"/>
              </w:rPr>
            </w:pPr>
            <w:r w:rsidRPr="002B1903">
              <w:rPr>
                <w:sz w:val="22"/>
                <w:szCs w:val="22"/>
              </w:rPr>
              <w:t>Наличие полки</w:t>
            </w:r>
            <w:proofErr w:type="gramStart"/>
            <w:r w:rsidRPr="002B1903">
              <w:rPr>
                <w:sz w:val="22"/>
                <w:szCs w:val="22"/>
              </w:rPr>
              <w:tab/>
              <w:t>Д</w:t>
            </w:r>
            <w:proofErr w:type="gramEnd"/>
            <w:r w:rsidRPr="002B1903">
              <w:rPr>
                <w:sz w:val="22"/>
                <w:szCs w:val="22"/>
              </w:rPr>
              <w:t>а</w:t>
            </w:r>
          </w:p>
          <w:p w:rsidR="006448FE" w:rsidRPr="002B1903" w:rsidRDefault="006448FE" w:rsidP="00C72A94">
            <w:pPr>
              <w:rPr>
                <w:sz w:val="22"/>
                <w:szCs w:val="22"/>
              </w:rPr>
            </w:pPr>
            <w:r w:rsidRPr="002B1903">
              <w:rPr>
                <w:sz w:val="22"/>
                <w:szCs w:val="22"/>
              </w:rPr>
              <w:t>Наличие ящиков</w:t>
            </w:r>
            <w:proofErr w:type="gramStart"/>
            <w:r w:rsidRPr="002B1903">
              <w:rPr>
                <w:sz w:val="22"/>
                <w:szCs w:val="22"/>
              </w:rPr>
              <w:tab/>
              <w:t>Н</w:t>
            </w:r>
            <w:proofErr w:type="gramEnd"/>
            <w:r w:rsidRPr="002B1903">
              <w:rPr>
                <w:sz w:val="22"/>
                <w:szCs w:val="22"/>
              </w:rPr>
              <w:t>ет</w:t>
            </w:r>
          </w:p>
          <w:p w:rsidR="006448FE" w:rsidRPr="002B1903" w:rsidRDefault="006448FE" w:rsidP="00C72A94">
            <w:pPr>
              <w:rPr>
                <w:sz w:val="22"/>
                <w:szCs w:val="22"/>
              </w:rPr>
            </w:pPr>
            <w:r w:rsidRPr="002B1903">
              <w:rPr>
                <w:sz w:val="22"/>
                <w:szCs w:val="22"/>
              </w:rPr>
              <w:t>Наличие дверей</w:t>
            </w:r>
            <w:proofErr w:type="gramStart"/>
            <w:r w:rsidRPr="002B1903">
              <w:rPr>
                <w:sz w:val="22"/>
                <w:szCs w:val="22"/>
              </w:rPr>
              <w:tab/>
              <w:t>Д</w:t>
            </w:r>
            <w:proofErr w:type="gramEnd"/>
            <w:r w:rsidRPr="002B1903">
              <w:rPr>
                <w:sz w:val="22"/>
                <w:szCs w:val="22"/>
              </w:rPr>
              <w:t>а</w:t>
            </w:r>
          </w:p>
        </w:tc>
        <w:tc>
          <w:tcPr>
            <w:tcW w:w="1949" w:type="dxa"/>
          </w:tcPr>
          <w:p w:rsidR="006448FE" w:rsidRPr="00DB09DE" w:rsidRDefault="00DB09DE" w:rsidP="00C72A94">
            <w:pPr>
              <w:rPr>
                <w:sz w:val="22"/>
                <w:szCs w:val="22"/>
                <w:lang w:val="en-US"/>
              </w:rPr>
            </w:pPr>
            <w:r>
              <w:rPr>
                <w:sz w:val="22"/>
                <w:szCs w:val="22"/>
                <w:lang w:val="en-US"/>
              </w:rPr>
              <w:t>1</w:t>
            </w:r>
          </w:p>
        </w:tc>
      </w:tr>
      <w:tr w:rsidR="006448FE" w:rsidRPr="002B1903" w:rsidTr="00E2280C">
        <w:tc>
          <w:tcPr>
            <w:tcW w:w="510" w:type="dxa"/>
          </w:tcPr>
          <w:p w:rsidR="006448FE" w:rsidRPr="002B1903" w:rsidRDefault="006448FE" w:rsidP="00C72A94">
            <w:pPr>
              <w:rPr>
                <w:sz w:val="22"/>
                <w:szCs w:val="22"/>
              </w:rPr>
            </w:pPr>
            <w:r w:rsidRPr="002B1903">
              <w:rPr>
                <w:sz w:val="22"/>
                <w:szCs w:val="22"/>
              </w:rPr>
              <w:t>27</w:t>
            </w:r>
          </w:p>
        </w:tc>
        <w:tc>
          <w:tcPr>
            <w:tcW w:w="2124" w:type="dxa"/>
          </w:tcPr>
          <w:p w:rsidR="006448FE" w:rsidRPr="002B1903" w:rsidRDefault="006448FE" w:rsidP="00C72A94">
            <w:pPr>
              <w:rPr>
                <w:sz w:val="22"/>
                <w:szCs w:val="22"/>
              </w:rPr>
            </w:pPr>
            <w:r w:rsidRPr="002B1903">
              <w:rPr>
                <w:sz w:val="22"/>
                <w:szCs w:val="22"/>
              </w:rPr>
              <w:t xml:space="preserve">Полки для посуды и </w:t>
            </w:r>
            <w:proofErr w:type="gramStart"/>
            <w:r w:rsidRPr="002B1903">
              <w:rPr>
                <w:sz w:val="22"/>
                <w:szCs w:val="22"/>
              </w:rPr>
              <w:t>кухонного</w:t>
            </w:r>
            <w:proofErr w:type="gramEnd"/>
            <w:r w:rsidRPr="002B1903">
              <w:rPr>
                <w:sz w:val="22"/>
                <w:szCs w:val="22"/>
              </w:rPr>
              <w:t xml:space="preserve"> инв.</w:t>
            </w:r>
          </w:p>
        </w:tc>
        <w:tc>
          <w:tcPr>
            <w:tcW w:w="5271" w:type="dxa"/>
          </w:tcPr>
          <w:p w:rsidR="006448FE" w:rsidRPr="002B1903" w:rsidRDefault="006448FE" w:rsidP="00C72A94">
            <w:pPr>
              <w:rPr>
                <w:sz w:val="22"/>
                <w:szCs w:val="22"/>
              </w:rPr>
            </w:pPr>
            <w:r w:rsidRPr="002B1903">
              <w:rPr>
                <w:sz w:val="22"/>
                <w:szCs w:val="22"/>
              </w:rPr>
              <w:t>Габаритные размеры 1200/400/600</w:t>
            </w:r>
          </w:p>
        </w:tc>
        <w:tc>
          <w:tcPr>
            <w:tcW w:w="1949" w:type="dxa"/>
          </w:tcPr>
          <w:p w:rsidR="006448FE" w:rsidRPr="00DB09DE" w:rsidRDefault="00DB09DE" w:rsidP="00C72A94">
            <w:pPr>
              <w:rPr>
                <w:sz w:val="22"/>
                <w:szCs w:val="22"/>
                <w:lang w:val="en-US"/>
              </w:rPr>
            </w:pPr>
            <w:r>
              <w:rPr>
                <w:sz w:val="22"/>
                <w:szCs w:val="22"/>
                <w:lang w:val="en-US"/>
              </w:rPr>
              <w:t>1</w:t>
            </w:r>
          </w:p>
        </w:tc>
      </w:tr>
      <w:tr w:rsidR="006448FE" w:rsidRPr="002B1903" w:rsidTr="00E2280C">
        <w:tc>
          <w:tcPr>
            <w:tcW w:w="510" w:type="dxa"/>
          </w:tcPr>
          <w:p w:rsidR="006448FE" w:rsidRPr="002B1903" w:rsidRDefault="006448FE" w:rsidP="00C72A94">
            <w:pPr>
              <w:rPr>
                <w:sz w:val="22"/>
                <w:szCs w:val="22"/>
              </w:rPr>
            </w:pPr>
            <w:r w:rsidRPr="002B1903">
              <w:rPr>
                <w:sz w:val="22"/>
                <w:szCs w:val="22"/>
              </w:rPr>
              <w:t>28</w:t>
            </w:r>
          </w:p>
        </w:tc>
        <w:tc>
          <w:tcPr>
            <w:tcW w:w="2124" w:type="dxa"/>
          </w:tcPr>
          <w:p w:rsidR="006448FE" w:rsidRPr="002B1903" w:rsidRDefault="006448FE" w:rsidP="00C72A94">
            <w:pPr>
              <w:rPr>
                <w:sz w:val="22"/>
                <w:szCs w:val="22"/>
              </w:rPr>
            </w:pPr>
            <w:r w:rsidRPr="002B1903">
              <w:rPr>
                <w:sz w:val="22"/>
                <w:szCs w:val="22"/>
              </w:rPr>
              <w:t>Полка для досок</w:t>
            </w:r>
          </w:p>
        </w:tc>
        <w:tc>
          <w:tcPr>
            <w:tcW w:w="5271" w:type="dxa"/>
          </w:tcPr>
          <w:p w:rsidR="006448FE" w:rsidRPr="002B1903" w:rsidRDefault="006448FE" w:rsidP="00C72A94">
            <w:pPr>
              <w:rPr>
                <w:sz w:val="22"/>
                <w:szCs w:val="22"/>
              </w:rPr>
            </w:pPr>
            <w:r w:rsidRPr="002B1903">
              <w:rPr>
                <w:sz w:val="22"/>
                <w:szCs w:val="22"/>
              </w:rPr>
              <w:t>Габаритные размеры 600/440/280</w:t>
            </w:r>
          </w:p>
        </w:tc>
        <w:tc>
          <w:tcPr>
            <w:tcW w:w="1949" w:type="dxa"/>
          </w:tcPr>
          <w:p w:rsidR="006448FE" w:rsidRPr="00DB09DE" w:rsidRDefault="00DB09DE" w:rsidP="00C72A94">
            <w:pPr>
              <w:rPr>
                <w:sz w:val="22"/>
                <w:szCs w:val="22"/>
                <w:lang w:val="en-US"/>
              </w:rPr>
            </w:pPr>
            <w:r>
              <w:rPr>
                <w:sz w:val="22"/>
                <w:szCs w:val="22"/>
                <w:lang w:val="en-US"/>
              </w:rPr>
              <w:t>1</w:t>
            </w:r>
          </w:p>
        </w:tc>
      </w:tr>
    </w:tbl>
    <w:p w:rsidR="00336C89" w:rsidRPr="002B1903" w:rsidRDefault="00336C89" w:rsidP="00336C89">
      <w:pPr>
        <w:tabs>
          <w:tab w:val="left" w:pos="7065"/>
        </w:tabs>
        <w:rPr>
          <w:b/>
          <w:i/>
          <w:sz w:val="22"/>
          <w:szCs w:val="22"/>
        </w:rPr>
      </w:pPr>
    </w:p>
    <w:p w:rsidR="00336C89" w:rsidRPr="002B1903" w:rsidRDefault="00336C89" w:rsidP="00336C89">
      <w:pPr>
        <w:tabs>
          <w:tab w:val="left" w:pos="10260"/>
        </w:tabs>
        <w:jc w:val="center"/>
        <w:rPr>
          <w:sz w:val="22"/>
          <w:szCs w:val="22"/>
          <w:lang w:val="en-US"/>
        </w:rPr>
      </w:pPr>
    </w:p>
    <w:p w:rsidR="00336C89" w:rsidRPr="002B1903" w:rsidRDefault="00336C89" w:rsidP="00336C89">
      <w:pPr>
        <w:pStyle w:val="ConsPlusNonformat"/>
        <w:widowControl/>
        <w:jc w:val="center"/>
        <w:rPr>
          <w:rFonts w:ascii="Times New Roman" w:hAnsi="Times New Roman" w:cs="Times New Roman"/>
          <w:b/>
          <w:sz w:val="22"/>
          <w:szCs w:val="22"/>
          <w:lang w:val="en-US"/>
        </w:rPr>
      </w:pPr>
    </w:p>
    <w:p w:rsidR="00336C89" w:rsidRPr="002B1903" w:rsidRDefault="00336C89" w:rsidP="00336C89">
      <w:pPr>
        <w:pStyle w:val="ConsPlusNonformat"/>
        <w:widowControl/>
        <w:jc w:val="center"/>
        <w:rPr>
          <w:rFonts w:ascii="Times New Roman" w:hAnsi="Times New Roman" w:cs="Times New Roman"/>
          <w:b/>
          <w:sz w:val="22"/>
          <w:szCs w:val="22"/>
          <w:lang w:val="en-US"/>
        </w:rPr>
      </w:pPr>
    </w:p>
    <w:p w:rsidR="00336C89" w:rsidRPr="002B1903" w:rsidRDefault="00336C89" w:rsidP="00336C89">
      <w:pPr>
        <w:pStyle w:val="ConsPlusNonformat"/>
        <w:widowControl/>
        <w:jc w:val="center"/>
        <w:rPr>
          <w:rFonts w:ascii="Times New Roman" w:hAnsi="Times New Roman" w:cs="Times New Roman"/>
          <w:b/>
          <w:sz w:val="22"/>
          <w:szCs w:val="22"/>
          <w:lang w:val="en-US"/>
        </w:rPr>
      </w:pPr>
    </w:p>
    <w:p w:rsidR="00336C89" w:rsidRPr="002B1903" w:rsidRDefault="00336C89" w:rsidP="00336C89">
      <w:pPr>
        <w:pStyle w:val="ConsPlusNonformat"/>
        <w:widowControl/>
        <w:jc w:val="center"/>
        <w:rPr>
          <w:rFonts w:ascii="Times New Roman" w:hAnsi="Times New Roman" w:cs="Times New Roman"/>
          <w:b/>
          <w:sz w:val="22"/>
          <w:szCs w:val="22"/>
          <w:lang w:val="en-US"/>
        </w:rPr>
      </w:pPr>
    </w:p>
    <w:p w:rsidR="00336C89" w:rsidRPr="002B1903" w:rsidRDefault="00336C89" w:rsidP="00336C89">
      <w:pPr>
        <w:pStyle w:val="ConsPlusNonformat"/>
        <w:widowControl/>
        <w:jc w:val="center"/>
        <w:rPr>
          <w:rFonts w:ascii="Times New Roman" w:hAnsi="Times New Roman" w:cs="Times New Roman"/>
          <w:b/>
          <w:sz w:val="22"/>
          <w:szCs w:val="22"/>
          <w:lang w:val="en-US"/>
        </w:rPr>
      </w:pPr>
    </w:p>
    <w:p w:rsidR="00336C89" w:rsidRPr="002B1903" w:rsidRDefault="00336C89" w:rsidP="00336C89">
      <w:pPr>
        <w:pStyle w:val="ConsPlusNonformat"/>
        <w:widowControl/>
        <w:jc w:val="center"/>
        <w:rPr>
          <w:rFonts w:ascii="Times New Roman" w:hAnsi="Times New Roman" w:cs="Times New Roman"/>
          <w:b/>
          <w:sz w:val="22"/>
          <w:szCs w:val="22"/>
          <w:lang w:val="en-US"/>
        </w:rPr>
      </w:pPr>
    </w:p>
    <w:p w:rsidR="00336C89" w:rsidRPr="002B1903" w:rsidRDefault="00336C89" w:rsidP="00336C89">
      <w:pPr>
        <w:pStyle w:val="ConsPlusNonformat"/>
        <w:widowControl/>
        <w:jc w:val="center"/>
        <w:rPr>
          <w:rFonts w:ascii="Times New Roman" w:hAnsi="Times New Roman" w:cs="Times New Roman"/>
          <w:b/>
          <w:sz w:val="22"/>
          <w:szCs w:val="22"/>
          <w:lang w:val="en-US"/>
        </w:rPr>
      </w:pPr>
    </w:p>
    <w:p w:rsidR="00336C89" w:rsidRPr="002B1903" w:rsidRDefault="00336C89" w:rsidP="00336C89">
      <w:pPr>
        <w:pStyle w:val="ConsPlusNonformat"/>
        <w:widowControl/>
        <w:jc w:val="center"/>
        <w:rPr>
          <w:rFonts w:ascii="Times New Roman" w:hAnsi="Times New Roman" w:cs="Times New Roman"/>
          <w:b/>
          <w:sz w:val="22"/>
          <w:szCs w:val="22"/>
          <w:lang w:val="en-US"/>
        </w:rPr>
      </w:pPr>
    </w:p>
    <w:p w:rsidR="00336C89" w:rsidRPr="002B1903" w:rsidRDefault="00336C89" w:rsidP="00336C89">
      <w:pPr>
        <w:pStyle w:val="ConsPlusNonformat"/>
        <w:widowControl/>
        <w:jc w:val="center"/>
        <w:rPr>
          <w:rFonts w:ascii="Times New Roman" w:hAnsi="Times New Roman" w:cs="Times New Roman"/>
          <w:b/>
          <w:sz w:val="22"/>
          <w:szCs w:val="22"/>
          <w:lang w:val="en-US"/>
        </w:rPr>
      </w:pPr>
    </w:p>
    <w:p w:rsidR="00336C89" w:rsidRPr="002B1903" w:rsidRDefault="00336C89" w:rsidP="00336C89">
      <w:pPr>
        <w:pStyle w:val="ConsPlusNonformat"/>
        <w:widowControl/>
        <w:jc w:val="center"/>
        <w:rPr>
          <w:rFonts w:ascii="Times New Roman" w:hAnsi="Times New Roman" w:cs="Times New Roman"/>
          <w:b/>
          <w:sz w:val="22"/>
          <w:szCs w:val="22"/>
          <w:lang w:val="en-US"/>
        </w:rPr>
      </w:pPr>
    </w:p>
    <w:p w:rsidR="00336C89" w:rsidRPr="002B1903" w:rsidRDefault="00336C89" w:rsidP="00336C89">
      <w:pPr>
        <w:ind w:firstLine="709"/>
        <w:jc w:val="center"/>
        <w:rPr>
          <w:b/>
          <w:sz w:val="22"/>
          <w:szCs w:val="22"/>
        </w:rPr>
      </w:pPr>
    </w:p>
    <w:p w:rsidR="00E2280C" w:rsidRDefault="00E2280C" w:rsidP="00336C89">
      <w:pPr>
        <w:ind w:firstLine="709"/>
        <w:jc w:val="center"/>
        <w:rPr>
          <w:b/>
          <w:sz w:val="22"/>
          <w:szCs w:val="22"/>
        </w:rPr>
      </w:pPr>
    </w:p>
    <w:p w:rsidR="00E2280C" w:rsidRDefault="00E2280C" w:rsidP="00336C89">
      <w:pPr>
        <w:ind w:firstLine="709"/>
        <w:jc w:val="center"/>
        <w:rPr>
          <w:b/>
          <w:sz w:val="22"/>
          <w:szCs w:val="22"/>
        </w:rPr>
      </w:pPr>
    </w:p>
    <w:p w:rsidR="00E2280C" w:rsidRDefault="00E2280C" w:rsidP="00336C89">
      <w:pPr>
        <w:ind w:firstLine="709"/>
        <w:jc w:val="center"/>
        <w:rPr>
          <w:b/>
          <w:sz w:val="22"/>
          <w:szCs w:val="22"/>
        </w:rPr>
      </w:pPr>
    </w:p>
    <w:p w:rsidR="00E2280C" w:rsidRDefault="00E2280C" w:rsidP="00336C89">
      <w:pPr>
        <w:ind w:firstLine="709"/>
        <w:jc w:val="center"/>
        <w:rPr>
          <w:b/>
          <w:sz w:val="22"/>
          <w:szCs w:val="22"/>
        </w:rPr>
      </w:pPr>
    </w:p>
    <w:p w:rsidR="00E2280C" w:rsidRDefault="00E2280C" w:rsidP="00336C89">
      <w:pPr>
        <w:ind w:firstLine="709"/>
        <w:jc w:val="center"/>
        <w:rPr>
          <w:b/>
          <w:sz w:val="22"/>
          <w:szCs w:val="22"/>
        </w:rPr>
      </w:pPr>
    </w:p>
    <w:p w:rsidR="00E2280C" w:rsidRDefault="00E2280C" w:rsidP="00336C89">
      <w:pPr>
        <w:ind w:firstLine="709"/>
        <w:jc w:val="center"/>
        <w:rPr>
          <w:b/>
          <w:sz w:val="22"/>
          <w:szCs w:val="22"/>
        </w:rPr>
      </w:pPr>
    </w:p>
    <w:p w:rsidR="00E2280C" w:rsidRDefault="00E2280C" w:rsidP="00336C89">
      <w:pPr>
        <w:ind w:firstLine="709"/>
        <w:jc w:val="center"/>
        <w:rPr>
          <w:b/>
          <w:sz w:val="22"/>
          <w:szCs w:val="22"/>
        </w:rPr>
      </w:pPr>
    </w:p>
    <w:p w:rsidR="00E2280C" w:rsidRDefault="00E2280C" w:rsidP="00336C89">
      <w:pPr>
        <w:ind w:firstLine="709"/>
        <w:jc w:val="center"/>
        <w:rPr>
          <w:b/>
          <w:sz w:val="22"/>
          <w:szCs w:val="22"/>
        </w:rPr>
      </w:pPr>
    </w:p>
    <w:p w:rsidR="00E2280C" w:rsidRDefault="00E2280C" w:rsidP="00336C89">
      <w:pPr>
        <w:ind w:firstLine="709"/>
        <w:jc w:val="center"/>
        <w:rPr>
          <w:b/>
          <w:sz w:val="22"/>
          <w:szCs w:val="22"/>
        </w:rPr>
      </w:pPr>
    </w:p>
    <w:p w:rsidR="00E2280C" w:rsidRDefault="00E2280C" w:rsidP="00336C89">
      <w:pPr>
        <w:ind w:firstLine="709"/>
        <w:jc w:val="center"/>
        <w:rPr>
          <w:b/>
          <w:sz w:val="22"/>
          <w:szCs w:val="22"/>
        </w:rPr>
      </w:pPr>
    </w:p>
    <w:p w:rsidR="00E2280C" w:rsidRDefault="00E2280C" w:rsidP="00336C89">
      <w:pPr>
        <w:ind w:firstLine="709"/>
        <w:jc w:val="center"/>
        <w:rPr>
          <w:b/>
          <w:sz w:val="22"/>
          <w:szCs w:val="22"/>
        </w:rPr>
      </w:pPr>
    </w:p>
    <w:p w:rsidR="00E2280C" w:rsidRDefault="00E2280C" w:rsidP="00336C89">
      <w:pPr>
        <w:ind w:firstLine="709"/>
        <w:jc w:val="center"/>
        <w:rPr>
          <w:b/>
          <w:sz w:val="22"/>
          <w:szCs w:val="22"/>
        </w:rPr>
      </w:pPr>
    </w:p>
    <w:p w:rsidR="00E2280C" w:rsidRDefault="00E2280C" w:rsidP="00336C89">
      <w:pPr>
        <w:ind w:firstLine="709"/>
        <w:jc w:val="center"/>
        <w:rPr>
          <w:b/>
          <w:sz w:val="22"/>
          <w:szCs w:val="22"/>
        </w:rPr>
      </w:pPr>
    </w:p>
    <w:p w:rsidR="00E2280C" w:rsidRDefault="00E2280C" w:rsidP="00336C89">
      <w:pPr>
        <w:ind w:firstLine="709"/>
        <w:jc w:val="center"/>
        <w:rPr>
          <w:b/>
          <w:sz w:val="22"/>
          <w:szCs w:val="22"/>
        </w:rPr>
      </w:pPr>
    </w:p>
    <w:p w:rsidR="00E2280C" w:rsidRDefault="00E2280C" w:rsidP="00336C89">
      <w:pPr>
        <w:ind w:firstLine="709"/>
        <w:jc w:val="center"/>
        <w:rPr>
          <w:b/>
          <w:sz w:val="22"/>
          <w:szCs w:val="22"/>
        </w:rPr>
      </w:pPr>
    </w:p>
    <w:p w:rsidR="00E2280C" w:rsidRDefault="00E2280C" w:rsidP="00336C89">
      <w:pPr>
        <w:ind w:firstLine="709"/>
        <w:jc w:val="center"/>
        <w:rPr>
          <w:b/>
          <w:sz w:val="22"/>
          <w:szCs w:val="22"/>
        </w:rPr>
      </w:pPr>
    </w:p>
    <w:p w:rsidR="00E2280C" w:rsidRDefault="00E2280C" w:rsidP="00336C89">
      <w:pPr>
        <w:ind w:firstLine="709"/>
        <w:jc w:val="center"/>
        <w:rPr>
          <w:b/>
          <w:sz w:val="22"/>
          <w:szCs w:val="22"/>
        </w:rPr>
      </w:pPr>
    </w:p>
    <w:p w:rsidR="00E2280C" w:rsidRDefault="00E2280C" w:rsidP="00336C89">
      <w:pPr>
        <w:ind w:firstLine="709"/>
        <w:jc w:val="center"/>
        <w:rPr>
          <w:b/>
          <w:sz w:val="22"/>
          <w:szCs w:val="22"/>
        </w:rPr>
      </w:pPr>
    </w:p>
    <w:p w:rsidR="00DB09DE" w:rsidRDefault="00DB09DE" w:rsidP="00336C89">
      <w:pPr>
        <w:ind w:firstLine="709"/>
        <w:jc w:val="center"/>
        <w:rPr>
          <w:b/>
          <w:sz w:val="22"/>
          <w:szCs w:val="22"/>
          <w:lang w:val="en-US"/>
        </w:rPr>
      </w:pPr>
    </w:p>
    <w:p w:rsidR="00DB09DE" w:rsidRDefault="00DB09DE" w:rsidP="00336C89">
      <w:pPr>
        <w:ind w:firstLine="709"/>
        <w:jc w:val="center"/>
        <w:rPr>
          <w:b/>
          <w:sz w:val="22"/>
          <w:szCs w:val="22"/>
          <w:lang w:val="en-US"/>
        </w:rPr>
      </w:pPr>
    </w:p>
    <w:p w:rsidR="00DB09DE" w:rsidRDefault="00DB09DE" w:rsidP="00336C89">
      <w:pPr>
        <w:ind w:firstLine="709"/>
        <w:jc w:val="center"/>
        <w:rPr>
          <w:b/>
          <w:sz w:val="22"/>
          <w:szCs w:val="22"/>
          <w:lang w:val="en-US"/>
        </w:rPr>
      </w:pPr>
    </w:p>
    <w:p w:rsidR="00DB09DE" w:rsidRDefault="00DB09DE" w:rsidP="00336C89">
      <w:pPr>
        <w:ind w:firstLine="709"/>
        <w:jc w:val="center"/>
        <w:rPr>
          <w:b/>
          <w:sz w:val="22"/>
          <w:szCs w:val="22"/>
          <w:lang w:val="en-US"/>
        </w:rPr>
      </w:pPr>
    </w:p>
    <w:p w:rsidR="00DB09DE" w:rsidRDefault="00DB09DE" w:rsidP="00336C89">
      <w:pPr>
        <w:ind w:firstLine="709"/>
        <w:jc w:val="center"/>
        <w:rPr>
          <w:b/>
          <w:sz w:val="22"/>
          <w:szCs w:val="22"/>
          <w:lang w:val="en-US"/>
        </w:rPr>
      </w:pPr>
    </w:p>
    <w:p w:rsidR="000F6967" w:rsidRDefault="000F6967" w:rsidP="00336C89">
      <w:pPr>
        <w:ind w:firstLine="709"/>
        <w:jc w:val="center"/>
        <w:rPr>
          <w:b/>
          <w:sz w:val="22"/>
          <w:szCs w:val="22"/>
        </w:rPr>
      </w:pPr>
    </w:p>
    <w:p w:rsidR="000F6967" w:rsidRDefault="000F6967" w:rsidP="00336C89">
      <w:pPr>
        <w:ind w:firstLine="709"/>
        <w:jc w:val="center"/>
        <w:rPr>
          <w:b/>
          <w:sz w:val="22"/>
          <w:szCs w:val="22"/>
        </w:rPr>
      </w:pPr>
    </w:p>
    <w:p w:rsidR="00336C89" w:rsidRPr="002B1903" w:rsidRDefault="00336C89" w:rsidP="00336C89">
      <w:pPr>
        <w:ind w:firstLine="709"/>
        <w:jc w:val="center"/>
        <w:rPr>
          <w:b/>
          <w:sz w:val="22"/>
          <w:szCs w:val="22"/>
        </w:rPr>
      </w:pPr>
      <w:r w:rsidRPr="002B1903">
        <w:rPr>
          <w:b/>
          <w:sz w:val="22"/>
          <w:szCs w:val="22"/>
        </w:rPr>
        <w:t>Участниками настоящего запроса котировок могут являться только</w:t>
      </w:r>
    </w:p>
    <w:p w:rsidR="00336C89" w:rsidRPr="002B1903" w:rsidRDefault="00336C89" w:rsidP="00336C89">
      <w:pPr>
        <w:ind w:firstLine="709"/>
        <w:jc w:val="center"/>
        <w:rPr>
          <w:b/>
          <w:sz w:val="22"/>
          <w:szCs w:val="22"/>
        </w:rPr>
      </w:pPr>
      <w:r w:rsidRPr="002B1903">
        <w:rPr>
          <w:b/>
          <w:sz w:val="22"/>
          <w:szCs w:val="22"/>
        </w:rPr>
        <w:t>субъекты малого предпринимательства.</w:t>
      </w:r>
    </w:p>
    <w:p w:rsidR="00336C89" w:rsidRPr="002B1903" w:rsidRDefault="00336C89" w:rsidP="00336C89">
      <w:pPr>
        <w:ind w:firstLine="709"/>
        <w:jc w:val="center"/>
        <w:rPr>
          <w:b/>
          <w:sz w:val="22"/>
          <w:szCs w:val="22"/>
        </w:rPr>
      </w:pPr>
    </w:p>
    <w:p w:rsidR="00336C89" w:rsidRPr="002B1903" w:rsidRDefault="00336C89" w:rsidP="00336C89">
      <w:pPr>
        <w:ind w:firstLine="709"/>
        <w:jc w:val="both"/>
        <w:rPr>
          <w:sz w:val="22"/>
          <w:szCs w:val="22"/>
        </w:rPr>
      </w:pPr>
      <w:bookmarkStart w:id="0" w:name="sub_2"/>
      <w:proofErr w:type="gramStart"/>
      <w:r w:rsidRPr="002B1903">
        <w:rPr>
          <w:sz w:val="22"/>
          <w:szCs w:val="22"/>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2B1903">
          <w:rPr>
            <w:sz w:val="22"/>
            <w:szCs w:val="22"/>
          </w:rPr>
          <w:t>2007 г</w:t>
        </w:r>
      </w:smartTag>
      <w:r w:rsidRPr="002B1903">
        <w:rPr>
          <w:sz w:val="22"/>
          <w:szCs w:val="22"/>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2B1903">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336C89" w:rsidRPr="002B1903" w:rsidRDefault="00336C89" w:rsidP="00336C89">
      <w:pPr>
        <w:ind w:firstLine="709"/>
        <w:jc w:val="both"/>
        <w:rPr>
          <w:sz w:val="22"/>
          <w:szCs w:val="22"/>
        </w:rPr>
      </w:pPr>
      <w:bookmarkStart w:id="1" w:name="sub_21"/>
      <w:bookmarkEnd w:id="0"/>
      <w:proofErr w:type="gramStart"/>
      <w:r w:rsidRPr="002B1903">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2B1903">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336C89" w:rsidRPr="002B1903" w:rsidRDefault="00336C89" w:rsidP="00336C89">
      <w:pPr>
        <w:ind w:firstLine="709"/>
        <w:jc w:val="both"/>
        <w:rPr>
          <w:sz w:val="22"/>
          <w:szCs w:val="22"/>
        </w:rPr>
      </w:pPr>
      <w:bookmarkStart w:id="2" w:name="sub_22"/>
      <w:bookmarkEnd w:id="1"/>
      <w:r w:rsidRPr="002B1903">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336C89" w:rsidRPr="002B1903" w:rsidRDefault="00336C89" w:rsidP="00336C89">
      <w:pPr>
        <w:ind w:firstLine="709"/>
        <w:jc w:val="both"/>
        <w:rPr>
          <w:sz w:val="22"/>
          <w:szCs w:val="22"/>
        </w:rPr>
      </w:pPr>
      <w:r w:rsidRPr="002B1903">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336C89" w:rsidRPr="002B1903" w:rsidRDefault="00336C89" w:rsidP="00336C89">
      <w:pPr>
        <w:pStyle w:val="ConsPlusNormal"/>
        <w:widowControl/>
        <w:ind w:firstLine="709"/>
        <w:jc w:val="both"/>
        <w:rPr>
          <w:rFonts w:ascii="Times New Roman" w:hAnsi="Times New Roman" w:cs="Times New Roman"/>
          <w:sz w:val="22"/>
          <w:szCs w:val="22"/>
        </w:rPr>
      </w:pPr>
      <w:r w:rsidRPr="002B1903">
        <w:rPr>
          <w:rFonts w:ascii="Times New Roman" w:hAnsi="Times New Roman" w:cs="Times New Roman"/>
          <w:sz w:val="22"/>
          <w:szCs w:val="22"/>
        </w:rPr>
        <w:t xml:space="preserve">Постановлением Правительства РФ от 22.07.2008 № 556 установлены предельные значения выручки в размере 60,0 млн. рублей для </w:t>
      </w:r>
      <w:proofErr w:type="spellStart"/>
      <w:r w:rsidRPr="002B1903">
        <w:rPr>
          <w:rFonts w:ascii="Times New Roman" w:hAnsi="Times New Roman" w:cs="Times New Roman"/>
          <w:sz w:val="22"/>
          <w:szCs w:val="22"/>
        </w:rPr>
        <w:t>микропредприятий</w:t>
      </w:r>
      <w:proofErr w:type="spellEnd"/>
      <w:r w:rsidRPr="002B1903">
        <w:rPr>
          <w:rFonts w:ascii="Times New Roman" w:hAnsi="Times New Roman" w:cs="Times New Roman"/>
          <w:sz w:val="22"/>
          <w:szCs w:val="22"/>
        </w:rPr>
        <w:t xml:space="preserve"> и 400,0 млн. рублей для малых предприятий. </w:t>
      </w:r>
      <w:bookmarkEnd w:id="3"/>
    </w:p>
    <w:p w:rsidR="00336C89" w:rsidRPr="002B1903" w:rsidRDefault="00336C89" w:rsidP="00336C89">
      <w:pPr>
        <w:pStyle w:val="21"/>
        <w:widowControl w:val="0"/>
        <w:tabs>
          <w:tab w:val="num" w:pos="1260"/>
        </w:tabs>
        <w:adjustRightInd w:val="0"/>
        <w:spacing w:after="0" w:line="240" w:lineRule="auto"/>
        <w:ind w:left="0" w:firstLine="709"/>
        <w:jc w:val="both"/>
        <w:textAlignment w:val="baseline"/>
        <w:rPr>
          <w:sz w:val="22"/>
          <w:szCs w:val="22"/>
        </w:rPr>
      </w:pPr>
      <w:r w:rsidRPr="002B1903">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336C89" w:rsidRPr="002B1903" w:rsidRDefault="00336C89" w:rsidP="00336C89">
      <w:pPr>
        <w:ind w:firstLine="709"/>
        <w:jc w:val="both"/>
        <w:rPr>
          <w:sz w:val="22"/>
          <w:szCs w:val="22"/>
        </w:rPr>
      </w:pPr>
      <w:r w:rsidRPr="002B1903">
        <w:rPr>
          <w:sz w:val="22"/>
          <w:szCs w:val="22"/>
        </w:rPr>
        <w:t>В случае</w:t>
      </w:r>
      <w:proofErr w:type="gramStart"/>
      <w:r w:rsidRPr="002B1903">
        <w:rPr>
          <w:sz w:val="22"/>
          <w:szCs w:val="22"/>
        </w:rPr>
        <w:t>,</w:t>
      </w:r>
      <w:proofErr w:type="gramEnd"/>
      <w:r w:rsidRPr="002B1903">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336C89" w:rsidRPr="002B1903" w:rsidRDefault="00336C89" w:rsidP="00336C89">
      <w:pPr>
        <w:pStyle w:val="ab"/>
        <w:ind w:firstLine="709"/>
        <w:jc w:val="both"/>
        <w:rPr>
          <w:b w:val="0"/>
          <w:sz w:val="22"/>
          <w:szCs w:val="22"/>
        </w:rPr>
      </w:pPr>
      <w:r w:rsidRPr="002B1903">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336C89" w:rsidRPr="002B1903" w:rsidRDefault="00336C89" w:rsidP="00336C89">
      <w:pPr>
        <w:pStyle w:val="ab"/>
        <w:ind w:firstLine="709"/>
        <w:jc w:val="both"/>
        <w:rPr>
          <w:b w:val="0"/>
          <w:sz w:val="22"/>
          <w:szCs w:val="22"/>
        </w:rPr>
      </w:pPr>
      <w:r w:rsidRPr="002B1903">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336C89" w:rsidRPr="002B1903" w:rsidRDefault="00336C89" w:rsidP="00336C89">
      <w:pPr>
        <w:autoSpaceDE w:val="0"/>
        <w:autoSpaceDN w:val="0"/>
        <w:adjustRightInd w:val="0"/>
        <w:ind w:firstLine="709"/>
        <w:jc w:val="both"/>
        <w:outlineLvl w:val="1"/>
        <w:rPr>
          <w:b/>
          <w:bCs/>
          <w:sz w:val="22"/>
          <w:szCs w:val="22"/>
        </w:rPr>
      </w:pPr>
      <w:r w:rsidRPr="002B1903">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2B1903">
        <w:rPr>
          <w:b/>
          <w:bCs/>
          <w:sz w:val="22"/>
          <w:szCs w:val="22"/>
        </w:rPr>
        <w:t xml:space="preserve"> </w:t>
      </w:r>
      <w:r w:rsidRPr="002B1903">
        <w:rPr>
          <w:sz w:val="22"/>
          <w:szCs w:val="22"/>
        </w:rPr>
        <w:t>(ч. 1 ст. 8 ФЗ № 94).</w:t>
      </w:r>
    </w:p>
    <w:p w:rsidR="00336C89" w:rsidRPr="002B1903" w:rsidRDefault="00336C89" w:rsidP="00336C89">
      <w:pPr>
        <w:ind w:firstLine="709"/>
        <w:jc w:val="both"/>
        <w:rPr>
          <w:sz w:val="22"/>
          <w:szCs w:val="22"/>
        </w:rPr>
      </w:pPr>
      <w:r w:rsidRPr="002B1903">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w:t>
      </w:r>
      <w:r w:rsidRPr="002B1903">
        <w:rPr>
          <w:sz w:val="22"/>
          <w:szCs w:val="22"/>
        </w:rPr>
        <w:lastRenderedPageBreak/>
        <w:t xml:space="preserve">соответствии с гражданским законодательством, или ее нотариально заверенной копией (ч.3 ст. 8 ФЗ № 94). </w:t>
      </w:r>
    </w:p>
    <w:p w:rsidR="00336C89" w:rsidRPr="002B1903" w:rsidRDefault="00336C89" w:rsidP="00336C89">
      <w:pPr>
        <w:pStyle w:val="ab"/>
        <w:ind w:firstLine="709"/>
        <w:jc w:val="both"/>
        <w:rPr>
          <w:b w:val="0"/>
          <w:sz w:val="22"/>
          <w:szCs w:val="22"/>
        </w:rPr>
      </w:pPr>
      <w:r w:rsidRPr="002B1903">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336C89" w:rsidRPr="002B1903" w:rsidRDefault="00336C89" w:rsidP="00336C89">
      <w:pPr>
        <w:pStyle w:val="ab"/>
        <w:ind w:firstLine="709"/>
        <w:jc w:val="both"/>
        <w:rPr>
          <w:b w:val="0"/>
          <w:sz w:val="22"/>
          <w:szCs w:val="22"/>
        </w:rPr>
      </w:pPr>
      <w:r w:rsidRPr="002B1903">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336C89" w:rsidRPr="002B1903" w:rsidRDefault="00336C89" w:rsidP="00336C89">
      <w:pPr>
        <w:pStyle w:val="ab"/>
        <w:ind w:firstLine="709"/>
        <w:jc w:val="both"/>
        <w:rPr>
          <w:b w:val="0"/>
          <w:sz w:val="22"/>
          <w:szCs w:val="22"/>
        </w:rPr>
      </w:pPr>
      <w:r w:rsidRPr="002B1903">
        <w:rPr>
          <w:b w:val="0"/>
          <w:sz w:val="22"/>
          <w:szCs w:val="22"/>
        </w:rPr>
        <w:t xml:space="preserve">  </w:t>
      </w:r>
    </w:p>
    <w:p w:rsidR="00336C89" w:rsidRPr="002B1903" w:rsidRDefault="00336C89" w:rsidP="00336C89">
      <w:pPr>
        <w:pStyle w:val="ab"/>
        <w:ind w:firstLine="709"/>
        <w:jc w:val="both"/>
        <w:rPr>
          <w:b w:val="0"/>
          <w:sz w:val="22"/>
          <w:szCs w:val="22"/>
        </w:rPr>
      </w:pPr>
      <w:r w:rsidRPr="002B1903">
        <w:rPr>
          <w:b w:val="0"/>
          <w:sz w:val="22"/>
          <w:szCs w:val="22"/>
        </w:rPr>
        <w:t>Котировочная заявка должна быть составлена по прилагаемой форме и в соответствии с требованиями статьи 44 ФЗ № 94:</w:t>
      </w:r>
    </w:p>
    <w:p w:rsidR="00336C89" w:rsidRPr="002B1903" w:rsidRDefault="00336C89" w:rsidP="00336C89">
      <w:pPr>
        <w:pStyle w:val="ConsPlusNonformat"/>
        <w:widowControl/>
        <w:ind w:firstLine="720"/>
        <w:jc w:val="right"/>
        <w:rPr>
          <w:rFonts w:ascii="Times New Roman" w:hAnsi="Times New Roman" w:cs="Times New Roman"/>
          <w:sz w:val="22"/>
          <w:szCs w:val="22"/>
        </w:rPr>
      </w:pPr>
    </w:p>
    <w:p w:rsidR="00336C89" w:rsidRPr="002B1903" w:rsidRDefault="00336C89" w:rsidP="00336C89">
      <w:pPr>
        <w:pStyle w:val="ConsPlusNonformat"/>
        <w:widowControl/>
        <w:rPr>
          <w:rFonts w:ascii="Times New Roman" w:hAnsi="Times New Roman" w:cs="Times New Roman"/>
          <w:sz w:val="22"/>
          <w:szCs w:val="22"/>
        </w:rPr>
      </w:pPr>
    </w:p>
    <w:p w:rsidR="00336C89" w:rsidRPr="002B1903" w:rsidRDefault="00336C89" w:rsidP="00336C89">
      <w:pPr>
        <w:pStyle w:val="ConsPlusNonformat"/>
        <w:widowControl/>
        <w:rPr>
          <w:rFonts w:ascii="Times New Roman" w:hAnsi="Times New Roman" w:cs="Times New Roman"/>
          <w:sz w:val="22"/>
          <w:szCs w:val="22"/>
        </w:rPr>
      </w:pPr>
    </w:p>
    <w:p w:rsidR="00336C89" w:rsidRPr="002B1903" w:rsidRDefault="00336C89" w:rsidP="00336C89">
      <w:pPr>
        <w:pStyle w:val="ConsPlusNonformat"/>
        <w:widowControl/>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336C89" w:rsidRPr="002B1903" w:rsidRDefault="00336C89" w:rsidP="00336C89">
      <w:pPr>
        <w:pStyle w:val="ConsPlusNonformat"/>
        <w:widowControl/>
        <w:ind w:left="4860"/>
        <w:rPr>
          <w:rFonts w:ascii="Times New Roman" w:hAnsi="Times New Roman" w:cs="Times New Roman"/>
          <w:sz w:val="22"/>
          <w:szCs w:val="22"/>
        </w:rPr>
      </w:pPr>
    </w:p>
    <w:p w:rsidR="002B1903" w:rsidRPr="002B1903" w:rsidRDefault="002B1903" w:rsidP="00336C89">
      <w:pPr>
        <w:pStyle w:val="ConsPlusNonformat"/>
        <w:widowControl/>
        <w:ind w:left="4860"/>
        <w:rPr>
          <w:rFonts w:ascii="Times New Roman" w:hAnsi="Times New Roman" w:cs="Times New Roman"/>
          <w:sz w:val="22"/>
          <w:szCs w:val="22"/>
        </w:rPr>
      </w:pPr>
    </w:p>
    <w:p w:rsidR="002B1903" w:rsidRPr="002B1903" w:rsidRDefault="002B1903" w:rsidP="00336C89">
      <w:pPr>
        <w:pStyle w:val="ConsPlusNonformat"/>
        <w:widowControl/>
        <w:ind w:left="4860"/>
        <w:rPr>
          <w:rFonts w:ascii="Times New Roman" w:hAnsi="Times New Roman" w:cs="Times New Roman"/>
          <w:sz w:val="22"/>
          <w:szCs w:val="22"/>
        </w:rPr>
      </w:pPr>
    </w:p>
    <w:p w:rsidR="002B1903" w:rsidRPr="002B1903" w:rsidRDefault="002B1903" w:rsidP="00336C89">
      <w:pPr>
        <w:pStyle w:val="ConsPlusNonformat"/>
        <w:widowControl/>
        <w:ind w:left="4860"/>
        <w:rPr>
          <w:rFonts w:ascii="Times New Roman" w:hAnsi="Times New Roman" w:cs="Times New Roman"/>
          <w:sz w:val="22"/>
          <w:szCs w:val="22"/>
        </w:rPr>
      </w:pPr>
    </w:p>
    <w:p w:rsidR="002B1903" w:rsidRPr="002B1903" w:rsidRDefault="002B1903" w:rsidP="00336C89">
      <w:pPr>
        <w:pStyle w:val="ConsPlusNonformat"/>
        <w:widowControl/>
        <w:ind w:left="4860"/>
        <w:rPr>
          <w:rFonts w:ascii="Times New Roman" w:hAnsi="Times New Roman" w:cs="Times New Roman"/>
          <w:sz w:val="22"/>
          <w:szCs w:val="22"/>
        </w:rPr>
      </w:pPr>
    </w:p>
    <w:p w:rsidR="002B1903" w:rsidRPr="002B1903" w:rsidRDefault="002B1903" w:rsidP="00336C89">
      <w:pPr>
        <w:pStyle w:val="ConsPlusNonformat"/>
        <w:widowControl/>
        <w:ind w:left="4860"/>
        <w:rPr>
          <w:rFonts w:ascii="Times New Roman" w:hAnsi="Times New Roman" w:cs="Times New Roman"/>
          <w:sz w:val="22"/>
          <w:szCs w:val="22"/>
        </w:rPr>
      </w:pPr>
    </w:p>
    <w:p w:rsidR="002B1903" w:rsidRPr="002B1903" w:rsidRDefault="002B1903" w:rsidP="00336C89">
      <w:pPr>
        <w:pStyle w:val="ConsPlusNonformat"/>
        <w:widowControl/>
        <w:ind w:left="4860"/>
        <w:rPr>
          <w:rFonts w:ascii="Times New Roman" w:hAnsi="Times New Roman" w:cs="Times New Roman"/>
          <w:sz w:val="22"/>
          <w:szCs w:val="22"/>
        </w:rPr>
      </w:pPr>
    </w:p>
    <w:p w:rsidR="002B1903" w:rsidRPr="002B1903" w:rsidRDefault="002B1903" w:rsidP="00336C89">
      <w:pPr>
        <w:pStyle w:val="ConsPlusNonformat"/>
        <w:widowControl/>
        <w:ind w:left="4860"/>
        <w:rPr>
          <w:rFonts w:ascii="Times New Roman" w:hAnsi="Times New Roman" w:cs="Times New Roman"/>
          <w:sz w:val="22"/>
          <w:szCs w:val="22"/>
        </w:rPr>
      </w:pPr>
    </w:p>
    <w:p w:rsidR="002B1903" w:rsidRPr="002B1903" w:rsidRDefault="002B1903" w:rsidP="00336C89">
      <w:pPr>
        <w:pStyle w:val="ConsPlusNonformat"/>
        <w:widowControl/>
        <w:ind w:left="4860"/>
        <w:rPr>
          <w:rFonts w:ascii="Times New Roman" w:hAnsi="Times New Roman" w:cs="Times New Roman"/>
          <w:sz w:val="22"/>
          <w:szCs w:val="22"/>
        </w:rPr>
      </w:pPr>
    </w:p>
    <w:p w:rsidR="002B1903" w:rsidRPr="002B1903" w:rsidRDefault="002B1903" w:rsidP="00336C89">
      <w:pPr>
        <w:pStyle w:val="ConsPlusNonformat"/>
        <w:widowControl/>
        <w:ind w:left="4860"/>
        <w:rPr>
          <w:rFonts w:ascii="Times New Roman" w:hAnsi="Times New Roman" w:cs="Times New Roman"/>
          <w:sz w:val="22"/>
          <w:szCs w:val="22"/>
        </w:rPr>
      </w:pPr>
    </w:p>
    <w:p w:rsidR="002B1903" w:rsidRPr="002B1903" w:rsidRDefault="002B1903" w:rsidP="00336C89">
      <w:pPr>
        <w:pStyle w:val="ConsPlusNonformat"/>
        <w:widowControl/>
        <w:ind w:left="4860"/>
        <w:rPr>
          <w:rFonts w:ascii="Times New Roman" w:hAnsi="Times New Roman" w:cs="Times New Roman"/>
          <w:sz w:val="22"/>
          <w:szCs w:val="22"/>
        </w:rPr>
      </w:pPr>
    </w:p>
    <w:p w:rsidR="002B1903" w:rsidRPr="002B1903" w:rsidRDefault="002B1903" w:rsidP="00336C89">
      <w:pPr>
        <w:pStyle w:val="ConsPlusNonformat"/>
        <w:widowControl/>
        <w:ind w:left="4860"/>
        <w:rPr>
          <w:rFonts w:ascii="Times New Roman" w:hAnsi="Times New Roman" w:cs="Times New Roman"/>
          <w:sz w:val="22"/>
          <w:szCs w:val="22"/>
        </w:rPr>
      </w:pPr>
    </w:p>
    <w:p w:rsidR="002B1903" w:rsidRPr="002B1903" w:rsidRDefault="002B1903" w:rsidP="00336C89">
      <w:pPr>
        <w:pStyle w:val="ConsPlusNonformat"/>
        <w:widowControl/>
        <w:ind w:left="4860"/>
        <w:rPr>
          <w:rFonts w:ascii="Times New Roman" w:hAnsi="Times New Roman" w:cs="Times New Roman"/>
          <w:sz w:val="22"/>
          <w:szCs w:val="22"/>
        </w:rPr>
      </w:pPr>
    </w:p>
    <w:p w:rsidR="002B1903" w:rsidRPr="002B1903" w:rsidRDefault="002B1903" w:rsidP="00336C89">
      <w:pPr>
        <w:pStyle w:val="ConsPlusNonformat"/>
        <w:widowControl/>
        <w:ind w:left="4860"/>
        <w:rPr>
          <w:rFonts w:ascii="Times New Roman" w:hAnsi="Times New Roman" w:cs="Times New Roman"/>
          <w:sz w:val="22"/>
          <w:szCs w:val="22"/>
        </w:rPr>
      </w:pPr>
    </w:p>
    <w:p w:rsidR="00336C89" w:rsidRPr="002B1903" w:rsidRDefault="00336C89" w:rsidP="007D2BA2">
      <w:pPr>
        <w:pStyle w:val="ConsPlusNonformat"/>
        <w:widowControl/>
        <w:jc w:val="right"/>
        <w:rPr>
          <w:rFonts w:ascii="Times New Roman" w:hAnsi="Times New Roman" w:cs="Times New Roman"/>
          <w:sz w:val="22"/>
          <w:szCs w:val="22"/>
        </w:rPr>
      </w:pPr>
      <w:r w:rsidRPr="002B1903">
        <w:rPr>
          <w:rFonts w:ascii="Times New Roman" w:hAnsi="Times New Roman" w:cs="Times New Roman"/>
          <w:sz w:val="22"/>
          <w:szCs w:val="22"/>
        </w:rPr>
        <w:t>№ _____________</w:t>
      </w:r>
    </w:p>
    <w:p w:rsidR="00336C89" w:rsidRPr="002B1903" w:rsidRDefault="00336C89" w:rsidP="007D2BA2">
      <w:pPr>
        <w:pStyle w:val="ConsPlusNonformat"/>
        <w:widowControl/>
        <w:ind w:left="4860"/>
        <w:jc w:val="right"/>
        <w:rPr>
          <w:rFonts w:ascii="Times New Roman" w:hAnsi="Times New Roman" w:cs="Times New Roman"/>
          <w:sz w:val="22"/>
          <w:szCs w:val="22"/>
        </w:rPr>
      </w:pPr>
      <w:r w:rsidRPr="002B1903">
        <w:rPr>
          <w:rFonts w:ascii="Times New Roman" w:hAnsi="Times New Roman" w:cs="Times New Roman"/>
          <w:sz w:val="22"/>
          <w:szCs w:val="22"/>
        </w:rPr>
        <w:t xml:space="preserve">Приложение к извещению </w:t>
      </w:r>
    </w:p>
    <w:p w:rsidR="00336C89" w:rsidRPr="002B1903" w:rsidRDefault="00336C89" w:rsidP="007D2BA2">
      <w:pPr>
        <w:pStyle w:val="ConsPlusNonformat"/>
        <w:widowControl/>
        <w:ind w:left="4860"/>
        <w:jc w:val="right"/>
        <w:rPr>
          <w:rFonts w:ascii="Times New Roman" w:hAnsi="Times New Roman" w:cs="Times New Roman"/>
          <w:sz w:val="22"/>
          <w:szCs w:val="22"/>
        </w:rPr>
      </w:pPr>
      <w:r w:rsidRPr="002B1903">
        <w:rPr>
          <w:rFonts w:ascii="Times New Roman" w:hAnsi="Times New Roman" w:cs="Times New Roman"/>
          <w:sz w:val="22"/>
          <w:szCs w:val="22"/>
        </w:rPr>
        <w:t>о проведении запроса котировок</w:t>
      </w:r>
    </w:p>
    <w:p w:rsidR="00336C89" w:rsidRPr="002B1903" w:rsidRDefault="00DB09DE" w:rsidP="007D2BA2">
      <w:pPr>
        <w:pStyle w:val="ConsPlusNonformat"/>
        <w:widowControl/>
        <w:ind w:left="4860"/>
        <w:jc w:val="right"/>
        <w:rPr>
          <w:rFonts w:ascii="Times New Roman" w:hAnsi="Times New Roman" w:cs="Times New Roman"/>
          <w:sz w:val="22"/>
          <w:szCs w:val="22"/>
        </w:rPr>
      </w:pPr>
      <w:r>
        <w:rPr>
          <w:rFonts w:ascii="Times New Roman" w:hAnsi="Times New Roman" w:cs="Times New Roman"/>
          <w:sz w:val="22"/>
          <w:szCs w:val="22"/>
        </w:rPr>
        <w:t>от «02</w:t>
      </w:r>
      <w:r w:rsidR="00336C89" w:rsidRPr="002B1903">
        <w:rPr>
          <w:rFonts w:ascii="Times New Roman" w:hAnsi="Times New Roman" w:cs="Times New Roman"/>
          <w:sz w:val="22"/>
          <w:szCs w:val="22"/>
        </w:rPr>
        <w:t xml:space="preserve">»  августа  </w:t>
      </w:r>
      <w:smartTag w:uri="urn:schemas-microsoft-com:office:smarttags" w:element="metricconverter">
        <w:smartTagPr>
          <w:attr w:name="ProductID" w:val="2013 г"/>
        </w:smartTagPr>
        <w:r w:rsidR="00336C89" w:rsidRPr="002B1903">
          <w:rPr>
            <w:rFonts w:ascii="Times New Roman" w:hAnsi="Times New Roman" w:cs="Times New Roman"/>
            <w:sz w:val="22"/>
            <w:szCs w:val="22"/>
          </w:rPr>
          <w:t>2013 г</w:t>
        </w:r>
      </w:smartTag>
      <w:r w:rsidR="00336C89" w:rsidRPr="002B1903">
        <w:rPr>
          <w:rFonts w:ascii="Times New Roman" w:hAnsi="Times New Roman" w:cs="Times New Roman"/>
          <w:sz w:val="22"/>
          <w:szCs w:val="22"/>
        </w:rPr>
        <w:t>.</w:t>
      </w:r>
    </w:p>
    <w:p w:rsidR="00336C89" w:rsidRPr="002B1903" w:rsidRDefault="002B1903" w:rsidP="007D2BA2">
      <w:pPr>
        <w:pStyle w:val="ConsPlusNonformat"/>
        <w:widowControl/>
        <w:ind w:left="4860"/>
        <w:jc w:val="right"/>
        <w:rPr>
          <w:rFonts w:ascii="Times New Roman" w:hAnsi="Times New Roman" w:cs="Times New Roman"/>
          <w:sz w:val="22"/>
          <w:szCs w:val="22"/>
        </w:rPr>
      </w:pPr>
      <w:r w:rsidRPr="002B1903">
        <w:rPr>
          <w:rFonts w:ascii="Times New Roman" w:hAnsi="Times New Roman" w:cs="Times New Roman"/>
          <w:sz w:val="22"/>
          <w:szCs w:val="22"/>
        </w:rPr>
        <w:t>Регистрационный №  430</w:t>
      </w:r>
    </w:p>
    <w:p w:rsidR="00336C89" w:rsidRPr="002B1903" w:rsidRDefault="00336C89" w:rsidP="00336C89">
      <w:pPr>
        <w:pStyle w:val="ConsPlusNonformat"/>
        <w:widowControl/>
        <w:jc w:val="center"/>
        <w:rPr>
          <w:rFonts w:ascii="Times New Roman" w:hAnsi="Times New Roman" w:cs="Times New Roman"/>
          <w:sz w:val="22"/>
          <w:szCs w:val="22"/>
        </w:rPr>
      </w:pPr>
    </w:p>
    <w:p w:rsidR="00336C89" w:rsidRPr="002B1903" w:rsidRDefault="00336C89" w:rsidP="00336C89">
      <w:pPr>
        <w:pStyle w:val="ConsPlusNonformat"/>
        <w:widowControl/>
        <w:jc w:val="center"/>
        <w:rPr>
          <w:rFonts w:ascii="Times New Roman" w:hAnsi="Times New Roman" w:cs="Times New Roman"/>
          <w:sz w:val="22"/>
          <w:szCs w:val="22"/>
        </w:rPr>
      </w:pPr>
      <w:r w:rsidRPr="002B1903">
        <w:rPr>
          <w:rFonts w:ascii="Times New Roman" w:hAnsi="Times New Roman" w:cs="Times New Roman"/>
          <w:sz w:val="22"/>
          <w:szCs w:val="22"/>
        </w:rPr>
        <w:t>КОТИРОВОЧНАЯ ЗАЯВКА</w:t>
      </w:r>
    </w:p>
    <w:p w:rsidR="00336C89" w:rsidRPr="002B1903" w:rsidRDefault="00336C89" w:rsidP="00336C89">
      <w:pPr>
        <w:pStyle w:val="ConsPlusNonformat"/>
        <w:widowControl/>
        <w:ind w:left="4248" w:firstLine="708"/>
        <w:jc w:val="right"/>
        <w:rPr>
          <w:rFonts w:ascii="Times New Roman" w:hAnsi="Times New Roman" w:cs="Times New Roman"/>
          <w:sz w:val="22"/>
          <w:szCs w:val="22"/>
        </w:rPr>
      </w:pPr>
      <w:r w:rsidRPr="002B1903">
        <w:rPr>
          <w:rFonts w:ascii="Times New Roman" w:hAnsi="Times New Roman" w:cs="Times New Roman"/>
          <w:sz w:val="22"/>
          <w:szCs w:val="22"/>
        </w:rPr>
        <w:t xml:space="preserve">Дата: «__» _________ </w:t>
      </w:r>
      <w:smartTag w:uri="urn:schemas-microsoft-com:office:smarttags" w:element="metricconverter">
        <w:smartTagPr>
          <w:attr w:name="ProductID" w:val="2013 г"/>
        </w:smartTagPr>
        <w:r w:rsidRPr="002B1903">
          <w:rPr>
            <w:rFonts w:ascii="Times New Roman" w:hAnsi="Times New Roman" w:cs="Times New Roman"/>
            <w:sz w:val="22"/>
            <w:szCs w:val="22"/>
          </w:rPr>
          <w:t>2013 г</w:t>
        </w:r>
      </w:smartTag>
      <w:r w:rsidRPr="002B1903">
        <w:rPr>
          <w:rFonts w:ascii="Times New Roman" w:hAnsi="Times New Roman" w:cs="Times New Roman"/>
          <w:sz w:val="22"/>
          <w:szCs w:val="22"/>
        </w:rPr>
        <w:t>.</w:t>
      </w:r>
    </w:p>
    <w:p w:rsidR="00336C89" w:rsidRPr="002B1903" w:rsidRDefault="00336C89" w:rsidP="00336C89">
      <w:pPr>
        <w:pStyle w:val="ConsPlusNonformat"/>
        <w:widowControl/>
        <w:ind w:left="-360" w:firstLine="708"/>
        <w:jc w:val="center"/>
        <w:rPr>
          <w:rFonts w:ascii="Times New Roman" w:hAnsi="Times New Roman" w:cs="Times New Roman"/>
          <w:sz w:val="22"/>
          <w:szCs w:val="22"/>
        </w:rPr>
      </w:pPr>
      <w:r w:rsidRPr="002B1903">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336C89" w:rsidRPr="002B1903" w:rsidTr="00C72A94">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r w:rsidRPr="002B1903">
              <w:rPr>
                <w:rFonts w:ascii="Times New Roman" w:hAnsi="Times New Roman" w:cs="Times New Roman"/>
                <w:sz w:val="22"/>
                <w:szCs w:val="22"/>
              </w:rPr>
              <w:t xml:space="preserve">1. Наименование участника размещения заказа </w:t>
            </w:r>
          </w:p>
          <w:p w:rsidR="00336C89" w:rsidRPr="002B1903" w:rsidRDefault="00336C89" w:rsidP="00C72A94">
            <w:pPr>
              <w:pStyle w:val="ConsPlusNormal"/>
              <w:widowControl/>
              <w:ind w:firstLine="0"/>
              <w:rPr>
                <w:rFonts w:ascii="Times New Roman" w:hAnsi="Times New Roman" w:cs="Times New Roman"/>
                <w:sz w:val="22"/>
                <w:szCs w:val="22"/>
              </w:rPr>
            </w:pPr>
            <w:r w:rsidRPr="002B1903">
              <w:rPr>
                <w:rFonts w:ascii="Times New Roman" w:hAnsi="Times New Roman" w:cs="Times New Roman"/>
                <w:i/>
                <w:iCs/>
                <w:sz w:val="22"/>
                <w:szCs w:val="22"/>
              </w:rPr>
              <w:t>(для юридического лица),</w:t>
            </w:r>
            <w:r w:rsidRPr="002B1903">
              <w:rPr>
                <w:rFonts w:ascii="Times New Roman" w:hAnsi="Times New Roman" w:cs="Times New Roman"/>
                <w:sz w:val="22"/>
                <w:szCs w:val="22"/>
              </w:rPr>
              <w:t xml:space="preserve"> фамилия, имя, отчество </w:t>
            </w:r>
            <w:r w:rsidRPr="002B1903">
              <w:rPr>
                <w:rFonts w:ascii="Times New Roman" w:hAnsi="Times New Roman" w:cs="Times New Roman"/>
                <w:i/>
                <w:iCs/>
                <w:sz w:val="22"/>
                <w:szCs w:val="22"/>
              </w:rPr>
              <w:t>(для физического лица)</w:t>
            </w:r>
            <w:r w:rsidRPr="002B1903">
              <w:rPr>
                <w:rFonts w:ascii="Times New Roman" w:hAnsi="Times New Roman" w:cs="Times New Roman"/>
                <w:sz w:val="22"/>
                <w:szCs w:val="22"/>
              </w:rPr>
              <w:t xml:space="preserve"> </w:t>
            </w:r>
          </w:p>
          <w:p w:rsidR="00336C89" w:rsidRPr="002B1903" w:rsidRDefault="00336C89" w:rsidP="00C72A94">
            <w:pPr>
              <w:pStyle w:val="ConsPlusNormal"/>
              <w:widowControl/>
              <w:ind w:firstLine="0"/>
              <w:rPr>
                <w:rFonts w:ascii="Times New Roman" w:hAnsi="Times New Roman" w:cs="Times New Roman"/>
                <w:i/>
                <w:sz w:val="22"/>
                <w:szCs w:val="22"/>
              </w:rPr>
            </w:pPr>
            <w:r w:rsidRPr="002B1903">
              <w:rPr>
                <w:rFonts w:ascii="Times New Roman" w:hAnsi="Times New Roman" w:cs="Times New Roman"/>
                <w:sz w:val="22"/>
                <w:szCs w:val="22"/>
              </w:rPr>
              <w:t>(</w:t>
            </w:r>
            <w:r w:rsidRPr="002B1903">
              <w:rPr>
                <w:rFonts w:ascii="Times New Roman" w:hAnsi="Times New Roman" w:cs="Times New Roman"/>
                <w:i/>
                <w:sz w:val="22"/>
                <w:szCs w:val="22"/>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r>
      <w:tr w:rsidR="00336C89" w:rsidRPr="002B1903" w:rsidTr="00C72A94">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r w:rsidRPr="002B1903">
              <w:rPr>
                <w:rFonts w:ascii="Times New Roman" w:hAnsi="Times New Roman" w:cs="Times New Roman"/>
                <w:sz w:val="22"/>
                <w:szCs w:val="22"/>
              </w:rPr>
              <w:t xml:space="preserve">2. Место нахождения </w:t>
            </w:r>
            <w:r w:rsidRPr="002B1903">
              <w:rPr>
                <w:rFonts w:ascii="Times New Roman" w:hAnsi="Times New Roman" w:cs="Times New Roman"/>
                <w:i/>
                <w:iCs/>
                <w:sz w:val="22"/>
                <w:szCs w:val="22"/>
              </w:rPr>
              <w:t>(для юридического лица),</w:t>
            </w:r>
            <w:r w:rsidRPr="002B1903">
              <w:rPr>
                <w:rFonts w:ascii="Times New Roman" w:hAnsi="Times New Roman" w:cs="Times New Roman"/>
                <w:sz w:val="22"/>
                <w:szCs w:val="22"/>
              </w:rPr>
              <w:t xml:space="preserve"> место жительства </w:t>
            </w:r>
            <w:r w:rsidRPr="002B1903">
              <w:rPr>
                <w:rFonts w:ascii="Times New Roman" w:hAnsi="Times New Roman" w:cs="Times New Roman"/>
                <w:i/>
                <w:iCs/>
                <w:sz w:val="22"/>
                <w:szCs w:val="22"/>
              </w:rPr>
              <w:t>(для физического лица)</w:t>
            </w:r>
            <w:r w:rsidRPr="002B1903">
              <w:rPr>
                <w:rFonts w:ascii="Times New Roman" w:hAnsi="Times New Roman" w:cs="Times New Roman"/>
                <w:sz w:val="22"/>
                <w:szCs w:val="22"/>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r>
      <w:tr w:rsidR="00336C89" w:rsidRPr="002B1903" w:rsidTr="00C72A94">
        <w:trPr>
          <w:trHeight w:val="483"/>
        </w:trPr>
        <w:tc>
          <w:tcPr>
            <w:tcW w:w="5580" w:type="dxa"/>
            <w:gridSpan w:val="5"/>
            <w:tcBorders>
              <w:top w:val="single" w:sz="6" w:space="0" w:color="auto"/>
              <w:left w:val="single" w:sz="6" w:space="0" w:color="auto"/>
              <w:right w:val="single" w:sz="4"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r w:rsidRPr="002B1903">
              <w:rPr>
                <w:rFonts w:ascii="Times New Roman" w:hAnsi="Times New Roman" w:cs="Times New Roman"/>
                <w:sz w:val="22"/>
                <w:szCs w:val="22"/>
              </w:rPr>
              <w:t>3. Банковские реквизиты участника размещения заказа:</w:t>
            </w:r>
          </w:p>
          <w:p w:rsidR="00336C89" w:rsidRPr="002B1903" w:rsidRDefault="00336C89" w:rsidP="00C72A94">
            <w:pPr>
              <w:pStyle w:val="ConsPlusNormal"/>
              <w:ind w:firstLine="0"/>
              <w:rPr>
                <w:rFonts w:ascii="Times New Roman" w:hAnsi="Times New Roman" w:cs="Times New Roman"/>
                <w:sz w:val="22"/>
                <w:szCs w:val="22"/>
              </w:rPr>
            </w:pPr>
            <w:r w:rsidRPr="002B1903">
              <w:rPr>
                <w:rStyle w:val="ad"/>
                <w:rFonts w:ascii="Times New Roman" w:hAnsi="Times New Roman" w:cs="Times New Roman"/>
                <w:sz w:val="22"/>
                <w:szCs w:val="22"/>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r>
      <w:tr w:rsidR="00336C89" w:rsidRPr="002B1903" w:rsidTr="00C72A94">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r w:rsidRPr="002B1903">
              <w:rPr>
                <w:rFonts w:ascii="Times New Roman" w:hAnsi="Times New Roman" w:cs="Times New Roman"/>
                <w:sz w:val="22"/>
                <w:szCs w:val="22"/>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r>
      <w:tr w:rsidR="00336C89" w:rsidRPr="002B1903" w:rsidTr="00C72A94">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r w:rsidRPr="002B1903">
              <w:rPr>
                <w:rStyle w:val="ad"/>
                <w:rFonts w:ascii="Times New Roman" w:hAnsi="Times New Roman" w:cs="Times New Roman"/>
                <w:sz w:val="22"/>
                <w:szCs w:val="22"/>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r>
      <w:tr w:rsidR="00336C89" w:rsidRPr="002B1903" w:rsidTr="00C72A94">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r w:rsidRPr="002B1903">
              <w:rPr>
                <w:rFonts w:ascii="Times New Roman" w:hAnsi="Times New Roman" w:cs="Times New Roman"/>
                <w:sz w:val="22"/>
                <w:szCs w:val="22"/>
              </w:rPr>
              <w:t>3.4. Код БИК</w:t>
            </w:r>
          </w:p>
        </w:tc>
        <w:tc>
          <w:tcPr>
            <w:tcW w:w="5040" w:type="dxa"/>
            <w:gridSpan w:val="4"/>
            <w:tcBorders>
              <w:top w:val="single" w:sz="4" w:space="0" w:color="auto"/>
              <w:left w:val="single" w:sz="4" w:space="0" w:color="auto"/>
              <w:bottom w:val="single" w:sz="4" w:space="0" w:color="auto"/>
              <w:right w:val="single" w:sz="4"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r>
      <w:tr w:rsidR="00336C89" w:rsidRPr="002B1903" w:rsidTr="00C72A94">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336C89" w:rsidRPr="002B1903" w:rsidRDefault="00336C89" w:rsidP="00C72A94">
            <w:pPr>
              <w:pStyle w:val="ConsPlusNormal"/>
              <w:widowControl/>
              <w:ind w:firstLine="0"/>
              <w:jc w:val="both"/>
              <w:rPr>
                <w:rFonts w:ascii="Times New Roman" w:hAnsi="Times New Roman" w:cs="Times New Roman"/>
                <w:sz w:val="22"/>
                <w:szCs w:val="22"/>
              </w:rPr>
            </w:pPr>
            <w:r w:rsidRPr="002B1903">
              <w:rPr>
                <w:rFonts w:ascii="Times New Roman" w:hAnsi="Times New Roman" w:cs="Times New Roman"/>
                <w:sz w:val="22"/>
                <w:szCs w:val="22"/>
              </w:rPr>
              <w:t xml:space="preserve">4. Идентификационный номер налогоплательщика </w:t>
            </w:r>
            <w:r w:rsidRPr="002B1903">
              <w:rPr>
                <w:rFonts w:ascii="Times New Roman" w:hAnsi="Times New Roman" w:cs="Times New Roman"/>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r>
      <w:tr w:rsidR="00336C89" w:rsidRPr="002B1903" w:rsidTr="00C72A94">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r w:rsidRPr="002B1903">
              <w:rPr>
                <w:rFonts w:ascii="Times New Roman" w:hAnsi="Times New Roman" w:cs="Times New Roman"/>
                <w:sz w:val="22"/>
                <w:szCs w:val="22"/>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r>
      <w:tr w:rsidR="00336C89" w:rsidRPr="002B1903" w:rsidTr="00C72A94">
        <w:trPr>
          <w:trHeight w:val="360"/>
        </w:trPr>
        <w:tc>
          <w:tcPr>
            <w:tcW w:w="10620" w:type="dxa"/>
            <w:gridSpan w:val="9"/>
            <w:tcBorders>
              <w:top w:val="single" w:sz="4" w:space="0" w:color="auto"/>
              <w:bottom w:val="single" w:sz="4" w:space="0" w:color="auto"/>
            </w:tcBorders>
          </w:tcPr>
          <w:p w:rsidR="00336C89" w:rsidRPr="002B1903" w:rsidRDefault="00336C89" w:rsidP="00C72A94">
            <w:pPr>
              <w:pStyle w:val="ConsPlusNormal"/>
              <w:widowControl/>
              <w:ind w:firstLine="0"/>
              <w:jc w:val="center"/>
              <w:rPr>
                <w:rFonts w:ascii="Times New Roman" w:hAnsi="Times New Roman" w:cs="Times New Roman"/>
                <w:sz w:val="22"/>
                <w:szCs w:val="22"/>
              </w:rPr>
            </w:pPr>
            <w:r w:rsidRPr="002B1903">
              <w:rPr>
                <w:rFonts w:ascii="Times New Roman" w:hAnsi="Times New Roman" w:cs="Times New Roman"/>
                <w:sz w:val="22"/>
                <w:szCs w:val="22"/>
              </w:rPr>
              <w:t>Предложение участника размещения заказа.</w:t>
            </w:r>
          </w:p>
        </w:tc>
      </w:tr>
      <w:tr w:rsidR="00336C89" w:rsidRPr="002B1903" w:rsidTr="00C72A94">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336C89" w:rsidRPr="002B1903" w:rsidRDefault="00336C89" w:rsidP="00C72A94">
            <w:pPr>
              <w:pStyle w:val="ConsPlusNormal"/>
              <w:widowControl/>
              <w:ind w:firstLine="0"/>
              <w:jc w:val="center"/>
              <w:rPr>
                <w:rFonts w:ascii="Times New Roman" w:hAnsi="Times New Roman" w:cs="Times New Roman"/>
                <w:sz w:val="22"/>
                <w:szCs w:val="22"/>
              </w:rPr>
            </w:pPr>
            <w:r w:rsidRPr="002B1903">
              <w:rPr>
                <w:rFonts w:ascii="Times New Roman" w:hAnsi="Times New Roman" w:cs="Times New Roman"/>
                <w:sz w:val="22"/>
                <w:szCs w:val="22"/>
              </w:rPr>
              <w:t xml:space="preserve">N </w:t>
            </w:r>
            <w:r w:rsidRPr="002B1903">
              <w:rPr>
                <w:rFonts w:ascii="Times New Roman" w:hAnsi="Times New Roman" w:cs="Times New Roman"/>
                <w:sz w:val="22"/>
                <w:szCs w:val="22"/>
              </w:rPr>
              <w:br/>
              <w:t>п/п</w:t>
            </w:r>
          </w:p>
        </w:tc>
        <w:tc>
          <w:tcPr>
            <w:tcW w:w="2700" w:type="dxa"/>
            <w:tcBorders>
              <w:top w:val="single" w:sz="4" w:space="0" w:color="auto"/>
              <w:left w:val="single" w:sz="6" w:space="0" w:color="auto"/>
              <w:bottom w:val="single" w:sz="6" w:space="0" w:color="auto"/>
              <w:right w:val="single" w:sz="6" w:space="0" w:color="auto"/>
            </w:tcBorders>
            <w:vAlign w:val="center"/>
          </w:tcPr>
          <w:p w:rsidR="00336C89" w:rsidRPr="002B1903" w:rsidRDefault="00336C89" w:rsidP="00C72A94">
            <w:pPr>
              <w:pStyle w:val="ConsPlusNormal"/>
              <w:widowControl/>
              <w:ind w:firstLine="0"/>
              <w:jc w:val="center"/>
              <w:rPr>
                <w:rFonts w:ascii="Times New Roman" w:hAnsi="Times New Roman" w:cs="Times New Roman"/>
                <w:sz w:val="22"/>
                <w:szCs w:val="22"/>
              </w:rPr>
            </w:pPr>
            <w:r w:rsidRPr="002B1903">
              <w:rPr>
                <w:rFonts w:ascii="Times New Roman" w:hAnsi="Times New Roman" w:cs="Times New Roman"/>
                <w:sz w:val="22"/>
                <w:szCs w:val="22"/>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336C89" w:rsidRPr="002B1903" w:rsidRDefault="00336C89" w:rsidP="00C72A94">
            <w:pPr>
              <w:pStyle w:val="ConsPlusNormal"/>
              <w:widowControl/>
              <w:ind w:left="110" w:hanging="110"/>
              <w:jc w:val="center"/>
              <w:rPr>
                <w:rFonts w:ascii="Times New Roman" w:hAnsi="Times New Roman" w:cs="Times New Roman"/>
                <w:sz w:val="22"/>
                <w:szCs w:val="22"/>
              </w:rPr>
            </w:pPr>
            <w:r w:rsidRPr="002B1903">
              <w:rPr>
                <w:rFonts w:ascii="Times New Roman" w:hAnsi="Times New Roman" w:cs="Times New Roman"/>
                <w:sz w:val="22"/>
                <w:szCs w:val="22"/>
              </w:rPr>
              <w:t>Характеристики</w:t>
            </w:r>
            <w:r w:rsidRPr="002B1903">
              <w:rPr>
                <w:rFonts w:ascii="Times New Roman" w:hAnsi="Times New Roman" w:cs="Times New Roman"/>
                <w:sz w:val="22"/>
                <w:szCs w:val="22"/>
              </w:rPr>
              <w:br/>
              <w:t xml:space="preserve">поставляемых </w:t>
            </w:r>
            <w:r w:rsidRPr="002B1903">
              <w:rPr>
                <w:rFonts w:ascii="Times New Roman" w:hAnsi="Times New Roman" w:cs="Times New Roman"/>
                <w:sz w:val="22"/>
                <w:szCs w:val="22"/>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336C89" w:rsidRPr="002B1903" w:rsidRDefault="00336C89" w:rsidP="00C72A94">
            <w:pPr>
              <w:pStyle w:val="ConsPlusNormal"/>
              <w:widowControl/>
              <w:ind w:firstLine="0"/>
              <w:jc w:val="center"/>
              <w:rPr>
                <w:rFonts w:ascii="Times New Roman" w:hAnsi="Times New Roman" w:cs="Times New Roman"/>
                <w:sz w:val="22"/>
                <w:szCs w:val="22"/>
              </w:rPr>
            </w:pPr>
            <w:r w:rsidRPr="002B1903">
              <w:rPr>
                <w:rFonts w:ascii="Times New Roman" w:hAnsi="Times New Roman" w:cs="Times New Roman"/>
                <w:sz w:val="22"/>
                <w:szCs w:val="22"/>
              </w:rPr>
              <w:t xml:space="preserve">Единица </w:t>
            </w:r>
            <w:r w:rsidRPr="002B1903">
              <w:rPr>
                <w:rFonts w:ascii="Times New Roman" w:hAnsi="Times New Roman" w:cs="Times New Roman"/>
                <w:sz w:val="22"/>
                <w:szCs w:val="22"/>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336C89" w:rsidRPr="002B1903" w:rsidRDefault="00336C89" w:rsidP="00C72A94">
            <w:pPr>
              <w:pStyle w:val="ConsPlusNormal"/>
              <w:widowControl/>
              <w:ind w:firstLine="0"/>
              <w:jc w:val="center"/>
              <w:rPr>
                <w:rFonts w:ascii="Times New Roman" w:hAnsi="Times New Roman" w:cs="Times New Roman"/>
                <w:sz w:val="22"/>
                <w:szCs w:val="22"/>
              </w:rPr>
            </w:pPr>
            <w:r w:rsidRPr="002B1903">
              <w:rPr>
                <w:rFonts w:ascii="Times New Roman" w:hAnsi="Times New Roman" w:cs="Times New Roman"/>
                <w:sz w:val="22"/>
                <w:szCs w:val="22"/>
              </w:rPr>
              <w:t xml:space="preserve">Количество  </w:t>
            </w:r>
            <w:r w:rsidRPr="002B1903">
              <w:rPr>
                <w:rFonts w:ascii="Times New Roman" w:hAnsi="Times New Roman" w:cs="Times New Roman"/>
                <w:sz w:val="22"/>
                <w:szCs w:val="22"/>
              </w:rPr>
              <w:br/>
              <w:t xml:space="preserve">поставляемых </w:t>
            </w:r>
            <w:r w:rsidRPr="002B1903">
              <w:rPr>
                <w:rFonts w:ascii="Times New Roman" w:hAnsi="Times New Roman" w:cs="Times New Roman"/>
                <w:sz w:val="22"/>
                <w:szCs w:val="22"/>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336C89" w:rsidRPr="002B1903" w:rsidRDefault="00336C89" w:rsidP="00C72A94">
            <w:pPr>
              <w:pStyle w:val="ConsPlusNormal"/>
              <w:widowControl/>
              <w:ind w:firstLine="0"/>
              <w:jc w:val="center"/>
              <w:rPr>
                <w:rFonts w:ascii="Times New Roman" w:hAnsi="Times New Roman" w:cs="Times New Roman"/>
                <w:sz w:val="22"/>
                <w:szCs w:val="22"/>
              </w:rPr>
            </w:pPr>
            <w:r w:rsidRPr="002B1903">
              <w:rPr>
                <w:rFonts w:ascii="Times New Roman" w:hAnsi="Times New Roman" w:cs="Times New Roman"/>
                <w:sz w:val="22"/>
                <w:szCs w:val="22"/>
              </w:rPr>
              <w:t xml:space="preserve">Цена   </w:t>
            </w:r>
            <w:r w:rsidRPr="002B1903">
              <w:rPr>
                <w:rFonts w:ascii="Times New Roman" w:hAnsi="Times New Roman" w:cs="Times New Roman"/>
                <w:sz w:val="22"/>
                <w:szCs w:val="22"/>
              </w:rPr>
              <w:br/>
              <w:t xml:space="preserve">единицы  </w:t>
            </w:r>
            <w:r w:rsidRPr="002B1903">
              <w:rPr>
                <w:rFonts w:ascii="Times New Roman" w:hAnsi="Times New Roman" w:cs="Times New Roman"/>
                <w:sz w:val="22"/>
                <w:szCs w:val="22"/>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336C89" w:rsidRPr="002B1903" w:rsidRDefault="00336C89" w:rsidP="00C72A94">
            <w:pPr>
              <w:pStyle w:val="ConsPlusNormal"/>
              <w:widowControl/>
              <w:ind w:firstLine="0"/>
              <w:jc w:val="center"/>
              <w:rPr>
                <w:rFonts w:ascii="Times New Roman" w:hAnsi="Times New Roman" w:cs="Times New Roman"/>
                <w:sz w:val="22"/>
                <w:szCs w:val="22"/>
              </w:rPr>
            </w:pPr>
            <w:r w:rsidRPr="002B1903">
              <w:rPr>
                <w:rFonts w:ascii="Times New Roman" w:hAnsi="Times New Roman" w:cs="Times New Roman"/>
                <w:sz w:val="22"/>
                <w:szCs w:val="22"/>
              </w:rPr>
              <w:t>Сумма</w:t>
            </w:r>
            <w:r w:rsidRPr="002B1903">
              <w:rPr>
                <w:rFonts w:ascii="Times New Roman" w:hAnsi="Times New Roman" w:cs="Times New Roman"/>
                <w:sz w:val="22"/>
                <w:szCs w:val="22"/>
              </w:rPr>
              <w:br/>
              <w:t>руб.</w:t>
            </w:r>
          </w:p>
        </w:tc>
      </w:tr>
      <w:tr w:rsidR="00336C89" w:rsidRPr="002B1903" w:rsidTr="00C72A94">
        <w:trPr>
          <w:trHeight w:val="240"/>
        </w:trPr>
        <w:tc>
          <w:tcPr>
            <w:tcW w:w="360" w:type="dxa"/>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r w:rsidRPr="002B1903">
              <w:rPr>
                <w:rFonts w:ascii="Times New Roman" w:hAnsi="Times New Roman" w:cs="Times New Roman"/>
                <w:sz w:val="22"/>
                <w:szCs w:val="22"/>
              </w:rPr>
              <w:t xml:space="preserve">1 </w:t>
            </w:r>
          </w:p>
        </w:tc>
        <w:tc>
          <w:tcPr>
            <w:tcW w:w="2700" w:type="dxa"/>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r>
      <w:tr w:rsidR="00336C89" w:rsidRPr="002B1903" w:rsidTr="00C72A94">
        <w:trPr>
          <w:trHeight w:val="240"/>
        </w:trPr>
        <w:tc>
          <w:tcPr>
            <w:tcW w:w="360" w:type="dxa"/>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r w:rsidRPr="002B1903">
              <w:rPr>
                <w:rFonts w:ascii="Times New Roman" w:hAnsi="Times New Roman" w:cs="Times New Roman"/>
                <w:sz w:val="22"/>
                <w:szCs w:val="22"/>
              </w:rPr>
              <w:t xml:space="preserve">2 </w:t>
            </w:r>
          </w:p>
        </w:tc>
        <w:tc>
          <w:tcPr>
            <w:tcW w:w="2700" w:type="dxa"/>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r>
      <w:tr w:rsidR="00336C89" w:rsidRPr="002B1903" w:rsidTr="00C72A94">
        <w:trPr>
          <w:trHeight w:val="240"/>
        </w:trPr>
        <w:tc>
          <w:tcPr>
            <w:tcW w:w="360" w:type="dxa"/>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r w:rsidRPr="002B1903">
              <w:rPr>
                <w:rFonts w:ascii="Times New Roman" w:hAnsi="Times New Roman" w:cs="Times New Roman"/>
                <w:sz w:val="22"/>
                <w:szCs w:val="22"/>
              </w:rPr>
              <w:t>...</w:t>
            </w:r>
          </w:p>
        </w:tc>
        <w:tc>
          <w:tcPr>
            <w:tcW w:w="2700" w:type="dxa"/>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r>
      <w:tr w:rsidR="00336C89" w:rsidRPr="002B1903" w:rsidTr="00C72A94">
        <w:trPr>
          <w:trHeight w:val="240"/>
        </w:trPr>
        <w:tc>
          <w:tcPr>
            <w:tcW w:w="360" w:type="dxa"/>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c>
          <w:tcPr>
            <w:tcW w:w="2700" w:type="dxa"/>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r w:rsidRPr="002B1903">
              <w:rPr>
                <w:rFonts w:ascii="Times New Roman" w:hAnsi="Times New Roman" w:cs="Times New Roman"/>
                <w:sz w:val="22"/>
                <w:szCs w:val="22"/>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sz w:val="22"/>
                <w:szCs w:val="22"/>
              </w:rPr>
            </w:pPr>
          </w:p>
        </w:tc>
      </w:tr>
      <w:tr w:rsidR="00336C89" w:rsidRPr="002B1903" w:rsidTr="00C72A94">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336C89" w:rsidRPr="002B1903" w:rsidRDefault="00336C89" w:rsidP="00C72A94">
            <w:pPr>
              <w:pStyle w:val="ConsPlusNormal"/>
              <w:widowControl/>
              <w:ind w:firstLine="0"/>
              <w:rPr>
                <w:rFonts w:ascii="Times New Roman" w:hAnsi="Times New Roman" w:cs="Times New Roman"/>
                <w:b/>
                <w:sz w:val="22"/>
                <w:szCs w:val="22"/>
              </w:rPr>
            </w:pPr>
            <w:r w:rsidRPr="002B1903">
              <w:rPr>
                <w:rFonts w:ascii="Times New Roman" w:hAnsi="Times New Roman" w:cs="Times New Roman"/>
                <w:b/>
                <w:sz w:val="22"/>
                <w:szCs w:val="22"/>
              </w:rPr>
              <w:t>Сведения о включенных или не включенных в цену контракта расходах</w:t>
            </w:r>
            <w:r w:rsidRPr="002B1903">
              <w:rPr>
                <w:rFonts w:ascii="Times New Roman" w:hAnsi="Times New Roman" w:cs="Times New Roman"/>
                <w:sz w:val="22"/>
                <w:szCs w:val="22"/>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336C89" w:rsidRPr="002B1903" w:rsidRDefault="002B1903" w:rsidP="002B1903">
            <w:pPr>
              <w:tabs>
                <w:tab w:val="left" w:pos="709"/>
              </w:tabs>
              <w:jc w:val="both"/>
              <w:rPr>
                <w:sz w:val="22"/>
                <w:szCs w:val="22"/>
              </w:rPr>
            </w:pPr>
            <w:r w:rsidRPr="002B1903">
              <w:rPr>
                <w:sz w:val="22"/>
                <w:szCs w:val="22"/>
              </w:rPr>
              <w:t>Цена контракта включает в себя все расходы, связанные с исполнением контракта, в том числе стоимость товара,</w:t>
            </w:r>
            <w:r w:rsidRPr="002B1903">
              <w:rPr>
                <w:color w:val="000000"/>
                <w:sz w:val="22"/>
                <w:szCs w:val="22"/>
              </w:rPr>
              <w:t xml:space="preserve"> </w:t>
            </w:r>
            <w:r w:rsidRPr="002B1903">
              <w:rPr>
                <w:sz w:val="22"/>
                <w:szCs w:val="22"/>
              </w:rPr>
              <w:t>расходы по транспортировке и установке, стоимость работ по наладке оборудования и вводу его в эксплуатацию, обучение специалистов заказчика работе с оборудованием, уплату таможенных пошлин, налогов, сборов и других обязательных платежей.</w:t>
            </w:r>
          </w:p>
        </w:tc>
      </w:tr>
    </w:tbl>
    <w:p w:rsidR="00336C89" w:rsidRPr="002B1903" w:rsidRDefault="00336C89" w:rsidP="00336C89">
      <w:pPr>
        <w:pStyle w:val="ConsPlusNormal"/>
        <w:widowControl/>
        <w:ind w:firstLine="0"/>
        <w:jc w:val="both"/>
        <w:rPr>
          <w:rFonts w:ascii="Times New Roman" w:hAnsi="Times New Roman" w:cs="Times New Roman"/>
          <w:sz w:val="22"/>
          <w:szCs w:val="22"/>
        </w:rPr>
      </w:pPr>
      <w:r w:rsidRPr="002B1903">
        <w:rPr>
          <w:rFonts w:ascii="Times New Roman" w:hAnsi="Times New Roman" w:cs="Times New Roman"/>
          <w:sz w:val="22"/>
          <w:szCs w:val="22"/>
        </w:rPr>
        <w:t>Цена контракта ___________________________________ руб. ____  коп</w:t>
      </w:r>
      <w:proofErr w:type="gramStart"/>
      <w:r w:rsidRPr="002B1903">
        <w:rPr>
          <w:rFonts w:ascii="Times New Roman" w:hAnsi="Times New Roman" w:cs="Times New Roman"/>
          <w:sz w:val="22"/>
          <w:szCs w:val="22"/>
        </w:rPr>
        <w:t xml:space="preserve">., </w:t>
      </w:r>
      <w:proofErr w:type="gramEnd"/>
    </w:p>
    <w:p w:rsidR="00336C89" w:rsidRPr="002B1903" w:rsidRDefault="00336C89" w:rsidP="00336C89">
      <w:pPr>
        <w:pStyle w:val="ConsPlusNormal"/>
        <w:widowControl/>
        <w:ind w:firstLine="0"/>
        <w:rPr>
          <w:rFonts w:ascii="Times New Roman" w:hAnsi="Times New Roman" w:cs="Times New Roman"/>
          <w:sz w:val="22"/>
          <w:szCs w:val="22"/>
        </w:rPr>
      </w:pPr>
      <w:r w:rsidRPr="002B1903">
        <w:rPr>
          <w:rFonts w:ascii="Times New Roman" w:hAnsi="Times New Roman" w:cs="Times New Roman"/>
          <w:sz w:val="22"/>
          <w:szCs w:val="22"/>
        </w:rPr>
        <w:t xml:space="preserve">                                                                                                                                      (сумма прописью)</w:t>
      </w:r>
    </w:p>
    <w:p w:rsidR="00336C89" w:rsidRPr="002B1903" w:rsidRDefault="00336C89" w:rsidP="00336C89">
      <w:pPr>
        <w:pStyle w:val="ConsPlusNormal"/>
        <w:widowControl/>
        <w:ind w:firstLine="0"/>
        <w:jc w:val="both"/>
        <w:rPr>
          <w:rFonts w:ascii="Times New Roman" w:hAnsi="Times New Roman" w:cs="Times New Roman"/>
          <w:sz w:val="22"/>
          <w:szCs w:val="22"/>
        </w:rPr>
      </w:pPr>
      <w:r w:rsidRPr="002B1903">
        <w:rPr>
          <w:rFonts w:ascii="Times New Roman" w:hAnsi="Times New Roman" w:cs="Times New Roman"/>
          <w:sz w:val="22"/>
          <w:szCs w:val="22"/>
        </w:rPr>
        <w:t xml:space="preserve">в </w:t>
      </w:r>
      <w:proofErr w:type="spellStart"/>
      <w:r w:rsidRPr="002B1903">
        <w:rPr>
          <w:rFonts w:ascii="Times New Roman" w:hAnsi="Times New Roman" w:cs="Times New Roman"/>
          <w:sz w:val="22"/>
          <w:szCs w:val="22"/>
        </w:rPr>
        <w:t>т.ч</w:t>
      </w:r>
      <w:proofErr w:type="spellEnd"/>
      <w:r w:rsidRPr="002B1903">
        <w:rPr>
          <w:rFonts w:ascii="Times New Roman" w:hAnsi="Times New Roman" w:cs="Times New Roman"/>
          <w:sz w:val="22"/>
          <w:szCs w:val="22"/>
        </w:rPr>
        <w:t>. НДС___________________.</w:t>
      </w:r>
    </w:p>
    <w:p w:rsidR="00336C89" w:rsidRPr="002B1903" w:rsidRDefault="00336C89" w:rsidP="00336C89">
      <w:pPr>
        <w:jc w:val="both"/>
        <w:rPr>
          <w:sz w:val="22"/>
          <w:szCs w:val="22"/>
        </w:rPr>
      </w:pPr>
      <w:r w:rsidRPr="002B1903">
        <w:rPr>
          <w:b/>
          <w:sz w:val="22"/>
          <w:szCs w:val="22"/>
        </w:rPr>
        <w:t>Примечание</w:t>
      </w:r>
      <w:r w:rsidRPr="002B1903">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336C89" w:rsidRPr="002B1903" w:rsidRDefault="00336C89" w:rsidP="00336C89">
      <w:pPr>
        <w:autoSpaceDE w:val="0"/>
        <w:autoSpaceDN w:val="0"/>
        <w:adjustRightInd w:val="0"/>
        <w:jc w:val="both"/>
        <w:rPr>
          <w:sz w:val="22"/>
          <w:szCs w:val="22"/>
        </w:rPr>
      </w:pPr>
    </w:p>
    <w:p w:rsidR="00336C89" w:rsidRPr="002B1903" w:rsidRDefault="00336C89" w:rsidP="00336C89">
      <w:pPr>
        <w:autoSpaceDE w:val="0"/>
        <w:autoSpaceDN w:val="0"/>
        <w:adjustRightInd w:val="0"/>
        <w:jc w:val="both"/>
        <w:rPr>
          <w:sz w:val="22"/>
          <w:szCs w:val="22"/>
        </w:rPr>
      </w:pPr>
      <w:r w:rsidRPr="002B1903">
        <w:rPr>
          <w:sz w:val="22"/>
          <w:szCs w:val="22"/>
        </w:rPr>
        <w:t>________________________________________________________, согласн</w:t>
      </w:r>
      <w:proofErr w:type="gramStart"/>
      <w:r w:rsidRPr="002B1903">
        <w:rPr>
          <w:sz w:val="22"/>
          <w:szCs w:val="22"/>
        </w:rPr>
        <w:t>о(</w:t>
      </w:r>
      <w:proofErr w:type="spellStart"/>
      <w:proofErr w:type="gramEnd"/>
      <w:r w:rsidRPr="002B1903">
        <w:rPr>
          <w:sz w:val="22"/>
          <w:szCs w:val="22"/>
        </w:rPr>
        <w:t>ен</w:t>
      </w:r>
      <w:proofErr w:type="spellEnd"/>
      <w:r w:rsidRPr="002B1903">
        <w:rPr>
          <w:sz w:val="22"/>
          <w:szCs w:val="22"/>
        </w:rPr>
        <w:t xml:space="preserve">) исполнить условия </w:t>
      </w:r>
    </w:p>
    <w:p w:rsidR="00336C89" w:rsidRPr="002B1903" w:rsidRDefault="00336C89" w:rsidP="00336C89">
      <w:pPr>
        <w:autoSpaceDE w:val="0"/>
        <w:autoSpaceDN w:val="0"/>
        <w:adjustRightInd w:val="0"/>
        <w:jc w:val="both"/>
        <w:rPr>
          <w:sz w:val="22"/>
          <w:szCs w:val="22"/>
          <w:vertAlign w:val="superscript"/>
        </w:rPr>
      </w:pPr>
      <w:r w:rsidRPr="002B1903">
        <w:rPr>
          <w:sz w:val="22"/>
          <w:szCs w:val="22"/>
          <w:vertAlign w:val="superscript"/>
        </w:rPr>
        <w:t xml:space="preserve">                                              (Наименование участника размещения заказа)</w:t>
      </w:r>
    </w:p>
    <w:p w:rsidR="00336C89" w:rsidRPr="002B1903" w:rsidRDefault="00336C89" w:rsidP="00336C89">
      <w:pPr>
        <w:autoSpaceDE w:val="0"/>
        <w:autoSpaceDN w:val="0"/>
        <w:adjustRightInd w:val="0"/>
        <w:jc w:val="both"/>
        <w:rPr>
          <w:sz w:val="22"/>
          <w:szCs w:val="22"/>
        </w:rPr>
      </w:pPr>
      <w:r w:rsidRPr="002B1903">
        <w:rPr>
          <w:sz w:val="22"/>
          <w:szCs w:val="22"/>
        </w:rPr>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336C89" w:rsidRPr="002B1903" w:rsidRDefault="00336C89" w:rsidP="00336C89">
      <w:pPr>
        <w:jc w:val="both"/>
        <w:rPr>
          <w:sz w:val="22"/>
          <w:szCs w:val="22"/>
          <w:vertAlign w:val="superscript"/>
        </w:rPr>
      </w:pPr>
      <w:r w:rsidRPr="002B1903">
        <w:rPr>
          <w:sz w:val="22"/>
          <w:szCs w:val="22"/>
        </w:rPr>
        <w:t xml:space="preserve">______________________________________________________ является субъектом малого </w:t>
      </w:r>
      <w:r w:rsidRPr="002B1903">
        <w:rPr>
          <w:sz w:val="22"/>
          <w:szCs w:val="22"/>
          <w:vertAlign w:val="superscript"/>
        </w:rPr>
        <w:t xml:space="preserve"> </w:t>
      </w:r>
    </w:p>
    <w:p w:rsidR="00336C89" w:rsidRPr="002B1903" w:rsidRDefault="00336C89" w:rsidP="00336C89">
      <w:pPr>
        <w:jc w:val="both"/>
        <w:rPr>
          <w:sz w:val="22"/>
          <w:szCs w:val="22"/>
        </w:rPr>
      </w:pPr>
      <w:r w:rsidRPr="002B1903">
        <w:rPr>
          <w:sz w:val="22"/>
          <w:szCs w:val="22"/>
          <w:vertAlign w:val="superscript"/>
        </w:rPr>
        <w:t xml:space="preserve">                                                             (Наименование участника размещения заказа)</w:t>
      </w:r>
    </w:p>
    <w:p w:rsidR="00336C89" w:rsidRPr="002B1903" w:rsidRDefault="00336C89" w:rsidP="00336C89">
      <w:pPr>
        <w:autoSpaceDE w:val="0"/>
        <w:autoSpaceDN w:val="0"/>
        <w:adjustRightInd w:val="0"/>
        <w:jc w:val="both"/>
        <w:rPr>
          <w:sz w:val="22"/>
          <w:szCs w:val="22"/>
        </w:rPr>
      </w:pPr>
      <w:r w:rsidRPr="002B1903">
        <w:rPr>
          <w:sz w:val="22"/>
          <w:szCs w:val="22"/>
        </w:rPr>
        <w:lastRenderedPageBreak/>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336C89" w:rsidRPr="002B1903" w:rsidRDefault="00336C89" w:rsidP="00336C89">
      <w:pPr>
        <w:autoSpaceDE w:val="0"/>
        <w:autoSpaceDN w:val="0"/>
        <w:adjustRightInd w:val="0"/>
        <w:jc w:val="both"/>
        <w:rPr>
          <w:sz w:val="22"/>
          <w:szCs w:val="22"/>
        </w:rPr>
      </w:pPr>
      <w:r w:rsidRPr="002B1903">
        <w:rPr>
          <w:sz w:val="22"/>
          <w:szCs w:val="22"/>
        </w:rPr>
        <w:t>Руководитель организации ____________ _____________</w:t>
      </w:r>
    </w:p>
    <w:p w:rsidR="00336C89" w:rsidRPr="002B1903" w:rsidRDefault="00336C89" w:rsidP="00336C89">
      <w:pPr>
        <w:autoSpaceDE w:val="0"/>
        <w:autoSpaceDN w:val="0"/>
        <w:adjustRightInd w:val="0"/>
        <w:jc w:val="both"/>
        <w:rPr>
          <w:sz w:val="22"/>
          <w:szCs w:val="22"/>
        </w:rPr>
      </w:pPr>
      <w:r w:rsidRPr="002B1903">
        <w:rPr>
          <w:sz w:val="22"/>
          <w:szCs w:val="22"/>
        </w:rPr>
        <w:t xml:space="preserve">                           </w:t>
      </w:r>
      <w:r w:rsidRPr="002B1903">
        <w:rPr>
          <w:sz w:val="22"/>
          <w:szCs w:val="22"/>
        </w:rPr>
        <w:tab/>
      </w:r>
      <w:r w:rsidRPr="002B1903">
        <w:rPr>
          <w:sz w:val="22"/>
          <w:szCs w:val="22"/>
        </w:rPr>
        <w:tab/>
        <w:t xml:space="preserve">  (подпись) </w:t>
      </w:r>
      <w:r w:rsidRPr="002B1903">
        <w:rPr>
          <w:sz w:val="22"/>
          <w:szCs w:val="22"/>
        </w:rPr>
        <w:tab/>
        <w:t xml:space="preserve">        (Ф.И.О.)</w:t>
      </w:r>
    </w:p>
    <w:p w:rsidR="00336C89" w:rsidRPr="002B1903" w:rsidRDefault="00336C89" w:rsidP="00336C89">
      <w:pPr>
        <w:autoSpaceDE w:val="0"/>
        <w:autoSpaceDN w:val="0"/>
        <w:adjustRightInd w:val="0"/>
        <w:rPr>
          <w:sz w:val="22"/>
          <w:szCs w:val="22"/>
        </w:rPr>
      </w:pPr>
      <w:r w:rsidRPr="002B1903">
        <w:rPr>
          <w:sz w:val="22"/>
          <w:szCs w:val="22"/>
        </w:rPr>
        <w:t>М.П.</w:t>
      </w:r>
    </w:p>
    <w:p w:rsidR="00336C89" w:rsidRPr="007D2BA2" w:rsidRDefault="00336C89" w:rsidP="00336C89">
      <w:pPr>
        <w:pStyle w:val="ConsPlusNonformat"/>
        <w:widowControl/>
        <w:jc w:val="center"/>
        <w:rPr>
          <w:rFonts w:ascii="Times New Roman" w:hAnsi="Times New Roman" w:cs="Times New Roman"/>
          <w:b/>
          <w:sz w:val="22"/>
          <w:szCs w:val="22"/>
        </w:rPr>
      </w:pPr>
    </w:p>
    <w:p w:rsidR="00336C89" w:rsidRPr="002B1903" w:rsidRDefault="00336C89" w:rsidP="00336C89">
      <w:pPr>
        <w:pStyle w:val="ConsPlusNonformat"/>
        <w:widowControl/>
        <w:jc w:val="center"/>
        <w:rPr>
          <w:rFonts w:ascii="Times New Roman" w:hAnsi="Times New Roman" w:cs="Times New Roman"/>
          <w:b/>
          <w:sz w:val="22"/>
          <w:szCs w:val="22"/>
        </w:rPr>
      </w:pPr>
    </w:p>
    <w:p w:rsidR="00336C89" w:rsidRPr="002B1903" w:rsidRDefault="00336C89" w:rsidP="00336C89">
      <w:pPr>
        <w:pStyle w:val="ConsPlusNonformat"/>
        <w:widowControl/>
        <w:jc w:val="center"/>
        <w:rPr>
          <w:rFonts w:ascii="Times New Roman" w:hAnsi="Times New Roman" w:cs="Times New Roman"/>
          <w:b/>
          <w:sz w:val="22"/>
          <w:szCs w:val="22"/>
        </w:rPr>
      </w:pPr>
    </w:p>
    <w:p w:rsidR="00336C89" w:rsidRPr="002B1903" w:rsidRDefault="00336C89" w:rsidP="00336C89">
      <w:pPr>
        <w:pStyle w:val="ConsPlusNonformat"/>
        <w:widowControl/>
        <w:jc w:val="center"/>
        <w:rPr>
          <w:rFonts w:ascii="Times New Roman" w:hAnsi="Times New Roman" w:cs="Times New Roman"/>
          <w:b/>
          <w:sz w:val="22"/>
          <w:szCs w:val="22"/>
        </w:rPr>
      </w:pPr>
    </w:p>
    <w:p w:rsidR="00336C89" w:rsidRPr="002B1903" w:rsidRDefault="00336C89" w:rsidP="00336C89">
      <w:pPr>
        <w:pStyle w:val="ConsPlusNonformat"/>
        <w:widowControl/>
        <w:jc w:val="center"/>
        <w:rPr>
          <w:rFonts w:ascii="Times New Roman" w:hAnsi="Times New Roman" w:cs="Times New Roman"/>
          <w:b/>
          <w:sz w:val="22"/>
          <w:szCs w:val="22"/>
        </w:rPr>
      </w:pPr>
    </w:p>
    <w:p w:rsidR="00336C89" w:rsidRPr="002B1903" w:rsidRDefault="00336C89" w:rsidP="00336C89">
      <w:pPr>
        <w:pStyle w:val="ConsPlusNonformat"/>
        <w:widowControl/>
        <w:jc w:val="center"/>
        <w:rPr>
          <w:rFonts w:ascii="Times New Roman" w:hAnsi="Times New Roman" w:cs="Times New Roman"/>
          <w:b/>
          <w:sz w:val="22"/>
          <w:szCs w:val="22"/>
        </w:rPr>
      </w:pPr>
    </w:p>
    <w:p w:rsidR="00336C89" w:rsidRPr="002B1903" w:rsidRDefault="00336C89" w:rsidP="00336C89">
      <w:pPr>
        <w:pStyle w:val="ConsPlusNonformat"/>
        <w:widowControl/>
        <w:jc w:val="center"/>
        <w:rPr>
          <w:rFonts w:ascii="Times New Roman" w:hAnsi="Times New Roman" w:cs="Times New Roman"/>
          <w:b/>
          <w:sz w:val="22"/>
          <w:szCs w:val="22"/>
        </w:rPr>
      </w:pPr>
    </w:p>
    <w:p w:rsidR="00336C89" w:rsidRPr="002B1903" w:rsidRDefault="00336C89" w:rsidP="00336C89">
      <w:pPr>
        <w:pStyle w:val="ConsPlusNonformat"/>
        <w:widowControl/>
        <w:jc w:val="center"/>
        <w:rPr>
          <w:rFonts w:ascii="Times New Roman" w:hAnsi="Times New Roman" w:cs="Times New Roman"/>
          <w:b/>
          <w:sz w:val="22"/>
          <w:szCs w:val="22"/>
        </w:rPr>
      </w:pPr>
    </w:p>
    <w:p w:rsidR="00336C89" w:rsidRPr="00F53BF8" w:rsidRDefault="00336C89"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7D2BA2" w:rsidRPr="00F53BF8" w:rsidRDefault="007D2BA2" w:rsidP="00336C89">
      <w:pPr>
        <w:pStyle w:val="ConsPlusNonformat"/>
        <w:widowControl/>
        <w:jc w:val="center"/>
        <w:rPr>
          <w:rFonts w:ascii="Times New Roman" w:hAnsi="Times New Roman" w:cs="Times New Roman"/>
          <w:b/>
          <w:sz w:val="22"/>
          <w:szCs w:val="22"/>
        </w:rPr>
      </w:pPr>
    </w:p>
    <w:p w:rsidR="00336C89" w:rsidRDefault="00336C89" w:rsidP="00336C89">
      <w:pPr>
        <w:pStyle w:val="ConsPlusNonformat"/>
        <w:widowControl/>
        <w:jc w:val="center"/>
        <w:rPr>
          <w:rFonts w:ascii="Times New Roman" w:hAnsi="Times New Roman" w:cs="Times New Roman"/>
          <w:b/>
          <w:sz w:val="22"/>
          <w:szCs w:val="22"/>
        </w:rPr>
      </w:pPr>
    </w:p>
    <w:p w:rsidR="000F6967" w:rsidRDefault="000F6967" w:rsidP="00336C89">
      <w:pPr>
        <w:pStyle w:val="ConsPlusNonformat"/>
        <w:widowControl/>
        <w:jc w:val="center"/>
        <w:rPr>
          <w:rFonts w:ascii="Times New Roman" w:hAnsi="Times New Roman" w:cs="Times New Roman"/>
          <w:b/>
          <w:sz w:val="22"/>
          <w:szCs w:val="22"/>
        </w:rPr>
      </w:pPr>
    </w:p>
    <w:p w:rsidR="000F6967" w:rsidRDefault="000F6967" w:rsidP="00336C89">
      <w:pPr>
        <w:pStyle w:val="ConsPlusNonformat"/>
        <w:widowControl/>
        <w:jc w:val="center"/>
        <w:rPr>
          <w:rFonts w:ascii="Times New Roman" w:hAnsi="Times New Roman" w:cs="Times New Roman"/>
          <w:b/>
          <w:sz w:val="22"/>
          <w:szCs w:val="22"/>
        </w:rPr>
      </w:pPr>
    </w:p>
    <w:p w:rsidR="000F6967" w:rsidRPr="002B1903" w:rsidRDefault="000F6967" w:rsidP="00336C89">
      <w:pPr>
        <w:pStyle w:val="ConsPlusNonformat"/>
        <w:widowControl/>
        <w:jc w:val="center"/>
        <w:rPr>
          <w:rFonts w:ascii="Times New Roman" w:hAnsi="Times New Roman" w:cs="Times New Roman"/>
          <w:b/>
          <w:sz w:val="22"/>
          <w:szCs w:val="22"/>
        </w:rPr>
      </w:pPr>
    </w:p>
    <w:p w:rsidR="00336C89" w:rsidRPr="002B1903" w:rsidRDefault="00336C89" w:rsidP="00336C89">
      <w:pPr>
        <w:pStyle w:val="ConsPlusNonformat"/>
        <w:widowControl/>
        <w:jc w:val="right"/>
        <w:rPr>
          <w:rFonts w:ascii="Times New Roman" w:hAnsi="Times New Roman" w:cs="Times New Roman"/>
          <w:b/>
          <w:sz w:val="22"/>
          <w:szCs w:val="22"/>
        </w:rPr>
      </w:pPr>
      <w:r w:rsidRPr="002B1903">
        <w:rPr>
          <w:rFonts w:ascii="Times New Roman" w:hAnsi="Times New Roman" w:cs="Times New Roman"/>
          <w:b/>
          <w:sz w:val="22"/>
          <w:szCs w:val="22"/>
        </w:rPr>
        <w:t>проект</w:t>
      </w:r>
    </w:p>
    <w:p w:rsidR="00336C89" w:rsidRPr="002B1903" w:rsidRDefault="00336C89" w:rsidP="00336C89">
      <w:pPr>
        <w:pStyle w:val="ConsPlusNonformat"/>
        <w:widowControl/>
        <w:jc w:val="center"/>
        <w:rPr>
          <w:rFonts w:ascii="Times New Roman" w:hAnsi="Times New Roman" w:cs="Times New Roman"/>
          <w:b/>
          <w:sz w:val="22"/>
          <w:szCs w:val="22"/>
        </w:rPr>
      </w:pPr>
      <w:r w:rsidRPr="002B1903">
        <w:rPr>
          <w:rFonts w:ascii="Times New Roman" w:hAnsi="Times New Roman" w:cs="Times New Roman"/>
          <w:b/>
          <w:sz w:val="22"/>
          <w:szCs w:val="22"/>
        </w:rPr>
        <w:t>ГРАЖДАНСКО - ПРАВОВОЙ ДОГОВОР (КОНТРАКТ) N __</w:t>
      </w:r>
    </w:p>
    <w:p w:rsidR="00336C89" w:rsidRPr="002B1903" w:rsidRDefault="00336C89" w:rsidP="00336C89">
      <w:pPr>
        <w:pStyle w:val="ConsPlusNonformat"/>
        <w:widowControl/>
        <w:jc w:val="center"/>
        <w:rPr>
          <w:rFonts w:ascii="Times New Roman" w:hAnsi="Times New Roman" w:cs="Times New Roman"/>
          <w:sz w:val="22"/>
          <w:szCs w:val="22"/>
        </w:rPr>
      </w:pPr>
      <w:r w:rsidRPr="002B1903">
        <w:rPr>
          <w:rFonts w:ascii="Times New Roman" w:hAnsi="Times New Roman" w:cs="Times New Roman"/>
          <w:sz w:val="22"/>
          <w:szCs w:val="22"/>
        </w:rPr>
        <w:t xml:space="preserve">на поставку товаров </w:t>
      </w:r>
    </w:p>
    <w:p w:rsidR="00336C89" w:rsidRPr="002B1903" w:rsidRDefault="00336C89" w:rsidP="00336C89">
      <w:pPr>
        <w:pStyle w:val="ConsPlusNonformat"/>
        <w:widowControl/>
        <w:rPr>
          <w:rFonts w:ascii="Times New Roman" w:hAnsi="Times New Roman" w:cs="Times New Roman"/>
          <w:sz w:val="22"/>
          <w:szCs w:val="22"/>
        </w:rPr>
      </w:pPr>
    </w:p>
    <w:p w:rsidR="00336C89" w:rsidRPr="002B1903" w:rsidRDefault="00336C89" w:rsidP="00336C89">
      <w:pPr>
        <w:pStyle w:val="ConsPlusNonformat"/>
        <w:widowControl/>
        <w:rPr>
          <w:rFonts w:ascii="Times New Roman" w:hAnsi="Times New Roman" w:cs="Times New Roman"/>
          <w:sz w:val="22"/>
          <w:szCs w:val="22"/>
        </w:rPr>
      </w:pPr>
      <w:r w:rsidRPr="002B1903">
        <w:rPr>
          <w:rFonts w:ascii="Times New Roman" w:hAnsi="Times New Roman" w:cs="Times New Roman"/>
          <w:sz w:val="22"/>
          <w:szCs w:val="22"/>
        </w:rPr>
        <w:t>г. Иваново                                                                                               "___" _______________2013 г.</w:t>
      </w:r>
    </w:p>
    <w:p w:rsidR="00336C89" w:rsidRPr="002B1903" w:rsidRDefault="00336C89" w:rsidP="00336C89">
      <w:pPr>
        <w:pStyle w:val="ConsPlusNonformat"/>
        <w:widowControl/>
        <w:rPr>
          <w:rFonts w:ascii="Times New Roman" w:hAnsi="Times New Roman" w:cs="Times New Roman"/>
          <w:sz w:val="22"/>
          <w:szCs w:val="22"/>
        </w:rPr>
      </w:pPr>
    </w:p>
    <w:p w:rsidR="00336C89" w:rsidRPr="00F53BF8" w:rsidRDefault="00336C89" w:rsidP="00336C89">
      <w:pPr>
        <w:jc w:val="both"/>
        <w:rPr>
          <w:sz w:val="22"/>
          <w:szCs w:val="22"/>
        </w:rPr>
      </w:pPr>
      <w:proofErr w:type="gramStart"/>
      <w:r w:rsidRPr="002B1903">
        <w:rPr>
          <w:sz w:val="22"/>
          <w:szCs w:val="22"/>
        </w:rPr>
        <w:t xml:space="preserve">Муниципальное бюджетное дошкольное образовательное учреждение «Детский  сад  № 34», именуемое в дальнейшем «Заказчик», в лице заведующего </w:t>
      </w:r>
      <w:proofErr w:type="spellStart"/>
      <w:r w:rsidRPr="002B1903">
        <w:rPr>
          <w:sz w:val="22"/>
          <w:szCs w:val="22"/>
        </w:rPr>
        <w:t>Лашмановой</w:t>
      </w:r>
      <w:proofErr w:type="spellEnd"/>
      <w:r w:rsidRPr="002B1903">
        <w:rPr>
          <w:sz w:val="22"/>
          <w:szCs w:val="22"/>
        </w:rPr>
        <w:t xml:space="preserve"> Н.В., действующего на основании Устава, с одной стороны, и____________________________________,                                                                                                                                                                                                                                                                                                                                                                                                                                                                                                                                                                                                                                                                                                                                                                                                                                                                                                                               именуемый в дальнейшем «Поставщик», в лице___________________________________________, действующего на основании __________________, с другой стороны, в дальнейшем именуемые «Стороны», руководствуясь протоколом рассмотрения и оценки котировочных заявок от ____________ № __________________  заключили настоящий гражданско-правовой договор (контракт) (далее – Контракт) о нижеследующем:</w:t>
      </w:r>
      <w:proofErr w:type="gramEnd"/>
    </w:p>
    <w:p w:rsidR="007D2BA2" w:rsidRPr="00F53BF8" w:rsidRDefault="007D2BA2" w:rsidP="00336C89">
      <w:pPr>
        <w:jc w:val="both"/>
        <w:rPr>
          <w:sz w:val="22"/>
          <w:szCs w:val="22"/>
        </w:rPr>
      </w:pPr>
    </w:p>
    <w:p w:rsidR="00336C89" w:rsidRDefault="00336C89" w:rsidP="00336C89">
      <w:pPr>
        <w:pStyle w:val="1"/>
        <w:numPr>
          <w:ilvl w:val="0"/>
          <w:numId w:val="1"/>
        </w:numPr>
        <w:tabs>
          <w:tab w:val="left" w:pos="1815"/>
        </w:tabs>
        <w:spacing w:before="0" w:after="0" w:line="240" w:lineRule="auto"/>
        <w:jc w:val="center"/>
        <w:rPr>
          <w:rFonts w:ascii="Times New Roman" w:hAnsi="Times New Roman" w:cs="Times New Roman"/>
          <w:sz w:val="22"/>
          <w:szCs w:val="22"/>
        </w:rPr>
      </w:pPr>
      <w:r w:rsidRPr="002B1903">
        <w:rPr>
          <w:rFonts w:ascii="Times New Roman" w:hAnsi="Times New Roman" w:cs="Times New Roman"/>
          <w:sz w:val="22"/>
          <w:szCs w:val="22"/>
        </w:rPr>
        <w:t>Предмет контракта</w:t>
      </w:r>
      <w:r w:rsidR="007D2BA2">
        <w:rPr>
          <w:rFonts w:ascii="Times New Roman" w:hAnsi="Times New Roman" w:cs="Times New Roman"/>
          <w:sz w:val="22"/>
          <w:szCs w:val="22"/>
        </w:rPr>
        <w:t>.</w:t>
      </w:r>
    </w:p>
    <w:p w:rsidR="007D2BA2" w:rsidRPr="007D2BA2" w:rsidRDefault="007D2BA2" w:rsidP="007D2BA2">
      <w:pPr>
        <w:rPr>
          <w:lang w:eastAsia="en-US"/>
        </w:rPr>
      </w:pPr>
    </w:p>
    <w:p w:rsidR="00336C89" w:rsidRPr="002B1903" w:rsidRDefault="00336C89" w:rsidP="00336C89">
      <w:pPr>
        <w:numPr>
          <w:ilvl w:val="1"/>
          <w:numId w:val="2"/>
        </w:numPr>
        <w:tabs>
          <w:tab w:val="clear" w:pos="450"/>
          <w:tab w:val="num" w:pos="540"/>
        </w:tabs>
        <w:ind w:left="0" w:firstLine="0"/>
        <w:jc w:val="both"/>
        <w:rPr>
          <w:sz w:val="22"/>
          <w:szCs w:val="22"/>
        </w:rPr>
      </w:pPr>
      <w:r w:rsidRPr="002B1903">
        <w:rPr>
          <w:sz w:val="22"/>
          <w:szCs w:val="22"/>
        </w:rPr>
        <w:t>Поставщик обязуется  передать оборудование, в соответствии со Спецификацией (Приложение № 1</w:t>
      </w:r>
      <w:r w:rsidR="00DB09DE">
        <w:rPr>
          <w:sz w:val="22"/>
          <w:szCs w:val="22"/>
        </w:rPr>
        <w:t xml:space="preserve"> к контракту</w:t>
      </w:r>
      <w:r w:rsidRPr="002B1903">
        <w:rPr>
          <w:sz w:val="22"/>
          <w:szCs w:val="22"/>
        </w:rPr>
        <w:t>)  в собственность Заказчику, а Заказчик обязуется принять этот Товар и оплатить его.</w:t>
      </w:r>
    </w:p>
    <w:p w:rsidR="00336C89" w:rsidRPr="002B1903" w:rsidRDefault="00336C89" w:rsidP="00336C89">
      <w:pPr>
        <w:jc w:val="both"/>
        <w:rPr>
          <w:b/>
          <w:sz w:val="22"/>
          <w:szCs w:val="22"/>
        </w:rPr>
      </w:pPr>
    </w:p>
    <w:p w:rsidR="00336C89" w:rsidRPr="002B1903" w:rsidRDefault="00336C89" w:rsidP="00336C89">
      <w:pPr>
        <w:numPr>
          <w:ilvl w:val="0"/>
          <w:numId w:val="1"/>
        </w:numPr>
        <w:jc w:val="center"/>
        <w:rPr>
          <w:b/>
          <w:sz w:val="22"/>
          <w:szCs w:val="22"/>
        </w:rPr>
      </w:pPr>
      <w:r w:rsidRPr="002B1903">
        <w:rPr>
          <w:b/>
          <w:sz w:val="22"/>
          <w:szCs w:val="22"/>
        </w:rPr>
        <w:t>Цена и  порядок расчетов</w:t>
      </w:r>
      <w:r w:rsidR="007D2BA2">
        <w:rPr>
          <w:b/>
          <w:sz w:val="22"/>
          <w:szCs w:val="22"/>
        </w:rPr>
        <w:t>.</w:t>
      </w:r>
    </w:p>
    <w:p w:rsidR="00336C89" w:rsidRPr="002B1903" w:rsidRDefault="00336C89" w:rsidP="00336C89">
      <w:pPr>
        <w:tabs>
          <w:tab w:val="left" w:pos="709"/>
        </w:tabs>
        <w:jc w:val="both"/>
        <w:rPr>
          <w:sz w:val="22"/>
          <w:szCs w:val="22"/>
        </w:rPr>
      </w:pPr>
      <w:r w:rsidRPr="002B1903">
        <w:rPr>
          <w:sz w:val="22"/>
          <w:szCs w:val="22"/>
        </w:rPr>
        <w:t xml:space="preserve">2.1.   Цена настоящего контракта составляет </w:t>
      </w:r>
      <w:r w:rsidRPr="002B1903">
        <w:rPr>
          <w:sz w:val="22"/>
          <w:szCs w:val="22"/>
          <w:u w:val="single"/>
        </w:rPr>
        <w:tab/>
      </w:r>
      <w:r w:rsidRPr="002B1903">
        <w:rPr>
          <w:sz w:val="22"/>
          <w:szCs w:val="22"/>
          <w:u w:val="single"/>
        </w:rPr>
        <w:tab/>
        <w:t xml:space="preserve">                                               </w:t>
      </w:r>
      <w:r w:rsidRPr="002B1903">
        <w:rPr>
          <w:sz w:val="22"/>
          <w:szCs w:val="22"/>
        </w:rPr>
        <w:t xml:space="preserve"> руб., </w:t>
      </w:r>
    </w:p>
    <w:p w:rsidR="00336C89" w:rsidRPr="002B1903" w:rsidRDefault="00336C89" w:rsidP="00336C89">
      <w:pPr>
        <w:tabs>
          <w:tab w:val="left" w:pos="709"/>
        </w:tabs>
        <w:jc w:val="both"/>
        <w:rPr>
          <w:sz w:val="22"/>
          <w:szCs w:val="22"/>
        </w:rPr>
      </w:pPr>
      <w:r w:rsidRPr="002B1903">
        <w:rPr>
          <w:sz w:val="22"/>
          <w:szCs w:val="22"/>
        </w:rPr>
        <w:t>в </w:t>
      </w:r>
      <w:proofErr w:type="spellStart"/>
      <w:r w:rsidRPr="002B1903">
        <w:rPr>
          <w:sz w:val="22"/>
          <w:szCs w:val="22"/>
        </w:rPr>
        <w:t>т.ч</w:t>
      </w:r>
      <w:proofErr w:type="spellEnd"/>
      <w:r w:rsidRPr="002B1903">
        <w:rPr>
          <w:sz w:val="22"/>
          <w:szCs w:val="22"/>
        </w:rPr>
        <w:t>. НДС</w:t>
      </w:r>
      <w:r w:rsidRPr="002B1903">
        <w:rPr>
          <w:sz w:val="22"/>
          <w:szCs w:val="22"/>
          <w:u w:val="single"/>
        </w:rPr>
        <w:t xml:space="preserve"> </w:t>
      </w:r>
      <w:r w:rsidRPr="002B1903">
        <w:rPr>
          <w:sz w:val="22"/>
          <w:szCs w:val="22"/>
          <w:u w:val="single"/>
        </w:rPr>
        <w:tab/>
      </w:r>
      <w:r w:rsidRPr="002B1903">
        <w:rPr>
          <w:sz w:val="22"/>
          <w:szCs w:val="22"/>
          <w:u w:val="single"/>
        </w:rPr>
        <w:tab/>
      </w:r>
      <w:r w:rsidRPr="002B1903">
        <w:rPr>
          <w:sz w:val="22"/>
          <w:szCs w:val="22"/>
          <w:u w:val="single"/>
        </w:rPr>
        <w:tab/>
      </w:r>
      <w:r w:rsidRPr="002B1903">
        <w:rPr>
          <w:sz w:val="22"/>
          <w:szCs w:val="22"/>
          <w:u w:val="single"/>
        </w:rPr>
        <w:tab/>
      </w:r>
      <w:r w:rsidRPr="002B1903">
        <w:rPr>
          <w:sz w:val="22"/>
          <w:szCs w:val="22"/>
          <w:u w:val="single"/>
        </w:rPr>
        <w:tab/>
      </w:r>
      <w:r w:rsidRPr="002B1903">
        <w:rPr>
          <w:sz w:val="22"/>
          <w:szCs w:val="22"/>
        </w:rPr>
        <w:t>.</w:t>
      </w:r>
    </w:p>
    <w:p w:rsidR="00336C89" w:rsidRPr="002B1903" w:rsidRDefault="00336C89" w:rsidP="00336C89">
      <w:pPr>
        <w:tabs>
          <w:tab w:val="left" w:pos="709"/>
        </w:tabs>
        <w:jc w:val="both"/>
        <w:rPr>
          <w:sz w:val="22"/>
          <w:szCs w:val="22"/>
        </w:rPr>
      </w:pPr>
      <w:bookmarkStart w:id="4" w:name="_GoBack"/>
      <w:r w:rsidRPr="002B1903">
        <w:rPr>
          <w:sz w:val="22"/>
          <w:szCs w:val="22"/>
        </w:rPr>
        <w:t>Цена контракта включает в себя все расходы, связанные с исполнением контракта, в том числе стоимость товара,</w:t>
      </w:r>
      <w:r w:rsidRPr="002B1903">
        <w:rPr>
          <w:color w:val="000000"/>
          <w:sz w:val="22"/>
          <w:szCs w:val="22"/>
        </w:rPr>
        <w:t xml:space="preserve"> </w:t>
      </w:r>
      <w:r w:rsidRPr="002B1903">
        <w:rPr>
          <w:sz w:val="22"/>
          <w:szCs w:val="22"/>
        </w:rPr>
        <w:t>расходы по транспортировке и установке, уплату таможенных пошлин, налогов, сборов и других обязательных платежей.</w:t>
      </w:r>
    </w:p>
    <w:bookmarkEnd w:id="4"/>
    <w:p w:rsidR="00336C89" w:rsidRPr="002B1903" w:rsidRDefault="00336C89" w:rsidP="00336C89">
      <w:pPr>
        <w:tabs>
          <w:tab w:val="left" w:pos="709"/>
        </w:tabs>
        <w:jc w:val="both"/>
        <w:rPr>
          <w:sz w:val="22"/>
          <w:szCs w:val="22"/>
        </w:rPr>
      </w:pPr>
      <w:r w:rsidRPr="002B1903">
        <w:rPr>
          <w:sz w:val="22"/>
          <w:szCs w:val="22"/>
        </w:rPr>
        <w:t>2.2. Цена настоящего контракта является твердой и не может изменяться в ходе его и</w:t>
      </w:r>
      <w:r w:rsidR="007D2BA2">
        <w:rPr>
          <w:sz w:val="22"/>
          <w:szCs w:val="22"/>
        </w:rPr>
        <w:t>сполнения, за исключением случаев</w:t>
      </w:r>
      <w:r w:rsidRPr="002B1903">
        <w:rPr>
          <w:sz w:val="22"/>
          <w:szCs w:val="22"/>
        </w:rPr>
        <w:t>, предусмотренн</w:t>
      </w:r>
      <w:r w:rsidR="007D2BA2">
        <w:rPr>
          <w:sz w:val="22"/>
          <w:szCs w:val="22"/>
        </w:rPr>
        <w:t>ых действующим законодательством РФ</w:t>
      </w:r>
      <w:r w:rsidRPr="002B1903">
        <w:rPr>
          <w:sz w:val="22"/>
          <w:szCs w:val="22"/>
        </w:rPr>
        <w:t>.</w:t>
      </w:r>
    </w:p>
    <w:p w:rsidR="00336C89" w:rsidRPr="002B1903" w:rsidRDefault="00336C89" w:rsidP="00336C89">
      <w:pPr>
        <w:pStyle w:val="2"/>
        <w:spacing w:after="0" w:line="240" w:lineRule="auto"/>
        <w:jc w:val="both"/>
        <w:rPr>
          <w:rFonts w:ascii="Times New Roman" w:hAnsi="Times New Roman"/>
        </w:rPr>
      </w:pPr>
      <w:r w:rsidRPr="002B1903">
        <w:rPr>
          <w:rFonts w:ascii="Times New Roman" w:hAnsi="Times New Roman"/>
        </w:rPr>
        <w:t xml:space="preserve">2.3. Цена муниципального Контракта может быть снижена по соглашению Сторон без </w:t>
      </w:r>
      <w:proofErr w:type="gramStart"/>
      <w:r w:rsidRPr="002B1903">
        <w:rPr>
          <w:rFonts w:ascii="Times New Roman" w:hAnsi="Times New Roman"/>
        </w:rPr>
        <w:t>изменения</w:t>
      </w:r>
      <w:proofErr w:type="gramEnd"/>
      <w:r w:rsidRPr="002B1903">
        <w:rPr>
          <w:rFonts w:ascii="Times New Roman" w:hAnsi="Times New Roman"/>
        </w:rPr>
        <w:t xml:space="preserve"> предусмотренного Контрактом количества Товара и иных условий исполнения муниципального Контракта.</w:t>
      </w:r>
    </w:p>
    <w:p w:rsidR="00336C89" w:rsidRPr="002B1903" w:rsidRDefault="00336C89" w:rsidP="00336C89">
      <w:pPr>
        <w:tabs>
          <w:tab w:val="left" w:pos="709"/>
        </w:tabs>
        <w:jc w:val="both"/>
        <w:rPr>
          <w:color w:val="000000"/>
          <w:sz w:val="22"/>
          <w:szCs w:val="22"/>
        </w:rPr>
      </w:pPr>
      <w:r w:rsidRPr="002B1903">
        <w:rPr>
          <w:color w:val="000000"/>
          <w:sz w:val="22"/>
          <w:szCs w:val="22"/>
        </w:rPr>
        <w:t xml:space="preserve">2.4. Оплата производится в следующем порядке: Безналичный расчет. </w:t>
      </w:r>
      <w:r w:rsidRPr="002B1903">
        <w:rPr>
          <w:sz w:val="22"/>
          <w:szCs w:val="22"/>
        </w:rPr>
        <w:t xml:space="preserve">Заказчик перечисляет денежные средства на расчетный счет Поставщика на основании </w:t>
      </w:r>
      <w:proofErr w:type="gramStart"/>
      <w:r w:rsidRPr="002B1903">
        <w:rPr>
          <w:sz w:val="22"/>
          <w:szCs w:val="22"/>
        </w:rPr>
        <w:t>выставленных</w:t>
      </w:r>
      <w:proofErr w:type="gramEnd"/>
      <w:r w:rsidRPr="002B1903">
        <w:rPr>
          <w:sz w:val="22"/>
          <w:szCs w:val="22"/>
        </w:rPr>
        <w:t xml:space="preserve"> счета-фактуры и товарно-транспортной накладной Поставщиком до 31.12.2013.</w:t>
      </w:r>
    </w:p>
    <w:p w:rsidR="00336C89" w:rsidRPr="002B1903" w:rsidRDefault="00336C89" w:rsidP="00336C89">
      <w:pPr>
        <w:tabs>
          <w:tab w:val="left" w:pos="709"/>
        </w:tabs>
        <w:jc w:val="both"/>
        <w:rPr>
          <w:color w:val="000000"/>
          <w:sz w:val="22"/>
          <w:szCs w:val="22"/>
        </w:rPr>
      </w:pPr>
      <w:r w:rsidRPr="002B1903">
        <w:rPr>
          <w:color w:val="000000"/>
          <w:sz w:val="22"/>
          <w:szCs w:val="22"/>
        </w:rPr>
        <w:t>2.5. Оплата Товара, поставляемого по настоящему Контракту, производится Заказчиком за счет средств бюджета города Иванова.</w:t>
      </w:r>
    </w:p>
    <w:p w:rsidR="00336C89" w:rsidRPr="002B1903" w:rsidRDefault="00336C89" w:rsidP="00336C89">
      <w:pPr>
        <w:tabs>
          <w:tab w:val="left" w:pos="709"/>
        </w:tabs>
        <w:jc w:val="both"/>
        <w:rPr>
          <w:sz w:val="22"/>
          <w:szCs w:val="22"/>
        </w:rPr>
      </w:pPr>
      <w:r w:rsidRPr="002B1903">
        <w:rPr>
          <w:color w:val="000000"/>
          <w:sz w:val="22"/>
          <w:szCs w:val="22"/>
        </w:rPr>
        <w:t xml:space="preserve">2.6. </w:t>
      </w:r>
      <w:r w:rsidRPr="002B1903">
        <w:rPr>
          <w:sz w:val="22"/>
          <w:szCs w:val="22"/>
        </w:rPr>
        <w:t>Расходы, связанные с упаковкой, хранением, оформлением необходимой документации, погрузкой и доставкой Товара до склада Заказчика несет Поставщик.</w:t>
      </w:r>
    </w:p>
    <w:p w:rsidR="00336C89" w:rsidRDefault="00336C89" w:rsidP="00336C89">
      <w:pPr>
        <w:shd w:val="clear" w:color="auto" w:fill="FFFFFF"/>
        <w:spacing w:before="288"/>
        <w:ind w:left="5"/>
        <w:jc w:val="center"/>
        <w:rPr>
          <w:b/>
          <w:sz w:val="22"/>
          <w:szCs w:val="22"/>
        </w:rPr>
      </w:pPr>
      <w:r w:rsidRPr="002B1903">
        <w:rPr>
          <w:b/>
          <w:sz w:val="22"/>
          <w:szCs w:val="22"/>
        </w:rPr>
        <w:t>3. Условия поставки</w:t>
      </w:r>
      <w:r w:rsidR="007D2BA2">
        <w:rPr>
          <w:b/>
          <w:sz w:val="22"/>
          <w:szCs w:val="22"/>
        </w:rPr>
        <w:t>.</w:t>
      </w:r>
    </w:p>
    <w:p w:rsidR="00336C89" w:rsidRPr="002B1903" w:rsidRDefault="00336C89" w:rsidP="00336C89">
      <w:pPr>
        <w:widowControl w:val="0"/>
        <w:numPr>
          <w:ilvl w:val="0"/>
          <w:numId w:val="3"/>
        </w:numPr>
        <w:shd w:val="clear" w:color="auto" w:fill="FFFFFF"/>
        <w:tabs>
          <w:tab w:val="left" w:pos="509"/>
        </w:tabs>
        <w:autoSpaceDE w:val="0"/>
        <w:autoSpaceDN w:val="0"/>
        <w:adjustRightInd w:val="0"/>
        <w:spacing w:before="19"/>
        <w:ind w:left="10" w:hanging="10"/>
        <w:jc w:val="both"/>
        <w:rPr>
          <w:sz w:val="22"/>
          <w:szCs w:val="22"/>
        </w:rPr>
      </w:pPr>
      <w:r w:rsidRPr="002B1903">
        <w:rPr>
          <w:sz w:val="22"/>
          <w:szCs w:val="22"/>
        </w:rPr>
        <w:t>Поставщик производит поставку Товара в течение 10 (десяти) рабочих дней со дня подписания контракта.</w:t>
      </w:r>
    </w:p>
    <w:p w:rsidR="00336C89" w:rsidRPr="002B1903" w:rsidRDefault="00336C89" w:rsidP="00336C89">
      <w:pPr>
        <w:widowControl w:val="0"/>
        <w:numPr>
          <w:ilvl w:val="0"/>
          <w:numId w:val="3"/>
        </w:numPr>
        <w:shd w:val="clear" w:color="auto" w:fill="FFFFFF"/>
        <w:tabs>
          <w:tab w:val="left" w:pos="509"/>
        </w:tabs>
        <w:autoSpaceDE w:val="0"/>
        <w:autoSpaceDN w:val="0"/>
        <w:adjustRightInd w:val="0"/>
        <w:spacing w:before="19"/>
        <w:ind w:left="10" w:hanging="10"/>
        <w:jc w:val="both"/>
        <w:rPr>
          <w:sz w:val="22"/>
          <w:szCs w:val="22"/>
        </w:rPr>
      </w:pPr>
      <w:r w:rsidRPr="002B1903">
        <w:rPr>
          <w:sz w:val="22"/>
          <w:szCs w:val="22"/>
        </w:rPr>
        <w:t>Поставщик самостоятельно определяет способ и порядок доставки Товара на склад Заказчика.</w:t>
      </w:r>
    </w:p>
    <w:p w:rsidR="00336C89" w:rsidRPr="002B1903" w:rsidRDefault="00336C89" w:rsidP="00336C89">
      <w:pPr>
        <w:widowControl w:val="0"/>
        <w:numPr>
          <w:ilvl w:val="0"/>
          <w:numId w:val="3"/>
        </w:numPr>
        <w:shd w:val="clear" w:color="auto" w:fill="FFFFFF"/>
        <w:tabs>
          <w:tab w:val="left" w:pos="509"/>
        </w:tabs>
        <w:autoSpaceDE w:val="0"/>
        <w:autoSpaceDN w:val="0"/>
        <w:adjustRightInd w:val="0"/>
        <w:ind w:left="10" w:hanging="10"/>
        <w:jc w:val="both"/>
        <w:rPr>
          <w:sz w:val="22"/>
          <w:szCs w:val="22"/>
        </w:rPr>
      </w:pPr>
      <w:r w:rsidRPr="002B1903">
        <w:rPr>
          <w:sz w:val="22"/>
          <w:szCs w:val="22"/>
        </w:rPr>
        <w:t>Разгрузка Товара осуществляется силами и средствами Поставщика.</w:t>
      </w:r>
    </w:p>
    <w:p w:rsidR="00336C89" w:rsidRPr="002B1903" w:rsidRDefault="00336C89" w:rsidP="00336C89">
      <w:pPr>
        <w:widowControl w:val="0"/>
        <w:numPr>
          <w:ilvl w:val="0"/>
          <w:numId w:val="3"/>
        </w:numPr>
        <w:shd w:val="clear" w:color="auto" w:fill="FFFFFF"/>
        <w:tabs>
          <w:tab w:val="left" w:pos="509"/>
        </w:tabs>
        <w:autoSpaceDE w:val="0"/>
        <w:autoSpaceDN w:val="0"/>
        <w:adjustRightInd w:val="0"/>
        <w:spacing w:before="24"/>
        <w:ind w:left="10" w:hanging="10"/>
        <w:jc w:val="both"/>
        <w:rPr>
          <w:sz w:val="22"/>
          <w:szCs w:val="22"/>
        </w:rPr>
      </w:pPr>
      <w:r w:rsidRPr="002B1903">
        <w:rPr>
          <w:sz w:val="22"/>
          <w:szCs w:val="22"/>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w:t>
      </w:r>
    </w:p>
    <w:p w:rsidR="007D2BA2" w:rsidRDefault="007D2BA2" w:rsidP="00336C89">
      <w:pPr>
        <w:widowControl w:val="0"/>
        <w:shd w:val="clear" w:color="auto" w:fill="FFFFFF"/>
        <w:tabs>
          <w:tab w:val="left" w:pos="509"/>
        </w:tabs>
        <w:autoSpaceDE w:val="0"/>
        <w:autoSpaceDN w:val="0"/>
        <w:adjustRightInd w:val="0"/>
        <w:spacing w:before="24"/>
        <w:jc w:val="center"/>
        <w:rPr>
          <w:b/>
          <w:sz w:val="22"/>
          <w:szCs w:val="22"/>
        </w:rPr>
      </w:pPr>
    </w:p>
    <w:p w:rsidR="00336C89" w:rsidRPr="002B1903" w:rsidRDefault="00336C89" w:rsidP="00336C89">
      <w:pPr>
        <w:widowControl w:val="0"/>
        <w:shd w:val="clear" w:color="auto" w:fill="FFFFFF"/>
        <w:tabs>
          <w:tab w:val="left" w:pos="509"/>
        </w:tabs>
        <w:autoSpaceDE w:val="0"/>
        <w:autoSpaceDN w:val="0"/>
        <w:adjustRightInd w:val="0"/>
        <w:spacing w:before="24"/>
        <w:jc w:val="center"/>
        <w:rPr>
          <w:b/>
          <w:sz w:val="22"/>
          <w:szCs w:val="22"/>
        </w:rPr>
      </w:pPr>
      <w:r w:rsidRPr="002B1903">
        <w:rPr>
          <w:b/>
          <w:sz w:val="22"/>
          <w:szCs w:val="22"/>
        </w:rPr>
        <w:t>4. Обязанности Поставщика</w:t>
      </w:r>
      <w:r w:rsidR="007D2BA2">
        <w:rPr>
          <w:b/>
          <w:sz w:val="22"/>
          <w:szCs w:val="22"/>
        </w:rPr>
        <w:t>.</w:t>
      </w:r>
    </w:p>
    <w:p w:rsidR="00336C89" w:rsidRPr="002B1903" w:rsidRDefault="00336C89" w:rsidP="00336C89">
      <w:pPr>
        <w:widowControl w:val="0"/>
        <w:shd w:val="clear" w:color="auto" w:fill="FFFFFF"/>
        <w:tabs>
          <w:tab w:val="left" w:pos="0"/>
        </w:tabs>
        <w:autoSpaceDE w:val="0"/>
        <w:autoSpaceDN w:val="0"/>
        <w:adjustRightInd w:val="0"/>
        <w:jc w:val="both"/>
        <w:rPr>
          <w:sz w:val="22"/>
          <w:szCs w:val="22"/>
        </w:rPr>
      </w:pPr>
      <w:r w:rsidRPr="002B1903">
        <w:rPr>
          <w:sz w:val="22"/>
          <w:szCs w:val="22"/>
        </w:rPr>
        <w:t>4.1. Поставить Заказчику Товар свободным от  любых прав третьих лиц.</w:t>
      </w:r>
    </w:p>
    <w:p w:rsidR="00336C89" w:rsidRPr="002B1903" w:rsidRDefault="00336C89" w:rsidP="00336C89">
      <w:pPr>
        <w:widowControl w:val="0"/>
        <w:shd w:val="clear" w:color="auto" w:fill="FFFFFF"/>
        <w:tabs>
          <w:tab w:val="left" w:pos="0"/>
        </w:tabs>
        <w:autoSpaceDE w:val="0"/>
        <w:autoSpaceDN w:val="0"/>
        <w:adjustRightInd w:val="0"/>
        <w:jc w:val="both"/>
        <w:rPr>
          <w:sz w:val="22"/>
          <w:szCs w:val="22"/>
        </w:rPr>
      </w:pPr>
      <w:r w:rsidRPr="002B1903">
        <w:rPr>
          <w:sz w:val="22"/>
          <w:szCs w:val="22"/>
        </w:rPr>
        <w:t>4.2. Обеспечить доставку и разгрузку Товара на складе Заказчика.</w:t>
      </w:r>
    </w:p>
    <w:p w:rsidR="00336C89" w:rsidRPr="002B1903" w:rsidRDefault="00336C89" w:rsidP="00336C89">
      <w:pPr>
        <w:pStyle w:val="3"/>
        <w:jc w:val="both"/>
        <w:rPr>
          <w:rFonts w:ascii="Times New Roman" w:hAnsi="Times New Roman"/>
          <w:sz w:val="22"/>
          <w:szCs w:val="22"/>
        </w:rPr>
      </w:pPr>
      <w:r w:rsidRPr="002B1903">
        <w:rPr>
          <w:rFonts w:ascii="Times New Roman" w:hAnsi="Times New Roman"/>
          <w:sz w:val="22"/>
          <w:szCs w:val="22"/>
        </w:rPr>
        <w:t>4.3.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336C89" w:rsidRPr="002B1903" w:rsidRDefault="00336C89" w:rsidP="00336C89">
      <w:pPr>
        <w:widowControl w:val="0"/>
        <w:shd w:val="clear" w:color="auto" w:fill="FFFFFF"/>
        <w:tabs>
          <w:tab w:val="left" w:pos="0"/>
          <w:tab w:val="left" w:pos="461"/>
        </w:tabs>
        <w:autoSpaceDE w:val="0"/>
        <w:autoSpaceDN w:val="0"/>
        <w:adjustRightInd w:val="0"/>
        <w:jc w:val="both"/>
        <w:rPr>
          <w:sz w:val="22"/>
          <w:szCs w:val="22"/>
        </w:rPr>
      </w:pPr>
      <w:r w:rsidRPr="002B1903">
        <w:rPr>
          <w:sz w:val="22"/>
          <w:szCs w:val="22"/>
        </w:rPr>
        <w:t xml:space="preserve">4.4. </w:t>
      </w:r>
      <w:proofErr w:type="gramStart"/>
      <w:r w:rsidRPr="002B1903">
        <w:rPr>
          <w:sz w:val="22"/>
          <w:szCs w:val="22"/>
        </w:rPr>
        <w:t xml:space="preserve">Передать Заказчику одновременно с передачей Товара принадлежности Товара, а также относящиеся к нему документы: сертификат соответствия Госстандарта России, регистрационное удостоверение Минздрава РФ, технический паспорт, инструкцию пользователя на русском языке, </w:t>
      </w:r>
      <w:r w:rsidRPr="002B1903">
        <w:rPr>
          <w:sz w:val="22"/>
          <w:szCs w:val="22"/>
        </w:rPr>
        <w:lastRenderedPageBreak/>
        <w:t>другие документы, предусмотренные законом или иными правовыми актами и т. д.).</w:t>
      </w:r>
      <w:proofErr w:type="gramEnd"/>
    </w:p>
    <w:p w:rsidR="00336C89" w:rsidRDefault="00336C89" w:rsidP="00336C89">
      <w:pPr>
        <w:widowControl w:val="0"/>
        <w:shd w:val="clear" w:color="auto" w:fill="FFFFFF"/>
        <w:tabs>
          <w:tab w:val="left" w:pos="0"/>
          <w:tab w:val="left" w:pos="461"/>
        </w:tabs>
        <w:autoSpaceDE w:val="0"/>
        <w:autoSpaceDN w:val="0"/>
        <w:adjustRightInd w:val="0"/>
        <w:jc w:val="both"/>
        <w:rPr>
          <w:sz w:val="22"/>
          <w:szCs w:val="22"/>
        </w:rPr>
      </w:pPr>
      <w:r w:rsidRPr="002B1903">
        <w:rPr>
          <w:sz w:val="22"/>
          <w:szCs w:val="22"/>
        </w:rPr>
        <w:t>4.5. Произвести наладку и ввод в эксплуатацию, обучение работе специалистов в течение 1 дня с момента поставки Товара, составив соответствующие акты об этом.</w:t>
      </w:r>
    </w:p>
    <w:p w:rsidR="007D2BA2" w:rsidRPr="002B1903" w:rsidRDefault="007D2BA2" w:rsidP="00336C89">
      <w:pPr>
        <w:widowControl w:val="0"/>
        <w:shd w:val="clear" w:color="auto" w:fill="FFFFFF"/>
        <w:tabs>
          <w:tab w:val="left" w:pos="0"/>
          <w:tab w:val="left" w:pos="461"/>
        </w:tabs>
        <w:autoSpaceDE w:val="0"/>
        <w:autoSpaceDN w:val="0"/>
        <w:adjustRightInd w:val="0"/>
        <w:jc w:val="both"/>
        <w:rPr>
          <w:sz w:val="22"/>
          <w:szCs w:val="22"/>
        </w:rPr>
      </w:pPr>
    </w:p>
    <w:p w:rsidR="00336C89" w:rsidRPr="002B1903" w:rsidRDefault="00336C89" w:rsidP="00336C89">
      <w:pPr>
        <w:shd w:val="clear" w:color="auto" w:fill="FFFFFF"/>
        <w:spacing w:before="278"/>
        <w:jc w:val="center"/>
        <w:rPr>
          <w:sz w:val="22"/>
          <w:szCs w:val="22"/>
        </w:rPr>
      </w:pPr>
      <w:r w:rsidRPr="002B1903">
        <w:rPr>
          <w:b/>
          <w:sz w:val="22"/>
          <w:szCs w:val="22"/>
        </w:rPr>
        <w:t>5. Обязанности Заказчика</w:t>
      </w:r>
      <w:r w:rsidR="007D2BA2">
        <w:rPr>
          <w:b/>
          <w:sz w:val="22"/>
          <w:szCs w:val="22"/>
        </w:rPr>
        <w:t>.</w:t>
      </w:r>
    </w:p>
    <w:p w:rsidR="00336C89" w:rsidRPr="002B1903" w:rsidRDefault="00336C89" w:rsidP="00336C89">
      <w:pPr>
        <w:autoSpaceDE w:val="0"/>
        <w:autoSpaceDN w:val="0"/>
        <w:adjustRightInd w:val="0"/>
        <w:jc w:val="both"/>
        <w:rPr>
          <w:sz w:val="22"/>
          <w:szCs w:val="22"/>
        </w:rPr>
      </w:pPr>
      <w:r w:rsidRPr="002B1903">
        <w:rPr>
          <w:sz w:val="22"/>
          <w:szCs w:val="22"/>
        </w:rPr>
        <w:t>5.1. Принять Товар в порядке и сроки, предусмотренные разделом 6 настоящего Контракта.</w:t>
      </w:r>
    </w:p>
    <w:p w:rsidR="00336C89" w:rsidRPr="002B1903" w:rsidRDefault="00336C89" w:rsidP="00336C89">
      <w:pPr>
        <w:shd w:val="clear" w:color="auto" w:fill="FFFFFF"/>
        <w:tabs>
          <w:tab w:val="num" w:pos="180"/>
          <w:tab w:val="left" w:pos="542"/>
        </w:tabs>
        <w:jc w:val="both"/>
        <w:rPr>
          <w:sz w:val="22"/>
          <w:szCs w:val="22"/>
        </w:rPr>
      </w:pPr>
      <w:r w:rsidRPr="002B1903">
        <w:rPr>
          <w:sz w:val="22"/>
          <w:szCs w:val="22"/>
        </w:rPr>
        <w:t>5.2.</w:t>
      </w:r>
      <w:r w:rsidRPr="002B1903">
        <w:rPr>
          <w:sz w:val="22"/>
          <w:szCs w:val="22"/>
        </w:rPr>
        <w:tab/>
        <w:t xml:space="preserve">Оплатить поставляемый Товар с соблюдением размера, порядка и формы расчетов, предусмотренных в </w:t>
      </w:r>
      <w:proofErr w:type="spellStart"/>
      <w:r w:rsidRPr="002B1903">
        <w:rPr>
          <w:sz w:val="22"/>
          <w:szCs w:val="22"/>
        </w:rPr>
        <w:t>п.п</w:t>
      </w:r>
      <w:proofErr w:type="spellEnd"/>
      <w:r w:rsidRPr="002B1903">
        <w:rPr>
          <w:sz w:val="22"/>
          <w:szCs w:val="22"/>
        </w:rPr>
        <w:t>. 2.1.- 2.4. настоящего Контракта.</w:t>
      </w:r>
    </w:p>
    <w:p w:rsidR="00336C89" w:rsidRPr="002B1903" w:rsidRDefault="00336C89" w:rsidP="00336C89">
      <w:pPr>
        <w:widowControl w:val="0"/>
        <w:shd w:val="clear" w:color="auto" w:fill="FFFFFF"/>
        <w:tabs>
          <w:tab w:val="left" w:pos="466"/>
          <w:tab w:val="num" w:pos="1440"/>
        </w:tabs>
        <w:autoSpaceDE w:val="0"/>
        <w:autoSpaceDN w:val="0"/>
        <w:adjustRightInd w:val="0"/>
        <w:jc w:val="both"/>
        <w:rPr>
          <w:sz w:val="22"/>
          <w:szCs w:val="22"/>
        </w:rPr>
      </w:pPr>
      <w:r w:rsidRPr="002B1903">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336C89" w:rsidRPr="002B1903" w:rsidRDefault="00336C89" w:rsidP="00336C89">
      <w:pPr>
        <w:shd w:val="clear" w:color="auto" w:fill="FFFFFF"/>
        <w:spacing w:before="283"/>
        <w:jc w:val="center"/>
        <w:rPr>
          <w:b/>
          <w:sz w:val="22"/>
          <w:szCs w:val="22"/>
        </w:rPr>
      </w:pPr>
      <w:r w:rsidRPr="002B1903">
        <w:rPr>
          <w:b/>
          <w:sz w:val="22"/>
          <w:szCs w:val="22"/>
        </w:rPr>
        <w:t>6. Порядок приемки товара</w:t>
      </w:r>
      <w:r w:rsidR="007D2BA2">
        <w:rPr>
          <w:b/>
          <w:sz w:val="22"/>
          <w:szCs w:val="22"/>
        </w:rPr>
        <w:t>.</w:t>
      </w:r>
    </w:p>
    <w:p w:rsidR="00336C89" w:rsidRPr="002B1903" w:rsidRDefault="00336C89" w:rsidP="00336C89">
      <w:pPr>
        <w:autoSpaceDE w:val="0"/>
        <w:autoSpaceDN w:val="0"/>
        <w:adjustRightInd w:val="0"/>
        <w:jc w:val="both"/>
        <w:rPr>
          <w:sz w:val="22"/>
          <w:szCs w:val="22"/>
        </w:rPr>
      </w:pPr>
      <w:r w:rsidRPr="002B1903">
        <w:rPr>
          <w:sz w:val="22"/>
          <w:szCs w:val="22"/>
        </w:rPr>
        <w:t>6.1.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336C89" w:rsidRPr="002B1903" w:rsidRDefault="00336C89" w:rsidP="00336C89">
      <w:pPr>
        <w:autoSpaceDE w:val="0"/>
        <w:autoSpaceDN w:val="0"/>
        <w:adjustRightInd w:val="0"/>
        <w:jc w:val="both"/>
        <w:rPr>
          <w:sz w:val="22"/>
          <w:szCs w:val="22"/>
        </w:rPr>
      </w:pPr>
      <w:r w:rsidRPr="002B1903">
        <w:rPr>
          <w:sz w:val="22"/>
          <w:szCs w:val="22"/>
        </w:rPr>
        <w:t>6.2.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336C89" w:rsidRPr="002B1903" w:rsidRDefault="00336C89" w:rsidP="00336C89">
      <w:pPr>
        <w:autoSpaceDE w:val="0"/>
        <w:autoSpaceDN w:val="0"/>
        <w:adjustRightInd w:val="0"/>
        <w:jc w:val="both"/>
        <w:rPr>
          <w:sz w:val="22"/>
          <w:szCs w:val="22"/>
        </w:rPr>
      </w:pPr>
      <w:r w:rsidRPr="002B1903">
        <w:rPr>
          <w:sz w:val="22"/>
          <w:szCs w:val="22"/>
        </w:rPr>
        <w:t xml:space="preserve">6.3.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 </w:t>
      </w:r>
    </w:p>
    <w:p w:rsidR="00336C89" w:rsidRPr="002B1903" w:rsidRDefault="00336C89" w:rsidP="00336C89">
      <w:pPr>
        <w:autoSpaceDE w:val="0"/>
        <w:autoSpaceDN w:val="0"/>
        <w:adjustRightInd w:val="0"/>
        <w:jc w:val="both"/>
        <w:rPr>
          <w:sz w:val="22"/>
          <w:szCs w:val="22"/>
        </w:rPr>
      </w:pPr>
      <w:r w:rsidRPr="002B1903">
        <w:rPr>
          <w:sz w:val="22"/>
          <w:szCs w:val="22"/>
        </w:rPr>
        <w:t>6.4.  Товар проверяется Заказчиком по качеству и комплектности при вскрытии тары, но не позднее установленного в п. 7.2 настоящего Контракта гарантийного срока.</w:t>
      </w:r>
    </w:p>
    <w:p w:rsidR="00336C89" w:rsidRPr="002B1903" w:rsidRDefault="00336C89" w:rsidP="00336C89">
      <w:pPr>
        <w:autoSpaceDE w:val="0"/>
        <w:autoSpaceDN w:val="0"/>
        <w:adjustRightInd w:val="0"/>
        <w:jc w:val="both"/>
        <w:rPr>
          <w:sz w:val="22"/>
          <w:szCs w:val="22"/>
        </w:rPr>
      </w:pPr>
      <w:r w:rsidRPr="002B1903">
        <w:rPr>
          <w:sz w:val="22"/>
          <w:szCs w:val="22"/>
        </w:rPr>
        <w:t xml:space="preserve">6.5. Для проверки соответствия качества поставленного Товара требованиям, установленным муниципальным контрактом, Заказчик вправе привлекать независимых экспертов. Расходы на проведение экспертизы относятся на виновную сторону. </w:t>
      </w:r>
    </w:p>
    <w:p w:rsidR="00336C89" w:rsidRPr="002B1903" w:rsidRDefault="00336C89" w:rsidP="00336C89">
      <w:pPr>
        <w:autoSpaceDE w:val="0"/>
        <w:autoSpaceDN w:val="0"/>
        <w:adjustRightInd w:val="0"/>
        <w:jc w:val="both"/>
        <w:rPr>
          <w:sz w:val="22"/>
          <w:szCs w:val="22"/>
        </w:rPr>
      </w:pPr>
      <w:r w:rsidRPr="002B1903">
        <w:rPr>
          <w:sz w:val="22"/>
          <w:szCs w:val="22"/>
        </w:rPr>
        <w:t xml:space="preserve">6.6. При выявлении несоответствия или недостатков Товара Заказчик обязан в течение 5 календарных дней уведомить Поставщика и вызвать </w:t>
      </w:r>
      <w:proofErr w:type="spellStart"/>
      <w:r w:rsidRPr="002B1903">
        <w:rPr>
          <w:sz w:val="22"/>
          <w:szCs w:val="22"/>
        </w:rPr>
        <w:t>одногороднего</w:t>
      </w:r>
      <w:proofErr w:type="spellEnd"/>
      <w:r w:rsidRPr="002B1903">
        <w:rPr>
          <w:sz w:val="22"/>
          <w:szCs w:val="22"/>
        </w:rPr>
        <w:t xml:space="preserve"> Поставщика в целях составления двустороннего акта о выявленных недостатках.  </w:t>
      </w:r>
    </w:p>
    <w:p w:rsidR="00336C89" w:rsidRPr="002B1903" w:rsidRDefault="00336C89" w:rsidP="00336C89">
      <w:pPr>
        <w:autoSpaceDE w:val="0"/>
        <w:autoSpaceDN w:val="0"/>
        <w:adjustRightInd w:val="0"/>
        <w:jc w:val="both"/>
        <w:rPr>
          <w:sz w:val="22"/>
          <w:szCs w:val="22"/>
        </w:rPr>
      </w:pPr>
      <w:r w:rsidRPr="002B1903">
        <w:rPr>
          <w:sz w:val="22"/>
          <w:szCs w:val="22"/>
        </w:rPr>
        <w:t xml:space="preserve">6.7. Представитель </w:t>
      </w:r>
      <w:proofErr w:type="spellStart"/>
      <w:r w:rsidRPr="002B1903">
        <w:rPr>
          <w:sz w:val="22"/>
          <w:szCs w:val="22"/>
        </w:rPr>
        <w:t>одногороднего</w:t>
      </w:r>
      <w:proofErr w:type="spellEnd"/>
      <w:r w:rsidRPr="002B1903">
        <w:rPr>
          <w:sz w:val="22"/>
          <w:szCs w:val="22"/>
        </w:rPr>
        <w:t xml:space="preserve"> Поставщика обязан явиться по вызову Заказчика не </w:t>
      </w:r>
      <w:proofErr w:type="gramStart"/>
      <w:r w:rsidRPr="002B1903">
        <w:rPr>
          <w:sz w:val="22"/>
          <w:szCs w:val="22"/>
        </w:rPr>
        <w:t>позднее</w:t>
      </w:r>
      <w:proofErr w:type="gramEnd"/>
      <w:r w:rsidRPr="002B1903">
        <w:rPr>
          <w:sz w:val="22"/>
          <w:szCs w:val="22"/>
        </w:rPr>
        <w:t xml:space="preserve"> чем на следующий день после получения вызова, если в самом вызове не указан другой срок явки.</w:t>
      </w:r>
    </w:p>
    <w:p w:rsidR="00336C89" w:rsidRPr="002B1903" w:rsidRDefault="00336C89" w:rsidP="00336C89">
      <w:pPr>
        <w:autoSpaceDE w:val="0"/>
        <w:autoSpaceDN w:val="0"/>
        <w:adjustRightInd w:val="0"/>
        <w:jc w:val="both"/>
        <w:rPr>
          <w:sz w:val="22"/>
          <w:szCs w:val="22"/>
        </w:rPr>
      </w:pPr>
      <w:r w:rsidRPr="002B1903">
        <w:rPr>
          <w:sz w:val="22"/>
          <w:szCs w:val="22"/>
        </w:rPr>
        <w:t xml:space="preserve">6.8. При неявке представителя </w:t>
      </w:r>
      <w:proofErr w:type="spellStart"/>
      <w:r w:rsidRPr="002B1903">
        <w:rPr>
          <w:sz w:val="22"/>
          <w:szCs w:val="22"/>
        </w:rPr>
        <w:t>одногороднего</w:t>
      </w:r>
      <w:proofErr w:type="spellEnd"/>
      <w:r w:rsidRPr="002B1903">
        <w:rPr>
          <w:sz w:val="22"/>
          <w:szCs w:val="22"/>
        </w:rPr>
        <w:t xml:space="preserve">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336C89" w:rsidRPr="002B1903" w:rsidRDefault="00336C89" w:rsidP="00336C89">
      <w:pPr>
        <w:autoSpaceDE w:val="0"/>
        <w:autoSpaceDN w:val="0"/>
        <w:adjustRightInd w:val="0"/>
        <w:jc w:val="both"/>
        <w:rPr>
          <w:sz w:val="22"/>
          <w:szCs w:val="22"/>
        </w:rPr>
      </w:pPr>
      <w:r w:rsidRPr="002B1903">
        <w:rPr>
          <w:sz w:val="22"/>
          <w:szCs w:val="22"/>
        </w:rPr>
        <w:t xml:space="preserve">6.9. </w:t>
      </w:r>
      <w:proofErr w:type="gramStart"/>
      <w:r w:rsidRPr="002B1903">
        <w:rPr>
          <w:sz w:val="22"/>
          <w:szCs w:val="22"/>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336C89" w:rsidRPr="002B1903" w:rsidRDefault="00336C89" w:rsidP="00336C89">
      <w:pPr>
        <w:autoSpaceDE w:val="0"/>
        <w:autoSpaceDN w:val="0"/>
        <w:adjustRightInd w:val="0"/>
        <w:jc w:val="both"/>
        <w:rPr>
          <w:sz w:val="22"/>
          <w:szCs w:val="22"/>
        </w:rPr>
      </w:pPr>
      <w:r w:rsidRPr="002B1903">
        <w:rPr>
          <w:sz w:val="22"/>
          <w:szCs w:val="22"/>
        </w:rPr>
        <w:t>6.10.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336C89" w:rsidRPr="002B1903" w:rsidRDefault="00336C89" w:rsidP="00336C89">
      <w:pPr>
        <w:autoSpaceDE w:val="0"/>
        <w:autoSpaceDN w:val="0"/>
        <w:adjustRightInd w:val="0"/>
        <w:jc w:val="both"/>
        <w:rPr>
          <w:sz w:val="22"/>
          <w:szCs w:val="22"/>
        </w:rPr>
      </w:pPr>
      <w:r w:rsidRPr="002B1903">
        <w:rPr>
          <w:sz w:val="22"/>
          <w:szCs w:val="22"/>
        </w:rPr>
        <w:t>6.11. О результатах рассмотрения претензии Поставщик сообщает Заказчику в течение 10 календарных дней со дня предъявления претензии.</w:t>
      </w:r>
    </w:p>
    <w:p w:rsidR="00336C89" w:rsidRPr="002B1903" w:rsidRDefault="00336C89" w:rsidP="00336C89">
      <w:pPr>
        <w:shd w:val="clear" w:color="auto" w:fill="FFFFFF"/>
        <w:spacing w:before="283"/>
        <w:jc w:val="center"/>
        <w:rPr>
          <w:b/>
          <w:sz w:val="22"/>
          <w:szCs w:val="22"/>
        </w:rPr>
      </w:pPr>
      <w:r w:rsidRPr="002B1903">
        <w:rPr>
          <w:b/>
          <w:sz w:val="22"/>
          <w:szCs w:val="22"/>
        </w:rPr>
        <w:t>7. Качество и гарантии на товар</w:t>
      </w:r>
      <w:r w:rsidR="007D2BA2">
        <w:rPr>
          <w:b/>
          <w:sz w:val="22"/>
          <w:szCs w:val="22"/>
        </w:rPr>
        <w:t>.</w:t>
      </w:r>
    </w:p>
    <w:p w:rsidR="00336C89" w:rsidRPr="002B1903" w:rsidRDefault="00336C89" w:rsidP="00336C89">
      <w:pPr>
        <w:jc w:val="both"/>
        <w:rPr>
          <w:sz w:val="22"/>
          <w:szCs w:val="22"/>
        </w:rPr>
      </w:pPr>
      <w:r w:rsidRPr="002B1903">
        <w:rPr>
          <w:sz w:val="22"/>
          <w:szCs w:val="22"/>
        </w:rPr>
        <w:t>7.1.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сертификатом соответствия Госстандарта России, регистрационным удостоверением Минздрава РФ, техническим паспортом.</w:t>
      </w:r>
    </w:p>
    <w:p w:rsidR="00336C89" w:rsidRPr="002B1903" w:rsidRDefault="00336C89" w:rsidP="00336C89">
      <w:pPr>
        <w:jc w:val="both"/>
        <w:rPr>
          <w:sz w:val="22"/>
          <w:szCs w:val="22"/>
        </w:rPr>
      </w:pPr>
      <w:r w:rsidRPr="002B1903">
        <w:rPr>
          <w:sz w:val="22"/>
          <w:szCs w:val="22"/>
        </w:rPr>
        <w:t>7.2. Гарантийный срок на Товар составляет 3 (три) года.</w:t>
      </w:r>
    </w:p>
    <w:p w:rsidR="00336C89" w:rsidRPr="002B1903" w:rsidRDefault="00336C89" w:rsidP="00336C89">
      <w:pPr>
        <w:pStyle w:val="a9"/>
        <w:ind w:left="0"/>
        <w:rPr>
          <w:rFonts w:ascii="Times New Roman" w:hAnsi="Times New Roman"/>
        </w:rPr>
      </w:pPr>
      <w:r w:rsidRPr="002B1903">
        <w:rPr>
          <w:rFonts w:ascii="Times New Roman" w:hAnsi="Times New Roman"/>
        </w:rPr>
        <w:t>7.3.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336C89" w:rsidRPr="002B1903" w:rsidRDefault="00336C89" w:rsidP="00336C89">
      <w:pPr>
        <w:shd w:val="clear" w:color="auto" w:fill="FFFFFF"/>
        <w:tabs>
          <w:tab w:val="left" w:pos="0"/>
        </w:tabs>
        <w:spacing w:before="29"/>
        <w:ind w:firstLine="15"/>
        <w:jc w:val="both"/>
        <w:rPr>
          <w:sz w:val="22"/>
          <w:szCs w:val="22"/>
        </w:rPr>
      </w:pPr>
      <w:r w:rsidRPr="002B1903">
        <w:rPr>
          <w:sz w:val="22"/>
          <w:szCs w:val="22"/>
        </w:rPr>
        <w:t>7.4.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336C89" w:rsidRPr="002B1903" w:rsidRDefault="00336C89" w:rsidP="00336C89">
      <w:pPr>
        <w:shd w:val="clear" w:color="auto" w:fill="FFFFFF"/>
        <w:tabs>
          <w:tab w:val="left" w:pos="0"/>
        </w:tabs>
        <w:spacing w:before="29"/>
        <w:ind w:firstLine="15"/>
        <w:jc w:val="both"/>
        <w:rPr>
          <w:sz w:val="22"/>
          <w:szCs w:val="22"/>
        </w:rPr>
      </w:pPr>
      <w:r w:rsidRPr="002B1903">
        <w:rPr>
          <w:sz w:val="22"/>
          <w:szCs w:val="22"/>
        </w:rPr>
        <w:lastRenderedPageBreak/>
        <w:t xml:space="preserve">7.5.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336C89" w:rsidRPr="002B1903" w:rsidRDefault="00336C89" w:rsidP="00336C89">
      <w:pPr>
        <w:shd w:val="clear" w:color="auto" w:fill="FFFFFF"/>
        <w:tabs>
          <w:tab w:val="left" w:pos="475"/>
        </w:tabs>
        <w:ind w:left="10"/>
        <w:jc w:val="both"/>
        <w:rPr>
          <w:sz w:val="22"/>
          <w:szCs w:val="22"/>
        </w:rPr>
      </w:pPr>
      <w:r w:rsidRPr="002B1903">
        <w:rPr>
          <w:sz w:val="22"/>
          <w:szCs w:val="22"/>
        </w:rPr>
        <w:t>7.6.</w:t>
      </w:r>
      <w:r w:rsidRPr="002B1903">
        <w:rPr>
          <w:sz w:val="22"/>
          <w:szCs w:val="22"/>
        </w:rPr>
        <w:tab/>
        <w:t>В случае поставки Товара ненадлежащего качества Заказчик вправе:</w:t>
      </w:r>
    </w:p>
    <w:p w:rsidR="00336C89" w:rsidRPr="002B1903" w:rsidRDefault="00336C89" w:rsidP="00336C89">
      <w:pPr>
        <w:shd w:val="clear" w:color="auto" w:fill="FFFFFF"/>
        <w:tabs>
          <w:tab w:val="left" w:pos="475"/>
        </w:tabs>
        <w:ind w:left="10"/>
        <w:jc w:val="both"/>
        <w:rPr>
          <w:sz w:val="22"/>
          <w:szCs w:val="22"/>
        </w:rPr>
      </w:pPr>
      <w:r w:rsidRPr="002B1903">
        <w:rPr>
          <w:sz w:val="22"/>
          <w:szCs w:val="22"/>
        </w:rPr>
        <w:t>7.6.1. потребовать от Поставщика безвозмездного устранения недостатков Товара в течение двадцати календарных дней со дня направления Поставщику уведомления о выявленных недостатках;</w:t>
      </w:r>
    </w:p>
    <w:p w:rsidR="00336C89" w:rsidRPr="002B1903" w:rsidRDefault="00336C89" w:rsidP="00336C89">
      <w:pPr>
        <w:shd w:val="clear" w:color="auto" w:fill="FFFFFF"/>
        <w:tabs>
          <w:tab w:val="left" w:pos="475"/>
        </w:tabs>
        <w:ind w:left="10"/>
        <w:jc w:val="both"/>
        <w:rPr>
          <w:sz w:val="22"/>
          <w:szCs w:val="22"/>
        </w:rPr>
      </w:pPr>
      <w:r w:rsidRPr="002B1903">
        <w:rPr>
          <w:sz w:val="22"/>
          <w:szCs w:val="22"/>
        </w:rPr>
        <w:t>7.6.2.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336C89" w:rsidRPr="002B1903" w:rsidRDefault="00336C89" w:rsidP="00336C89">
      <w:pPr>
        <w:shd w:val="clear" w:color="auto" w:fill="FFFFFF"/>
        <w:tabs>
          <w:tab w:val="left" w:pos="475"/>
        </w:tabs>
        <w:ind w:left="10"/>
        <w:jc w:val="both"/>
        <w:rPr>
          <w:sz w:val="22"/>
          <w:szCs w:val="22"/>
        </w:rPr>
      </w:pPr>
      <w:r w:rsidRPr="002B1903">
        <w:rPr>
          <w:sz w:val="22"/>
          <w:szCs w:val="22"/>
        </w:rPr>
        <w:t>7.7.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336C89" w:rsidRPr="002B1903" w:rsidRDefault="00336C89" w:rsidP="00336C89">
      <w:pPr>
        <w:shd w:val="clear" w:color="auto" w:fill="FFFFFF"/>
        <w:tabs>
          <w:tab w:val="left" w:pos="475"/>
        </w:tabs>
        <w:ind w:left="10"/>
        <w:jc w:val="both"/>
        <w:rPr>
          <w:sz w:val="22"/>
          <w:szCs w:val="22"/>
        </w:rPr>
      </w:pPr>
      <w:r w:rsidRPr="002B1903">
        <w:rPr>
          <w:sz w:val="22"/>
          <w:szCs w:val="22"/>
        </w:rPr>
        <w:t>7.7.1.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336C89" w:rsidRPr="002B1903" w:rsidRDefault="00336C89" w:rsidP="00336C89">
      <w:pPr>
        <w:shd w:val="clear" w:color="auto" w:fill="FFFFFF"/>
        <w:tabs>
          <w:tab w:val="left" w:pos="475"/>
        </w:tabs>
        <w:ind w:left="10"/>
        <w:jc w:val="both"/>
        <w:rPr>
          <w:sz w:val="22"/>
          <w:szCs w:val="22"/>
        </w:rPr>
      </w:pPr>
      <w:r w:rsidRPr="002B1903">
        <w:rPr>
          <w:sz w:val="22"/>
          <w:szCs w:val="22"/>
        </w:rPr>
        <w:t>7.7.2.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336C89" w:rsidRPr="002B1903" w:rsidRDefault="00336C89" w:rsidP="00336C89">
      <w:pPr>
        <w:shd w:val="clear" w:color="auto" w:fill="FFFFFF"/>
        <w:tabs>
          <w:tab w:val="left" w:pos="475"/>
        </w:tabs>
        <w:ind w:left="10"/>
        <w:jc w:val="both"/>
        <w:rPr>
          <w:sz w:val="22"/>
          <w:szCs w:val="22"/>
        </w:rPr>
      </w:pPr>
      <w:r w:rsidRPr="002B1903">
        <w:rPr>
          <w:sz w:val="22"/>
          <w:szCs w:val="22"/>
        </w:rPr>
        <w:t xml:space="preserve">7.8. Заказчик в случае поставки Товара ненадлежащего качества вправе предъявить Поставщику требования, указанные в </w:t>
      </w:r>
      <w:proofErr w:type="spellStart"/>
      <w:r w:rsidRPr="002B1903">
        <w:rPr>
          <w:sz w:val="22"/>
          <w:szCs w:val="22"/>
        </w:rPr>
        <w:t>п.п</w:t>
      </w:r>
      <w:proofErr w:type="spellEnd"/>
      <w:r w:rsidRPr="002B1903">
        <w:rPr>
          <w:sz w:val="22"/>
          <w:szCs w:val="22"/>
        </w:rPr>
        <w:t xml:space="preserve">. 7.6, 7.7 настоящего Контракта за исключением случая, когда Поставщик, получивший уведомление Заказчика о недостатках поставленного Товара, в течение семи календарных дней со дня направления уведомления заменит поставленный Товар товаром надлежащего качества.  </w:t>
      </w:r>
    </w:p>
    <w:p w:rsidR="00336C89" w:rsidRPr="002B1903" w:rsidRDefault="00336C89" w:rsidP="00336C89">
      <w:pPr>
        <w:shd w:val="clear" w:color="auto" w:fill="FFFFFF"/>
        <w:spacing w:before="259"/>
        <w:jc w:val="center"/>
        <w:rPr>
          <w:b/>
          <w:sz w:val="22"/>
          <w:szCs w:val="22"/>
        </w:rPr>
      </w:pPr>
      <w:r w:rsidRPr="002B1903">
        <w:rPr>
          <w:b/>
          <w:sz w:val="22"/>
          <w:szCs w:val="22"/>
        </w:rPr>
        <w:t>8. Ответственность Сторон</w:t>
      </w:r>
      <w:r w:rsidR="007D2BA2">
        <w:rPr>
          <w:b/>
          <w:sz w:val="22"/>
          <w:szCs w:val="22"/>
        </w:rPr>
        <w:t>.</w:t>
      </w:r>
    </w:p>
    <w:p w:rsidR="00336C89" w:rsidRPr="002B1903" w:rsidRDefault="00336C89" w:rsidP="00336C89">
      <w:pPr>
        <w:shd w:val="clear" w:color="auto" w:fill="FFFFFF"/>
        <w:ind w:left="58"/>
        <w:jc w:val="both"/>
        <w:rPr>
          <w:sz w:val="22"/>
          <w:szCs w:val="22"/>
        </w:rPr>
      </w:pPr>
      <w:r w:rsidRPr="002B1903">
        <w:rPr>
          <w:sz w:val="22"/>
          <w:szCs w:val="22"/>
        </w:rPr>
        <w:t>8.1. В случае неисполнения или ненадлежащего исполнения принятых на себя обязательств, стороны несут ответственность в соответствии с действующим законодательством РФ и настоящим Контрактом.</w:t>
      </w:r>
    </w:p>
    <w:p w:rsidR="00336C89" w:rsidRPr="002B1903" w:rsidRDefault="00336C89" w:rsidP="00336C89">
      <w:pPr>
        <w:shd w:val="clear" w:color="auto" w:fill="FFFFFF"/>
        <w:ind w:left="58"/>
        <w:jc w:val="both"/>
        <w:rPr>
          <w:sz w:val="22"/>
          <w:szCs w:val="22"/>
        </w:rPr>
      </w:pPr>
      <w:r w:rsidRPr="002B1903">
        <w:rPr>
          <w:sz w:val="22"/>
          <w:szCs w:val="22"/>
        </w:rPr>
        <w:t>8.2. В случае нарушения Поставщиком сроков поставки Товара или сроков устранения недостатков или замены Товара, установленных настоящим Контрактом, Заказчик вправе 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одной десятой действующей на день уплаты пени ставки рефинансирования Центрального банка Российской Федерации от цены контракта.</w:t>
      </w:r>
    </w:p>
    <w:p w:rsidR="00336C89" w:rsidRPr="002B1903" w:rsidRDefault="00336C89" w:rsidP="00336C89">
      <w:pPr>
        <w:jc w:val="both"/>
        <w:rPr>
          <w:sz w:val="22"/>
          <w:szCs w:val="22"/>
        </w:rPr>
      </w:pPr>
      <w:r w:rsidRPr="002B1903">
        <w:rPr>
          <w:sz w:val="22"/>
          <w:szCs w:val="22"/>
        </w:rPr>
        <w:t>8.3.  В случае поставки некачественного Товара Поставщик уплачивает Заказчику штраф в размере 25% от стоимости поставленного некачественного Товара.</w:t>
      </w:r>
    </w:p>
    <w:p w:rsidR="00336C89" w:rsidRPr="002B1903" w:rsidRDefault="00336C89" w:rsidP="00336C89">
      <w:pPr>
        <w:pStyle w:val="31"/>
        <w:spacing w:after="0"/>
        <w:ind w:left="0"/>
        <w:jc w:val="both"/>
        <w:rPr>
          <w:rFonts w:ascii="Times New Roman" w:hAnsi="Times New Roman"/>
          <w:sz w:val="22"/>
          <w:szCs w:val="22"/>
        </w:rPr>
      </w:pPr>
      <w:r w:rsidRPr="002B1903">
        <w:rPr>
          <w:rFonts w:ascii="Times New Roman" w:hAnsi="Times New Roman"/>
          <w:sz w:val="22"/>
          <w:szCs w:val="22"/>
        </w:rPr>
        <w:t xml:space="preserve">8.4. Уплата неустойки, указанная в п.8.2 и 8.3 настоящего контракта, не освобождает Поставщика от обязанности выполнения нарушенных обязательств, а также от возмещения Заказчику убытков, возникших вследствие неисполнения либо ненадлежащего исполнения Поставщиком принятых на себя обязательств, в полной сумме сверх суммы неустойки, а также от выполнения обязательства в натуре. </w:t>
      </w:r>
    </w:p>
    <w:p w:rsidR="00336C89" w:rsidRDefault="00336C89" w:rsidP="00336C89">
      <w:pPr>
        <w:shd w:val="clear" w:color="auto" w:fill="FFFFFF"/>
        <w:jc w:val="both"/>
        <w:rPr>
          <w:sz w:val="22"/>
          <w:szCs w:val="22"/>
        </w:rPr>
      </w:pPr>
      <w:r w:rsidRPr="002B1903">
        <w:rPr>
          <w:sz w:val="22"/>
          <w:szCs w:val="22"/>
        </w:rPr>
        <w:t>8.5. Поставщик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7D2BA2" w:rsidRPr="002B1903" w:rsidRDefault="007D2BA2" w:rsidP="00336C89">
      <w:pPr>
        <w:shd w:val="clear" w:color="auto" w:fill="FFFFFF"/>
        <w:jc w:val="both"/>
        <w:rPr>
          <w:sz w:val="22"/>
          <w:szCs w:val="22"/>
        </w:rPr>
      </w:pPr>
    </w:p>
    <w:p w:rsidR="00336C89" w:rsidRPr="002B1903" w:rsidRDefault="00336C89" w:rsidP="00336C89">
      <w:pPr>
        <w:jc w:val="center"/>
        <w:rPr>
          <w:sz w:val="22"/>
          <w:szCs w:val="22"/>
        </w:rPr>
      </w:pPr>
      <w:r w:rsidRPr="002B1903">
        <w:rPr>
          <w:b/>
          <w:sz w:val="22"/>
          <w:szCs w:val="22"/>
        </w:rPr>
        <w:t>9. Обстоятельства непреодолимой силы</w:t>
      </w:r>
      <w:r w:rsidR="007D2BA2">
        <w:rPr>
          <w:b/>
          <w:sz w:val="22"/>
          <w:szCs w:val="22"/>
        </w:rPr>
        <w:t>.</w:t>
      </w:r>
    </w:p>
    <w:p w:rsidR="00336C89" w:rsidRPr="002B1903" w:rsidRDefault="00336C89" w:rsidP="00336C89">
      <w:pPr>
        <w:jc w:val="both"/>
        <w:rPr>
          <w:sz w:val="22"/>
          <w:szCs w:val="22"/>
        </w:rPr>
      </w:pPr>
      <w:r w:rsidRPr="002B1903">
        <w:rPr>
          <w:sz w:val="22"/>
          <w:szCs w:val="22"/>
        </w:rPr>
        <w:t xml:space="preserve">9.1. </w:t>
      </w:r>
      <w:proofErr w:type="gramStart"/>
      <w:r w:rsidRPr="002B1903">
        <w:rPr>
          <w:sz w:val="22"/>
          <w:szCs w:val="22"/>
        </w:rPr>
        <w:t>Сторона, не исполнившая или ненадлежащим образом исполнившая свое обязательство по настоящему контракту, будет освобождена от ответственности в случае,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 то есть обстоятельств непреодолимой  силы, за наступление которых ни одна из сторон не отвечает и которые стороны не могли и не должны были предвидеть и</w:t>
      </w:r>
      <w:proofErr w:type="gramEnd"/>
      <w:r w:rsidRPr="002B1903">
        <w:rPr>
          <w:sz w:val="22"/>
          <w:szCs w:val="22"/>
        </w:rPr>
        <w:t xml:space="preserve"> не смогли предотвратить, несмотря на предпринятые сторонами попытки их предотвращения (пожары, наводнения, ураганы, военные действия и т.д.). Надлежащим доказательством наличия указанных обстоятельств и их продолжительности будут служить справки, выдаваемые соответствующими компетентными органами Российской Федерации.</w:t>
      </w:r>
    </w:p>
    <w:p w:rsidR="00336C89" w:rsidRPr="002B1903" w:rsidRDefault="00336C89" w:rsidP="00336C89">
      <w:pPr>
        <w:jc w:val="both"/>
        <w:rPr>
          <w:sz w:val="22"/>
          <w:szCs w:val="22"/>
        </w:rPr>
      </w:pPr>
      <w:r w:rsidRPr="002B1903">
        <w:rPr>
          <w:sz w:val="22"/>
          <w:szCs w:val="22"/>
        </w:rPr>
        <w:t xml:space="preserve">9.2. Сторона, попавшая под действие непреодолимой силы, обязана в течение 3 (трех) суток в письменной форме уведомить другую сторону о наступлении и возможной продолжительности действия непреодолимой силы в том случае, если </w:t>
      </w:r>
      <w:proofErr w:type="gramStart"/>
      <w:r w:rsidRPr="002B1903">
        <w:rPr>
          <w:sz w:val="22"/>
          <w:szCs w:val="22"/>
        </w:rPr>
        <w:t>исходя из конкретных обстоятельств соответствующая сторона имеет</w:t>
      </w:r>
      <w:proofErr w:type="gramEnd"/>
      <w:r w:rsidRPr="002B1903">
        <w:rPr>
          <w:sz w:val="22"/>
          <w:szCs w:val="22"/>
        </w:rPr>
        <w:t xml:space="preserve"> возможность направить такое уведомление. Сторона, не исполнившая указанную обязанность, лишается права ссылаться на действие в отношении нее </w:t>
      </w:r>
      <w:r w:rsidRPr="002B1903">
        <w:rPr>
          <w:sz w:val="22"/>
          <w:szCs w:val="22"/>
        </w:rPr>
        <w:lastRenderedPageBreak/>
        <w:t>непреодолимой силы и не освобождается от ответственности за неисполнение или ненадлежащее исполнение своих обязательств по контракту.</w:t>
      </w:r>
    </w:p>
    <w:p w:rsidR="00336C89" w:rsidRPr="002B1903" w:rsidRDefault="00336C89" w:rsidP="00336C89">
      <w:pPr>
        <w:shd w:val="clear" w:color="auto" w:fill="FFFFFF"/>
        <w:spacing w:before="283"/>
        <w:ind w:left="38"/>
        <w:jc w:val="center"/>
        <w:rPr>
          <w:b/>
          <w:sz w:val="22"/>
          <w:szCs w:val="22"/>
        </w:rPr>
      </w:pPr>
      <w:r w:rsidRPr="002B1903">
        <w:rPr>
          <w:b/>
          <w:sz w:val="22"/>
          <w:szCs w:val="22"/>
        </w:rPr>
        <w:t>10. Заключительные положения</w:t>
      </w:r>
      <w:r w:rsidR="00A84DD1">
        <w:rPr>
          <w:b/>
          <w:sz w:val="22"/>
          <w:szCs w:val="22"/>
        </w:rPr>
        <w:t>.</w:t>
      </w:r>
    </w:p>
    <w:p w:rsidR="00336C89" w:rsidRPr="002B1903" w:rsidRDefault="00336C89" w:rsidP="00336C89">
      <w:pPr>
        <w:widowControl w:val="0"/>
        <w:shd w:val="clear" w:color="auto" w:fill="FFFFFF"/>
        <w:tabs>
          <w:tab w:val="left" w:pos="461"/>
        </w:tabs>
        <w:autoSpaceDE w:val="0"/>
        <w:autoSpaceDN w:val="0"/>
        <w:adjustRightInd w:val="0"/>
        <w:jc w:val="both"/>
        <w:rPr>
          <w:sz w:val="22"/>
          <w:szCs w:val="22"/>
        </w:rPr>
      </w:pPr>
      <w:r w:rsidRPr="002B1903">
        <w:rPr>
          <w:sz w:val="22"/>
          <w:szCs w:val="22"/>
        </w:rPr>
        <w:t>10.1. Настоящий Контракт составлен в двух экземплярах, имеющих одинаковую юридическую силу, по одному для каждой из Сторон.</w:t>
      </w:r>
    </w:p>
    <w:p w:rsidR="00336C89" w:rsidRPr="002B1903" w:rsidRDefault="00336C89" w:rsidP="00336C89">
      <w:pPr>
        <w:widowControl w:val="0"/>
        <w:shd w:val="clear" w:color="auto" w:fill="FFFFFF"/>
        <w:tabs>
          <w:tab w:val="left" w:pos="461"/>
        </w:tabs>
        <w:autoSpaceDE w:val="0"/>
        <w:autoSpaceDN w:val="0"/>
        <w:adjustRightInd w:val="0"/>
        <w:jc w:val="both"/>
        <w:rPr>
          <w:sz w:val="22"/>
          <w:szCs w:val="22"/>
        </w:rPr>
      </w:pPr>
      <w:r w:rsidRPr="002B1903">
        <w:rPr>
          <w:sz w:val="22"/>
          <w:szCs w:val="22"/>
        </w:rPr>
        <w:t>10.2. Контра</w:t>
      </w:r>
      <w:proofErr w:type="gramStart"/>
      <w:r w:rsidRPr="002B1903">
        <w:rPr>
          <w:sz w:val="22"/>
          <w:szCs w:val="22"/>
        </w:rPr>
        <w:t>кт вст</w:t>
      </w:r>
      <w:proofErr w:type="gramEnd"/>
      <w:r w:rsidRPr="002B1903">
        <w:rPr>
          <w:sz w:val="22"/>
          <w:szCs w:val="22"/>
        </w:rPr>
        <w:t>упает в силу с момента его подписания Сторонами и действует до полного исполнения Сторонами своих обязательств.</w:t>
      </w:r>
    </w:p>
    <w:p w:rsidR="00336C89" w:rsidRPr="002B1903" w:rsidRDefault="00336C89" w:rsidP="00336C89">
      <w:pPr>
        <w:widowControl w:val="0"/>
        <w:shd w:val="clear" w:color="auto" w:fill="FFFFFF"/>
        <w:tabs>
          <w:tab w:val="left" w:pos="461"/>
        </w:tabs>
        <w:autoSpaceDE w:val="0"/>
        <w:autoSpaceDN w:val="0"/>
        <w:adjustRightInd w:val="0"/>
        <w:jc w:val="both"/>
        <w:rPr>
          <w:sz w:val="22"/>
          <w:szCs w:val="22"/>
        </w:rPr>
      </w:pPr>
      <w:r w:rsidRPr="002B1903">
        <w:rPr>
          <w:sz w:val="22"/>
          <w:szCs w:val="22"/>
        </w:rPr>
        <w:t xml:space="preserve">10.3. Настоящий </w:t>
      </w:r>
      <w:proofErr w:type="gramStart"/>
      <w:r w:rsidRPr="002B1903">
        <w:rPr>
          <w:sz w:val="22"/>
          <w:szCs w:val="22"/>
        </w:rPr>
        <w:t>Контракт</w:t>
      </w:r>
      <w:proofErr w:type="gramEnd"/>
      <w:r w:rsidRPr="002B1903">
        <w:rPr>
          <w:sz w:val="22"/>
          <w:szCs w:val="22"/>
        </w:rPr>
        <w:t xml:space="preserve"> может быть расторгнут по соглашению Сторон или решению суда по основаниям, предусмотренным гражданским законодательством.</w:t>
      </w:r>
    </w:p>
    <w:p w:rsidR="00336C89" w:rsidRPr="002B1903" w:rsidRDefault="00336C89" w:rsidP="00336C89">
      <w:pPr>
        <w:widowControl w:val="0"/>
        <w:shd w:val="clear" w:color="auto" w:fill="FFFFFF"/>
        <w:tabs>
          <w:tab w:val="left" w:pos="461"/>
        </w:tabs>
        <w:autoSpaceDE w:val="0"/>
        <w:autoSpaceDN w:val="0"/>
        <w:adjustRightInd w:val="0"/>
        <w:jc w:val="both"/>
        <w:rPr>
          <w:sz w:val="22"/>
          <w:szCs w:val="22"/>
        </w:rPr>
      </w:pPr>
      <w:r w:rsidRPr="002B1903">
        <w:rPr>
          <w:sz w:val="22"/>
          <w:szCs w:val="22"/>
        </w:rPr>
        <w:t xml:space="preserve">10.4. В случае нарушения Поставщиком сроков поставки товаров, установленных пунктом 3.1.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336C89" w:rsidRPr="002B1903" w:rsidRDefault="00336C89" w:rsidP="00336C89">
      <w:pPr>
        <w:widowControl w:val="0"/>
        <w:shd w:val="clear" w:color="auto" w:fill="FFFFFF"/>
        <w:tabs>
          <w:tab w:val="left" w:pos="461"/>
        </w:tabs>
        <w:autoSpaceDE w:val="0"/>
        <w:autoSpaceDN w:val="0"/>
        <w:adjustRightInd w:val="0"/>
        <w:jc w:val="both"/>
        <w:rPr>
          <w:sz w:val="22"/>
          <w:szCs w:val="22"/>
        </w:rPr>
      </w:pPr>
      <w:r w:rsidRPr="002B1903">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336C89" w:rsidRPr="002B1903" w:rsidRDefault="00336C89" w:rsidP="00336C89">
      <w:pPr>
        <w:widowControl w:val="0"/>
        <w:shd w:val="clear" w:color="auto" w:fill="FFFFFF"/>
        <w:tabs>
          <w:tab w:val="left" w:pos="461"/>
        </w:tabs>
        <w:autoSpaceDE w:val="0"/>
        <w:autoSpaceDN w:val="0"/>
        <w:adjustRightInd w:val="0"/>
        <w:jc w:val="both"/>
        <w:rPr>
          <w:sz w:val="22"/>
          <w:szCs w:val="22"/>
        </w:rPr>
      </w:pPr>
      <w:proofErr w:type="gramStart"/>
      <w:r w:rsidRPr="002B1903">
        <w:rPr>
          <w:sz w:val="22"/>
          <w:szCs w:val="22"/>
        </w:rPr>
        <w:t>В случае расторжения гражданско-правового договора в связи с неисполнением или ненадлежащим исполнением Подрядчиком своих обязательств по гражданско-правовому договору, заказчик вправе заключить гражданско-правовой договор с участником размещения заказа, с которым в соответствии с Федеральным законом о размещении заказов заключается гражданско-правовой договор при уклонении победителя торгов от заключения договора, с согласия такого участника размещения заказа.</w:t>
      </w:r>
      <w:proofErr w:type="gramEnd"/>
    </w:p>
    <w:p w:rsidR="00336C89" w:rsidRPr="002B1903" w:rsidRDefault="00336C89" w:rsidP="00336C89">
      <w:pPr>
        <w:widowControl w:val="0"/>
        <w:shd w:val="clear" w:color="auto" w:fill="FFFFFF"/>
        <w:tabs>
          <w:tab w:val="left" w:pos="475"/>
        </w:tabs>
        <w:autoSpaceDE w:val="0"/>
        <w:autoSpaceDN w:val="0"/>
        <w:adjustRightInd w:val="0"/>
        <w:spacing w:before="10"/>
        <w:jc w:val="both"/>
        <w:rPr>
          <w:sz w:val="22"/>
          <w:szCs w:val="22"/>
        </w:rPr>
      </w:pPr>
      <w:r w:rsidRPr="002B1903">
        <w:rPr>
          <w:sz w:val="22"/>
          <w:szCs w:val="22"/>
        </w:rPr>
        <w:t xml:space="preserve">10.5.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 </w:t>
      </w:r>
    </w:p>
    <w:p w:rsidR="00336C89" w:rsidRPr="002B1903" w:rsidRDefault="00336C89" w:rsidP="00336C89">
      <w:pPr>
        <w:widowControl w:val="0"/>
        <w:shd w:val="clear" w:color="auto" w:fill="FFFFFF"/>
        <w:tabs>
          <w:tab w:val="left" w:pos="475"/>
        </w:tabs>
        <w:autoSpaceDE w:val="0"/>
        <w:autoSpaceDN w:val="0"/>
        <w:adjustRightInd w:val="0"/>
        <w:spacing w:before="10"/>
        <w:jc w:val="both"/>
        <w:rPr>
          <w:sz w:val="22"/>
          <w:szCs w:val="22"/>
        </w:rPr>
      </w:pPr>
      <w:r w:rsidRPr="002B1903">
        <w:rPr>
          <w:sz w:val="22"/>
          <w:szCs w:val="22"/>
        </w:rPr>
        <w:t xml:space="preserve">10.6. В случае изменения </w:t>
      </w:r>
      <w:proofErr w:type="gramStart"/>
      <w:r w:rsidRPr="002B1903">
        <w:rPr>
          <w:sz w:val="22"/>
          <w:szCs w:val="22"/>
        </w:rPr>
        <w:t>у</w:t>
      </w:r>
      <w:proofErr w:type="gramEnd"/>
      <w:r w:rsidRPr="002B1903">
        <w:rPr>
          <w:sz w:val="22"/>
          <w:szCs w:val="22"/>
        </w:rPr>
        <w:t xml:space="preserve"> </w:t>
      </w:r>
      <w:proofErr w:type="gramStart"/>
      <w:r w:rsidRPr="002B1903">
        <w:rPr>
          <w:sz w:val="22"/>
          <w:szCs w:val="22"/>
        </w:rPr>
        <w:t>какой-либо</w:t>
      </w:r>
      <w:proofErr w:type="gramEnd"/>
      <w:r w:rsidRPr="002B1903">
        <w:rPr>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336C89" w:rsidRDefault="00336C89" w:rsidP="00336C89">
      <w:pPr>
        <w:widowControl w:val="0"/>
        <w:shd w:val="clear" w:color="auto" w:fill="FFFFFF"/>
        <w:tabs>
          <w:tab w:val="left" w:pos="475"/>
        </w:tabs>
        <w:autoSpaceDE w:val="0"/>
        <w:autoSpaceDN w:val="0"/>
        <w:adjustRightInd w:val="0"/>
        <w:spacing w:before="10"/>
        <w:jc w:val="both"/>
        <w:rPr>
          <w:sz w:val="22"/>
          <w:szCs w:val="22"/>
        </w:rPr>
      </w:pPr>
      <w:r w:rsidRPr="002B1903">
        <w:rPr>
          <w:sz w:val="22"/>
          <w:szCs w:val="22"/>
        </w:rPr>
        <w:t>10.7. Вопросы, не урегулированные настоящим Контрактом, разрешаются в соответствии с действующим законодательством Российской Федерации.</w:t>
      </w:r>
    </w:p>
    <w:p w:rsidR="007D2BA2" w:rsidRPr="002B1903" w:rsidRDefault="007D2BA2" w:rsidP="00336C89">
      <w:pPr>
        <w:widowControl w:val="0"/>
        <w:shd w:val="clear" w:color="auto" w:fill="FFFFFF"/>
        <w:tabs>
          <w:tab w:val="left" w:pos="475"/>
        </w:tabs>
        <w:autoSpaceDE w:val="0"/>
        <w:autoSpaceDN w:val="0"/>
        <w:adjustRightInd w:val="0"/>
        <w:spacing w:before="10"/>
        <w:jc w:val="both"/>
        <w:rPr>
          <w:sz w:val="22"/>
          <w:szCs w:val="22"/>
        </w:rPr>
      </w:pPr>
    </w:p>
    <w:p w:rsidR="00336C89" w:rsidRDefault="007D2BA2" w:rsidP="00336C89">
      <w:pPr>
        <w:jc w:val="center"/>
        <w:rPr>
          <w:b/>
          <w:sz w:val="22"/>
          <w:szCs w:val="22"/>
        </w:rPr>
      </w:pPr>
      <w:r>
        <w:rPr>
          <w:b/>
          <w:sz w:val="22"/>
          <w:szCs w:val="22"/>
        </w:rPr>
        <w:t>11</w:t>
      </w:r>
      <w:r w:rsidR="00336C89" w:rsidRPr="002B1903">
        <w:rPr>
          <w:b/>
          <w:sz w:val="22"/>
          <w:szCs w:val="22"/>
        </w:rPr>
        <w:t>. Адреса, реквизиты и подписи Сторон:</w:t>
      </w:r>
    </w:p>
    <w:p w:rsidR="007D2BA2" w:rsidRPr="002B1903" w:rsidRDefault="007D2BA2" w:rsidP="00336C89">
      <w:pPr>
        <w:jc w:val="center"/>
        <w:rPr>
          <w:b/>
          <w:sz w:val="22"/>
          <w:szCs w:val="22"/>
        </w:rPr>
      </w:pPr>
    </w:p>
    <w:p w:rsidR="00336C89" w:rsidRPr="002B1903" w:rsidRDefault="00336C89" w:rsidP="00336C89">
      <w:pPr>
        <w:rPr>
          <w:b/>
          <w:sz w:val="22"/>
          <w:szCs w:val="22"/>
        </w:rPr>
      </w:pPr>
      <w:r w:rsidRPr="002B1903">
        <w:rPr>
          <w:b/>
          <w:sz w:val="22"/>
          <w:szCs w:val="22"/>
        </w:rPr>
        <w:t>Заказчик: МБДОУ «Детский  сад №34»</w:t>
      </w:r>
    </w:p>
    <w:p w:rsidR="00336C89" w:rsidRPr="002B1903" w:rsidRDefault="00336C89" w:rsidP="00336C89">
      <w:pPr>
        <w:rPr>
          <w:sz w:val="22"/>
          <w:szCs w:val="22"/>
        </w:rPr>
      </w:pPr>
      <w:r w:rsidRPr="002B1903">
        <w:rPr>
          <w:sz w:val="22"/>
          <w:szCs w:val="22"/>
        </w:rPr>
        <w:t xml:space="preserve">Юридический и почтовый адрес: </w:t>
      </w:r>
      <w:r w:rsidRPr="002B1903">
        <w:rPr>
          <w:iCs/>
          <w:sz w:val="22"/>
          <w:szCs w:val="22"/>
        </w:rPr>
        <w:t>153025 г. Иваново, ул. Фролова, д. 9</w:t>
      </w:r>
    </w:p>
    <w:p w:rsidR="00336C89" w:rsidRPr="002B1903" w:rsidRDefault="00336C89" w:rsidP="00336C89">
      <w:pPr>
        <w:rPr>
          <w:sz w:val="22"/>
          <w:szCs w:val="22"/>
        </w:rPr>
      </w:pPr>
      <w:r w:rsidRPr="002B1903">
        <w:rPr>
          <w:sz w:val="22"/>
          <w:szCs w:val="22"/>
        </w:rPr>
        <w:t>Телефон: 37-24-15</w:t>
      </w:r>
    </w:p>
    <w:p w:rsidR="00336C89" w:rsidRPr="002B1903" w:rsidRDefault="00336C89" w:rsidP="00336C89">
      <w:pPr>
        <w:rPr>
          <w:sz w:val="22"/>
          <w:szCs w:val="22"/>
        </w:rPr>
      </w:pPr>
      <w:r w:rsidRPr="002B1903">
        <w:rPr>
          <w:sz w:val="22"/>
          <w:szCs w:val="22"/>
        </w:rPr>
        <w:t>ИНН 3702005439</w:t>
      </w:r>
    </w:p>
    <w:p w:rsidR="00336C89" w:rsidRPr="002B1903" w:rsidRDefault="00336C89" w:rsidP="00336C89">
      <w:pPr>
        <w:rPr>
          <w:sz w:val="22"/>
          <w:szCs w:val="22"/>
        </w:rPr>
      </w:pPr>
      <w:r w:rsidRPr="002B1903">
        <w:rPr>
          <w:sz w:val="22"/>
          <w:szCs w:val="22"/>
        </w:rPr>
        <w:t>КПП 370201001</w:t>
      </w:r>
    </w:p>
    <w:p w:rsidR="00336C89" w:rsidRPr="002B1903" w:rsidRDefault="00336C89" w:rsidP="00336C89">
      <w:pPr>
        <w:rPr>
          <w:sz w:val="22"/>
          <w:szCs w:val="22"/>
        </w:rPr>
      </w:pPr>
      <w:r w:rsidRPr="002B1903">
        <w:rPr>
          <w:sz w:val="22"/>
          <w:szCs w:val="22"/>
        </w:rPr>
        <w:t xml:space="preserve">Заведующий МБДОУ «Детский сад № 34» ____________ Н.В. </w:t>
      </w:r>
      <w:proofErr w:type="spellStart"/>
      <w:r w:rsidRPr="002B1903">
        <w:rPr>
          <w:sz w:val="22"/>
          <w:szCs w:val="22"/>
        </w:rPr>
        <w:t>Лашманова</w:t>
      </w:r>
      <w:proofErr w:type="spellEnd"/>
    </w:p>
    <w:p w:rsidR="007D2BA2" w:rsidRDefault="007D2BA2" w:rsidP="00336C89">
      <w:pPr>
        <w:rPr>
          <w:b/>
          <w:sz w:val="22"/>
          <w:szCs w:val="22"/>
        </w:rPr>
      </w:pPr>
    </w:p>
    <w:p w:rsidR="00336C89" w:rsidRPr="002B1903" w:rsidRDefault="00336C89" w:rsidP="00336C89">
      <w:pPr>
        <w:rPr>
          <w:sz w:val="22"/>
          <w:szCs w:val="22"/>
        </w:rPr>
      </w:pPr>
      <w:r w:rsidRPr="002B1903">
        <w:rPr>
          <w:b/>
          <w:sz w:val="22"/>
          <w:szCs w:val="22"/>
        </w:rPr>
        <w:t>Поставщик:</w:t>
      </w:r>
    </w:p>
    <w:p w:rsidR="00336C89" w:rsidRPr="002B1903" w:rsidRDefault="00336C89" w:rsidP="00336C89">
      <w:pPr>
        <w:rPr>
          <w:sz w:val="22"/>
          <w:szCs w:val="22"/>
        </w:rPr>
      </w:pPr>
      <w:r w:rsidRPr="002B1903">
        <w:rPr>
          <w:sz w:val="22"/>
          <w:szCs w:val="22"/>
        </w:rPr>
        <w:t xml:space="preserve">Юридический и почтовый адрес: </w:t>
      </w:r>
    </w:p>
    <w:p w:rsidR="00336C89" w:rsidRPr="002B1903" w:rsidRDefault="00336C89" w:rsidP="00336C89">
      <w:pPr>
        <w:rPr>
          <w:sz w:val="22"/>
          <w:szCs w:val="22"/>
        </w:rPr>
      </w:pPr>
      <w:r w:rsidRPr="002B1903">
        <w:rPr>
          <w:sz w:val="22"/>
          <w:szCs w:val="22"/>
        </w:rPr>
        <w:t xml:space="preserve">ИНН / КПП </w:t>
      </w:r>
    </w:p>
    <w:p w:rsidR="00336C89" w:rsidRPr="002B1903" w:rsidRDefault="00336C89" w:rsidP="00336C89">
      <w:pPr>
        <w:jc w:val="both"/>
        <w:rPr>
          <w:sz w:val="22"/>
          <w:szCs w:val="22"/>
        </w:rPr>
      </w:pPr>
      <w:proofErr w:type="gramStart"/>
      <w:r w:rsidRPr="002B1903">
        <w:rPr>
          <w:sz w:val="22"/>
          <w:szCs w:val="22"/>
        </w:rPr>
        <w:t>р</w:t>
      </w:r>
      <w:proofErr w:type="gramEnd"/>
      <w:r w:rsidRPr="002B1903">
        <w:rPr>
          <w:sz w:val="22"/>
          <w:szCs w:val="22"/>
        </w:rPr>
        <w:t>/с _________________________ к/с _____________________________ БИК ___________________</w:t>
      </w:r>
    </w:p>
    <w:p w:rsidR="00336C89" w:rsidRPr="002B1903" w:rsidRDefault="00336C89" w:rsidP="00336C89">
      <w:pPr>
        <w:jc w:val="both"/>
        <w:rPr>
          <w:sz w:val="22"/>
          <w:szCs w:val="22"/>
        </w:rPr>
      </w:pPr>
    </w:p>
    <w:p w:rsidR="00336C89" w:rsidRPr="002B1903" w:rsidRDefault="00336C89" w:rsidP="00336C89">
      <w:pPr>
        <w:rPr>
          <w:sz w:val="22"/>
          <w:szCs w:val="22"/>
        </w:rPr>
      </w:pPr>
      <w:r w:rsidRPr="002B1903">
        <w:rPr>
          <w:sz w:val="22"/>
          <w:szCs w:val="22"/>
        </w:rPr>
        <w:t>Руководитель организации:</w:t>
      </w:r>
      <w:r w:rsidRPr="002B1903">
        <w:rPr>
          <w:b/>
          <w:sz w:val="22"/>
          <w:szCs w:val="22"/>
        </w:rPr>
        <w:t xml:space="preserve"> ____________________/_____________</w:t>
      </w:r>
    </w:p>
    <w:p w:rsidR="00336C89" w:rsidRPr="002B1903" w:rsidRDefault="00336C89" w:rsidP="00336C89">
      <w:pPr>
        <w:rPr>
          <w:sz w:val="22"/>
          <w:szCs w:val="22"/>
        </w:rPr>
      </w:pPr>
      <w:r w:rsidRPr="002B1903">
        <w:rPr>
          <w:sz w:val="22"/>
          <w:szCs w:val="22"/>
        </w:rPr>
        <w:t xml:space="preserve">М.П. </w:t>
      </w:r>
    </w:p>
    <w:p w:rsidR="002B1903" w:rsidRDefault="002B1903" w:rsidP="00336C89">
      <w:pPr>
        <w:pStyle w:val="ConsPlusNormal"/>
        <w:widowControl/>
        <w:ind w:firstLine="0"/>
        <w:jc w:val="right"/>
        <w:rPr>
          <w:rFonts w:ascii="Times New Roman" w:hAnsi="Times New Roman" w:cs="Times New Roman"/>
          <w:sz w:val="22"/>
          <w:szCs w:val="22"/>
        </w:rPr>
      </w:pPr>
    </w:p>
    <w:p w:rsidR="002B1903" w:rsidRDefault="002B1903" w:rsidP="00336C89">
      <w:pPr>
        <w:pStyle w:val="ConsPlusNormal"/>
        <w:widowControl/>
        <w:ind w:firstLine="0"/>
        <w:jc w:val="right"/>
        <w:rPr>
          <w:rFonts w:ascii="Times New Roman" w:hAnsi="Times New Roman" w:cs="Times New Roman"/>
          <w:sz w:val="22"/>
          <w:szCs w:val="22"/>
        </w:rPr>
      </w:pPr>
    </w:p>
    <w:p w:rsidR="002B1903" w:rsidRDefault="002B1903" w:rsidP="00336C89">
      <w:pPr>
        <w:pStyle w:val="ConsPlusNormal"/>
        <w:widowControl/>
        <w:ind w:firstLine="0"/>
        <w:jc w:val="right"/>
        <w:rPr>
          <w:rFonts w:ascii="Times New Roman" w:hAnsi="Times New Roman" w:cs="Times New Roman"/>
          <w:sz w:val="22"/>
          <w:szCs w:val="22"/>
        </w:rPr>
      </w:pPr>
    </w:p>
    <w:p w:rsidR="002B1903" w:rsidRDefault="002B1903" w:rsidP="00336C89">
      <w:pPr>
        <w:pStyle w:val="ConsPlusNormal"/>
        <w:widowControl/>
        <w:ind w:firstLine="0"/>
        <w:jc w:val="right"/>
        <w:rPr>
          <w:rFonts w:ascii="Times New Roman" w:hAnsi="Times New Roman" w:cs="Times New Roman"/>
          <w:sz w:val="22"/>
          <w:szCs w:val="22"/>
        </w:rPr>
      </w:pPr>
    </w:p>
    <w:p w:rsidR="002B1903" w:rsidRDefault="002B1903" w:rsidP="00336C89">
      <w:pPr>
        <w:pStyle w:val="ConsPlusNormal"/>
        <w:widowControl/>
        <w:ind w:firstLine="0"/>
        <w:jc w:val="right"/>
        <w:rPr>
          <w:rFonts w:ascii="Times New Roman" w:hAnsi="Times New Roman" w:cs="Times New Roman"/>
          <w:sz w:val="22"/>
          <w:szCs w:val="22"/>
        </w:rPr>
      </w:pPr>
    </w:p>
    <w:p w:rsidR="002B1903" w:rsidRDefault="002B1903" w:rsidP="00336C89">
      <w:pPr>
        <w:pStyle w:val="ConsPlusNormal"/>
        <w:widowControl/>
        <w:ind w:firstLine="0"/>
        <w:jc w:val="right"/>
        <w:rPr>
          <w:rFonts w:ascii="Times New Roman" w:hAnsi="Times New Roman" w:cs="Times New Roman"/>
          <w:sz w:val="22"/>
          <w:szCs w:val="22"/>
        </w:rPr>
      </w:pPr>
    </w:p>
    <w:p w:rsidR="002B1903" w:rsidRDefault="002B1903" w:rsidP="00336C89">
      <w:pPr>
        <w:pStyle w:val="ConsPlusNormal"/>
        <w:widowControl/>
        <w:ind w:firstLine="0"/>
        <w:jc w:val="right"/>
        <w:rPr>
          <w:rFonts w:ascii="Times New Roman" w:hAnsi="Times New Roman" w:cs="Times New Roman"/>
          <w:sz w:val="22"/>
          <w:szCs w:val="22"/>
        </w:rPr>
      </w:pPr>
    </w:p>
    <w:p w:rsidR="002B1903" w:rsidRDefault="002B1903" w:rsidP="00336C89">
      <w:pPr>
        <w:pStyle w:val="ConsPlusNormal"/>
        <w:widowControl/>
        <w:ind w:firstLine="0"/>
        <w:jc w:val="right"/>
        <w:rPr>
          <w:rFonts w:ascii="Times New Roman" w:hAnsi="Times New Roman" w:cs="Times New Roman"/>
          <w:sz w:val="22"/>
          <w:szCs w:val="22"/>
        </w:rPr>
      </w:pPr>
    </w:p>
    <w:p w:rsidR="002B1903" w:rsidRDefault="002B1903" w:rsidP="00336C89">
      <w:pPr>
        <w:pStyle w:val="ConsPlusNormal"/>
        <w:widowControl/>
        <w:ind w:firstLine="0"/>
        <w:jc w:val="right"/>
        <w:rPr>
          <w:rFonts w:ascii="Times New Roman" w:hAnsi="Times New Roman" w:cs="Times New Roman"/>
          <w:sz w:val="22"/>
          <w:szCs w:val="22"/>
        </w:rPr>
      </w:pPr>
    </w:p>
    <w:p w:rsidR="007D2BA2" w:rsidRDefault="007D2BA2" w:rsidP="00336C89">
      <w:pPr>
        <w:pStyle w:val="ConsPlusNormal"/>
        <w:widowControl/>
        <w:ind w:firstLine="0"/>
        <w:jc w:val="right"/>
        <w:rPr>
          <w:rFonts w:ascii="Times New Roman" w:hAnsi="Times New Roman" w:cs="Times New Roman"/>
          <w:sz w:val="22"/>
          <w:szCs w:val="22"/>
        </w:rPr>
      </w:pPr>
    </w:p>
    <w:p w:rsidR="007D2BA2" w:rsidRDefault="007D2BA2" w:rsidP="00336C89">
      <w:pPr>
        <w:pStyle w:val="ConsPlusNormal"/>
        <w:widowControl/>
        <w:ind w:firstLine="0"/>
        <w:jc w:val="right"/>
        <w:rPr>
          <w:rFonts w:ascii="Times New Roman" w:hAnsi="Times New Roman" w:cs="Times New Roman"/>
          <w:sz w:val="22"/>
          <w:szCs w:val="22"/>
        </w:rPr>
      </w:pPr>
    </w:p>
    <w:p w:rsidR="007D2BA2" w:rsidRDefault="007D2BA2" w:rsidP="00336C89">
      <w:pPr>
        <w:pStyle w:val="ConsPlusNormal"/>
        <w:widowControl/>
        <w:ind w:firstLine="0"/>
        <w:jc w:val="right"/>
        <w:rPr>
          <w:rFonts w:ascii="Times New Roman" w:hAnsi="Times New Roman" w:cs="Times New Roman"/>
          <w:sz w:val="22"/>
          <w:szCs w:val="22"/>
        </w:rPr>
      </w:pPr>
    </w:p>
    <w:p w:rsidR="007D2BA2" w:rsidRDefault="007D2BA2" w:rsidP="00336C89">
      <w:pPr>
        <w:pStyle w:val="ConsPlusNormal"/>
        <w:widowControl/>
        <w:ind w:firstLine="0"/>
        <w:jc w:val="right"/>
        <w:rPr>
          <w:rFonts w:ascii="Times New Roman" w:hAnsi="Times New Roman" w:cs="Times New Roman"/>
          <w:sz w:val="22"/>
          <w:szCs w:val="22"/>
        </w:rPr>
      </w:pPr>
    </w:p>
    <w:p w:rsidR="007D2BA2" w:rsidRDefault="007D2BA2" w:rsidP="00336C89">
      <w:pPr>
        <w:pStyle w:val="ConsPlusNormal"/>
        <w:widowControl/>
        <w:ind w:firstLine="0"/>
        <w:jc w:val="right"/>
        <w:rPr>
          <w:rFonts w:ascii="Times New Roman" w:hAnsi="Times New Roman" w:cs="Times New Roman"/>
          <w:sz w:val="22"/>
          <w:szCs w:val="22"/>
        </w:rPr>
      </w:pPr>
    </w:p>
    <w:p w:rsidR="00336C89" w:rsidRPr="002B1903" w:rsidRDefault="00336C89" w:rsidP="00336C89">
      <w:pPr>
        <w:pStyle w:val="ConsPlusNormal"/>
        <w:widowControl/>
        <w:ind w:firstLine="0"/>
        <w:jc w:val="right"/>
        <w:rPr>
          <w:rFonts w:ascii="Times New Roman" w:hAnsi="Times New Roman" w:cs="Times New Roman"/>
          <w:sz w:val="22"/>
          <w:szCs w:val="22"/>
        </w:rPr>
      </w:pPr>
      <w:r w:rsidRPr="002B1903">
        <w:rPr>
          <w:rFonts w:ascii="Times New Roman" w:hAnsi="Times New Roman" w:cs="Times New Roman"/>
          <w:sz w:val="22"/>
          <w:szCs w:val="22"/>
        </w:rPr>
        <w:t>Приложение № 1 к контракту</w:t>
      </w:r>
    </w:p>
    <w:p w:rsidR="00336C89" w:rsidRPr="002B1903" w:rsidRDefault="00336C89" w:rsidP="00336C89">
      <w:pPr>
        <w:pStyle w:val="ConsPlusNormal"/>
        <w:widowControl/>
        <w:ind w:left="-360" w:firstLine="900"/>
        <w:jc w:val="right"/>
        <w:rPr>
          <w:rFonts w:ascii="Times New Roman" w:hAnsi="Times New Roman" w:cs="Times New Roman"/>
          <w:sz w:val="22"/>
          <w:szCs w:val="22"/>
        </w:rPr>
      </w:pPr>
      <w:r w:rsidRPr="002B1903">
        <w:rPr>
          <w:rFonts w:ascii="Times New Roman" w:hAnsi="Times New Roman" w:cs="Times New Roman"/>
          <w:sz w:val="22"/>
          <w:szCs w:val="22"/>
        </w:rPr>
        <w:t>от______________ № ______</w:t>
      </w:r>
    </w:p>
    <w:p w:rsidR="00336C89" w:rsidRPr="002B1903" w:rsidRDefault="00336C89" w:rsidP="00336C89">
      <w:pPr>
        <w:pStyle w:val="ConsPlusNormal"/>
        <w:widowControl/>
        <w:ind w:left="-360" w:firstLine="900"/>
        <w:jc w:val="right"/>
        <w:rPr>
          <w:rFonts w:ascii="Times New Roman" w:hAnsi="Times New Roman" w:cs="Times New Roman"/>
          <w:sz w:val="22"/>
          <w:szCs w:val="22"/>
        </w:rPr>
      </w:pPr>
    </w:p>
    <w:p w:rsidR="00336C89" w:rsidRPr="002B1903" w:rsidRDefault="00336C89" w:rsidP="00336C89">
      <w:pPr>
        <w:pStyle w:val="ConsPlusNormal"/>
        <w:widowControl/>
        <w:ind w:left="-360" w:firstLine="900"/>
        <w:jc w:val="right"/>
        <w:rPr>
          <w:rFonts w:ascii="Times New Roman" w:hAnsi="Times New Roman" w:cs="Times New Roman"/>
          <w:sz w:val="22"/>
          <w:szCs w:val="22"/>
        </w:rPr>
      </w:pPr>
    </w:p>
    <w:p w:rsidR="00336C89" w:rsidRPr="002B1903" w:rsidRDefault="00336C89" w:rsidP="00336C89">
      <w:pPr>
        <w:pStyle w:val="ConsPlusNormal"/>
        <w:widowControl/>
        <w:ind w:left="-360" w:firstLine="900"/>
        <w:jc w:val="center"/>
        <w:rPr>
          <w:rFonts w:ascii="Times New Roman" w:hAnsi="Times New Roman" w:cs="Times New Roman"/>
          <w:sz w:val="22"/>
          <w:szCs w:val="22"/>
        </w:rPr>
      </w:pPr>
      <w:r w:rsidRPr="002B1903">
        <w:rPr>
          <w:rFonts w:ascii="Times New Roman" w:hAnsi="Times New Roman" w:cs="Times New Roman"/>
          <w:sz w:val="22"/>
          <w:szCs w:val="22"/>
        </w:rPr>
        <w:t>Спецификация на товар</w:t>
      </w:r>
    </w:p>
    <w:p w:rsidR="00336C89" w:rsidRPr="002B1903" w:rsidRDefault="00336C89" w:rsidP="00336C89">
      <w:pPr>
        <w:pStyle w:val="ConsPlusNormal"/>
        <w:widowControl/>
        <w:ind w:left="-360" w:firstLine="900"/>
        <w:jc w:val="cente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2136"/>
        <w:gridCol w:w="1725"/>
        <w:gridCol w:w="1407"/>
        <w:gridCol w:w="1466"/>
        <w:gridCol w:w="1335"/>
        <w:gridCol w:w="1254"/>
      </w:tblGrid>
      <w:tr w:rsidR="00336C89" w:rsidRPr="002B1903" w:rsidTr="00C72A94">
        <w:tc>
          <w:tcPr>
            <w:tcW w:w="541" w:type="dxa"/>
            <w:vAlign w:val="center"/>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r w:rsidRPr="002B1903">
              <w:rPr>
                <w:rFonts w:ascii="Times New Roman" w:hAnsi="Times New Roman" w:cs="Times New Roman"/>
                <w:sz w:val="22"/>
                <w:szCs w:val="22"/>
              </w:rPr>
              <w:t>№ п/п</w:t>
            </w:r>
          </w:p>
        </w:tc>
        <w:tc>
          <w:tcPr>
            <w:tcW w:w="2474" w:type="dxa"/>
            <w:vAlign w:val="center"/>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r w:rsidRPr="002B1903">
              <w:rPr>
                <w:rFonts w:ascii="Times New Roman" w:hAnsi="Times New Roman" w:cs="Times New Roman"/>
                <w:sz w:val="22"/>
                <w:szCs w:val="22"/>
              </w:rPr>
              <w:t>Наименование поставляемого товара</w:t>
            </w:r>
          </w:p>
        </w:tc>
        <w:tc>
          <w:tcPr>
            <w:tcW w:w="1331" w:type="dxa"/>
            <w:vAlign w:val="center"/>
          </w:tcPr>
          <w:p w:rsidR="00336C89" w:rsidRPr="002B1903" w:rsidRDefault="00336C89" w:rsidP="00C72A94">
            <w:pPr>
              <w:pStyle w:val="ConsPlusNormal"/>
              <w:widowControl/>
              <w:suppressAutoHyphens/>
              <w:ind w:firstLine="0"/>
              <w:jc w:val="center"/>
              <w:rPr>
                <w:rFonts w:ascii="Times New Roman" w:hAnsi="Times New Roman" w:cs="Times New Roman"/>
                <w:sz w:val="22"/>
                <w:szCs w:val="22"/>
              </w:rPr>
            </w:pPr>
            <w:r w:rsidRPr="002B1903">
              <w:rPr>
                <w:rFonts w:ascii="Times New Roman" w:hAnsi="Times New Roman" w:cs="Times New Roman"/>
                <w:sz w:val="22"/>
                <w:szCs w:val="22"/>
              </w:rPr>
              <w:t>Характеристика товара</w:t>
            </w:r>
          </w:p>
        </w:tc>
        <w:tc>
          <w:tcPr>
            <w:tcW w:w="1536" w:type="dxa"/>
            <w:vAlign w:val="center"/>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r w:rsidRPr="002B1903">
              <w:rPr>
                <w:rFonts w:ascii="Times New Roman" w:hAnsi="Times New Roman" w:cs="Times New Roman"/>
                <w:sz w:val="22"/>
                <w:szCs w:val="22"/>
              </w:rPr>
              <w:t>Единица измерения</w:t>
            </w:r>
          </w:p>
        </w:tc>
        <w:tc>
          <w:tcPr>
            <w:tcW w:w="1560" w:type="dxa"/>
            <w:vAlign w:val="center"/>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r w:rsidRPr="002B1903">
              <w:rPr>
                <w:rFonts w:ascii="Times New Roman" w:hAnsi="Times New Roman" w:cs="Times New Roman"/>
                <w:sz w:val="22"/>
                <w:szCs w:val="22"/>
              </w:rPr>
              <w:t>Количество</w:t>
            </w:r>
          </w:p>
        </w:tc>
        <w:tc>
          <w:tcPr>
            <w:tcW w:w="1506" w:type="dxa"/>
            <w:vAlign w:val="center"/>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r w:rsidRPr="002B1903">
              <w:rPr>
                <w:rFonts w:ascii="Times New Roman" w:hAnsi="Times New Roman" w:cs="Times New Roman"/>
                <w:sz w:val="22"/>
                <w:szCs w:val="22"/>
              </w:rPr>
              <w:t>Цена за единицу, рублей</w:t>
            </w:r>
          </w:p>
        </w:tc>
        <w:tc>
          <w:tcPr>
            <w:tcW w:w="1473" w:type="dxa"/>
            <w:vAlign w:val="center"/>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r w:rsidRPr="002B1903">
              <w:rPr>
                <w:rFonts w:ascii="Times New Roman" w:hAnsi="Times New Roman" w:cs="Times New Roman"/>
                <w:sz w:val="22"/>
                <w:szCs w:val="22"/>
              </w:rPr>
              <w:t>Сумма, рублей</w:t>
            </w:r>
          </w:p>
        </w:tc>
      </w:tr>
      <w:tr w:rsidR="00336C89" w:rsidRPr="002B1903" w:rsidTr="00C72A94">
        <w:tc>
          <w:tcPr>
            <w:tcW w:w="541"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2474"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331" w:type="dxa"/>
            <w:vAlign w:val="center"/>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536"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560"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506"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473"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r>
      <w:tr w:rsidR="00336C89" w:rsidRPr="002B1903" w:rsidTr="00C72A94">
        <w:tc>
          <w:tcPr>
            <w:tcW w:w="541"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2474"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331" w:type="dxa"/>
            <w:vAlign w:val="center"/>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536"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560"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506"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473"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r>
      <w:tr w:rsidR="00336C89" w:rsidRPr="002B1903" w:rsidTr="00C72A94">
        <w:tc>
          <w:tcPr>
            <w:tcW w:w="541"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2474"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331" w:type="dxa"/>
            <w:vAlign w:val="center"/>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536"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560"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506"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473"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r>
      <w:tr w:rsidR="00336C89" w:rsidRPr="002B1903" w:rsidTr="00C72A94">
        <w:tc>
          <w:tcPr>
            <w:tcW w:w="541"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2474"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331" w:type="dxa"/>
            <w:vAlign w:val="center"/>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536"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560"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506"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473"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r>
      <w:tr w:rsidR="00336C89" w:rsidRPr="002B1903" w:rsidTr="00C72A94">
        <w:tc>
          <w:tcPr>
            <w:tcW w:w="541"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2474"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331" w:type="dxa"/>
            <w:vAlign w:val="center"/>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536"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560"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506"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c>
          <w:tcPr>
            <w:tcW w:w="1473" w:type="dxa"/>
          </w:tcPr>
          <w:p w:rsidR="00336C89" w:rsidRPr="002B1903" w:rsidRDefault="00336C89" w:rsidP="00C72A94">
            <w:pPr>
              <w:pStyle w:val="ConsPlusNormal"/>
              <w:widowControl/>
              <w:suppressAutoHyphens/>
              <w:ind w:firstLine="0"/>
              <w:jc w:val="center"/>
              <w:rPr>
                <w:rFonts w:ascii="Times New Roman" w:hAnsi="Times New Roman" w:cs="Times New Roman"/>
                <w:sz w:val="22"/>
                <w:szCs w:val="22"/>
                <w:lang w:eastAsia="ar-SA"/>
              </w:rPr>
            </w:pPr>
          </w:p>
        </w:tc>
      </w:tr>
    </w:tbl>
    <w:p w:rsidR="00336C89" w:rsidRPr="002B1903" w:rsidRDefault="00336C89" w:rsidP="00336C89">
      <w:pPr>
        <w:pStyle w:val="ConsPlusNormal"/>
        <w:widowControl/>
        <w:ind w:left="-360" w:firstLine="900"/>
        <w:jc w:val="center"/>
        <w:rPr>
          <w:rFonts w:ascii="Times New Roman" w:hAnsi="Times New Roman" w:cs="Times New Roman"/>
          <w:sz w:val="22"/>
          <w:szCs w:val="22"/>
          <w:lang w:eastAsia="ar-SA"/>
        </w:rPr>
      </w:pPr>
    </w:p>
    <w:p w:rsidR="00336C89" w:rsidRPr="002B1903" w:rsidRDefault="00336C89" w:rsidP="00336C89">
      <w:pPr>
        <w:pStyle w:val="ConsPlusNormal"/>
        <w:widowControl/>
        <w:ind w:left="-360" w:firstLine="900"/>
        <w:jc w:val="center"/>
        <w:rPr>
          <w:rFonts w:ascii="Times New Roman" w:hAnsi="Times New Roman" w:cs="Times New Roman"/>
          <w:sz w:val="22"/>
          <w:szCs w:val="22"/>
        </w:rPr>
      </w:pPr>
    </w:p>
    <w:p w:rsidR="00336C89" w:rsidRPr="002B1903" w:rsidRDefault="00336C89" w:rsidP="00336C89">
      <w:pPr>
        <w:pStyle w:val="ConsPlusNormal"/>
        <w:widowControl/>
        <w:ind w:left="-360" w:firstLine="900"/>
        <w:jc w:val="center"/>
        <w:rPr>
          <w:rFonts w:ascii="Times New Roman" w:hAnsi="Times New Roman" w:cs="Times New Roman"/>
          <w:sz w:val="22"/>
          <w:szCs w:val="22"/>
        </w:rPr>
      </w:pPr>
    </w:p>
    <w:p w:rsidR="00336C89" w:rsidRPr="002B1903" w:rsidRDefault="00336C89" w:rsidP="00336C89">
      <w:pPr>
        <w:rPr>
          <w:b/>
          <w:sz w:val="22"/>
          <w:szCs w:val="22"/>
        </w:rPr>
      </w:pPr>
      <w:r w:rsidRPr="002B1903">
        <w:rPr>
          <w:b/>
          <w:sz w:val="22"/>
          <w:szCs w:val="22"/>
        </w:rPr>
        <w:t>Заказчик:                                                                Поставщик:</w:t>
      </w:r>
    </w:p>
    <w:p w:rsidR="00336C89" w:rsidRPr="002B1903" w:rsidRDefault="00336C89" w:rsidP="00336C89">
      <w:pPr>
        <w:rPr>
          <w:sz w:val="22"/>
          <w:szCs w:val="22"/>
        </w:rPr>
      </w:pPr>
    </w:p>
    <w:p w:rsidR="00336C89" w:rsidRPr="002B1903" w:rsidRDefault="00336C89" w:rsidP="00336C89">
      <w:pPr>
        <w:rPr>
          <w:sz w:val="22"/>
          <w:szCs w:val="22"/>
        </w:rPr>
      </w:pPr>
      <w:r w:rsidRPr="002B1903">
        <w:rPr>
          <w:sz w:val="22"/>
          <w:szCs w:val="22"/>
        </w:rPr>
        <w:t xml:space="preserve">Заведующий ___________ Н.В. </w:t>
      </w:r>
      <w:proofErr w:type="spellStart"/>
      <w:r w:rsidRPr="002B1903">
        <w:rPr>
          <w:sz w:val="22"/>
          <w:szCs w:val="22"/>
        </w:rPr>
        <w:t>Лашманова</w:t>
      </w:r>
      <w:proofErr w:type="spellEnd"/>
      <w:r w:rsidRPr="002B1903">
        <w:rPr>
          <w:sz w:val="22"/>
          <w:szCs w:val="22"/>
        </w:rPr>
        <w:t xml:space="preserve">   </w:t>
      </w:r>
      <w:r w:rsidRPr="002B1903">
        <w:rPr>
          <w:sz w:val="22"/>
          <w:szCs w:val="22"/>
        </w:rPr>
        <w:tab/>
        <w:t xml:space="preserve">   </w:t>
      </w:r>
      <w:r w:rsidR="006448FE">
        <w:rPr>
          <w:sz w:val="22"/>
          <w:szCs w:val="22"/>
        </w:rPr>
        <w:t xml:space="preserve"> </w:t>
      </w:r>
      <w:r w:rsidRPr="002B1903">
        <w:rPr>
          <w:sz w:val="22"/>
          <w:szCs w:val="22"/>
        </w:rPr>
        <w:t>Руководитель организации __________/____________</w:t>
      </w:r>
    </w:p>
    <w:p w:rsidR="00336C89" w:rsidRPr="002B1903" w:rsidRDefault="00336C89" w:rsidP="00336C89">
      <w:pPr>
        <w:rPr>
          <w:color w:val="FF0000"/>
          <w:sz w:val="22"/>
          <w:szCs w:val="22"/>
        </w:rPr>
      </w:pPr>
    </w:p>
    <w:p w:rsidR="00336C89" w:rsidRPr="002B1903" w:rsidRDefault="00336C89" w:rsidP="00336C89">
      <w:pPr>
        <w:rPr>
          <w:color w:val="FF0000"/>
          <w:sz w:val="22"/>
          <w:szCs w:val="22"/>
        </w:rPr>
      </w:pPr>
    </w:p>
    <w:p w:rsidR="00336C89" w:rsidRPr="002B1903" w:rsidRDefault="00336C89" w:rsidP="00336C89">
      <w:pPr>
        <w:rPr>
          <w:color w:val="FF0000"/>
          <w:sz w:val="22"/>
          <w:szCs w:val="22"/>
        </w:rPr>
      </w:pPr>
    </w:p>
    <w:p w:rsidR="00336C89" w:rsidRPr="002B1903" w:rsidRDefault="00336C89" w:rsidP="00336C89">
      <w:pPr>
        <w:rPr>
          <w:color w:val="FF0000"/>
          <w:sz w:val="22"/>
          <w:szCs w:val="22"/>
        </w:rPr>
      </w:pPr>
    </w:p>
    <w:p w:rsidR="00336C89" w:rsidRPr="002B1903" w:rsidRDefault="00336C89" w:rsidP="00336C89">
      <w:pPr>
        <w:rPr>
          <w:color w:val="FF0000"/>
          <w:sz w:val="22"/>
          <w:szCs w:val="22"/>
        </w:rPr>
      </w:pPr>
    </w:p>
    <w:p w:rsidR="00336C89" w:rsidRPr="002B1903" w:rsidRDefault="00336C89" w:rsidP="00336C89">
      <w:pPr>
        <w:rPr>
          <w:color w:val="FF0000"/>
          <w:sz w:val="22"/>
          <w:szCs w:val="22"/>
        </w:rPr>
      </w:pPr>
    </w:p>
    <w:p w:rsidR="00336C89" w:rsidRPr="002B1903" w:rsidRDefault="00336C89" w:rsidP="00336C89">
      <w:pPr>
        <w:rPr>
          <w:color w:val="FF0000"/>
          <w:sz w:val="22"/>
          <w:szCs w:val="22"/>
        </w:rPr>
      </w:pPr>
    </w:p>
    <w:p w:rsidR="00336C89" w:rsidRPr="002B1903" w:rsidRDefault="00336C89" w:rsidP="00336C89">
      <w:pPr>
        <w:rPr>
          <w:color w:val="FF0000"/>
          <w:sz w:val="22"/>
          <w:szCs w:val="22"/>
        </w:rPr>
      </w:pPr>
    </w:p>
    <w:p w:rsidR="00336C89" w:rsidRPr="002B1903" w:rsidRDefault="00336C89" w:rsidP="00336C89">
      <w:pPr>
        <w:rPr>
          <w:color w:val="FF0000"/>
          <w:sz w:val="22"/>
          <w:szCs w:val="22"/>
        </w:rPr>
      </w:pPr>
    </w:p>
    <w:p w:rsidR="00336C89" w:rsidRPr="002B1903" w:rsidRDefault="00336C89" w:rsidP="00336C89">
      <w:pPr>
        <w:rPr>
          <w:color w:val="FF0000"/>
          <w:sz w:val="22"/>
          <w:szCs w:val="22"/>
        </w:rPr>
      </w:pPr>
    </w:p>
    <w:p w:rsidR="00336C89" w:rsidRPr="002B1903" w:rsidRDefault="00336C89" w:rsidP="00336C89">
      <w:pPr>
        <w:tabs>
          <w:tab w:val="center" w:pos="4677"/>
          <w:tab w:val="center" w:pos="4819"/>
          <w:tab w:val="left" w:pos="7485"/>
          <w:tab w:val="left" w:pos="7665"/>
        </w:tabs>
        <w:jc w:val="right"/>
        <w:rPr>
          <w:color w:val="FF0000"/>
          <w:sz w:val="22"/>
          <w:szCs w:val="22"/>
        </w:rPr>
      </w:pPr>
    </w:p>
    <w:p w:rsidR="00336C89" w:rsidRPr="002B1903" w:rsidRDefault="00336C89" w:rsidP="00336C89">
      <w:pPr>
        <w:jc w:val="center"/>
        <w:rPr>
          <w:sz w:val="22"/>
          <w:szCs w:val="22"/>
          <w:u w:val="single"/>
        </w:rPr>
      </w:pPr>
    </w:p>
    <w:p w:rsidR="00336C89" w:rsidRPr="002B1903" w:rsidRDefault="00336C89" w:rsidP="00336C89">
      <w:pPr>
        <w:jc w:val="center"/>
        <w:rPr>
          <w:sz w:val="22"/>
          <w:szCs w:val="22"/>
          <w:u w:val="single"/>
        </w:rPr>
      </w:pPr>
    </w:p>
    <w:p w:rsidR="00336C89" w:rsidRPr="002B1903" w:rsidRDefault="00336C89" w:rsidP="00336C89">
      <w:pPr>
        <w:rPr>
          <w:sz w:val="22"/>
          <w:szCs w:val="22"/>
        </w:rPr>
      </w:pPr>
    </w:p>
    <w:p w:rsidR="00336C89" w:rsidRPr="002B1903" w:rsidRDefault="00336C89" w:rsidP="00336C89">
      <w:pPr>
        <w:tabs>
          <w:tab w:val="left" w:pos="10260"/>
        </w:tabs>
        <w:jc w:val="center"/>
        <w:rPr>
          <w:sz w:val="22"/>
          <w:szCs w:val="22"/>
        </w:rPr>
      </w:pPr>
    </w:p>
    <w:p w:rsidR="00336C89" w:rsidRPr="002B1903" w:rsidRDefault="00336C89" w:rsidP="00336C89">
      <w:pPr>
        <w:tabs>
          <w:tab w:val="left" w:pos="10260"/>
        </w:tabs>
        <w:jc w:val="center"/>
        <w:rPr>
          <w:sz w:val="22"/>
          <w:szCs w:val="22"/>
        </w:rPr>
      </w:pPr>
    </w:p>
    <w:p w:rsidR="00336C89" w:rsidRPr="002B1903" w:rsidRDefault="00336C89" w:rsidP="00336C89">
      <w:pPr>
        <w:tabs>
          <w:tab w:val="left" w:pos="10260"/>
        </w:tabs>
        <w:jc w:val="center"/>
        <w:rPr>
          <w:sz w:val="22"/>
          <w:szCs w:val="22"/>
        </w:rPr>
      </w:pPr>
    </w:p>
    <w:p w:rsidR="00336C89" w:rsidRPr="002B1903" w:rsidRDefault="00336C89" w:rsidP="00336C89">
      <w:pPr>
        <w:tabs>
          <w:tab w:val="left" w:pos="10260"/>
        </w:tabs>
        <w:jc w:val="center"/>
        <w:rPr>
          <w:sz w:val="22"/>
          <w:szCs w:val="22"/>
        </w:rPr>
      </w:pPr>
    </w:p>
    <w:p w:rsidR="002B1903" w:rsidRDefault="002B1903" w:rsidP="00336C89">
      <w:pPr>
        <w:tabs>
          <w:tab w:val="left" w:pos="10260"/>
        </w:tabs>
        <w:jc w:val="center"/>
        <w:rPr>
          <w:sz w:val="22"/>
          <w:szCs w:val="22"/>
        </w:rPr>
      </w:pPr>
    </w:p>
    <w:p w:rsidR="002B1903" w:rsidRDefault="002B1903" w:rsidP="00336C89">
      <w:pPr>
        <w:tabs>
          <w:tab w:val="left" w:pos="10260"/>
        </w:tabs>
        <w:jc w:val="center"/>
        <w:rPr>
          <w:sz w:val="22"/>
          <w:szCs w:val="22"/>
        </w:rPr>
      </w:pPr>
    </w:p>
    <w:p w:rsidR="002B1903" w:rsidRDefault="002B1903" w:rsidP="00336C89">
      <w:pPr>
        <w:tabs>
          <w:tab w:val="left" w:pos="10260"/>
        </w:tabs>
        <w:jc w:val="center"/>
        <w:rPr>
          <w:sz w:val="22"/>
          <w:szCs w:val="22"/>
        </w:rPr>
      </w:pPr>
    </w:p>
    <w:p w:rsidR="002B1903" w:rsidRDefault="002B1903" w:rsidP="00336C89">
      <w:pPr>
        <w:tabs>
          <w:tab w:val="left" w:pos="10260"/>
        </w:tabs>
        <w:jc w:val="center"/>
        <w:rPr>
          <w:sz w:val="22"/>
          <w:szCs w:val="22"/>
        </w:rPr>
      </w:pPr>
    </w:p>
    <w:p w:rsidR="002B1903" w:rsidRDefault="002B1903" w:rsidP="00336C89">
      <w:pPr>
        <w:tabs>
          <w:tab w:val="left" w:pos="10260"/>
        </w:tabs>
        <w:jc w:val="center"/>
        <w:rPr>
          <w:sz w:val="22"/>
          <w:szCs w:val="22"/>
        </w:rPr>
      </w:pPr>
    </w:p>
    <w:p w:rsidR="006448FE" w:rsidRDefault="006448FE" w:rsidP="00336C89">
      <w:pPr>
        <w:tabs>
          <w:tab w:val="left" w:pos="10260"/>
        </w:tabs>
        <w:jc w:val="center"/>
        <w:rPr>
          <w:sz w:val="22"/>
          <w:szCs w:val="22"/>
        </w:rPr>
      </w:pPr>
    </w:p>
    <w:p w:rsidR="007D2BA2" w:rsidRDefault="007D2BA2" w:rsidP="00336C89">
      <w:pPr>
        <w:tabs>
          <w:tab w:val="left" w:pos="10260"/>
        </w:tabs>
        <w:jc w:val="center"/>
        <w:rPr>
          <w:sz w:val="22"/>
          <w:szCs w:val="22"/>
        </w:rPr>
      </w:pPr>
    </w:p>
    <w:p w:rsidR="007D2BA2" w:rsidRDefault="007D2BA2" w:rsidP="00336C89">
      <w:pPr>
        <w:tabs>
          <w:tab w:val="left" w:pos="10260"/>
        </w:tabs>
        <w:jc w:val="center"/>
        <w:rPr>
          <w:sz w:val="22"/>
          <w:szCs w:val="22"/>
        </w:rPr>
      </w:pPr>
    </w:p>
    <w:p w:rsidR="007D2BA2" w:rsidRDefault="007D2BA2" w:rsidP="00336C89">
      <w:pPr>
        <w:tabs>
          <w:tab w:val="left" w:pos="10260"/>
        </w:tabs>
        <w:jc w:val="center"/>
        <w:rPr>
          <w:sz w:val="22"/>
          <w:szCs w:val="22"/>
        </w:rPr>
      </w:pPr>
    </w:p>
    <w:p w:rsidR="007D2BA2" w:rsidRDefault="007D2BA2" w:rsidP="00336C89">
      <w:pPr>
        <w:tabs>
          <w:tab w:val="left" w:pos="10260"/>
        </w:tabs>
        <w:jc w:val="center"/>
        <w:rPr>
          <w:sz w:val="22"/>
          <w:szCs w:val="22"/>
        </w:rPr>
      </w:pPr>
    </w:p>
    <w:p w:rsidR="007D2BA2" w:rsidRDefault="007D2BA2" w:rsidP="00336C89">
      <w:pPr>
        <w:tabs>
          <w:tab w:val="left" w:pos="10260"/>
        </w:tabs>
        <w:jc w:val="center"/>
        <w:rPr>
          <w:sz w:val="22"/>
          <w:szCs w:val="22"/>
        </w:rPr>
      </w:pPr>
    </w:p>
    <w:p w:rsidR="007D2BA2" w:rsidRDefault="007D2BA2" w:rsidP="00336C89">
      <w:pPr>
        <w:tabs>
          <w:tab w:val="left" w:pos="10260"/>
        </w:tabs>
        <w:jc w:val="center"/>
        <w:rPr>
          <w:sz w:val="22"/>
          <w:szCs w:val="22"/>
        </w:rPr>
      </w:pPr>
    </w:p>
    <w:p w:rsidR="007D2BA2" w:rsidRDefault="007D2BA2" w:rsidP="00336C89">
      <w:pPr>
        <w:tabs>
          <w:tab w:val="left" w:pos="10260"/>
        </w:tabs>
        <w:jc w:val="center"/>
        <w:rPr>
          <w:sz w:val="22"/>
          <w:szCs w:val="22"/>
        </w:rPr>
      </w:pPr>
    </w:p>
    <w:p w:rsidR="007D2BA2" w:rsidRDefault="007D2BA2" w:rsidP="00336C89">
      <w:pPr>
        <w:tabs>
          <w:tab w:val="left" w:pos="10260"/>
        </w:tabs>
        <w:jc w:val="center"/>
        <w:rPr>
          <w:sz w:val="22"/>
          <w:szCs w:val="22"/>
        </w:rPr>
      </w:pPr>
    </w:p>
    <w:p w:rsidR="007D2BA2" w:rsidRDefault="007D2BA2" w:rsidP="00336C89">
      <w:pPr>
        <w:tabs>
          <w:tab w:val="left" w:pos="10260"/>
        </w:tabs>
        <w:jc w:val="center"/>
        <w:rPr>
          <w:sz w:val="22"/>
          <w:szCs w:val="22"/>
        </w:rPr>
      </w:pPr>
    </w:p>
    <w:p w:rsidR="007D2BA2" w:rsidRDefault="007D2BA2" w:rsidP="00336C89">
      <w:pPr>
        <w:tabs>
          <w:tab w:val="left" w:pos="10260"/>
        </w:tabs>
        <w:jc w:val="center"/>
        <w:rPr>
          <w:sz w:val="22"/>
          <w:szCs w:val="22"/>
        </w:rPr>
      </w:pPr>
    </w:p>
    <w:p w:rsidR="007D2BA2" w:rsidRDefault="007D2BA2" w:rsidP="00336C89">
      <w:pPr>
        <w:tabs>
          <w:tab w:val="left" w:pos="10260"/>
        </w:tabs>
        <w:jc w:val="center"/>
        <w:rPr>
          <w:sz w:val="22"/>
          <w:szCs w:val="22"/>
        </w:rPr>
      </w:pPr>
    </w:p>
    <w:p w:rsidR="007D2BA2" w:rsidRDefault="007D2BA2" w:rsidP="00336C89">
      <w:pPr>
        <w:tabs>
          <w:tab w:val="left" w:pos="10260"/>
        </w:tabs>
        <w:jc w:val="center"/>
        <w:rPr>
          <w:sz w:val="22"/>
          <w:szCs w:val="22"/>
        </w:rPr>
      </w:pPr>
    </w:p>
    <w:p w:rsidR="007D2BA2" w:rsidRDefault="007D2BA2" w:rsidP="00336C89">
      <w:pPr>
        <w:tabs>
          <w:tab w:val="left" w:pos="10260"/>
        </w:tabs>
        <w:jc w:val="center"/>
        <w:rPr>
          <w:sz w:val="22"/>
          <w:szCs w:val="22"/>
        </w:rPr>
      </w:pPr>
    </w:p>
    <w:p w:rsidR="007D2BA2" w:rsidRDefault="007D2BA2" w:rsidP="00336C89">
      <w:pPr>
        <w:tabs>
          <w:tab w:val="left" w:pos="10260"/>
        </w:tabs>
        <w:jc w:val="center"/>
        <w:rPr>
          <w:sz w:val="22"/>
          <w:szCs w:val="22"/>
        </w:rPr>
      </w:pPr>
    </w:p>
    <w:p w:rsidR="007D2BA2" w:rsidRDefault="007D2BA2" w:rsidP="00336C89">
      <w:pPr>
        <w:tabs>
          <w:tab w:val="left" w:pos="10260"/>
        </w:tabs>
        <w:jc w:val="center"/>
        <w:rPr>
          <w:sz w:val="22"/>
          <w:szCs w:val="22"/>
        </w:rPr>
      </w:pPr>
    </w:p>
    <w:p w:rsidR="007D2BA2" w:rsidRDefault="007D2BA2" w:rsidP="00336C89">
      <w:pPr>
        <w:tabs>
          <w:tab w:val="left" w:pos="10260"/>
        </w:tabs>
        <w:jc w:val="center"/>
        <w:rPr>
          <w:sz w:val="22"/>
          <w:szCs w:val="22"/>
        </w:rPr>
      </w:pPr>
    </w:p>
    <w:p w:rsidR="007D2BA2" w:rsidRDefault="007D2BA2" w:rsidP="00336C89">
      <w:pPr>
        <w:tabs>
          <w:tab w:val="left" w:pos="10260"/>
        </w:tabs>
        <w:jc w:val="center"/>
        <w:rPr>
          <w:sz w:val="22"/>
          <w:szCs w:val="22"/>
        </w:rPr>
      </w:pPr>
    </w:p>
    <w:p w:rsidR="00336C89" w:rsidRPr="002B1903" w:rsidRDefault="00336C89" w:rsidP="00336C89">
      <w:pPr>
        <w:tabs>
          <w:tab w:val="left" w:pos="10260"/>
        </w:tabs>
        <w:jc w:val="center"/>
        <w:rPr>
          <w:sz w:val="22"/>
          <w:szCs w:val="22"/>
        </w:rPr>
      </w:pPr>
      <w:r w:rsidRPr="002B1903">
        <w:rPr>
          <w:sz w:val="22"/>
          <w:szCs w:val="22"/>
        </w:rPr>
        <w:t xml:space="preserve">ОПРЕДЕЛЕНИЕ МАКСИМАЛЬНОЙ ЦЕНЫ КОНТРАКТА                                                                   </w:t>
      </w:r>
    </w:p>
    <w:p w:rsidR="00336C89" w:rsidRPr="002B1903" w:rsidRDefault="00336C89" w:rsidP="00336C89">
      <w:pPr>
        <w:tabs>
          <w:tab w:val="left" w:pos="10260"/>
        </w:tabs>
        <w:jc w:val="center"/>
        <w:rPr>
          <w:sz w:val="22"/>
          <w:szCs w:val="22"/>
        </w:rPr>
      </w:pPr>
      <w:r w:rsidRPr="002B1903">
        <w:rPr>
          <w:sz w:val="22"/>
          <w:szCs w:val="22"/>
        </w:rPr>
        <w:t xml:space="preserve"> (изучение рынка товаров, работ, услуг)</w:t>
      </w:r>
    </w:p>
    <w:p w:rsidR="00336C89" w:rsidRPr="002B1903" w:rsidRDefault="00336C89" w:rsidP="00336C89">
      <w:pPr>
        <w:tabs>
          <w:tab w:val="left" w:pos="10260"/>
        </w:tabs>
        <w:jc w:val="center"/>
        <w:rPr>
          <w:sz w:val="22"/>
          <w:szCs w:val="22"/>
        </w:rPr>
      </w:pPr>
    </w:p>
    <w:p w:rsidR="00336C89" w:rsidRPr="002B1903" w:rsidRDefault="00336C89" w:rsidP="00336C89">
      <w:pPr>
        <w:tabs>
          <w:tab w:val="left" w:pos="10260"/>
        </w:tabs>
        <w:jc w:val="center"/>
        <w:rPr>
          <w:sz w:val="22"/>
          <w:szCs w:val="22"/>
        </w:rPr>
      </w:pPr>
      <w:r w:rsidRPr="002B1903">
        <w:rPr>
          <w:sz w:val="22"/>
          <w:szCs w:val="22"/>
        </w:rPr>
        <w:t>Способ изучения рынка: кабинетное исследование</w:t>
      </w:r>
    </w:p>
    <w:p w:rsidR="00336C89" w:rsidRPr="002B1903" w:rsidRDefault="00336C89" w:rsidP="00336C89">
      <w:pPr>
        <w:tabs>
          <w:tab w:val="left" w:pos="10260"/>
        </w:tabs>
        <w:jc w:val="center"/>
        <w:rPr>
          <w:sz w:val="22"/>
          <w:szCs w:val="22"/>
        </w:rPr>
      </w:pPr>
      <w:r w:rsidRPr="002B1903">
        <w:rPr>
          <w:sz w:val="22"/>
          <w:szCs w:val="22"/>
        </w:rPr>
        <w:t>Дата изучения рынка:  17.07.2013</w:t>
      </w:r>
    </w:p>
    <w:p w:rsidR="00336C89" w:rsidRPr="002B1903" w:rsidRDefault="00336C89" w:rsidP="00336C89">
      <w:pPr>
        <w:tabs>
          <w:tab w:val="left" w:pos="10260"/>
        </w:tabs>
        <w:jc w:val="center"/>
        <w:rPr>
          <w:sz w:val="22"/>
          <w:szCs w:val="22"/>
        </w:rPr>
      </w:pPr>
      <w:r w:rsidRPr="002B1903">
        <w:rPr>
          <w:sz w:val="22"/>
          <w:szCs w:val="22"/>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336C89" w:rsidRPr="002B1903" w:rsidTr="00C72A94">
        <w:trPr>
          <w:trHeight w:val="401"/>
        </w:trPr>
        <w:tc>
          <w:tcPr>
            <w:tcW w:w="1613" w:type="dxa"/>
          </w:tcPr>
          <w:p w:rsidR="00336C89" w:rsidRPr="002B1903" w:rsidRDefault="00336C89" w:rsidP="00C72A94">
            <w:pPr>
              <w:tabs>
                <w:tab w:val="left" w:pos="10260"/>
              </w:tabs>
              <w:jc w:val="center"/>
              <w:rPr>
                <w:sz w:val="22"/>
                <w:szCs w:val="22"/>
              </w:rPr>
            </w:pPr>
            <w:r w:rsidRPr="002B1903">
              <w:rPr>
                <w:sz w:val="22"/>
                <w:szCs w:val="22"/>
              </w:rPr>
              <w:t>№</w:t>
            </w:r>
          </w:p>
          <w:p w:rsidR="00336C89" w:rsidRPr="002B1903" w:rsidRDefault="00336C89" w:rsidP="00C72A94">
            <w:pPr>
              <w:tabs>
                <w:tab w:val="left" w:pos="10260"/>
              </w:tabs>
              <w:jc w:val="center"/>
              <w:rPr>
                <w:sz w:val="22"/>
                <w:szCs w:val="22"/>
              </w:rPr>
            </w:pPr>
            <w:r w:rsidRPr="002B1903">
              <w:rPr>
                <w:sz w:val="22"/>
                <w:szCs w:val="22"/>
              </w:rPr>
              <w:t>п/п</w:t>
            </w:r>
          </w:p>
        </w:tc>
        <w:tc>
          <w:tcPr>
            <w:tcW w:w="8701" w:type="dxa"/>
          </w:tcPr>
          <w:p w:rsidR="00336C89" w:rsidRPr="002B1903" w:rsidRDefault="007D2BA2" w:rsidP="00C72A94">
            <w:pPr>
              <w:tabs>
                <w:tab w:val="left" w:pos="10260"/>
              </w:tabs>
              <w:jc w:val="center"/>
              <w:rPr>
                <w:sz w:val="22"/>
                <w:szCs w:val="22"/>
              </w:rPr>
            </w:pPr>
            <w:r>
              <w:rPr>
                <w:sz w:val="22"/>
                <w:szCs w:val="22"/>
              </w:rPr>
              <w:t>Участники исследования:</w:t>
            </w:r>
          </w:p>
        </w:tc>
      </w:tr>
      <w:tr w:rsidR="00336C89" w:rsidRPr="002B1903" w:rsidTr="00C72A94">
        <w:trPr>
          <w:trHeight w:val="401"/>
        </w:trPr>
        <w:tc>
          <w:tcPr>
            <w:tcW w:w="1613" w:type="dxa"/>
          </w:tcPr>
          <w:p w:rsidR="00336C89" w:rsidRPr="002B1903" w:rsidRDefault="00336C89" w:rsidP="00C72A94">
            <w:pPr>
              <w:tabs>
                <w:tab w:val="left" w:pos="10260"/>
              </w:tabs>
              <w:jc w:val="center"/>
              <w:rPr>
                <w:sz w:val="22"/>
                <w:szCs w:val="22"/>
              </w:rPr>
            </w:pPr>
            <w:r w:rsidRPr="002B1903">
              <w:rPr>
                <w:sz w:val="22"/>
                <w:szCs w:val="22"/>
              </w:rPr>
              <w:t>1</w:t>
            </w:r>
          </w:p>
        </w:tc>
        <w:tc>
          <w:tcPr>
            <w:tcW w:w="8701" w:type="dxa"/>
          </w:tcPr>
          <w:p w:rsidR="00336C89" w:rsidRPr="002B1903" w:rsidRDefault="00336C89" w:rsidP="00C72A94">
            <w:pPr>
              <w:tabs>
                <w:tab w:val="left" w:pos="10260"/>
              </w:tabs>
              <w:rPr>
                <w:sz w:val="22"/>
                <w:szCs w:val="22"/>
              </w:rPr>
            </w:pPr>
            <w:r w:rsidRPr="002B1903">
              <w:rPr>
                <w:sz w:val="22"/>
                <w:szCs w:val="22"/>
              </w:rPr>
              <w:t>ООО « Первая Детская компания»</w:t>
            </w:r>
          </w:p>
        </w:tc>
      </w:tr>
      <w:tr w:rsidR="00336C89" w:rsidRPr="002B1903" w:rsidTr="00C72A94">
        <w:trPr>
          <w:trHeight w:val="401"/>
        </w:trPr>
        <w:tc>
          <w:tcPr>
            <w:tcW w:w="1613" w:type="dxa"/>
          </w:tcPr>
          <w:p w:rsidR="00336C89" w:rsidRPr="002B1903" w:rsidRDefault="00336C89" w:rsidP="00C72A94">
            <w:pPr>
              <w:tabs>
                <w:tab w:val="left" w:pos="10260"/>
              </w:tabs>
              <w:jc w:val="center"/>
              <w:rPr>
                <w:sz w:val="22"/>
                <w:szCs w:val="22"/>
              </w:rPr>
            </w:pPr>
            <w:r w:rsidRPr="002B1903">
              <w:rPr>
                <w:sz w:val="22"/>
                <w:szCs w:val="22"/>
              </w:rPr>
              <w:t>2</w:t>
            </w:r>
          </w:p>
        </w:tc>
        <w:tc>
          <w:tcPr>
            <w:tcW w:w="8701" w:type="dxa"/>
          </w:tcPr>
          <w:p w:rsidR="00336C89" w:rsidRPr="002B1903" w:rsidRDefault="00336C89" w:rsidP="00C72A94">
            <w:pPr>
              <w:tabs>
                <w:tab w:val="left" w:pos="10260"/>
              </w:tabs>
              <w:rPr>
                <w:sz w:val="22"/>
                <w:szCs w:val="22"/>
              </w:rPr>
            </w:pPr>
            <w:r w:rsidRPr="002B1903">
              <w:rPr>
                <w:sz w:val="22"/>
                <w:szCs w:val="22"/>
              </w:rPr>
              <w:t>«Русская школа»</w:t>
            </w:r>
          </w:p>
        </w:tc>
      </w:tr>
      <w:tr w:rsidR="00336C89" w:rsidRPr="002B1903" w:rsidTr="00C72A94">
        <w:trPr>
          <w:trHeight w:val="423"/>
        </w:trPr>
        <w:tc>
          <w:tcPr>
            <w:tcW w:w="1613" w:type="dxa"/>
          </w:tcPr>
          <w:p w:rsidR="00336C89" w:rsidRPr="002B1903" w:rsidRDefault="00336C89" w:rsidP="00C72A94">
            <w:pPr>
              <w:tabs>
                <w:tab w:val="left" w:pos="10260"/>
              </w:tabs>
              <w:jc w:val="center"/>
              <w:rPr>
                <w:sz w:val="22"/>
                <w:szCs w:val="22"/>
              </w:rPr>
            </w:pPr>
            <w:r w:rsidRPr="002B1903">
              <w:rPr>
                <w:sz w:val="22"/>
                <w:szCs w:val="22"/>
              </w:rPr>
              <w:t>3</w:t>
            </w:r>
          </w:p>
        </w:tc>
        <w:tc>
          <w:tcPr>
            <w:tcW w:w="8701" w:type="dxa"/>
          </w:tcPr>
          <w:p w:rsidR="00336C89" w:rsidRPr="002B1903" w:rsidRDefault="00336C89" w:rsidP="00C72A94">
            <w:pPr>
              <w:tabs>
                <w:tab w:val="left" w:pos="10260"/>
              </w:tabs>
              <w:rPr>
                <w:sz w:val="22"/>
                <w:szCs w:val="22"/>
              </w:rPr>
            </w:pPr>
            <w:r w:rsidRPr="002B1903">
              <w:rPr>
                <w:sz w:val="22"/>
                <w:szCs w:val="22"/>
              </w:rPr>
              <w:t>«Авокадо»</w:t>
            </w:r>
          </w:p>
        </w:tc>
      </w:tr>
    </w:tbl>
    <w:p w:rsidR="00336C89" w:rsidRPr="002B1903" w:rsidRDefault="00336C89" w:rsidP="00336C89">
      <w:pPr>
        <w:tabs>
          <w:tab w:val="left" w:pos="10260"/>
        </w:tabs>
        <w:jc w:val="center"/>
        <w:rPr>
          <w:sz w:val="22"/>
          <w:szCs w:val="22"/>
        </w:rPr>
      </w:pPr>
      <w:r w:rsidRPr="002B1903">
        <w:rPr>
          <w:sz w:val="22"/>
          <w:szCs w:val="22"/>
        </w:rPr>
        <w:t>Результаты изучения рынка:</w:t>
      </w:r>
    </w:p>
    <w:p w:rsidR="00336C89" w:rsidRPr="002B1903" w:rsidRDefault="00336C89" w:rsidP="00336C89">
      <w:pPr>
        <w:tabs>
          <w:tab w:val="left" w:pos="10260"/>
        </w:tabs>
        <w:jc w:val="center"/>
        <w:rPr>
          <w:sz w:val="22"/>
          <w:szCs w:val="22"/>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206"/>
        <w:gridCol w:w="900"/>
        <w:gridCol w:w="900"/>
        <w:gridCol w:w="900"/>
        <w:gridCol w:w="1080"/>
        <w:gridCol w:w="900"/>
        <w:gridCol w:w="1344"/>
      </w:tblGrid>
      <w:tr w:rsidR="00336C89" w:rsidRPr="002B1903" w:rsidTr="00C72A94">
        <w:tc>
          <w:tcPr>
            <w:tcW w:w="3686" w:type="dxa"/>
            <w:vMerge w:val="restart"/>
            <w:vAlign w:val="center"/>
          </w:tcPr>
          <w:p w:rsidR="00336C89" w:rsidRPr="002B1903" w:rsidRDefault="00336C89" w:rsidP="00C72A94">
            <w:pPr>
              <w:tabs>
                <w:tab w:val="left" w:pos="10260"/>
              </w:tabs>
              <w:jc w:val="center"/>
              <w:rPr>
                <w:sz w:val="22"/>
                <w:szCs w:val="22"/>
              </w:rPr>
            </w:pPr>
          </w:p>
        </w:tc>
        <w:tc>
          <w:tcPr>
            <w:tcW w:w="1206" w:type="dxa"/>
            <w:vMerge w:val="restart"/>
            <w:vAlign w:val="center"/>
          </w:tcPr>
          <w:p w:rsidR="00336C89" w:rsidRPr="002B1903" w:rsidRDefault="00336C89" w:rsidP="00C72A94">
            <w:pPr>
              <w:tabs>
                <w:tab w:val="left" w:pos="10260"/>
              </w:tabs>
              <w:jc w:val="center"/>
              <w:rPr>
                <w:sz w:val="22"/>
                <w:szCs w:val="22"/>
              </w:rPr>
            </w:pPr>
            <w:r w:rsidRPr="002B1903">
              <w:rPr>
                <w:sz w:val="22"/>
                <w:szCs w:val="22"/>
              </w:rPr>
              <w:t>Един</w:t>
            </w:r>
            <w:proofErr w:type="gramStart"/>
            <w:r w:rsidRPr="002B1903">
              <w:rPr>
                <w:sz w:val="22"/>
                <w:szCs w:val="22"/>
              </w:rPr>
              <w:t>.</w:t>
            </w:r>
            <w:proofErr w:type="gramEnd"/>
            <w:r w:rsidRPr="002B1903">
              <w:rPr>
                <w:sz w:val="22"/>
                <w:szCs w:val="22"/>
              </w:rPr>
              <w:t xml:space="preserve"> </w:t>
            </w:r>
            <w:proofErr w:type="spellStart"/>
            <w:proofErr w:type="gramStart"/>
            <w:r w:rsidRPr="002B1903">
              <w:rPr>
                <w:sz w:val="22"/>
                <w:szCs w:val="22"/>
              </w:rPr>
              <w:t>и</w:t>
            </w:r>
            <w:proofErr w:type="gramEnd"/>
            <w:r w:rsidRPr="002B1903">
              <w:rPr>
                <w:sz w:val="22"/>
                <w:szCs w:val="22"/>
              </w:rPr>
              <w:t>змер</w:t>
            </w:r>
            <w:proofErr w:type="spellEnd"/>
            <w:r w:rsidRPr="002B1903">
              <w:rPr>
                <w:sz w:val="22"/>
                <w:szCs w:val="22"/>
              </w:rPr>
              <w:t>.</w:t>
            </w:r>
          </w:p>
        </w:tc>
        <w:tc>
          <w:tcPr>
            <w:tcW w:w="2700" w:type="dxa"/>
            <w:gridSpan w:val="3"/>
            <w:vAlign w:val="center"/>
          </w:tcPr>
          <w:p w:rsidR="00336C89" w:rsidRPr="002B1903" w:rsidRDefault="00336C89" w:rsidP="00C72A94">
            <w:pPr>
              <w:tabs>
                <w:tab w:val="left" w:pos="10260"/>
              </w:tabs>
              <w:jc w:val="center"/>
              <w:rPr>
                <w:sz w:val="22"/>
                <w:szCs w:val="22"/>
              </w:rPr>
            </w:pPr>
            <w:r w:rsidRPr="002B1903">
              <w:rPr>
                <w:sz w:val="22"/>
                <w:szCs w:val="22"/>
              </w:rPr>
              <w:t>Цена участника исследования</w:t>
            </w:r>
          </w:p>
        </w:tc>
        <w:tc>
          <w:tcPr>
            <w:tcW w:w="1080" w:type="dxa"/>
            <w:vMerge w:val="restart"/>
            <w:vAlign w:val="center"/>
          </w:tcPr>
          <w:p w:rsidR="00336C89" w:rsidRPr="002B1903" w:rsidRDefault="00336C89" w:rsidP="00C72A94">
            <w:pPr>
              <w:tabs>
                <w:tab w:val="left" w:pos="10260"/>
              </w:tabs>
              <w:ind w:left="-108" w:right="-108"/>
              <w:jc w:val="center"/>
              <w:rPr>
                <w:sz w:val="22"/>
                <w:szCs w:val="22"/>
              </w:rPr>
            </w:pPr>
            <w:r w:rsidRPr="002B1903">
              <w:rPr>
                <w:sz w:val="22"/>
                <w:szCs w:val="22"/>
              </w:rPr>
              <w:t>Средне рыночная цена      товара</w:t>
            </w:r>
          </w:p>
        </w:tc>
        <w:tc>
          <w:tcPr>
            <w:tcW w:w="900" w:type="dxa"/>
            <w:vMerge w:val="restart"/>
            <w:vAlign w:val="center"/>
          </w:tcPr>
          <w:p w:rsidR="00336C89" w:rsidRPr="002B1903" w:rsidRDefault="00336C89" w:rsidP="00C72A94">
            <w:pPr>
              <w:tabs>
                <w:tab w:val="left" w:pos="10260"/>
              </w:tabs>
              <w:ind w:hanging="108"/>
              <w:jc w:val="center"/>
              <w:rPr>
                <w:sz w:val="22"/>
                <w:szCs w:val="22"/>
              </w:rPr>
            </w:pPr>
            <w:r w:rsidRPr="002B1903">
              <w:rPr>
                <w:sz w:val="22"/>
                <w:szCs w:val="22"/>
              </w:rPr>
              <w:t>Кол-во</w:t>
            </w:r>
          </w:p>
        </w:tc>
        <w:tc>
          <w:tcPr>
            <w:tcW w:w="1344" w:type="dxa"/>
            <w:vMerge w:val="restart"/>
            <w:vAlign w:val="center"/>
          </w:tcPr>
          <w:p w:rsidR="00336C89" w:rsidRPr="002B1903" w:rsidRDefault="00336C89" w:rsidP="00C72A94">
            <w:pPr>
              <w:tabs>
                <w:tab w:val="left" w:pos="10260"/>
              </w:tabs>
              <w:ind w:hanging="108"/>
              <w:jc w:val="center"/>
              <w:rPr>
                <w:sz w:val="22"/>
                <w:szCs w:val="22"/>
              </w:rPr>
            </w:pPr>
            <w:r w:rsidRPr="002B1903">
              <w:rPr>
                <w:sz w:val="22"/>
                <w:szCs w:val="22"/>
              </w:rPr>
              <w:t>Сумма</w:t>
            </w:r>
          </w:p>
        </w:tc>
      </w:tr>
      <w:tr w:rsidR="00336C89" w:rsidRPr="002B1903" w:rsidTr="00C72A94">
        <w:tc>
          <w:tcPr>
            <w:tcW w:w="3686" w:type="dxa"/>
            <w:vMerge/>
            <w:vAlign w:val="center"/>
          </w:tcPr>
          <w:p w:rsidR="00336C89" w:rsidRPr="002B1903" w:rsidRDefault="00336C89" w:rsidP="00C72A94">
            <w:pPr>
              <w:tabs>
                <w:tab w:val="left" w:pos="10260"/>
              </w:tabs>
              <w:jc w:val="center"/>
              <w:rPr>
                <w:sz w:val="22"/>
                <w:szCs w:val="22"/>
              </w:rPr>
            </w:pPr>
          </w:p>
        </w:tc>
        <w:tc>
          <w:tcPr>
            <w:tcW w:w="1206" w:type="dxa"/>
            <w:vMerge/>
            <w:vAlign w:val="center"/>
          </w:tcPr>
          <w:p w:rsidR="00336C89" w:rsidRPr="002B1903" w:rsidRDefault="00336C89" w:rsidP="00C72A94">
            <w:pPr>
              <w:tabs>
                <w:tab w:val="left" w:pos="10260"/>
              </w:tabs>
              <w:jc w:val="center"/>
              <w:rPr>
                <w:sz w:val="22"/>
                <w:szCs w:val="22"/>
              </w:rPr>
            </w:pP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 1</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 2</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 3</w:t>
            </w:r>
          </w:p>
        </w:tc>
        <w:tc>
          <w:tcPr>
            <w:tcW w:w="1080" w:type="dxa"/>
            <w:vMerge/>
            <w:vAlign w:val="center"/>
          </w:tcPr>
          <w:p w:rsidR="00336C89" w:rsidRPr="002B1903" w:rsidRDefault="00336C89" w:rsidP="00C72A94">
            <w:pPr>
              <w:tabs>
                <w:tab w:val="left" w:pos="10260"/>
              </w:tabs>
              <w:jc w:val="center"/>
              <w:rPr>
                <w:sz w:val="22"/>
                <w:szCs w:val="22"/>
              </w:rPr>
            </w:pPr>
          </w:p>
        </w:tc>
        <w:tc>
          <w:tcPr>
            <w:tcW w:w="900" w:type="dxa"/>
            <w:vMerge/>
            <w:vAlign w:val="center"/>
          </w:tcPr>
          <w:p w:rsidR="00336C89" w:rsidRPr="002B1903" w:rsidRDefault="00336C89" w:rsidP="00C72A94">
            <w:pPr>
              <w:tabs>
                <w:tab w:val="left" w:pos="10260"/>
              </w:tabs>
              <w:jc w:val="center"/>
              <w:rPr>
                <w:sz w:val="22"/>
                <w:szCs w:val="22"/>
              </w:rPr>
            </w:pPr>
          </w:p>
        </w:tc>
        <w:tc>
          <w:tcPr>
            <w:tcW w:w="1344" w:type="dxa"/>
            <w:vMerge/>
            <w:vAlign w:val="center"/>
          </w:tcPr>
          <w:p w:rsidR="00336C89" w:rsidRPr="002B1903" w:rsidRDefault="00336C89" w:rsidP="00C72A94">
            <w:pPr>
              <w:tabs>
                <w:tab w:val="left" w:pos="10260"/>
              </w:tabs>
              <w:jc w:val="center"/>
              <w:rPr>
                <w:sz w:val="22"/>
                <w:szCs w:val="22"/>
              </w:rPr>
            </w:pPr>
          </w:p>
        </w:tc>
      </w:tr>
      <w:tr w:rsidR="00336C89" w:rsidRPr="002B1903" w:rsidTr="00C72A94">
        <w:tc>
          <w:tcPr>
            <w:tcW w:w="3686" w:type="dxa"/>
          </w:tcPr>
          <w:p w:rsidR="00336C89" w:rsidRPr="002B1903" w:rsidRDefault="00336C89" w:rsidP="00C72A94">
            <w:pPr>
              <w:rPr>
                <w:sz w:val="22"/>
                <w:szCs w:val="22"/>
              </w:rPr>
            </w:pPr>
            <w:r w:rsidRPr="002B1903">
              <w:rPr>
                <w:sz w:val="22"/>
                <w:szCs w:val="22"/>
              </w:rPr>
              <w:t xml:space="preserve">Кроватка детская </w:t>
            </w:r>
          </w:p>
          <w:p w:rsidR="00336C89" w:rsidRPr="002B1903" w:rsidRDefault="00336C89" w:rsidP="00C72A94">
            <w:pPr>
              <w:tabs>
                <w:tab w:val="left" w:pos="2205"/>
              </w:tabs>
              <w:rPr>
                <w:sz w:val="22"/>
                <w:szCs w:val="22"/>
              </w:rPr>
            </w:pPr>
            <w:r w:rsidRPr="002B1903">
              <w:rPr>
                <w:sz w:val="22"/>
                <w:szCs w:val="22"/>
              </w:rPr>
              <w:t>3-х ярусная</w:t>
            </w:r>
          </w:p>
        </w:tc>
        <w:tc>
          <w:tcPr>
            <w:tcW w:w="1206" w:type="dxa"/>
            <w:vAlign w:val="center"/>
          </w:tcPr>
          <w:p w:rsidR="00336C89" w:rsidRPr="002B1903" w:rsidRDefault="00336C89" w:rsidP="00C72A94">
            <w:pPr>
              <w:tabs>
                <w:tab w:val="left" w:pos="10260"/>
              </w:tabs>
              <w:jc w:val="center"/>
              <w:rPr>
                <w:sz w:val="22"/>
                <w:szCs w:val="22"/>
              </w:rPr>
            </w:pPr>
            <w:r w:rsidRPr="002B1903">
              <w:rPr>
                <w:sz w:val="22"/>
                <w:szCs w:val="22"/>
              </w:rPr>
              <w:t>шт.</w:t>
            </w:r>
          </w:p>
        </w:tc>
        <w:tc>
          <w:tcPr>
            <w:tcW w:w="900" w:type="dxa"/>
            <w:vAlign w:val="center"/>
          </w:tcPr>
          <w:p w:rsidR="00336C89" w:rsidRPr="002B1903" w:rsidRDefault="00336C89" w:rsidP="00C72A94">
            <w:pPr>
              <w:rPr>
                <w:sz w:val="22"/>
                <w:szCs w:val="22"/>
                <w:lang w:eastAsia="en-US"/>
              </w:rPr>
            </w:pPr>
            <w:r w:rsidRPr="002B1903">
              <w:rPr>
                <w:sz w:val="22"/>
                <w:szCs w:val="22"/>
                <w:lang w:eastAsia="en-US"/>
              </w:rPr>
              <w:t>6905</w:t>
            </w:r>
          </w:p>
        </w:tc>
        <w:tc>
          <w:tcPr>
            <w:tcW w:w="900" w:type="dxa"/>
            <w:vAlign w:val="center"/>
          </w:tcPr>
          <w:p w:rsidR="00336C89" w:rsidRPr="002B1903" w:rsidRDefault="00336C89" w:rsidP="00C72A94">
            <w:pPr>
              <w:rPr>
                <w:sz w:val="22"/>
                <w:szCs w:val="22"/>
                <w:lang w:eastAsia="en-US"/>
              </w:rPr>
            </w:pPr>
            <w:r w:rsidRPr="002B1903">
              <w:rPr>
                <w:sz w:val="22"/>
                <w:szCs w:val="22"/>
                <w:lang w:eastAsia="en-US"/>
              </w:rPr>
              <w:t>6850</w:t>
            </w:r>
          </w:p>
        </w:tc>
        <w:tc>
          <w:tcPr>
            <w:tcW w:w="900" w:type="dxa"/>
            <w:vAlign w:val="center"/>
          </w:tcPr>
          <w:p w:rsidR="00336C89" w:rsidRPr="002B1903" w:rsidRDefault="00336C89" w:rsidP="00C72A94">
            <w:pPr>
              <w:rPr>
                <w:sz w:val="22"/>
                <w:szCs w:val="22"/>
                <w:lang w:eastAsia="en-US"/>
              </w:rPr>
            </w:pPr>
            <w:r w:rsidRPr="002B1903">
              <w:rPr>
                <w:sz w:val="22"/>
                <w:szCs w:val="22"/>
                <w:lang w:eastAsia="en-US"/>
              </w:rPr>
              <w:t>8100</w:t>
            </w:r>
          </w:p>
        </w:tc>
        <w:tc>
          <w:tcPr>
            <w:tcW w:w="1080" w:type="dxa"/>
            <w:vAlign w:val="center"/>
          </w:tcPr>
          <w:p w:rsidR="00336C89" w:rsidRPr="002B1903" w:rsidRDefault="00336C89" w:rsidP="00C72A94">
            <w:pPr>
              <w:tabs>
                <w:tab w:val="left" w:pos="10260"/>
              </w:tabs>
              <w:rPr>
                <w:sz w:val="22"/>
                <w:szCs w:val="22"/>
              </w:rPr>
            </w:pPr>
            <w:r w:rsidRPr="002B1903">
              <w:rPr>
                <w:sz w:val="22"/>
                <w:szCs w:val="22"/>
              </w:rPr>
              <w:t>7285</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7</w:t>
            </w:r>
          </w:p>
        </w:tc>
        <w:tc>
          <w:tcPr>
            <w:tcW w:w="1344" w:type="dxa"/>
            <w:vAlign w:val="center"/>
          </w:tcPr>
          <w:p w:rsidR="00336C89" w:rsidRPr="002B1903" w:rsidRDefault="00336C89" w:rsidP="00C72A94">
            <w:pPr>
              <w:tabs>
                <w:tab w:val="left" w:pos="10260"/>
              </w:tabs>
              <w:rPr>
                <w:sz w:val="22"/>
                <w:szCs w:val="22"/>
              </w:rPr>
            </w:pPr>
            <w:r w:rsidRPr="002B1903">
              <w:rPr>
                <w:sz w:val="22"/>
                <w:szCs w:val="22"/>
              </w:rPr>
              <w:t>50995</w:t>
            </w:r>
          </w:p>
        </w:tc>
      </w:tr>
      <w:tr w:rsidR="00336C89" w:rsidRPr="002B1903" w:rsidTr="00C72A94">
        <w:tc>
          <w:tcPr>
            <w:tcW w:w="3686" w:type="dxa"/>
          </w:tcPr>
          <w:p w:rsidR="00336C89" w:rsidRPr="002B1903" w:rsidRDefault="00336C89" w:rsidP="00C72A94">
            <w:pPr>
              <w:tabs>
                <w:tab w:val="left" w:pos="2205"/>
              </w:tabs>
              <w:rPr>
                <w:sz w:val="22"/>
                <w:szCs w:val="22"/>
              </w:rPr>
            </w:pPr>
            <w:r w:rsidRPr="002B1903">
              <w:rPr>
                <w:sz w:val="22"/>
                <w:szCs w:val="22"/>
              </w:rPr>
              <w:t>Кровать детская</w:t>
            </w:r>
          </w:p>
        </w:tc>
        <w:tc>
          <w:tcPr>
            <w:tcW w:w="1206" w:type="dxa"/>
            <w:vAlign w:val="center"/>
          </w:tcPr>
          <w:p w:rsidR="00336C89" w:rsidRPr="002B1903" w:rsidRDefault="00336C89" w:rsidP="00C72A94">
            <w:pPr>
              <w:jc w:val="center"/>
              <w:rPr>
                <w:sz w:val="22"/>
                <w:szCs w:val="22"/>
              </w:rPr>
            </w:pPr>
            <w:r w:rsidRPr="002B1903">
              <w:rPr>
                <w:sz w:val="22"/>
                <w:szCs w:val="22"/>
              </w:rPr>
              <w:t>шт.</w:t>
            </w:r>
          </w:p>
        </w:tc>
        <w:tc>
          <w:tcPr>
            <w:tcW w:w="900" w:type="dxa"/>
            <w:vAlign w:val="center"/>
          </w:tcPr>
          <w:p w:rsidR="00336C89" w:rsidRPr="002B1903" w:rsidRDefault="00336C89" w:rsidP="00C72A94">
            <w:pPr>
              <w:rPr>
                <w:sz w:val="22"/>
                <w:szCs w:val="22"/>
                <w:lang w:eastAsia="en-US"/>
              </w:rPr>
            </w:pPr>
            <w:r w:rsidRPr="002B1903">
              <w:rPr>
                <w:sz w:val="22"/>
                <w:szCs w:val="22"/>
                <w:lang w:eastAsia="en-US"/>
              </w:rPr>
              <w:t>2625</w:t>
            </w:r>
          </w:p>
        </w:tc>
        <w:tc>
          <w:tcPr>
            <w:tcW w:w="900" w:type="dxa"/>
            <w:vAlign w:val="center"/>
          </w:tcPr>
          <w:p w:rsidR="00336C89" w:rsidRPr="002B1903" w:rsidRDefault="00336C89" w:rsidP="00C72A94">
            <w:pPr>
              <w:rPr>
                <w:sz w:val="22"/>
                <w:szCs w:val="22"/>
                <w:lang w:eastAsia="en-US"/>
              </w:rPr>
            </w:pPr>
            <w:r w:rsidRPr="002B1903">
              <w:rPr>
                <w:sz w:val="22"/>
                <w:szCs w:val="22"/>
                <w:lang w:eastAsia="en-US"/>
              </w:rPr>
              <w:t>2200</w:t>
            </w:r>
          </w:p>
        </w:tc>
        <w:tc>
          <w:tcPr>
            <w:tcW w:w="900" w:type="dxa"/>
            <w:vAlign w:val="center"/>
          </w:tcPr>
          <w:p w:rsidR="00336C89" w:rsidRPr="002B1903" w:rsidRDefault="00336C89" w:rsidP="00C72A94">
            <w:pPr>
              <w:rPr>
                <w:sz w:val="22"/>
                <w:szCs w:val="22"/>
                <w:lang w:eastAsia="en-US"/>
              </w:rPr>
            </w:pPr>
            <w:r w:rsidRPr="002B1903">
              <w:rPr>
                <w:sz w:val="22"/>
                <w:szCs w:val="22"/>
                <w:lang w:eastAsia="en-US"/>
              </w:rPr>
              <w:t>3430</w:t>
            </w:r>
          </w:p>
        </w:tc>
        <w:tc>
          <w:tcPr>
            <w:tcW w:w="1080" w:type="dxa"/>
            <w:vAlign w:val="center"/>
          </w:tcPr>
          <w:p w:rsidR="00336C89" w:rsidRPr="002B1903" w:rsidRDefault="00336C89" w:rsidP="00C72A94">
            <w:pPr>
              <w:tabs>
                <w:tab w:val="left" w:pos="10260"/>
              </w:tabs>
              <w:rPr>
                <w:sz w:val="22"/>
                <w:szCs w:val="22"/>
              </w:rPr>
            </w:pPr>
            <w:r w:rsidRPr="002B1903">
              <w:rPr>
                <w:sz w:val="22"/>
                <w:szCs w:val="22"/>
              </w:rPr>
              <w:t>2751,60</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16</w:t>
            </w:r>
          </w:p>
        </w:tc>
        <w:tc>
          <w:tcPr>
            <w:tcW w:w="1344" w:type="dxa"/>
            <w:vAlign w:val="center"/>
          </w:tcPr>
          <w:p w:rsidR="00336C89" w:rsidRPr="002B1903" w:rsidRDefault="00336C89" w:rsidP="00C72A94">
            <w:pPr>
              <w:tabs>
                <w:tab w:val="left" w:pos="10260"/>
              </w:tabs>
              <w:rPr>
                <w:sz w:val="22"/>
                <w:szCs w:val="22"/>
              </w:rPr>
            </w:pPr>
            <w:r w:rsidRPr="002B1903">
              <w:rPr>
                <w:sz w:val="22"/>
                <w:szCs w:val="22"/>
              </w:rPr>
              <w:t>44026,6</w:t>
            </w:r>
          </w:p>
        </w:tc>
      </w:tr>
      <w:tr w:rsidR="00336C89" w:rsidRPr="002B1903" w:rsidTr="00C72A94">
        <w:tc>
          <w:tcPr>
            <w:tcW w:w="3686" w:type="dxa"/>
          </w:tcPr>
          <w:p w:rsidR="00336C89" w:rsidRPr="002B1903" w:rsidRDefault="00336C89" w:rsidP="00C72A94">
            <w:pPr>
              <w:rPr>
                <w:sz w:val="22"/>
                <w:szCs w:val="22"/>
              </w:rPr>
            </w:pPr>
            <w:r w:rsidRPr="002B1903">
              <w:rPr>
                <w:sz w:val="22"/>
                <w:szCs w:val="22"/>
              </w:rPr>
              <w:t>Стол детский</w:t>
            </w:r>
          </w:p>
          <w:p w:rsidR="00336C89" w:rsidRPr="002B1903" w:rsidRDefault="00336C89" w:rsidP="00C72A94">
            <w:pPr>
              <w:tabs>
                <w:tab w:val="left" w:pos="2205"/>
              </w:tabs>
              <w:rPr>
                <w:sz w:val="22"/>
                <w:szCs w:val="22"/>
              </w:rPr>
            </w:pPr>
            <w:r w:rsidRPr="002B1903">
              <w:rPr>
                <w:sz w:val="22"/>
                <w:szCs w:val="22"/>
                <w:lang w:eastAsia="en-US"/>
              </w:rPr>
              <w:t>«Ромашка»</w:t>
            </w:r>
          </w:p>
        </w:tc>
        <w:tc>
          <w:tcPr>
            <w:tcW w:w="1206" w:type="dxa"/>
            <w:vAlign w:val="center"/>
          </w:tcPr>
          <w:p w:rsidR="00336C89" w:rsidRPr="002B1903" w:rsidRDefault="00336C89" w:rsidP="00C72A94">
            <w:pPr>
              <w:jc w:val="center"/>
              <w:rPr>
                <w:sz w:val="22"/>
                <w:szCs w:val="22"/>
              </w:rPr>
            </w:pPr>
            <w:r w:rsidRPr="002B1903">
              <w:rPr>
                <w:sz w:val="22"/>
                <w:szCs w:val="22"/>
              </w:rPr>
              <w:t>шт.</w:t>
            </w:r>
          </w:p>
          <w:p w:rsidR="00336C89" w:rsidRPr="002B1903" w:rsidRDefault="00336C89" w:rsidP="00C72A94">
            <w:pPr>
              <w:rPr>
                <w:sz w:val="22"/>
                <w:szCs w:val="22"/>
              </w:rPr>
            </w:pPr>
            <w:r w:rsidRPr="002B1903">
              <w:rPr>
                <w:sz w:val="22"/>
                <w:szCs w:val="22"/>
              </w:rPr>
              <w:t xml:space="preserve">   </w:t>
            </w:r>
          </w:p>
        </w:tc>
        <w:tc>
          <w:tcPr>
            <w:tcW w:w="900" w:type="dxa"/>
            <w:vAlign w:val="center"/>
          </w:tcPr>
          <w:p w:rsidR="00336C89" w:rsidRPr="002B1903" w:rsidRDefault="00336C89" w:rsidP="00C72A94">
            <w:pPr>
              <w:rPr>
                <w:sz w:val="22"/>
                <w:szCs w:val="22"/>
                <w:lang w:eastAsia="en-US"/>
              </w:rPr>
            </w:pPr>
            <w:r w:rsidRPr="002B1903">
              <w:rPr>
                <w:sz w:val="22"/>
                <w:szCs w:val="22"/>
                <w:lang w:eastAsia="en-US"/>
              </w:rPr>
              <w:t>6870</w:t>
            </w:r>
          </w:p>
        </w:tc>
        <w:tc>
          <w:tcPr>
            <w:tcW w:w="900" w:type="dxa"/>
            <w:vAlign w:val="center"/>
          </w:tcPr>
          <w:p w:rsidR="00336C89" w:rsidRPr="002B1903" w:rsidRDefault="00336C89" w:rsidP="00C72A94">
            <w:pPr>
              <w:rPr>
                <w:sz w:val="22"/>
                <w:szCs w:val="22"/>
                <w:lang w:eastAsia="en-US"/>
              </w:rPr>
            </w:pPr>
            <w:r w:rsidRPr="002B1903">
              <w:rPr>
                <w:sz w:val="22"/>
                <w:szCs w:val="22"/>
                <w:lang w:eastAsia="en-US"/>
              </w:rPr>
              <w:t>6530</w:t>
            </w:r>
          </w:p>
        </w:tc>
        <w:tc>
          <w:tcPr>
            <w:tcW w:w="900" w:type="dxa"/>
            <w:vAlign w:val="center"/>
          </w:tcPr>
          <w:p w:rsidR="00336C89" w:rsidRPr="002B1903" w:rsidRDefault="00336C89" w:rsidP="00C72A94">
            <w:pPr>
              <w:rPr>
                <w:sz w:val="22"/>
                <w:szCs w:val="22"/>
                <w:lang w:eastAsia="en-US"/>
              </w:rPr>
            </w:pPr>
            <w:r w:rsidRPr="002B1903">
              <w:rPr>
                <w:sz w:val="22"/>
                <w:szCs w:val="22"/>
                <w:lang w:eastAsia="en-US"/>
              </w:rPr>
              <w:t>6550</w:t>
            </w:r>
          </w:p>
        </w:tc>
        <w:tc>
          <w:tcPr>
            <w:tcW w:w="1080" w:type="dxa"/>
            <w:vAlign w:val="center"/>
          </w:tcPr>
          <w:p w:rsidR="00336C89" w:rsidRPr="002B1903" w:rsidRDefault="00336C89" w:rsidP="00C72A94">
            <w:pPr>
              <w:rPr>
                <w:sz w:val="22"/>
                <w:szCs w:val="22"/>
              </w:rPr>
            </w:pPr>
            <w:r w:rsidRPr="002B1903">
              <w:rPr>
                <w:sz w:val="22"/>
                <w:szCs w:val="22"/>
              </w:rPr>
              <w:t>6650</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7</w:t>
            </w:r>
          </w:p>
        </w:tc>
        <w:tc>
          <w:tcPr>
            <w:tcW w:w="1344" w:type="dxa"/>
            <w:vAlign w:val="center"/>
          </w:tcPr>
          <w:p w:rsidR="00336C89" w:rsidRPr="002B1903" w:rsidRDefault="00336C89" w:rsidP="00C72A94">
            <w:pPr>
              <w:tabs>
                <w:tab w:val="left" w:pos="10260"/>
              </w:tabs>
              <w:rPr>
                <w:sz w:val="22"/>
                <w:szCs w:val="22"/>
              </w:rPr>
            </w:pPr>
            <w:r w:rsidRPr="002B1903">
              <w:rPr>
                <w:sz w:val="22"/>
                <w:szCs w:val="22"/>
              </w:rPr>
              <w:t>46550</w:t>
            </w:r>
          </w:p>
        </w:tc>
      </w:tr>
      <w:tr w:rsidR="00336C89" w:rsidRPr="002B1903" w:rsidTr="00C72A94">
        <w:tc>
          <w:tcPr>
            <w:tcW w:w="3686" w:type="dxa"/>
          </w:tcPr>
          <w:p w:rsidR="00336C89" w:rsidRPr="002B1903" w:rsidRDefault="00336C89" w:rsidP="00C72A94">
            <w:pPr>
              <w:tabs>
                <w:tab w:val="left" w:pos="2205"/>
              </w:tabs>
              <w:rPr>
                <w:sz w:val="22"/>
                <w:szCs w:val="22"/>
              </w:rPr>
            </w:pPr>
            <w:r w:rsidRPr="002B1903">
              <w:rPr>
                <w:sz w:val="22"/>
                <w:szCs w:val="22"/>
              </w:rPr>
              <w:t>Стул детский</w:t>
            </w:r>
          </w:p>
        </w:tc>
        <w:tc>
          <w:tcPr>
            <w:tcW w:w="1206" w:type="dxa"/>
            <w:vAlign w:val="center"/>
          </w:tcPr>
          <w:p w:rsidR="00336C89" w:rsidRPr="002B1903" w:rsidRDefault="00336C89" w:rsidP="00C72A94">
            <w:pPr>
              <w:tabs>
                <w:tab w:val="left" w:pos="10260"/>
              </w:tabs>
              <w:jc w:val="center"/>
              <w:rPr>
                <w:sz w:val="22"/>
                <w:szCs w:val="22"/>
              </w:rPr>
            </w:pPr>
            <w:r w:rsidRPr="002B1903">
              <w:rPr>
                <w:sz w:val="22"/>
                <w:szCs w:val="22"/>
              </w:rPr>
              <w:t>шт.</w:t>
            </w:r>
          </w:p>
        </w:tc>
        <w:tc>
          <w:tcPr>
            <w:tcW w:w="900" w:type="dxa"/>
            <w:vAlign w:val="center"/>
          </w:tcPr>
          <w:p w:rsidR="00336C89" w:rsidRPr="002B1903" w:rsidRDefault="00336C89" w:rsidP="00C72A94">
            <w:pPr>
              <w:rPr>
                <w:sz w:val="22"/>
                <w:szCs w:val="22"/>
                <w:lang w:eastAsia="en-US"/>
              </w:rPr>
            </w:pPr>
            <w:r w:rsidRPr="002B1903">
              <w:rPr>
                <w:sz w:val="22"/>
                <w:szCs w:val="22"/>
                <w:lang w:eastAsia="en-US"/>
              </w:rPr>
              <w:t>725</w:t>
            </w:r>
          </w:p>
        </w:tc>
        <w:tc>
          <w:tcPr>
            <w:tcW w:w="900" w:type="dxa"/>
            <w:vAlign w:val="center"/>
          </w:tcPr>
          <w:p w:rsidR="00336C89" w:rsidRPr="002B1903" w:rsidRDefault="00336C89" w:rsidP="00C72A94">
            <w:pPr>
              <w:rPr>
                <w:sz w:val="22"/>
                <w:szCs w:val="22"/>
                <w:lang w:eastAsia="en-US"/>
              </w:rPr>
            </w:pPr>
            <w:r w:rsidRPr="002B1903">
              <w:rPr>
                <w:sz w:val="22"/>
                <w:szCs w:val="22"/>
                <w:lang w:eastAsia="en-US"/>
              </w:rPr>
              <w:t>690</w:t>
            </w:r>
          </w:p>
        </w:tc>
        <w:tc>
          <w:tcPr>
            <w:tcW w:w="900" w:type="dxa"/>
            <w:vAlign w:val="center"/>
          </w:tcPr>
          <w:p w:rsidR="00336C89" w:rsidRPr="002B1903" w:rsidRDefault="00336C89" w:rsidP="00C72A94">
            <w:pPr>
              <w:rPr>
                <w:sz w:val="22"/>
                <w:szCs w:val="22"/>
                <w:lang w:eastAsia="en-US"/>
              </w:rPr>
            </w:pPr>
            <w:r w:rsidRPr="002B1903">
              <w:rPr>
                <w:sz w:val="22"/>
                <w:szCs w:val="22"/>
                <w:lang w:eastAsia="en-US"/>
              </w:rPr>
              <w:t>770</w:t>
            </w:r>
          </w:p>
        </w:tc>
        <w:tc>
          <w:tcPr>
            <w:tcW w:w="1080" w:type="dxa"/>
            <w:vAlign w:val="center"/>
          </w:tcPr>
          <w:p w:rsidR="00336C89" w:rsidRPr="002B1903" w:rsidRDefault="00336C89" w:rsidP="00C72A94">
            <w:pPr>
              <w:rPr>
                <w:sz w:val="22"/>
                <w:szCs w:val="22"/>
              </w:rPr>
            </w:pPr>
            <w:r w:rsidRPr="002B1903">
              <w:rPr>
                <w:sz w:val="22"/>
                <w:szCs w:val="22"/>
              </w:rPr>
              <w:t>728,30</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40</w:t>
            </w:r>
          </w:p>
        </w:tc>
        <w:tc>
          <w:tcPr>
            <w:tcW w:w="1344" w:type="dxa"/>
            <w:vAlign w:val="center"/>
          </w:tcPr>
          <w:p w:rsidR="00336C89" w:rsidRPr="002B1903" w:rsidRDefault="00336C89" w:rsidP="00C72A94">
            <w:pPr>
              <w:tabs>
                <w:tab w:val="left" w:pos="10260"/>
              </w:tabs>
              <w:rPr>
                <w:sz w:val="22"/>
                <w:szCs w:val="22"/>
              </w:rPr>
            </w:pPr>
            <w:r w:rsidRPr="002B1903">
              <w:rPr>
                <w:sz w:val="22"/>
                <w:szCs w:val="22"/>
              </w:rPr>
              <w:t>29133,3</w:t>
            </w:r>
          </w:p>
        </w:tc>
      </w:tr>
      <w:tr w:rsidR="00336C89" w:rsidRPr="002B1903" w:rsidTr="00C72A94">
        <w:tc>
          <w:tcPr>
            <w:tcW w:w="3686" w:type="dxa"/>
          </w:tcPr>
          <w:p w:rsidR="00336C89" w:rsidRPr="002B1903" w:rsidRDefault="00336C89" w:rsidP="00C72A94">
            <w:pPr>
              <w:tabs>
                <w:tab w:val="left" w:pos="2205"/>
              </w:tabs>
              <w:rPr>
                <w:sz w:val="22"/>
                <w:szCs w:val="22"/>
              </w:rPr>
            </w:pPr>
            <w:r w:rsidRPr="002B1903">
              <w:rPr>
                <w:sz w:val="22"/>
                <w:szCs w:val="22"/>
              </w:rPr>
              <w:t>Стол письменный взрослый</w:t>
            </w:r>
          </w:p>
        </w:tc>
        <w:tc>
          <w:tcPr>
            <w:tcW w:w="1206" w:type="dxa"/>
            <w:vAlign w:val="center"/>
          </w:tcPr>
          <w:p w:rsidR="00336C89" w:rsidRPr="002B1903" w:rsidRDefault="00336C89" w:rsidP="00C72A94">
            <w:pPr>
              <w:jc w:val="center"/>
              <w:rPr>
                <w:sz w:val="22"/>
                <w:szCs w:val="22"/>
              </w:rPr>
            </w:pPr>
            <w:r w:rsidRPr="002B1903">
              <w:rPr>
                <w:sz w:val="22"/>
                <w:szCs w:val="22"/>
              </w:rPr>
              <w:t>шт.</w:t>
            </w:r>
          </w:p>
        </w:tc>
        <w:tc>
          <w:tcPr>
            <w:tcW w:w="900" w:type="dxa"/>
            <w:vAlign w:val="center"/>
          </w:tcPr>
          <w:p w:rsidR="00336C89" w:rsidRPr="002B1903" w:rsidRDefault="00336C89" w:rsidP="00C72A94">
            <w:pPr>
              <w:rPr>
                <w:sz w:val="22"/>
                <w:szCs w:val="22"/>
                <w:lang w:eastAsia="en-US"/>
              </w:rPr>
            </w:pPr>
            <w:r w:rsidRPr="002B1903">
              <w:rPr>
                <w:sz w:val="22"/>
                <w:szCs w:val="22"/>
                <w:lang w:eastAsia="en-US"/>
              </w:rPr>
              <w:t>2950</w:t>
            </w:r>
          </w:p>
        </w:tc>
        <w:tc>
          <w:tcPr>
            <w:tcW w:w="900" w:type="dxa"/>
            <w:vAlign w:val="center"/>
          </w:tcPr>
          <w:p w:rsidR="00336C89" w:rsidRPr="002B1903" w:rsidRDefault="00336C89" w:rsidP="00C72A94">
            <w:pPr>
              <w:rPr>
                <w:sz w:val="22"/>
                <w:szCs w:val="22"/>
                <w:lang w:eastAsia="en-US"/>
              </w:rPr>
            </w:pPr>
            <w:r w:rsidRPr="002B1903">
              <w:rPr>
                <w:sz w:val="22"/>
                <w:szCs w:val="22"/>
                <w:lang w:eastAsia="en-US"/>
              </w:rPr>
              <w:t>3000</w:t>
            </w:r>
          </w:p>
        </w:tc>
        <w:tc>
          <w:tcPr>
            <w:tcW w:w="900" w:type="dxa"/>
            <w:vAlign w:val="center"/>
          </w:tcPr>
          <w:p w:rsidR="00336C89" w:rsidRPr="002B1903" w:rsidRDefault="00336C89" w:rsidP="00C72A94">
            <w:pPr>
              <w:rPr>
                <w:sz w:val="22"/>
                <w:szCs w:val="22"/>
                <w:lang w:eastAsia="en-US"/>
              </w:rPr>
            </w:pPr>
            <w:r w:rsidRPr="002B1903">
              <w:rPr>
                <w:sz w:val="22"/>
                <w:szCs w:val="22"/>
                <w:lang w:eastAsia="en-US"/>
              </w:rPr>
              <w:t>3200</w:t>
            </w:r>
          </w:p>
        </w:tc>
        <w:tc>
          <w:tcPr>
            <w:tcW w:w="1080" w:type="dxa"/>
            <w:vAlign w:val="center"/>
          </w:tcPr>
          <w:p w:rsidR="00336C89" w:rsidRPr="002B1903" w:rsidRDefault="00336C89" w:rsidP="00C72A94">
            <w:pPr>
              <w:rPr>
                <w:sz w:val="22"/>
                <w:szCs w:val="22"/>
                <w:lang w:eastAsia="en-US"/>
              </w:rPr>
            </w:pPr>
            <w:r w:rsidRPr="002B1903">
              <w:rPr>
                <w:sz w:val="22"/>
                <w:szCs w:val="22"/>
                <w:lang w:eastAsia="en-US"/>
              </w:rPr>
              <w:t>3050</w:t>
            </w:r>
          </w:p>
        </w:tc>
        <w:tc>
          <w:tcPr>
            <w:tcW w:w="900" w:type="dxa"/>
            <w:vAlign w:val="center"/>
          </w:tcPr>
          <w:p w:rsidR="00336C89" w:rsidRPr="002B1903" w:rsidRDefault="00336C89" w:rsidP="00C72A94">
            <w:pPr>
              <w:tabs>
                <w:tab w:val="left" w:pos="10260"/>
              </w:tabs>
              <w:rPr>
                <w:sz w:val="22"/>
                <w:szCs w:val="22"/>
              </w:rPr>
            </w:pPr>
            <w:r w:rsidRPr="002B1903">
              <w:rPr>
                <w:sz w:val="22"/>
                <w:szCs w:val="22"/>
              </w:rPr>
              <w:t xml:space="preserve">      3</w:t>
            </w:r>
          </w:p>
        </w:tc>
        <w:tc>
          <w:tcPr>
            <w:tcW w:w="1344" w:type="dxa"/>
            <w:vAlign w:val="center"/>
          </w:tcPr>
          <w:p w:rsidR="00336C89" w:rsidRPr="002B1903" w:rsidRDefault="00336C89" w:rsidP="00C72A94">
            <w:pPr>
              <w:tabs>
                <w:tab w:val="left" w:pos="10260"/>
              </w:tabs>
              <w:rPr>
                <w:sz w:val="22"/>
                <w:szCs w:val="22"/>
              </w:rPr>
            </w:pPr>
            <w:r w:rsidRPr="002B1903">
              <w:rPr>
                <w:sz w:val="22"/>
                <w:szCs w:val="22"/>
              </w:rPr>
              <w:t>9150</w:t>
            </w:r>
          </w:p>
        </w:tc>
      </w:tr>
      <w:tr w:rsidR="00336C89" w:rsidRPr="002B1903" w:rsidTr="00C72A94">
        <w:tc>
          <w:tcPr>
            <w:tcW w:w="3686" w:type="dxa"/>
          </w:tcPr>
          <w:p w:rsidR="00336C89" w:rsidRPr="002B1903" w:rsidRDefault="00336C89" w:rsidP="00C72A94">
            <w:pPr>
              <w:tabs>
                <w:tab w:val="left" w:pos="2205"/>
              </w:tabs>
              <w:rPr>
                <w:sz w:val="22"/>
                <w:szCs w:val="22"/>
              </w:rPr>
            </w:pPr>
            <w:r w:rsidRPr="002B1903">
              <w:rPr>
                <w:sz w:val="22"/>
                <w:szCs w:val="22"/>
              </w:rPr>
              <w:t>Стол в кабинет</w:t>
            </w:r>
          </w:p>
        </w:tc>
        <w:tc>
          <w:tcPr>
            <w:tcW w:w="1206" w:type="dxa"/>
            <w:vAlign w:val="center"/>
          </w:tcPr>
          <w:p w:rsidR="00336C89" w:rsidRPr="002B1903" w:rsidRDefault="00336C89" w:rsidP="00C72A94">
            <w:pPr>
              <w:jc w:val="center"/>
              <w:rPr>
                <w:sz w:val="22"/>
                <w:szCs w:val="22"/>
              </w:rPr>
            </w:pPr>
            <w:r w:rsidRPr="002B1903">
              <w:rPr>
                <w:sz w:val="22"/>
                <w:szCs w:val="22"/>
              </w:rPr>
              <w:t>шт.</w:t>
            </w:r>
          </w:p>
        </w:tc>
        <w:tc>
          <w:tcPr>
            <w:tcW w:w="900" w:type="dxa"/>
            <w:vAlign w:val="center"/>
          </w:tcPr>
          <w:p w:rsidR="00336C89" w:rsidRPr="002B1903" w:rsidRDefault="00336C89" w:rsidP="00C72A94">
            <w:pPr>
              <w:tabs>
                <w:tab w:val="left" w:pos="10260"/>
              </w:tabs>
              <w:rPr>
                <w:sz w:val="22"/>
                <w:szCs w:val="22"/>
              </w:rPr>
            </w:pPr>
            <w:r w:rsidRPr="002B1903">
              <w:rPr>
                <w:sz w:val="22"/>
                <w:szCs w:val="22"/>
              </w:rPr>
              <w:t>4900</w:t>
            </w:r>
          </w:p>
        </w:tc>
        <w:tc>
          <w:tcPr>
            <w:tcW w:w="900" w:type="dxa"/>
            <w:vAlign w:val="center"/>
          </w:tcPr>
          <w:p w:rsidR="00336C89" w:rsidRPr="002B1903" w:rsidRDefault="00336C89" w:rsidP="00C72A94">
            <w:pPr>
              <w:tabs>
                <w:tab w:val="left" w:pos="10260"/>
              </w:tabs>
              <w:rPr>
                <w:sz w:val="22"/>
                <w:szCs w:val="22"/>
              </w:rPr>
            </w:pPr>
            <w:r w:rsidRPr="002B1903">
              <w:rPr>
                <w:sz w:val="22"/>
                <w:szCs w:val="22"/>
              </w:rPr>
              <w:t>4745</w:t>
            </w:r>
          </w:p>
        </w:tc>
        <w:tc>
          <w:tcPr>
            <w:tcW w:w="900" w:type="dxa"/>
            <w:vAlign w:val="center"/>
          </w:tcPr>
          <w:p w:rsidR="00336C89" w:rsidRPr="002B1903" w:rsidRDefault="00336C89" w:rsidP="00C72A94">
            <w:pPr>
              <w:tabs>
                <w:tab w:val="left" w:pos="10260"/>
              </w:tabs>
              <w:rPr>
                <w:sz w:val="22"/>
                <w:szCs w:val="22"/>
              </w:rPr>
            </w:pPr>
            <w:r w:rsidRPr="002B1903">
              <w:rPr>
                <w:sz w:val="22"/>
                <w:szCs w:val="22"/>
              </w:rPr>
              <w:t>5500</w:t>
            </w:r>
          </w:p>
        </w:tc>
        <w:tc>
          <w:tcPr>
            <w:tcW w:w="1080" w:type="dxa"/>
            <w:vAlign w:val="center"/>
          </w:tcPr>
          <w:p w:rsidR="00336C89" w:rsidRPr="002B1903" w:rsidRDefault="00336C89" w:rsidP="00C72A94">
            <w:pPr>
              <w:tabs>
                <w:tab w:val="left" w:pos="10260"/>
              </w:tabs>
              <w:rPr>
                <w:sz w:val="22"/>
                <w:szCs w:val="22"/>
              </w:rPr>
            </w:pPr>
            <w:r w:rsidRPr="002B1903">
              <w:rPr>
                <w:sz w:val="22"/>
                <w:szCs w:val="22"/>
              </w:rPr>
              <w:t>5048,30</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1</w:t>
            </w:r>
          </w:p>
        </w:tc>
        <w:tc>
          <w:tcPr>
            <w:tcW w:w="1344" w:type="dxa"/>
            <w:vAlign w:val="center"/>
          </w:tcPr>
          <w:p w:rsidR="00336C89" w:rsidRPr="002B1903" w:rsidRDefault="00336C89" w:rsidP="00C72A94">
            <w:pPr>
              <w:tabs>
                <w:tab w:val="left" w:pos="10260"/>
              </w:tabs>
              <w:rPr>
                <w:sz w:val="22"/>
                <w:szCs w:val="22"/>
              </w:rPr>
            </w:pPr>
            <w:r w:rsidRPr="002B1903">
              <w:rPr>
                <w:sz w:val="22"/>
                <w:szCs w:val="22"/>
              </w:rPr>
              <w:t>5048,3</w:t>
            </w:r>
          </w:p>
        </w:tc>
      </w:tr>
      <w:tr w:rsidR="00336C89" w:rsidRPr="002B1903" w:rsidTr="00C72A94">
        <w:tc>
          <w:tcPr>
            <w:tcW w:w="3686" w:type="dxa"/>
          </w:tcPr>
          <w:p w:rsidR="00336C89" w:rsidRPr="002B1903" w:rsidRDefault="00336C89" w:rsidP="00C72A94">
            <w:pPr>
              <w:tabs>
                <w:tab w:val="left" w:pos="2205"/>
              </w:tabs>
              <w:rPr>
                <w:sz w:val="22"/>
                <w:szCs w:val="22"/>
              </w:rPr>
            </w:pPr>
            <w:r w:rsidRPr="002B1903">
              <w:rPr>
                <w:sz w:val="22"/>
                <w:szCs w:val="22"/>
              </w:rPr>
              <w:t>Стул взрослый</w:t>
            </w:r>
          </w:p>
        </w:tc>
        <w:tc>
          <w:tcPr>
            <w:tcW w:w="1206" w:type="dxa"/>
            <w:vAlign w:val="center"/>
          </w:tcPr>
          <w:p w:rsidR="00336C89" w:rsidRPr="002B1903" w:rsidRDefault="00336C89" w:rsidP="00C72A94">
            <w:pPr>
              <w:jc w:val="center"/>
              <w:rPr>
                <w:sz w:val="22"/>
                <w:szCs w:val="22"/>
              </w:rPr>
            </w:pPr>
            <w:r w:rsidRPr="002B1903">
              <w:rPr>
                <w:sz w:val="22"/>
                <w:szCs w:val="22"/>
              </w:rPr>
              <w:t>шт.</w:t>
            </w:r>
          </w:p>
        </w:tc>
        <w:tc>
          <w:tcPr>
            <w:tcW w:w="900" w:type="dxa"/>
            <w:vAlign w:val="center"/>
          </w:tcPr>
          <w:p w:rsidR="00336C89" w:rsidRPr="002B1903" w:rsidRDefault="00336C89" w:rsidP="00C72A94">
            <w:pPr>
              <w:rPr>
                <w:sz w:val="22"/>
                <w:szCs w:val="22"/>
                <w:lang w:eastAsia="en-US"/>
              </w:rPr>
            </w:pPr>
            <w:r w:rsidRPr="002B1903">
              <w:rPr>
                <w:sz w:val="22"/>
                <w:szCs w:val="22"/>
                <w:lang w:eastAsia="en-US"/>
              </w:rPr>
              <w:t>760</w:t>
            </w:r>
          </w:p>
        </w:tc>
        <w:tc>
          <w:tcPr>
            <w:tcW w:w="900" w:type="dxa"/>
            <w:vAlign w:val="center"/>
          </w:tcPr>
          <w:p w:rsidR="00336C89" w:rsidRPr="002B1903" w:rsidRDefault="00336C89" w:rsidP="00C72A94">
            <w:pPr>
              <w:rPr>
                <w:sz w:val="22"/>
                <w:szCs w:val="22"/>
                <w:lang w:eastAsia="en-US"/>
              </w:rPr>
            </w:pPr>
            <w:r w:rsidRPr="002B1903">
              <w:rPr>
                <w:sz w:val="22"/>
                <w:szCs w:val="22"/>
                <w:lang w:eastAsia="en-US"/>
              </w:rPr>
              <w:t>750</w:t>
            </w:r>
          </w:p>
        </w:tc>
        <w:tc>
          <w:tcPr>
            <w:tcW w:w="900" w:type="dxa"/>
            <w:vAlign w:val="center"/>
          </w:tcPr>
          <w:p w:rsidR="00336C89" w:rsidRPr="002B1903" w:rsidRDefault="00336C89" w:rsidP="00C72A94">
            <w:pPr>
              <w:rPr>
                <w:sz w:val="22"/>
                <w:szCs w:val="22"/>
                <w:lang w:eastAsia="en-US"/>
              </w:rPr>
            </w:pPr>
            <w:r w:rsidRPr="002B1903">
              <w:rPr>
                <w:sz w:val="22"/>
                <w:szCs w:val="22"/>
                <w:lang w:eastAsia="en-US"/>
              </w:rPr>
              <w:t>790</w:t>
            </w:r>
          </w:p>
        </w:tc>
        <w:tc>
          <w:tcPr>
            <w:tcW w:w="1080" w:type="dxa"/>
            <w:vAlign w:val="center"/>
          </w:tcPr>
          <w:p w:rsidR="00336C89" w:rsidRPr="002B1903" w:rsidRDefault="00336C89" w:rsidP="00C72A94">
            <w:pPr>
              <w:rPr>
                <w:sz w:val="22"/>
                <w:szCs w:val="22"/>
              </w:rPr>
            </w:pPr>
            <w:r w:rsidRPr="002B1903">
              <w:rPr>
                <w:sz w:val="22"/>
                <w:szCs w:val="22"/>
              </w:rPr>
              <w:t>766,60</w:t>
            </w:r>
          </w:p>
        </w:tc>
        <w:tc>
          <w:tcPr>
            <w:tcW w:w="900" w:type="dxa"/>
            <w:vAlign w:val="center"/>
          </w:tcPr>
          <w:p w:rsidR="00336C89" w:rsidRPr="002B1903" w:rsidRDefault="00336C89" w:rsidP="00C72A94">
            <w:pPr>
              <w:tabs>
                <w:tab w:val="left" w:pos="10260"/>
              </w:tabs>
              <w:rPr>
                <w:sz w:val="22"/>
                <w:szCs w:val="22"/>
              </w:rPr>
            </w:pPr>
            <w:r w:rsidRPr="002B1903">
              <w:rPr>
                <w:sz w:val="22"/>
                <w:szCs w:val="22"/>
              </w:rPr>
              <w:t xml:space="preserve">      6</w:t>
            </w:r>
          </w:p>
        </w:tc>
        <w:tc>
          <w:tcPr>
            <w:tcW w:w="1344" w:type="dxa"/>
            <w:vAlign w:val="center"/>
          </w:tcPr>
          <w:p w:rsidR="00336C89" w:rsidRPr="002B1903" w:rsidRDefault="00336C89" w:rsidP="00C72A94">
            <w:pPr>
              <w:tabs>
                <w:tab w:val="left" w:pos="10260"/>
              </w:tabs>
              <w:rPr>
                <w:sz w:val="22"/>
                <w:szCs w:val="22"/>
              </w:rPr>
            </w:pPr>
            <w:r w:rsidRPr="002B1903">
              <w:rPr>
                <w:sz w:val="22"/>
                <w:szCs w:val="22"/>
              </w:rPr>
              <w:t>4599,6</w:t>
            </w:r>
          </w:p>
        </w:tc>
      </w:tr>
      <w:tr w:rsidR="00336C89" w:rsidRPr="002B1903" w:rsidTr="00C72A94">
        <w:tc>
          <w:tcPr>
            <w:tcW w:w="3686" w:type="dxa"/>
            <w:vAlign w:val="center"/>
          </w:tcPr>
          <w:p w:rsidR="00336C89" w:rsidRPr="002B1903" w:rsidRDefault="00336C89" w:rsidP="00C72A94">
            <w:pPr>
              <w:spacing w:after="120"/>
              <w:rPr>
                <w:sz w:val="22"/>
                <w:szCs w:val="22"/>
              </w:rPr>
            </w:pPr>
            <w:r w:rsidRPr="002B1903">
              <w:rPr>
                <w:sz w:val="22"/>
                <w:szCs w:val="22"/>
              </w:rPr>
              <w:t>Шкаф для белья</w:t>
            </w:r>
          </w:p>
        </w:tc>
        <w:tc>
          <w:tcPr>
            <w:tcW w:w="1206" w:type="dxa"/>
            <w:vAlign w:val="center"/>
          </w:tcPr>
          <w:p w:rsidR="00336C89" w:rsidRPr="002B1903" w:rsidRDefault="00336C89" w:rsidP="00C72A94">
            <w:pPr>
              <w:jc w:val="center"/>
              <w:rPr>
                <w:sz w:val="22"/>
                <w:szCs w:val="22"/>
              </w:rPr>
            </w:pPr>
            <w:r w:rsidRPr="002B1903">
              <w:rPr>
                <w:sz w:val="22"/>
                <w:szCs w:val="22"/>
              </w:rPr>
              <w:t>шт.</w:t>
            </w:r>
          </w:p>
        </w:tc>
        <w:tc>
          <w:tcPr>
            <w:tcW w:w="900" w:type="dxa"/>
            <w:vAlign w:val="center"/>
          </w:tcPr>
          <w:p w:rsidR="00336C89" w:rsidRPr="002B1903" w:rsidRDefault="00336C89" w:rsidP="00C72A94">
            <w:pPr>
              <w:tabs>
                <w:tab w:val="left" w:pos="10260"/>
              </w:tabs>
              <w:rPr>
                <w:sz w:val="22"/>
                <w:szCs w:val="22"/>
              </w:rPr>
            </w:pPr>
            <w:r w:rsidRPr="002B1903">
              <w:rPr>
                <w:sz w:val="22"/>
                <w:szCs w:val="22"/>
              </w:rPr>
              <w:t>6600</w:t>
            </w:r>
          </w:p>
        </w:tc>
        <w:tc>
          <w:tcPr>
            <w:tcW w:w="900" w:type="dxa"/>
            <w:vAlign w:val="center"/>
          </w:tcPr>
          <w:p w:rsidR="00336C89" w:rsidRPr="002B1903" w:rsidRDefault="00336C89" w:rsidP="00C72A94">
            <w:pPr>
              <w:tabs>
                <w:tab w:val="left" w:pos="10260"/>
              </w:tabs>
              <w:rPr>
                <w:sz w:val="22"/>
                <w:szCs w:val="22"/>
              </w:rPr>
            </w:pPr>
            <w:r w:rsidRPr="002B1903">
              <w:rPr>
                <w:sz w:val="22"/>
                <w:szCs w:val="22"/>
              </w:rPr>
              <w:t>6450</w:t>
            </w:r>
          </w:p>
        </w:tc>
        <w:tc>
          <w:tcPr>
            <w:tcW w:w="900" w:type="dxa"/>
            <w:vAlign w:val="center"/>
          </w:tcPr>
          <w:p w:rsidR="00336C89" w:rsidRPr="002B1903" w:rsidRDefault="00336C89" w:rsidP="00C72A94">
            <w:pPr>
              <w:tabs>
                <w:tab w:val="left" w:pos="10260"/>
              </w:tabs>
              <w:rPr>
                <w:sz w:val="22"/>
                <w:szCs w:val="22"/>
              </w:rPr>
            </w:pPr>
            <w:r w:rsidRPr="002B1903">
              <w:rPr>
                <w:sz w:val="22"/>
                <w:szCs w:val="22"/>
              </w:rPr>
              <w:t>6700</w:t>
            </w:r>
          </w:p>
        </w:tc>
        <w:tc>
          <w:tcPr>
            <w:tcW w:w="1080" w:type="dxa"/>
            <w:vAlign w:val="center"/>
          </w:tcPr>
          <w:p w:rsidR="00336C89" w:rsidRPr="002B1903" w:rsidRDefault="00336C89" w:rsidP="00C72A94">
            <w:pPr>
              <w:tabs>
                <w:tab w:val="left" w:pos="10260"/>
              </w:tabs>
              <w:rPr>
                <w:sz w:val="22"/>
                <w:szCs w:val="22"/>
              </w:rPr>
            </w:pPr>
            <w:r w:rsidRPr="002B1903">
              <w:rPr>
                <w:sz w:val="22"/>
                <w:szCs w:val="22"/>
              </w:rPr>
              <w:t>6583,30</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1</w:t>
            </w:r>
          </w:p>
        </w:tc>
        <w:tc>
          <w:tcPr>
            <w:tcW w:w="1344" w:type="dxa"/>
            <w:vAlign w:val="center"/>
          </w:tcPr>
          <w:p w:rsidR="00336C89" w:rsidRPr="002B1903" w:rsidRDefault="00336C89" w:rsidP="00C72A94">
            <w:pPr>
              <w:tabs>
                <w:tab w:val="left" w:pos="10260"/>
              </w:tabs>
              <w:rPr>
                <w:sz w:val="22"/>
                <w:szCs w:val="22"/>
              </w:rPr>
            </w:pPr>
            <w:r w:rsidRPr="002B1903">
              <w:rPr>
                <w:sz w:val="22"/>
                <w:szCs w:val="22"/>
              </w:rPr>
              <w:t>6583,3</w:t>
            </w:r>
          </w:p>
        </w:tc>
      </w:tr>
      <w:tr w:rsidR="00336C89" w:rsidRPr="002B1903" w:rsidTr="00C72A94">
        <w:tc>
          <w:tcPr>
            <w:tcW w:w="3686" w:type="dxa"/>
            <w:vAlign w:val="center"/>
          </w:tcPr>
          <w:p w:rsidR="00336C89" w:rsidRPr="002B1903" w:rsidRDefault="00336C89" w:rsidP="00C72A94">
            <w:pPr>
              <w:spacing w:after="120"/>
              <w:rPr>
                <w:sz w:val="22"/>
                <w:szCs w:val="22"/>
              </w:rPr>
            </w:pPr>
            <w:r w:rsidRPr="002B1903">
              <w:rPr>
                <w:sz w:val="22"/>
                <w:szCs w:val="22"/>
              </w:rPr>
              <w:t>Шкаф для уборочного инвентаря</w:t>
            </w:r>
          </w:p>
        </w:tc>
        <w:tc>
          <w:tcPr>
            <w:tcW w:w="1206" w:type="dxa"/>
            <w:vAlign w:val="center"/>
          </w:tcPr>
          <w:p w:rsidR="00336C89" w:rsidRPr="002B1903" w:rsidRDefault="00336C89" w:rsidP="00C72A94">
            <w:pPr>
              <w:jc w:val="center"/>
              <w:rPr>
                <w:sz w:val="22"/>
                <w:szCs w:val="22"/>
              </w:rPr>
            </w:pPr>
            <w:r w:rsidRPr="002B1903">
              <w:rPr>
                <w:sz w:val="22"/>
                <w:szCs w:val="22"/>
              </w:rPr>
              <w:t>шт.</w:t>
            </w:r>
          </w:p>
        </w:tc>
        <w:tc>
          <w:tcPr>
            <w:tcW w:w="900" w:type="dxa"/>
            <w:vAlign w:val="center"/>
          </w:tcPr>
          <w:p w:rsidR="00336C89" w:rsidRPr="002B1903" w:rsidRDefault="00336C89" w:rsidP="00C72A94">
            <w:pPr>
              <w:tabs>
                <w:tab w:val="left" w:pos="10260"/>
              </w:tabs>
              <w:rPr>
                <w:sz w:val="22"/>
                <w:szCs w:val="22"/>
              </w:rPr>
            </w:pPr>
            <w:r w:rsidRPr="002B1903">
              <w:rPr>
                <w:sz w:val="22"/>
                <w:szCs w:val="22"/>
              </w:rPr>
              <w:t>4500</w:t>
            </w:r>
          </w:p>
        </w:tc>
        <w:tc>
          <w:tcPr>
            <w:tcW w:w="900" w:type="dxa"/>
            <w:vAlign w:val="center"/>
          </w:tcPr>
          <w:p w:rsidR="00336C89" w:rsidRPr="002B1903" w:rsidRDefault="00336C89" w:rsidP="00C72A94">
            <w:pPr>
              <w:tabs>
                <w:tab w:val="left" w:pos="10260"/>
              </w:tabs>
              <w:rPr>
                <w:sz w:val="22"/>
                <w:szCs w:val="22"/>
              </w:rPr>
            </w:pPr>
            <w:r w:rsidRPr="002B1903">
              <w:rPr>
                <w:sz w:val="22"/>
                <w:szCs w:val="22"/>
              </w:rPr>
              <w:t>3955</w:t>
            </w:r>
          </w:p>
        </w:tc>
        <w:tc>
          <w:tcPr>
            <w:tcW w:w="900" w:type="dxa"/>
            <w:vAlign w:val="center"/>
          </w:tcPr>
          <w:p w:rsidR="00336C89" w:rsidRPr="002B1903" w:rsidRDefault="00336C89" w:rsidP="00C72A94">
            <w:pPr>
              <w:tabs>
                <w:tab w:val="left" w:pos="10260"/>
              </w:tabs>
              <w:rPr>
                <w:sz w:val="22"/>
                <w:szCs w:val="22"/>
              </w:rPr>
            </w:pPr>
            <w:r w:rsidRPr="002B1903">
              <w:rPr>
                <w:sz w:val="22"/>
                <w:szCs w:val="22"/>
              </w:rPr>
              <w:t>5400</w:t>
            </w:r>
          </w:p>
        </w:tc>
        <w:tc>
          <w:tcPr>
            <w:tcW w:w="1080" w:type="dxa"/>
            <w:vAlign w:val="center"/>
          </w:tcPr>
          <w:p w:rsidR="00336C89" w:rsidRPr="002B1903" w:rsidRDefault="00336C89" w:rsidP="00C72A94">
            <w:pPr>
              <w:tabs>
                <w:tab w:val="left" w:pos="10260"/>
              </w:tabs>
              <w:rPr>
                <w:sz w:val="22"/>
                <w:szCs w:val="22"/>
              </w:rPr>
            </w:pPr>
            <w:r w:rsidRPr="002B1903">
              <w:rPr>
                <w:sz w:val="22"/>
                <w:szCs w:val="22"/>
              </w:rPr>
              <w:t>4618,30</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3</w:t>
            </w:r>
          </w:p>
        </w:tc>
        <w:tc>
          <w:tcPr>
            <w:tcW w:w="1344" w:type="dxa"/>
            <w:vAlign w:val="center"/>
          </w:tcPr>
          <w:p w:rsidR="00336C89" w:rsidRPr="002B1903" w:rsidRDefault="00336C89" w:rsidP="00C72A94">
            <w:pPr>
              <w:tabs>
                <w:tab w:val="left" w:pos="10260"/>
              </w:tabs>
              <w:rPr>
                <w:sz w:val="22"/>
                <w:szCs w:val="22"/>
              </w:rPr>
            </w:pPr>
            <w:r w:rsidRPr="002B1903">
              <w:rPr>
                <w:sz w:val="22"/>
                <w:szCs w:val="22"/>
              </w:rPr>
              <w:t>13855</w:t>
            </w:r>
          </w:p>
        </w:tc>
      </w:tr>
      <w:tr w:rsidR="00336C89" w:rsidRPr="002B1903" w:rsidTr="00C72A94">
        <w:tc>
          <w:tcPr>
            <w:tcW w:w="3686" w:type="dxa"/>
            <w:vAlign w:val="center"/>
          </w:tcPr>
          <w:p w:rsidR="00336C89" w:rsidRPr="002B1903" w:rsidRDefault="00336C89" w:rsidP="00C72A94">
            <w:pPr>
              <w:spacing w:after="120"/>
              <w:rPr>
                <w:sz w:val="22"/>
                <w:szCs w:val="22"/>
              </w:rPr>
            </w:pPr>
            <w:r w:rsidRPr="002B1903">
              <w:rPr>
                <w:sz w:val="22"/>
                <w:szCs w:val="22"/>
              </w:rPr>
              <w:t>Шкаф для одежды сотрудников</w:t>
            </w:r>
          </w:p>
        </w:tc>
        <w:tc>
          <w:tcPr>
            <w:tcW w:w="1206" w:type="dxa"/>
            <w:vAlign w:val="center"/>
          </w:tcPr>
          <w:p w:rsidR="00336C89" w:rsidRPr="002B1903" w:rsidRDefault="00336C89" w:rsidP="00C72A94">
            <w:pPr>
              <w:jc w:val="center"/>
              <w:rPr>
                <w:sz w:val="22"/>
                <w:szCs w:val="22"/>
              </w:rPr>
            </w:pPr>
            <w:r w:rsidRPr="002B1903">
              <w:rPr>
                <w:sz w:val="22"/>
                <w:szCs w:val="22"/>
              </w:rPr>
              <w:t>шт.</w:t>
            </w:r>
          </w:p>
        </w:tc>
        <w:tc>
          <w:tcPr>
            <w:tcW w:w="900" w:type="dxa"/>
            <w:vAlign w:val="center"/>
          </w:tcPr>
          <w:p w:rsidR="00336C89" w:rsidRPr="002B1903" w:rsidRDefault="00336C89" w:rsidP="00C72A94">
            <w:pPr>
              <w:tabs>
                <w:tab w:val="left" w:pos="10260"/>
              </w:tabs>
              <w:rPr>
                <w:sz w:val="22"/>
                <w:szCs w:val="22"/>
              </w:rPr>
            </w:pPr>
            <w:r w:rsidRPr="002B1903">
              <w:rPr>
                <w:sz w:val="22"/>
                <w:szCs w:val="22"/>
              </w:rPr>
              <w:t>5000</w:t>
            </w:r>
          </w:p>
        </w:tc>
        <w:tc>
          <w:tcPr>
            <w:tcW w:w="900" w:type="dxa"/>
            <w:vAlign w:val="center"/>
          </w:tcPr>
          <w:p w:rsidR="00336C89" w:rsidRPr="002B1903" w:rsidRDefault="00336C89" w:rsidP="00C72A94">
            <w:pPr>
              <w:tabs>
                <w:tab w:val="left" w:pos="10260"/>
              </w:tabs>
              <w:rPr>
                <w:sz w:val="22"/>
                <w:szCs w:val="22"/>
              </w:rPr>
            </w:pPr>
            <w:r w:rsidRPr="002B1903">
              <w:rPr>
                <w:sz w:val="22"/>
                <w:szCs w:val="22"/>
              </w:rPr>
              <w:t>5100</w:t>
            </w:r>
          </w:p>
        </w:tc>
        <w:tc>
          <w:tcPr>
            <w:tcW w:w="900" w:type="dxa"/>
            <w:vAlign w:val="center"/>
          </w:tcPr>
          <w:p w:rsidR="00336C89" w:rsidRPr="002B1903" w:rsidRDefault="00336C89" w:rsidP="00C72A94">
            <w:pPr>
              <w:tabs>
                <w:tab w:val="left" w:pos="10260"/>
              </w:tabs>
              <w:rPr>
                <w:sz w:val="22"/>
                <w:szCs w:val="22"/>
              </w:rPr>
            </w:pPr>
            <w:r w:rsidRPr="002B1903">
              <w:rPr>
                <w:sz w:val="22"/>
                <w:szCs w:val="22"/>
              </w:rPr>
              <w:t>5200</w:t>
            </w:r>
          </w:p>
        </w:tc>
        <w:tc>
          <w:tcPr>
            <w:tcW w:w="1080" w:type="dxa"/>
            <w:vAlign w:val="center"/>
          </w:tcPr>
          <w:p w:rsidR="00336C89" w:rsidRPr="002B1903" w:rsidRDefault="00336C89" w:rsidP="00C72A94">
            <w:pPr>
              <w:tabs>
                <w:tab w:val="left" w:pos="10260"/>
              </w:tabs>
              <w:rPr>
                <w:sz w:val="22"/>
                <w:szCs w:val="22"/>
              </w:rPr>
            </w:pPr>
            <w:r w:rsidRPr="002B1903">
              <w:rPr>
                <w:sz w:val="22"/>
                <w:szCs w:val="22"/>
              </w:rPr>
              <w:t>5100</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1</w:t>
            </w:r>
          </w:p>
        </w:tc>
        <w:tc>
          <w:tcPr>
            <w:tcW w:w="1344" w:type="dxa"/>
            <w:vAlign w:val="center"/>
          </w:tcPr>
          <w:p w:rsidR="00336C89" w:rsidRPr="002B1903" w:rsidRDefault="00336C89" w:rsidP="00C72A94">
            <w:pPr>
              <w:tabs>
                <w:tab w:val="left" w:pos="10260"/>
              </w:tabs>
              <w:rPr>
                <w:sz w:val="22"/>
                <w:szCs w:val="22"/>
              </w:rPr>
            </w:pPr>
            <w:r w:rsidRPr="002B1903">
              <w:rPr>
                <w:sz w:val="22"/>
                <w:szCs w:val="22"/>
              </w:rPr>
              <w:t>5100</w:t>
            </w:r>
          </w:p>
        </w:tc>
      </w:tr>
      <w:tr w:rsidR="00336C89" w:rsidRPr="002B1903" w:rsidTr="00C72A94">
        <w:tc>
          <w:tcPr>
            <w:tcW w:w="3686" w:type="dxa"/>
            <w:vAlign w:val="center"/>
          </w:tcPr>
          <w:p w:rsidR="00336C89" w:rsidRPr="002B1903" w:rsidRDefault="00336C89" w:rsidP="00C72A94">
            <w:pPr>
              <w:spacing w:after="120"/>
              <w:rPr>
                <w:sz w:val="22"/>
                <w:szCs w:val="22"/>
              </w:rPr>
            </w:pPr>
            <w:r w:rsidRPr="002B1903">
              <w:rPr>
                <w:sz w:val="22"/>
                <w:szCs w:val="22"/>
              </w:rPr>
              <w:t>Диван детский 2-х сторонний в раздевалку</w:t>
            </w:r>
          </w:p>
        </w:tc>
        <w:tc>
          <w:tcPr>
            <w:tcW w:w="1206" w:type="dxa"/>
            <w:vAlign w:val="center"/>
          </w:tcPr>
          <w:p w:rsidR="00336C89" w:rsidRPr="002B1903" w:rsidRDefault="00336C89" w:rsidP="00C72A94">
            <w:pPr>
              <w:jc w:val="center"/>
              <w:rPr>
                <w:sz w:val="22"/>
                <w:szCs w:val="22"/>
              </w:rPr>
            </w:pPr>
            <w:r w:rsidRPr="002B1903">
              <w:rPr>
                <w:sz w:val="22"/>
                <w:szCs w:val="22"/>
              </w:rPr>
              <w:t>шт.</w:t>
            </w:r>
          </w:p>
        </w:tc>
        <w:tc>
          <w:tcPr>
            <w:tcW w:w="900" w:type="dxa"/>
            <w:vAlign w:val="center"/>
          </w:tcPr>
          <w:p w:rsidR="00336C89" w:rsidRPr="002B1903" w:rsidRDefault="00336C89" w:rsidP="00C72A94">
            <w:pPr>
              <w:tabs>
                <w:tab w:val="left" w:pos="10260"/>
              </w:tabs>
              <w:rPr>
                <w:sz w:val="22"/>
                <w:szCs w:val="22"/>
              </w:rPr>
            </w:pPr>
            <w:r w:rsidRPr="002B1903">
              <w:rPr>
                <w:sz w:val="22"/>
                <w:szCs w:val="22"/>
              </w:rPr>
              <w:t>5450</w:t>
            </w:r>
          </w:p>
        </w:tc>
        <w:tc>
          <w:tcPr>
            <w:tcW w:w="900" w:type="dxa"/>
            <w:vAlign w:val="center"/>
          </w:tcPr>
          <w:p w:rsidR="00336C89" w:rsidRPr="002B1903" w:rsidRDefault="00336C89" w:rsidP="00C72A94">
            <w:pPr>
              <w:tabs>
                <w:tab w:val="left" w:pos="10260"/>
              </w:tabs>
              <w:rPr>
                <w:sz w:val="22"/>
                <w:szCs w:val="22"/>
              </w:rPr>
            </w:pPr>
            <w:r w:rsidRPr="002B1903">
              <w:rPr>
                <w:sz w:val="22"/>
                <w:szCs w:val="22"/>
              </w:rPr>
              <w:t>5325</w:t>
            </w:r>
          </w:p>
        </w:tc>
        <w:tc>
          <w:tcPr>
            <w:tcW w:w="900" w:type="dxa"/>
            <w:vAlign w:val="center"/>
          </w:tcPr>
          <w:p w:rsidR="00336C89" w:rsidRPr="002B1903" w:rsidRDefault="00336C89" w:rsidP="00C72A94">
            <w:pPr>
              <w:tabs>
                <w:tab w:val="left" w:pos="10260"/>
              </w:tabs>
              <w:rPr>
                <w:sz w:val="22"/>
                <w:szCs w:val="22"/>
              </w:rPr>
            </w:pPr>
            <w:r w:rsidRPr="002B1903">
              <w:rPr>
                <w:sz w:val="22"/>
                <w:szCs w:val="22"/>
              </w:rPr>
              <w:t>5300</w:t>
            </w:r>
          </w:p>
        </w:tc>
        <w:tc>
          <w:tcPr>
            <w:tcW w:w="1080" w:type="dxa"/>
            <w:vAlign w:val="center"/>
          </w:tcPr>
          <w:p w:rsidR="00336C89" w:rsidRPr="002B1903" w:rsidRDefault="00336C89" w:rsidP="00C72A94">
            <w:pPr>
              <w:tabs>
                <w:tab w:val="left" w:pos="10260"/>
              </w:tabs>
              <w:rPr>
                <w:sz w:val="22"/>
                <w:szCs w:val="22"/>
              </w:rPr>
            </w:pPr>
            <w:r w:rsidRPr="002B1903">
              <w:rPr>
                <w:sz w:val="22"/>
                <w:szCs w:val="22"/>
              </w:rPr>
              <w:t>5358,30</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3</w:t>
            </w:r>
          </w:p>
        </w:tc>
        <w:tc>
          <w:tcPr>
            <w:tcW w:w="1344" w:type="dxa"/>
            <w:vAlign w:val="center"/>
          </w:tcPr>
          <w:p w:rsidR="00336C89" w:rsidRPr="002B1903" w:rsidRDefault="00336C89" w:rsidP="00C72A94">
            <w:pPr>
              <w:tabs>
                <w:tab w:val="left" w:pos="10260"/>
              </w:tabs>
              <w:rPr>
                <w:sz w:val="22"/>
                <w:szCs w:val="22"/>
              </w:rPr>
            </w:pPr>
            <w:r w:rsidRPr="002B1903">
              <w:rPr>
                <w:sz w:val="22"/>
                <w:szCs w:val="22"/>
              </w:rPr>
              <w:t>16074,9</w:t>
            </w:r>
          </w:p>
        </w:tc>
      </w:tr>
      <w:tr w:rsidR="00336C89" w:rsidRPr="002B1903" w:rsidTr="00C72A94">
        <w:tc>
          <w:tcPr>
            <w:tcW w:w="3686" w:type="dxa"/>
            <w:vAlign w:val="center"/>
          </w:tcPr>
          <w:p w:rsidR="00336C89" w:rsidRPr="002B1903" w:rsidRDefault="00336C89" w:rsidP="00C72A94">
            <w:pPr>
              <w:spacing w:after="120"/>
              <w:rPr>
                <w:sz w:val="22"/>
                <w:szCs w:val="22"/>
              </w:rPr>
            </w:pPr>
            <w:proofErr w:type="spellStart"/>
            <w:r w:rsidRPr="002B1903">
              <w:rPr>
                <w:sz w:val="22"/>
                <w:szCs w:val="22"/>
              </w:rPr>
              <w:t>Полотеничница</w:t>
            </w:r>
            <w:proofErr w:type="spellEnd"/>
            <w:r w:rsidRPr="002B1903">
              <w:rPr>
                <w:sz w:val="22"/>
                <w:szCs w:val="22"/>
              </w:rPr>
              <w:t xml:space="preserve"> 5 секций</w:t>
            </w:r>
          </w:p>
        </w:tc>
        <w:tc>
          <w:tcPr>
            <w:tcW w:w="1206" w:type="dxa"/>
            <w:vAlign w:val="center"/>
          </w:tcPr>
          <w:p w:rsidR="00336C89" w:rsidRPr="002B1903" w:rsidRDefault="00336C89" w:rsidP="00C72A94">
            <w:pPr>
              <w:jc w:val="center"/>
              <w:rPr>
                <w:sz w:val="22"/>
                <w:szCs w:val="22"/>
              </w:rPr>
            </w:pPr>
            <w:r w:rsidRPr="002B1903">
              <w:rPr>
                <w:sz w:val="22"/>
                <w:szCs w:val="22"/>
              </w:rPr>
              <w:t>шт.</w:t>
            </w:r>
          </w:p>
        </w:tc>
        <w:tc>
          <w:tcPr>
            <w:tcW w:w="900" w:type="dxa"/>
            <w:vAlign w:val="center"/>
          </w:tcPr>
          <w:p w:rsidR="00336C89" w:rsidRPr="002B1903" w:rsidRDefault="00336C89" w:rsidP="00C72A94">
            <w:pPr>
              <w:tabs>
                <w:tab w:val="left" w:pos="10260"/>
              </w:tabs>
              <w:rPr>
                <w:sz w:val="22"/>
                <w:szCs w:val="22"/>
              </w:rPr>
            </w:pPr>
            <w:r w:rsidRPr="002B1903">
              <w:rPr>
                <w:sz w:val="22"/>
                <w:szCs w:val="22"/>
              </w:rPr>
              <w:t>2075</w:t>
            </w:r>
          </w:p>
        </w:tc>
        <w:tc>
          <w:tcPr>
            <w:tcW w:w="900" w:type="dxa"/>
            <w:vAlign w:val="center"/>
          </w:tcPr>
          <w:p w:rsidR="00336C89" w:rsidRPr="002B1903" w:rsidRDefault="00336C89" w:rsidP="00C72A94">
            <w:pPr>
              <w:tabs>
                <w:tab w:val="left" w:pos="10260"/>
              </w:tabs>
              <w:rPr>
                <w:sz w:val="22"/>
                <w:szCs w:val="22"/>
              </w:rPr>
            </w:pPr>
            <w:r w:rsidRPr="002B1903">
              <w:rPr>
                <w:sz w:val="22"/>
                <w:szCs w:val="22"/>
              </w:rPr>
              <w:t>1800</w:t>
            </w:r>
          </w:p>
        </w:tc>
        <w:tc>
          <w:tcPr>
            <w:tcW w:w="900" w:type="dxa"/>
            <w:vAlign w:val="center"/>
          </w:tcPr>
          <w:p w:rsidR="00336C89" w:rsidRPr="002B1903" w:rsidRDefault="00336C89" w:rsidP="00C72A94">
            <w:pPr>
              <w:tabs>
                <w:tab w:val="left" w:pos="10260"/>
              </w:tabs>
              <w:rPr>
                <w:sz w:val="22"/>
                <w:szCs w:val="22"/>
              </w:rPr>
            </w:pPr>
            <w:r w:rsidRPr="002B1903">
              <w:rPr>
                <w:sz w:val="22"/>
                <w:szCs w:val="22"/>
              </w:rPr>
              <w:t>1980</w:t>
            </w:r>
          </w:p>
        </w:tc>
        <w:tc>
          <w:tcPr>
            <w:tcW w:w="1080" w:type="dxa"/>
            <w:vAlign w:val="center"/>
          </w:tcPr>
          <w:p w:rsidR="00336C89" w:rsidRPr="002B1903" w:rsidRDefault="00336C89" w:rsidP="00C72A94">
            <w:pPr>
              <w:tabs>
                <w:tab w:val="left" w:pos="10260"/>
              </w:tabs>
              <w:rPr>
                <w:sz w:val="22"/>
                <w:szCs w:val="22"/>
              </w:rPr>
            </w:pPr>
            <w:r w:rsidRPr="002B1903">
              <w:rPr>
                <w:sz w:val="22"/>
                <w:szCs w:val="22"/>
              </w:rPr>
              <w:t>1951,60</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7</w:t>
            </w:r>
          </w:p>
        </w:tc>
        <w:tc>
          <w:tcPr>
            <w:tcW w:w="1344" w:type="dxa"/>
            <w:vAlign w:val="center"/>
          </w:tcPr>
          <w:p w:rsidR="00336C89" w:rsidRPr="002B1903" w:rsidRDefault="00336C89" w:rsidP="00C72A94">
            <w:pPr>
              <w:tabs>
                <w:tab w:val="left" w:pos="10260"/>
              </w:tabs>
              <w:rPr>
                <w:sz w:val="22"/>
                <w:szCs w:val="22"/>
              </w:rPr>
            </w:pPr>
            <w:r w:rsidRPr="002B1903">
              <w:rPr>
                <w:sz w:val="22"/>
                <w:szCs w:val="22"/>
              </w:rPr>
              <w:t>13661,6</w:t>
            </w:r>
          </w:p>
        </w:tc>
      </w:tr>
      <w:tr w:rsidR="00336C89" w:rsidRPr="002B1903" w:rsidTr="00C72A94">
        <w:tc>
          <w:tcPr>
            <w:tcW w:w="3686" w:type="dxa"/>
            <w:vAlign w:val="center"/>
          </w:tcPr>
          <w:p w:rsidR="00336C89" w:rsidRPr="002B1903" w:rsidRDefault="00336C89" w:rsidP="00C72A94">
            <w:pPr>
              <w:spacing w:after="120"/>
              <w:rPr>
                <w:sz w:val="22"/>
                <w:szCs w:val="22"/>
              </w:rPr>
            </w:pPr>
            <w:proofErr w:type="spellStart"/>
            <w:r w:rsidRPr="002B1903">
              <w:rPr>
                <w:sz w:val="22"/>
                <w:szCs w:val="22"/>
              </w:rPr>
              <w:t>Гошечница</w:t>
            </w:r>
            <w:proofErr w:type="spellEnd"/>
            <w:r w:rsidRPr="002B1903">
              <w:rPr>
                <w:sz w:val="22"/>
                <w:szCs w:val="22"/>
              </w:rPr>
              <w:t xml:space="preserve"> на 16 мест</w:t>
            </w:r>
          </w:p>
        </w:tc>
        <w:tc>
          <w:tcPr>
            <w:tcW w:w="1206" w:type="dxa"/>
            <w:vAlign w:val="center"/>
          </w:tcPr>
          <w:p w:rsidR="00336C89" w:rsidRPr="002B1903" w:rsidRDefault="00336C89" w:rsidP="00C72A94">
            <w:pPr>
              <w:jc w:val="center"/>
              <w:rPr>
                <w:sz w:val="22"/>
                <w:szCs w:val="22"/>
              </w:rPr>
            </w:pPr>
            <w:r w:rsidRPr="002B1903">
              <w:rPr>
                <w:sz w:val="22"/>
                <w:szCs w:val="22"/>
              </w:rPr>
              <w:t>шт.</w:t>
            </w:r>
          </w:p>
        </w:tc>
        <w:tc>
          <w:tcPr>
            <w:tcW w:w="900" w:type="dxa"/>
            <w:vAlign w:val="center"/>
          </w:tcPr>
          <w:p w:rsidR="00336C89" w:rsidRPr="002B1903" w:rsidRDefault="00336C89" w:rsidP="00C72A94">
            <w:pPr>
              <w:tabs>
                <w:tab w:val="left" w:pos="10260"/>
              </w:tabs>
              <w:rPr>
                <w:sz w:val="22"/>
                <w:szCs w:val="22"/>
              </w:rPr>
            </w:pPr>
            <w:r w:rsidRPr="002B1903">
              <w:rPr>
                <w:sz w:val="22"/>
                <w:szCs w:val="22"/>
              </w:rPr>
              <w:t>5355</w:t>
            </w:r>
          </w:p>
        </w:tc>
        <w:tc>
          <w:tcPr>
            <w:tcW w:w="900" w:type="dxa"/>
            <w:vAlign w:val="center"/>
          </w:tcPr>
          <w:p w:rsidR="00336C89" w:rsidRPr="002B1903" w:rsidRDefault="00336C89" w:rsidP="00C72A94">
            <w:pPr>
              <w:tabs>
                <w:tab w:val="left" w:pos="10260"/>
              </w:tabs>
              <w:rPr>
                <w:sz w:val="22"/>
                <w:szCs w:val="22"/>
              </w:rPr>
            </w:pPr>
            <w:r w:rsidRPr="002B1903">
              <w:rPr>
                <w:sz w:val="22"/>
                <w:szCs w:val="22"/>
              </w:rPr>
              <w:t>7260</w:t>
            </w:r>
          </w:p>
        </w:tc>
        <w:tc>
          <w:tcPr>
            <w:tcW w:w="900" w:type="dxa"/>
            <w:vAlign w:val="center"/>
          </w:tcPr>
          <w:p w:rsidR="00336C89" w:rsidRPr="002B1903" w:rsidRDefault="00336C89" w:rsidP="00C72A94">
            <w:pPr>
              <w:tabs>
                <w:tab w:val="left" w:pos="10260"/>
              </w:tabs>
              <w:rPr>
                <w:sz w:val="22"/>
                <w:szCs w:val="22"/>
              </w:rPr>
            </w:pPr>
            <w:r w:rsidRPr="002B1903">
              <w:rPr>
                <w:sz w:val="22"/>
                <w:szCs w:val="22"/>
              </w:rPr>
              <w:t>7050</w:t>
            </w:r>
          </w:p>
        </w:tc>
        <w:tc>
          <w:tcPr>
            <w:tcW w:w="1080" w:type="dxa"/>
            <w:vAlign w:val="center"/>
          </w:tcPr>
          <w:p w:rsidR="00336C89" w:rsidRPr="002B1903" w:rsidRDefault="00336C89" w:rsidP="00C72A94">
            <w:pPr>
              <w:tabs>
                <w:tab w:val="left" w:pos="10260"/>
              </w:tabs>
              <w:rPr>
                <w:sz w:val="22"/>
                <w:szCs w:val="22"/>
              </w:rPr>
            </w:pPr>
            <w:r w:rsidRPr="002B1903">
              <w:rPr>
                <w:sz w:val="22"/>
                <w:szCs w:val="22"/>
              </w:rPr>
              <w:t>6555</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1</w:t>
            </w:r>
          </w:p>
        </w:tc>
        <w:tc>
          <w:tcPr>
            <w:tcW w:w="1344" w:type="dxa"/>
            <w:vAlign w:val="center"/>
          </w:tcPr>
          <w:p w:rsidR="00336C89" w:rsidRPr="002B1903" w:rsidRDefault="00336C89" w:rsidP="00C72A94">
            <w:pPr>
              <w:tabs>
                <w:tab w:val="left" w:pos="10260"/>
              </w:tabs>
              <w:rPr>
                <w:sz w:val="22"/>
                <w:szCs w:val="22"/>
              </w:rPr>
            </w:pPr>
            <w:r w:rsidRPr="002B1903">
              <w:rPr>
                <w:sz w:val="22"/>
                <w:szCs w:val="22"/>
              </w:rPr>
              <w:t>6555</w:t>
            </w:r>
          </w:p>
        </w:tc>
      </w:tr>
      <w:tr w:rsidR="00336C89" w:rsidRPr="002B1903" w:rsidTr="00C72A94">
        <w:tc>
          <w:tcPr>
            <w:tcW w:w="3686" w:type="dxa"/>
            <w:vAlign w:val="center"/>
          </w:tcPr>
          <w:p w:rsidR="00336C89" w:rsidRPr="002B1903" w:rsidRDefault="00336C89" w:rsidP="00C72A94">
            <w:pPr>
              <w:spacing w:after="120"/>
              <w:rPr>
                <w:sz w:val="22"/>
                <w:szCs w:val="22"/>
              </w:rPr>
            </w:pPr>
            <w:r w:rsidRPr="002B1903">
              <w:rPr>
                <w:sz w:val="22"/>
                <w:szCs w:val="22"/>
              </w:rPr>
              <w:t>Корпусная мебель</w:t>
            </w:r>
          </w:p>
        </w:tc>
        <w:tc>
          <w:tcPr>
            <w:tcW w:w="1206" w:type="dxa"/>
            <w:vAlign w:val="center"/>
          </w:tcPr>
          <w:p w:rsidR="00336C89" w:rsidRPr="002B1903" w:rsidRDefault="00336C89" w:rsidP="00C72A94">
            <w:pPr>
              <w:jc w:val="center"/>
              <w:rPr>
                <w:sz w:val="22"/>
                <w:szCs w:val="22"/>
              </w:rPr>
            </w:pPr>
            <w:r w:rsidRPr="002B1903">
              <w:rPr>
                <w:sz w:val="22"/>
                <w:szCs w:val="22"/>
              </w:rPr>
              <w:t>шт.</w:t>
            </w:r>
          </w:p>
        </w:tc>
        <w:tc>
          <w:tcPr>
            <w:tcW w:w="900" w:type="dxa"/>
            <w:vAlign w:val="center"/>
          </w:tcPr>
          <w:p w:rsidR="00336C89" w:rsidRPr="002B1903" w:rsidRDefault="00336C89" w:rsidP="00C72A94">
            <w:pPr>
              <w:tabs>
                <w:tab w:val="left" w:pos="10260"/>
              </w:tabs>
              <w:rPr>
                <w:sz w:val="22"/>
                <w:szCs w:val="22"/>
              </w:rPr>
            </w:pPr>
            <w:r w:rsidRPr="002B1903">
              <w:rPr>
                <w:sz w:val="22"/>
                <w:szCs w:val="22"/>
              </w:rPr>
              <w:t>15250</w:t>
            </w:r>
          </w:p>
        </w:tc>
        <w:tc>
          <w:tcPr>
            <w:tcW w:w="900" w:type="dxa"/>
            <w:vAlign w:val="center"/>
          </w:tcPr>
          <w:p w:rsidR="00336C89" w:rsidRPr="002B1903" w:rsidRDefault="00336C89" w:rsidP="00C72A94">
            <w:pPr>
              <w:tabs>
                <w:tab w:val="left" w:pos="10260"/>
              </w:tabs>
              <w:rPr>
                <w:sz w:val="22"/>
                <w:szCs w:val="22"/>
              </w:rPr>
            </w:pPr>
            <w:r w:rsidRPr="002B1903">
              <w:rPr>
                <w:sz w:val="22"/>
                <w:szCs w:val="22"/>
              </w:rPr>
              <w:t>16610</w:t>
            </w:r>
          </w:p>
        </w:tc>
        <w:tc>
          <w:tcPr>
            <w:tcW w:w="900" w:type="dxa"/>
            <w:vAlign w:val="center"/>
          </w:tcPr>
          <w:p w:rsidR="00336C89" w:rsidRPr="002B1903" w:rsidRDefault="00336C89" w:rsidP="00C72A94">
            <w:pPr>
              <w:tabs>
                <w:tab w:val="left" w:pos="10260"/>
              </w:tabs>
              <w:rPr>
                <w:sz w:val="22"/>
                <w:szCs w:val="22"/>
              </w:rPr>
            </w:pPr>
            <w:r w:rsidRPr="002B1903">
              <w:rPr>
                <w:sz w:val="22"/>
                <w:szCs w:val="22"/>
              </w:rPr>
              <w:t>17100</w:t>
            </w:r>
          </w:p>
        </w:tc>
        <w:tc>
          <w:tcPr>
            <w:tcW w:w="1080" w:type="dxa"/>
            <w:vAlign w:val="center"/>
          </w:tcPr>
          <w:p w:rsidR="00336C89" w:rsidRPr="002B1903" w:rsidRDefault="00336C89" w:rsidP="00C72A94">
            <w:pPr>
              <w:tabs>
                <w:tab w:val="left" w:pos="10260"/>
              </w:tabs>
              <w:rPr>
                <w:sz w:val="22"/>
                <w:szCs w:val="22"/>
              </w:rPr>
            </w:pPr>
            <w:r w:rsidRPr="002B1903">
              <w:rPr>
                <w:sz w:val="22"/>
                <w:szCs w:val="22"/>
              </w:rPr>
              <w:t>16320</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4</w:t>
            </w:r>
          </w:p>
        </w:tc>
        <w:tc>
          <w:tcPr>
            <w:tcW w:w="1344" w:type="dxa"/>
            <w:vAlign w:val="center"/>
          </w:tcPr>
          <w:p w:rsidR="00336C89" w:rsidRPr="002B1903" w:rsidRDefault="00336C89" w:rsidP="00C72A94">
            <w:pPr>
              <w:tabs>
                <w:tab w:val="left" w:pos="10260"/>
              </w:tabs>
              <w:rPr>
                <w:sz w:val="22"/>
                <w:szCs w:val="22"/>
              </w:rPr>
            </w:pPr>
            <w:r w:rsidRPr="002B1903">
              <w:rPr>
                <w:sz w:val="22"/>
                <w:szCs w:val="22"/>
              </w:rPr>
              <w:t>65280</w:t>
            </w:r>
          </w:p>
        </w:tc>
      </w:tr>
      <w:tr w:rsidR="00336C89" w:rsidRPr="002B1903" w:rsidTr="00C72A94">
        <w:tc>
          <w:tcPr>
            <w:tcW w:w="3686" w:type="dxa"/>
            <w:vAlign w:val="center"/>
          </w:tcPr>
          <w:p w:rsidR="00336C89" w:rsidRPr="002B1903" w:rsidRDefault="00336C89" w:rsidP="00C72A94">
            <w:pPr>
              <w:spacing w:after="120"/>
              <w:rPr>
                <w:sz w:val="22"/>
                <w:szCs w:val="22"/>
              </w:rPr>
            </w:pPr>
            <w:r w:rsidRPr="002B1903">
              <w:rPr>
                <w:sz w:val="22"/>
                <w:szCs w:val="22"/>
              </w:rPr>
              <w:t>Кресло</w:t>
            </w:r>
          </w:p>
        </w:tc>
        <w:tc>
          <w:tcPr>
            <w:tcW w:w="1206" w:type="dxa"/>
            <w:vAlign w:val="center"/>
          </w:tcPr>
          <w:p w:rsidR="00336C89" w:rsidRPr="002B1903" w:rsidRDefault="00336C89" w:rsidP="00C72A94">
            <w:pPr>
              <w:jc w:val="center"/>
              <w:rPr>
                <w:sz w:val="22"/>
                <w:szCs w:val="22"/>
              </w:rPr>
            </w:pPr>
            <w:r w:rsidRPr="002B1903">
              <w:rPr>
                <w:sz w:val="22"/>
                <w:szCs w:val="22"/>
              </w:rPr>
              <w:t>шт.</w:t>
            </w:r>
          </w:p>
        </w:tc>
        <w:tc>
          <w:tcPr>
            <w:tcW w:w="900" w:type="dxa"/>
            <w:vAlign w:val="center"/>
          </w:tcPr>
          <w:p w:rsidR="00336C89" w:rsidRPr="002B1903" w:rsidRDefault="00336C89" w:rsidP="00C72A94">
            <w:pPr>
              <w:tabs>
                <w:tab w:val="left" w:pos="10260"/>
              </w:tabs>
              <w:rPr>
                <w:sz w:val="22"/>
                <w:szCs w:val="22"/>
              </w:rPr>
            </w:pPr>
            <w:r w:rsidRPr="002B1903">
              <w:rPr>
                <w:sz w:val="22"/>
                <w:szCs w:val="22"/>
              </w:rPr>
              <w:t>1850</w:t>
            </w:r>
          </w:p>
        </w:tc>
        <w:tc>
          <w:tcPr>
            <w:tcW w:w="900" w:type="dxa"/>
            <w:vAlign w:val="center"/>
          </w:tcPr>
          <w:p w:rsidR="00336C89" w:rsidRPr="002B1903" w:rsidRDefault="00336C89" w:rsidP="00C72A94">
            <w:pPr>
              <w:tabs>
                <w:tab w:val="left" w:pos="10260"/>
              </w:tabs>
              <w:rPr>
                <w:sz w:val="22"/>
                <w:szCs w:val="22"/>
              </w:rPr>
            </w:pPr>
            <w:r w:rsidRPr="002B1903">
              <w:rPr>
                <w:sz w:val="22"/>
                <w:szCs w:val="22"/>
              </w:rPr>
              <w:t>1900</w:t>
            </w:r>
          </w:p>
        </w:tc>
        <w:tc>
          <w:tcPr>
            <w:tcW w:w="900" w:type="dxa"/>
            <w:vAlign w:val="center"/>
          </w:tcPr>
          <w:p w:rsidR="00336C89" w:rsidRPr="002B1903" w:rsidRDefault="00336C89" w:rsidP="00C72A94">
            <w:pPr>
              <w:tabs>
                <w:tab w:val="left" w:pos="10260"/>
              </w:tabs>
              <w:rPr>
                <w:sz w:val="22"/>
                <w:szCs w:val="22"/>
              </w:rPr>
            </w:pPr>
            <w:r w:rsidRPr="002B1903">
              <w:rPr>
                <w:sz w:val="22"/>
                <w:szCs w:val="22"/>
              </w:rPr>
              <w:t>1550</w:t>
            </w:r>
          </w:p>
        </w:tc>
        <w:tc>
          <w:tcPr>
            <w:tcW w:w="1080" w:type="dxa"/>
            <w:vAlign w:val="center"/>
          </w:tcPr>
          <w:p w:rsidR="00336C89" w:rsidRPr="002B1903" w:rsidRDefault="00336C89" w:rsidP="00C72A94">
            <w:pPr>
              <w:tabs>
                <w:tab w:val="left" w:pos="10260"/>
              </w:tabs>
              <w:rPr>
                <w:sz w:val="22"/>
                <w:szCs w:val="22"/>
              </w:rPr>
            </w:pPr>
            <w:r w:rsidRPr="002B1903">
              <w:rPr>
                <w:sz w:val="22"/>
                <w:szCs w:val="22"/>
              </w:rPr>
              <w:t>1766,60</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1</w:t>
            </w:r>
          </w:p>
        </w:tc>
        <w:tc>
          <w:tcPr>
            <w:tcW w:w="1344" w:type="dxa"/>
            <w:vAlign w:val="center"/>
          </w:tcPr>
          <w:p w:rsidR="00336C89" w:rsidRPr="002B1903" w:rsidRDefault="00336C89" w:rsidP="00C72A94">
            <w:pPr>
              <w:tabs>
                <w:tab w:val="left" w:pos="10260"/>
              </w:tabs>
              <w:rPr>
                <w:sz w:val="22"/>
                <w:szCs w:val="22"/>
              </w:rPr>
            </w:pPr>
            <w:r w:rsidRPr="002B1903">
              <w:rPr>
                <w:sz w:val="22"/>
                <w:szCs w:val="22"/>
              </w:rPr>
              <w:t>1766,6</w:t>
            </w:r>
          </w:p>
        </w:tc>
      </w:tr>
      <w:tr w:rsidR="00336C89" w:rsidRPr="002B1903" w:rsidTr="00C72A94">
        <w:tc>
          <w:tcPr>
            <w:tcW w:w="3686" w:type="dxa"/>
            <w:vAlign w:val="center"/>
          </w:tcPr>
          <w:p w:rsidR="00336C89" w:rsidRPr="002B1903" w:rsidRDefault="00336C89" w:rsidP="00C72A94">
            <w:pPr>
              <w:spacing w:after="120"/>
              <w:rPr>
                <w:sz w:val="22"/>
                <w:szCs w:val="22"/>
              </w:rPr>
            </w:pPr>
            <w:r w:rsidRPr="002B1903">
              <w:rPr>
                <w:sz w:val="22"/>
                <w:szCs w:val="22"/>
              </w:rPr>
              <w:t>Раздаточный кухонный стол</w:t>
            </w:r>
          </w:p>
        </w:tc>
        <w:tc>
          <w:tcPr>
            <w:tcW w:w="1206" w:type="dxa"/>
            <w:vAlign w:val="center"/>
          </w:tcPr>
          <w:p w:rsidR="00336C89" w:rsidRPr="002B1903" w:rsidRDefault="00336C89" w:rsidP="00C72A94">
            <w:pPr>
              <w:jc w:val="center"/>
              <w:rPr>
                <w:sz w:val="22"/>
                <w:szCs w:val="22"/>
              </w:rPr>
            </w:pPr>
            <w:r w:rsidRPr="002B1903">
              <w:rPr>
                <w:sz w:val="22"/>
                <w:szCs w:val="22"/>
              </w:rPr>
              <w:t>шт.</w:t>
            </w:r>
          </w:p>
        </w:tc>
        <w:tc>
          <w:tcPr>
            <w:tcW w:w="900" w:type="dxa"/>
            <w:vAlign w:val="center"/>
          </w:tcPr>
          <w:p w:rsidR="00336C89" w:rsidRPr="002B1903" w:rsidRDefault="00336C89" w:rsidP="00C72A94">
            <w:pPr>
              <w:tabs>
                <w:tab w:val="left" w:pos="10260"/>
              </w:tabs>
              <w:rPr>
                <w:sz w:val="22"/>
                <w:szCs w:val="22"/>
              </w:rPr>
            </w:pPr>
            <w:r w:rsidRPr="002B1903">
              <w:rPr>
                <w:sz w:val="22"/>
                <w:szCs w:val="22"/>
              </w:rPr>
              <w:t>2250</w:t>
            </w:r>
          </w:p>
        </w:tc>
        <w:tc>
          <w:tcPr>
            <w:tcW w:w="900" w:type="dxa"/>
            <w:vAlign w:val="center"/>
          </w:tcPr>
          <w:p w:rsidR="00336C89" w:rsidRPr="002B1903" w:rsidRDefault="00336C89" w:rsidP="00C72A94">
            <w:pPr>
              <w:tabs>
                <w:tab w:val="left" w:pos="10260"/>
              </w:tabs>
              <w:rPr>
                <w:sz w:val="22"/>
                <w:szCs w:val="22"/>
              </w:rPr>
            </w:pPr>
            <w:r w:rsidRPr="002B1903">
              <w:rPr>
                <w:sz w:val="22"/>
                <w:szCs w:val="22"/>
              </w:rPr>
              <w:t>2300</w:t>
            </w:r>
          </w:p>
        </w:tc>
        <w:tc>
          <w:tcPr>
            <w:tcW w:w="900" w:type="dxa"/>
            <w:vAlign w:val="center"/>
          </w:tcPr>
          <w:p w:rsidR="00336C89" w:rsidRPr="002B1903" w:rsidRDefault="00336C89" w:rsidP="00C72A94">
            <w:pPr>
              <w:tabs>
                <w:tab w:val="left" w:pos="10260"/>
              </w:tabs>
              <w:rPr>
                <w:sz w:val="22"/>
                <w:szCs w:val="22"/>
              </w:rPr>
            </w:pPr>
            <w:r w:rsidRPr="002B1903">
              <w:rPr>
                <w:sz w:val="22"/>
                <w:szCs w:val="22"/>
              </w:rPr>
              <w:t>2500</w:t>
            </w:r>
          </w:p>
        </w:tc>
        <w:tc>
          <w:tcPr>
            <w:tcW w:w="1080" w:type="dxa"/>
            <w:vAlign w:val="center"/>
          </w:tcPr>
          <w:p w:rsidR="00336C89" w:rsidRPr="002B1903" w:rsidRDefault="00336C89" w:rsidP="00C72A94">
            <w:pPr>
              <w:tabs>
                <w:tab w:val="left" w:pos="10260"/>
              </w:tabs>
              <w:rPr>
                <w:sz w:val="22"/>
                <w:szCs w:val="22"/>
              </w:rPr>
            </w:pPr>
            <w:r w:rsidRPr="002B1903">
              <w:rPr>
                <w:sz w:val="22"/>
                <w:szCs w:val="22"/>
              </w:rPr>
              <w:t>2350</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2</w:t>
            </w:r>
          </w:p>
        </w:tc>
        <w:tc>
          <w:tcPr>
            <w:tcW w:w="1344" w:type="dxa"/>
            <w:vAlign w:val="center"/>
          </w:tcPr>
          <w:p w:rsidR="00336C89" w:rsidRPr="002B1903" w:rsidRDefault="00336C89" w:rsidP="00C72A94">
            <w:pPr>
              <w:tabs>
                <w:tab w:val="left" w:pos="10260"/>
              </w:tabs>
              <w:rPr>
                <w:sz w:val="22"/>
                <w:szCs w:val="22"/>
              </w:rPr>
            </w:pPr>
            <w:r w:rsidRPr="002B1903">
              <w:rPr>
                <w:sz w:val="22"/>
                <w:szCs w:val="22"/>
              </w:rPr>
              <w:t>4700</w:t>
            </w:r>
          </w:p>
        </w:tc>
      </w:tr>
      <w:tr w:rsidR="00336C89" w:rsidRPr="002B1903" w:rsidTr="00C72A94">
        <w:tc>
          <w:tcPr>
            <w:tcW w:w="3686" w:type="dxa"/>
            <w:vAlign w:val="center"/>
          </w:tcPr>
          <w:p w:rsidR="00336C89" w:rsidRPr="002B1903" w:rsidRDefault="00336C89" w:rsidP="00C72A94">
            <w:pPr>
              <w:spacing w:after="120"/>
              <w:rPr>
                <w:sz w:val="22"/>
                <w:szCs w:val="22"/>
              </w:rPr>
            </w:pPr>
            <w:r w:rsidRPr="002B1903">
              <w:rPr>
                <w:sz w:val="22"/>
                <w:szCs w:val="22"/>
              </w:rPr>
              <w:t>Буфетный гарнитур</w:t>
            </w:r>
          </w:p>
        </w:tc>
        <w:tc>
          <w:tcPr>
            <w:tcW w:w="1206" w:type="dxa"/>
            <w:vAlign w:val="center"/>
          </w:tcPr>
          <w:p w:rsidR="00336C89" w:rsidRPr="002B1903" w:rsidRDefault="00336C89" w:rsidP="00C72A94">
            <w:pPr>
              <w:jc w:val="center"/>
              <w:rPr>
                <w:sz w:val="22"/>
                <w:szCs w:val="22"/>
              </w:rPr>
            </w:pPr>
            <w:r w:rsidRPr="002B1903">
              <w:rPr>
                <w:sz w:val="22"/>
                <w:szCs w:val="22"/>
              </w:rPr>
              <w:t>шт.</w:t>
            </w:r>
          </w:p>
        </w:tc>
        <w:tc>
          <w:tcPr>
            <w:tcW w:w="900" w:type="dxa"/>
            <w:vAlign w:val="center"/>
          </w:tcPr>
          <w:p w:rsidR="00336C89" w:rsidRPr="002B1903" w:rsidRDefault="00336C89" w:rsidP="00C72A94">
            <w:pPr>
              <w:tabs>
                <w:tab w:val="left" w:pos="10260"/>
              </w:tabs>
              <w:rPr>
                <w:sz w:val="22"/>
                <w:szCs w:val="22"/>
              </w:rPr>
            </w:pPr>
            <w:r w:rsidRPr="002B1903">
              <w:rPr>
                <w:sz w:val="22"/>
                <w:szCs w:val="22"/>
              </w:rPr>
              <w:t>13900</w:t>
            </w:r>
          </w:p>
        </w:tc>
        <w:tc>
          <w:tcPr>
            <w:tcW w:w="900" w:type="dxa"/>
            <w:vAlign w:val="center"/>
          </w:tcPr>
          <w:p w:rsidR="00336C89" w:rsidRPr="002B1903" w:rsidRDefault="00336C89" w:rsidP="00C72A94">
            <w:pPr>
              <w:tabs>
                <w:tab w:val="left" w:pos="10260"/>
              </w:tabs>
              <w:rPr>
                <w:sz w:val="22"/>
                <w:szCs w:val="22"/>
              </w:rPr>
            </w:pPr>
            <w:r w:rsidRPr="002B1903">
              <w:rPr>
                <w:sz w:val="22"/>
                <w:szCs w:val="22"/>
              </w:rPr>
              <w:t>13550</w:t>
            </w:r>
          </w:p>
        </w:tc>
        <w:tc>
          <w:tcPr>
            <w:tcW w:w="900" w:type="dxa"/>
            <w:vAlign w:val="center"/>
          </w:tcPr>
          <w:p w:rsidR="00336C89" w:rsidRPr="002B1903" w:rsidRDefault="00336C89" w:rsidP="00C72A94">
            <w:pPr>
              <w:tabs>
                <w:tab w:val="left" w:pos="10260"/>
              </w:tabs>
              <w:rPr>
                <w:sz w:val="22"/>
                <w:szCs w:val="22"/>
              </w:rPr>
            </w:pPr>
            <w:r w:rsidRPr="002B1903">
              <w:rPr>
                <w:sz w:val="22"/>
                <w:szCs w:val="22"/>
              </w:rPr>
              <w:t>15300</w:t>
            </w:r>
          </w:p>
        </w:tc>
        <w:tc>
          <w:tcPr>
            <w:tcW w:w="1080" w:type="dxa"/>
            <w:vAlign w:val="center"/>
          </w:tcPr>
          <w:p w:rsidR="00336C89" w:rsidRPr="002B1903" w:rsidRDefault="00336C89" w:rsidP="00C72A94">
            <w:pPr>
              <w:tabs>
                <w:tab w:val="left" w:pos="10260"/>
              </w:tabs>
              <w:rPr>
                <w:sz w:val="22"/>
                <w:szCs w:val="22"/>
              </w:rPr>
            </w:pPr>
            <w:r w:rsidRPr="002B1903">
              <w:rPr>
                <w:sz w:val="22"/>
                <w:szCs w:val="22"/>
              </w:rPr>
              <w:t>14250</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2</w:t>
            </w:r>
          </w:p>
        </w:tc>
        <w:tc>
          <w:tcPr>
            <w:tcW w:w="1344" w:type="dxa"/>
            <w:vAlign w:val="center"/>
          </w:tcPr>
          <w:p w:rsidR="00336C89" w:rsidRPr="002B1903" w:rsidRDefault="00336C89" w:rsidP="00C72A94">
            <w:pPr>
              <w:tabs>
                <w:tab w:val="left" w:pos="10260"/>
              </w:tabs>
              <w:rPr>
                <w:sz w:val="22"/>
                <w:szCs w:val="22"/>
              </w:rPr>
            </w:pPr>
            <w:r w:rsidRPr="002B1903">
              <w:rPr>
                <w:sz w:val="22"/>
                <w:szCs w:val="22"/>
              </w:rPr>
              <w:t>28500</w:t>
            </w:r>
          </w:p>
        </w:tc>
      </w:tr>
      <w:tr w:rsidR="00336C89" w:rsidRPr="002B1903" w:rsidTr="00C72A94">
        <w:tc>
          <w:tcPr>
            <w:tcW w:w="3686" w:type="dxa"/>
            <w:vAlign w:val="center"/>
          </w:tcPr>
          <w:p w:rsidR="00336C89" w:rsidRPr="002B1903" w:rsidRDefault="00336C89" w:rsidP="00C72A94">
            <w:pPr>
              <w:spacing w:after="120"/>
              <w:rPr>
                <w:sz w:val="22"/>
                <w:szCs w:val="22"/>
              </w:rPr>
            </w:pPr>
            <w:r w:rsidRPr="002B1903">
              <w:rPr>
                <w:sz w:val="22"/>
                <w:szCs w:val="22"/>
              </w:rPr>
              <w:t>Стеллаж для продуктов СК-25</w:t>
            </w:r>
          </w:p>
        </w:tc>
        <w:tc>
          <w:tcPr>
            <w:tcW w:w="1206" w:type="dxa"/>
            <w:vAlign w:val="center"/>
          </w:tcPr>
          <w:p w:rsidR="00336C89" w:rsidRPr="002B1903" w:rsidRDefault="00336C89" w:rsidP="00C72A94">
            <w:pPr>
              <w:jc w:val="center"/>
              <w:rPr>
                <w:sz w:val="22"/>
                <w:szCs w:val="22"/>
              </w:rPr>
            </w:pPr>
            <w:r w:rsidRPr="002B1903">
              <w:rPr>
                <w:sz w:val="22"/>
                <w:szCs w:val="22"/>
              </w:rPr>
              <w:t>шт.</w:t>
            </w:r>
          </w:p>
        </w:tc>
        <w:tc>
          <w:tcPr>
            <w:tcW w:w="900" w:type="dxa"/>
            <w:vAlign w:val="center"/>
          </w:tcPr>
          <w:p w:rsidR="00336C89" w:rsidRPr="002B1903" w:rsidRDefault="00336C89" w:rsidP="00C72A94">
            <w:pPr>
              <w:tabs>
                <w:tab w:val="left" w:pos="10260"/>
              </w:tabs>
              <w:rPr>
                <w:sz w:val="22"/>
                <w:szCs w:val="22"/>
              </w:rPr>
            </w:pPr>
            <w:r w:rsidRPr="002B1903">
              <w:rPr>
                <w:sz w:val="22"/>
                <w:szCs w:val="22"/>
              </w:rPr>
              <w:t>9025</w:t>
            </w:r>
          </w:p>
        </w:tc>
        <w:tc>
          <w:tcPr>
            <w:tcW w:w="900" w:type="dxa"/>
            <w:vAlign w:val="center"/>
          </w:tcPr>
          <w:p w:rsidR="00336C89" w:rsidRPr="002B1903" w:rsidRDefault="00336C89" w:rsidP="00C72A94">
            <w:pPr>
              <w:tabs>
                <w:tab w:val="left" w:pos="10260"/>
              </w:tabs>
              <w:rPr>
                <w:sz w:val="22"/>
                <w:szCs w:val="22"/>
              </w:rPr>
            </w:pPr>
            <w:r w:rsidRPr="002B1903">
              <w:rPr>
                <w:sz w:val="22"/>
                <w:szCs w:val="22"/>
              </w:rPr>
              <w:t>9400</w:t>
            </w:r>
          </w:p>
        </w:tc>
        <w:tc>
          <w:tcPr>
            <w:tcW w:w="900" w:type="dxa"/>
            <w:vAlign w:val="center"/>
          </w:tcPr>
          <w:p w:rsidR="00336C89" w:rsidRPr="002B1903" w:rsidRDefault="00336C89" w:rsidP="00C72A94">
            <w:pPr>
              <w:tabs>
                <w:tab w:val="left" w:pos="10260"/>
              </w:tabs>
              <w:rPr>
                <w:sz w:val="22"/>
                <w:szCs w:val="22"/>
              </w:rPr>
            </w:pPr>
            <w:r w:rsidRPr="002B1903">
              <w:rPr>
                <w:sz w:val="22"/>
                <w:szCs w:val="22"/>
              </w:rPr>
              <w:t>9730</w:t>
            </w:r>
          </w:p>
        </w:tc>
        <w:tc>
          <w:tcPr>
            <w:tcW w:w="1080" w:type="dxa"/>
            <w:vAlign w:val="center"/>
          </w:tcPr>
          <w:p w:rsidR="00336C89" w:rsidRPr="002B1903" w:rsidRDefault="00336C89" w:rsidP="00C72A94">
            <w:pPr>
              <w:tabs>
                <w:tab w:val="left" w:pos="10260"/>
              </w:tabs>
              <w:rPr>
                <w:sz w:val="22"/>
                <w:szCs w:val="22"/>
              </w:rPr>
            </w:pPr>
            <w:r w:rsidRPr="002B1903">
              <w:rPr>
                <w:sz w:val="22"/>
                <w:szCs w:val="22"/>
              </w:rPr>
              <w:t>9385</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4</w:t>
            </w:r>
          </w:p>
        </w:tc>
        <w:tc>
          <w:tcPr>
            <w:tcW w:w="1344" w:type="dxa"/>
            <w:vAlign w:val="center"/>
          </w:tcPr>
          <w:p w:rsidR="00336C89" w:rsidRPr="002B1903" w:rsidRDefault="00336C89" w:rsidP="00C72A94">
            <w:pPr>
              <w:tabs>
                <w:tab w:val="left" w:pos="10260"/>
              </w:tabs>
              <w:rPr>
                <w:sz w:val="22"/>
                <w:szCs w:val="22"/>
              </w:rPr>
            </w:pPr>
            <w:r w:rsidRPr="002B1903">
              <w:rPr>
                <w:sz w:val="22"/>
                <w:szCs w:val="22"/>
              </w:rPr>
              <w:t>37540</w:t>
            </w:r>
          </w:p>
        </w:tc>
      </w:tr>
      <w:tr w:rsidR="00336C89" w:rsidRPr="002B1903" w:rsidTr="00C72A94">
        <w:tc>
          <w:tcPr>
            <w:tcW w:w="3686" w:type="dxa"/>
            <w:vAlign w:val="center"/>
          </w:tcPr>
          <w:p w:rsidR="00336C89" w:rsidRPr="002B1903" w:rsidRDefault="00336C89" w:rsidP="00C72A94">
            <w:pPr>
              <w:spacing w:after="120"/>
              <w:rPr>
                <w:sz w:val="22"/>
                <w:szCs w:val="22"/>
              </w:rPr>
            </w:pPr>
            <w:r w:rsidRPr="002B1903">
              <w:rPr>
                <w:sz w:val="22"/>
                <w:szCs w:val="22"/>
              </w:rPr>
              <w:t>Стол-тумба купе</w:t>
            </w:r>
          </w:p>
        </w:tc>
        <w:tc>
          <w:tcPr>
            <w:tcW w:w="1206" w:type="dxa"/>
            <w:vAlign w:val="center"/>
          </w:tcPr>
          <w:p w:rsidR="00336C89" w:rsidRPr="002B1903" w:rsidRDefault="00336C89" w:rsidP="00C72A94">
            <w:pPr>
              <w:jc w:val="center"/>
              <w:rPr>
                <w:sz w:val="22"/>
                <w:szCs w:val="22"/>
              </w:rPr>
            </w:pPr>
            <w:r w:rsidRPr="002B1903">
              <w:rPr>
                <w:sz w:val="22"/>
                <w:szCs w:val="22"/>
              </w:rPr>
              <w:t>шт.</w:t>
            </w:r>
          </w:p>
        </w:tc>
        <w:tc>
          <w:tcPr>
            <w:tcW w:w="900" w:type="dxa"/>
            <w:vAlign w:val="center"/>
          </w:tcPr>
          <w:p w:rsidR="00336C89" w:rsidRPr="002B1903" w:rsidRDefault="00336C89" w:rsidP="00C72A94">
            <w:pPr>
              <w:tabs>
                <w:tab w:val="left" w:pos="10260"/>
              </w:tabs>
              <w:rPr>
                <w:sz w:val="22"/>
                <w:szCs w:val="22"/>
              </w:rPr>
            </w:pPr>
            <w:r w:rsidRPr="002B1903">
              <w:rPr>
                <w:sz w:val="22"/>
                <w:szCs w:val="22"/>
              </w:rPr>
              <w:t>18540</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18100</w:t>
            </w:r>
          </w:p>
        </w:tc>
        <w:tc>
          <w:tcPr>
            <w:tcW w:w="900" w:type="dxa"/>
            <w:vAlign w:val="center"/>
          </w:tcPr>
          <w:p w:rsidR="00336C89" w:rsidRPr="002B1903" w:rsidRDefault="00336C89" w:rsidP="00C72A94">
            <w:pPr>
              <w:tabs>
                <w:tab w:val="left" w:pos="10260"/>
              </w:tabs>
              <w:rPr>
                <w:sz w:val="22"/>
                <w:szCs w:val="22"/>
              </w:rPr>
            </w:pPr>
            <w:r w:rsidRPr="002B1903">
              <w:rPr>
                <w:sz w:val="22"/>
                <w:szCs w:val="22"/>
              </w:rPr>
              <w:t>17480</w:t>
            </w:r>
          </w:p>
        </w:tc>
        <w:tc>
          <w:tcPr>
            <w:tcW w:w="1080" w:type="dxa"/>
            <w:vAlign w:val="center"/>
          </w:tcPr>
          <w:p w:rsidR="00336C89" w:rsidRPr="002B1903" w:rsidRDefault="00336C89" w:rsidP="00C72A94">
            <w:pPr>
              <w:tabs>
                <w:tab w:val="left" w:pos="10260"/>
              </w:tabs>
              <w:rPr>
                <w:sz w:val="22"/>
                <w:szCs w:val="22"/>
              </w:rPr>
            </w:pPr>
            <w:r w:rsidRPr="002B1903">
              <w:rPr>
                <w:sz w:val="22"/>
                <w:szCs w:val="22"/>
              </w:rPr>
              <w:t>18040</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1</w:t>
            </w:r>
          </w:p>
        </w:tc>
        <w:tc>
          <w:tcPr>
            <w:tcW w:w="1344" w:type="dxa"/>
            <w:vAlign w:val="center"/>
          </w:tcPr>
          <w:p w:rsidR="00336C89" w:rsidRPr="002B1903" w:rsidRDefault="00336C89" w:rsidP="00C72A94">
            <w:pPr>
              <w:tabs>
                <w:tab w:val="left" w:pos="10260"/>
              </w:tabs>
              <w:rPr>
                <w:sz w:val="22"/>
                <w:szCs w:val="22"/>
              </w:rPr>
            </w:pPr>
            <w:r w:rsidRPr="002B1903">
              <w:rPr>
                <w:sz w:val="22"/>
                <w:szCs w:val="22"/>
              </w:rPr>
              <w:t>18040</w:t>
            </w:r>
          </w:p>
        </w:tc>
      </w:tr>
      <w:tr w:rsidR="00336C89" w:rsidRPr="002B1903" w:rsidTr="00C72A94">
        <w:tc>
          <w:tcPr>
            <w:tcW w:w="3686" w:type="dxa"/>
            <w:vAlign w:val="center"/>
          </w:tcPr>
          <w:p w:rsidR="00336C89" w:rsidRPr="002B1903" w:rsidRDefault="00336C89" w:rsidP="00C72A94">
            <w:pPr>
              <w:spacing w:after="120"/>
              <w:rPr>
                <w:sz w:val="22"/>
                <w:szCs w:val="22"/>
              </w:rPr>
            </w:pPr>
            <w:r w:rsidRPr="002B1903">
              <w:rPr>
                <w:sz w:val="22"/>
                <w:szCs w:val="22"/>
              </w:rPr>
              <w:t xml:space="preserve">Стол </w:t>
            </w:r>
            <w:proofErr w:type="spellStart"/>
            <w:r w:rsidRPr="002B1903">
              <w:rPr>
                <w:sz w:val="22"/>
                <w:szCs w:val="22"/>
              </w:rPr>
              <w:t>пристенный</w:t>
            </w:r>
            <w:proofErr w:type="spellEnd"/>
            <w:r w:rsidRPr="002B1903">
              <w:rPr>
                <w:sz w:val="22"/>
                <w:szCs w:val="22"/>
              </w:rPr>
              <w:t xml:space="preserve"> тумба СТКП7-3</w:t>
            </w:r>
          </w:p>
        </w:tc>
        <w:tc>
          <w:tcPr>
            <w:tcW w:w="1206" w:type="dxa"/>
            <w:vAlign w:val="center"/>
          </w:tcPr>
          <w:p w:rsidR="00336C89" w:rsidRPr="002B1903" w:rsidRDefault="00336C89" w:rsidP="00C72A94">
            <w:pPr>
              <w:jc w:val="center"/>
              <w:rPr>
                <w:sz w:val="22"/>
                <w:szCs w:val="22"/>
              </w:rPr>
            </w:pPr>
            <w:r w:rsidRPr="002B1903">
              <w:rPr>
                <w:sz w:val="22"/>
                <w:szCs w:val="22"/>
              </w:rPr>
              <w:t>шт.</w:t>
            </w:r>
          </w:p>
        </w:tc>
        <w:tc>
          <w:tcPr>
            <w:tcW w:w="900" w:type="dxa"/>
            <w:vAlign w:val="center"/>
          </w:tcPr>
          <w:p w:rsidR="00336C89" w:rsidRPr="002B1903" w:rsidRDefault="00336C89" w:rsidP="00C72A94">
            <w:pPr>
              <w:tabs>
                <w:tab w:val="left" w:pos="10260"/>
              </w:tabs>
              <w:rPr>
                <w:sz w:val="22"/>
                <w:szCs w:val="22"/>
              </w:rPr>
            </w:pPr>
            <w:r w:rsidRPr="002B1903">
              <w:rPr>
                <w:sz w:val="22"/>
                <w:szCs w:val="22"/>
              </w:rPr>
              <w:t>22100</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20950</w:t>
            </w:r>
          </w:p>
        </w:tc>
        <w:tc>
          <w:tcPr>
            <w:tcW w:w="900" w:type="dxa"/>
            <w:vAlign w:val="center"/>
          </w:tcPr>
          <w:p w:rsidR="00336C89" w:rsidRPr="002B1903" w:rsidRDefault="00336C89" w:rsidP="00C72A94">
            <w:pPr>
              <w:tabs>
                <w:tab w:val="left" w:pos="10260"/>
              </w:tabs>
              <w:rPr>
                <w:sz w:val="22"/>
                <w:szCs w:val="22"/>
              </w:rPr>
            </w:pPr>
            <w:r w:rsidRPr="002B1903">
              <w:rPr>
                <w:sz w:val="22"/>
                <w:szCs w:val="22"/>
              </w:rPr>
              <w:t>22050</w:t>
            </w:r>
          </w:p>
        </w:tc>
        <w:tc>
          <w:tcPr>
            <w:tcW w:w="1080" w:type="dxa"/>
            <w:vAlign w:val="center"/>
          </w:tcPr>
          <w:p w:rsidR="00336C89" w:rsidRPr="002B1903" w:rsidRDefault="00336C89" w:rsidP="00C72A94">
            <w:pPr>
              <w:tabs>
                <w:tab w:val="left" w:pos="10260"/>
              </w:tabs>
              <w:rPr>
                <w:sz w:val="22"/>
                <w:szCs w:val="22"/>
              </w:rPr>
            </w:pPr>
            <w:r w:rsidRPr="002B1903">
              <w:rPr>
                <w:sz w:val="22"/>
                <w:szCs w:val="22"/>
              </w:rPr>
              <w:t>21700</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1</w:t>
            </w:r>
          </w:p>
        </w:tc>
        <w:tc>
          <w:tcPr>
            <w:tcW w:w="1344" w:type="dxa"/>
            <w:vAlign w:val="center"/>
          </w:tcPr>
          <w:p w:rsidR="00336C89" w:rsidRPr="002B1903" w:rsidRDefault="00336C89" w:rsidP="00C72A94">
            <w:pPr>
              <w:tabs>
                <w:tab w:val="left" w:pos="10260"/>
              </w:tabs>
              <w:rPr>
                <w:sz w:val="22"/>
                <w:szCs w:val="22"/>
              </w:rPr>
            </w:pPr>
            <w:r w:rsidRPr="002B1903">
              <w:rPr>
                <w:sz w:val="22"/>
                <w:szCs w:val="22"/>
              </w:rPr>
              <w:t>21700</w:t>
            </w:r>
          </w:p>
        </w:tc>
      </w:tr>
      <w:tr w:rsidR="00336C89" w:rsidRPr="002B1903" w:rsidTr="00C72A94">
        <w:tc>
          <w:tcPr>
            <w:tcW w:w="3686" w:type="dxa"/>
            <w:vAlign w:val="center"/>
          </w:tcPr>
          <w:p w:rsidR="00336C89" w:rsidRPr="002B1903" w:rsidRDefault="00336C89" w:rsidP="00C72A94">
            <w:pPr>
              <w:spacing w:after="120"/>
              <w:rPr>
                <w:sz w:val="22"/>
                <w:szCs w:val="22"/>
              </w:rPr>
            </w:pPr>
            <w:r w:rsidRPr="002B1903">
              <w:rPr>
                <w:sz w:val="22"/>
                <w:szCs w:val="22"/>
              </w:rPr>
              <w:t xml:space="preserve">Полки для посуды и </w:t>
            </w:r>
            <w:proofErr w:type="gramStart"/>
            <w:r w:rsidRPr="002B1903">
              <w:rPr>
                <w:sz w:val="22"/>
                <w:szCs w:val="22"/>
              </w:rPr>
              <w:t>кухонного</w:t>
            </w:r>
            <w:proofErr w:type="gramEnd"/>
            <w:r w:rsidRPr="002B1903">
              <w:rPr>
                <w:sz w:val="22"/>
                <w:szCs w:val="22"/>
              </w:rPr>
              <w:t xml:space="preserve"> инв.</w:t>
            </w:r>
          </w:p>
        </w:tc>
        <w:tc>
          <w:tcPr>
            <w:tcW w:w="1206" w:type="dxa"/>
            <w:vAlign w:val="center"/>
          </w:tcPr>
          <w:p w:rsidR="00336C89" w:rsidRPr="002B1903" w:rsidRDefault="00336C89" w:rsidP="00C72A94">
            <w:pPr>
              <w:jc w:val="center"/>
              <w:rPr>
                <w:sz w:val="22"/>
                <w:szCs w:val="22"/>
              </w:rPr>
            </w:pPr>
            <w:r w:rsidRPr="002B1903">
              <w:rPr>
                <w:sz w:val="22"/>
                <w:szCs w:val="22"/>
              </w:rPr>
              <w:t>шт.</w:t>
            </w:r>
          </w:p>
        </w:tc>
        <w:tc>
          <w:tcPr>
            <w:tcW w:w="900" w:type="dxa"/>
            <w:vAlign w:val="center"/>
          </w:tcPr>
          <w:p w:rsidR="00336C89" w:rsidRPr="002B1903" w:rsidRDefault="00336C89" w:rsidP="00C72A94">
            <w:pPr>
              <w:tabs>
                <w:tab w:val="left" w:pos="10260"/>
              </w:tabs>
              <w:rPr>
                <w:sz w:val="22"/>
                <w:szCs w:val="22"/>
              </w:rPr>
            </w:pPr>
            <w:r w:rsidRPr="002B1903">
              <w:rPr>
                <w:sz w:val="22"/>
                <w:szCs w:val="22"/>
              </w:rPr>
              <w:t>3570</w:t>
            </w:r>
          </w:p>
        </w:tc>
        <w:tc>
          <w:tcPr>
            <w:tcW w:w="900" w:type="dxa"/>
            <w:vAlign w:val="center"/>
          </w:tcPr>
          <w:p w:rsidR="00336C89" w:rsidRPr="002B1903" w:rsidRDefault="00336C89" w:rsidP="00C72A94">
            <w:pPr>
              <w:tabs>
                <w:tab w:val="left" w:pos="10260"/>
              </w:tabs>
              <w:rPr>
                <w:sz w:val="22"/>
                <w:szCs w:val="22"/>
              </w:rPr>
            </w:pPr>
            <w:r w:rsidRPr="002B1903">
              <w:rPr>
                <w:sz w:val="22"/>
                <w:szCs w:val="22"/>
              </w:rPr>
              <w:t>3400</w:t>
            </w:r>
          </w:p>
        </w:tc>
        <w:tc>
          <w:tcPr>
            <w:tcW w:w="900" w:type="dxa"/>
            <w:vAlign w:val="center"/>
          </w:tcPr>
          <w:p w:rsidR="00336C89" w:rsidRPr="002B1903" w:rsidRDefault="00336C89" w:rsidP="00C72A94">
            <w:pPr>
              <w:tabs>
                <w:tab w:val="left" w:pos="10260"/>
              </w:tabs>
              <w:rPr>
                <w:sz w:val="22"/>
                <w:szCs w:val="22"/>
              </w:rPr>
            </w:pPr>
            <w:r w:rsidRPr="002B1903">
              <w:rPr>
                <w:sz w:val="22"/>
                <w:szCs w:val="22"/>
              </w:rPr>
              <w:t>3370</w:t>
            </w:r>
          </w:p>
        </w:tc>
        <w:tc>
          <w:tcPr>
            <w:tcW w:w="1080" w:type="dxa"/>
            <w:vAlign w:val="center"/>
          </w:tcPr>
          <w:p w:rsidR="00336C89" w:rsidRPr="002B1903" w:rsidRDefault="00336C89" w:rsidP="00C72A94">
            <w:pPr>
              <w:tabs>
                <w:tab w:val="left" w:pos="10260"/>
              </w:tabs>
              <w:rPr>
                <w:sz w:val="22"/>
                <w:szCs w:val="22"/>
              </w:rPr>
            </w:pPr>
            <w:r w:rsidRPr="002B1903">
              <w:rPr>
                <w:sz w:val="22"/>
                <w:szCs w:val="22"/>
              </w:rPr>
              <w:t>3446,60</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1</w:t>
            </w:r>
          </w:p>
        </w:tc>
        <w:tc>
          <w:tcPr>
            <w:tcW w:w="1344" w:type="dxa"/>
            <w:vAlign w:val="center"/>
          </w:tcPr>
          <w:p w:rsidR="00336C89" w:rsidRPr="002B1903" w:rsidRDefault="00336C89" w:rsidP="00C72A94">
            <w:pPr>
              <w:tabs>
                <w:tab w:val="left" w:pos="10260"/>
              </w:tabs>
              <w:rPr>
                <w:sz w:val="22"/>
                <w:szCs w:val="22"/>
              </w:rPr>
            </w:pPr>
            <w:r w:rsidRPr="002B1903">
              <w:rPr>
                <w:sz w:val="22"/>
                <w:szCs w:val="22"/>
              </w:rPr>
              <w:t>3446,6</w:t>
            </w:r>
          </w:p>
        </w:tc>
      </w:tr>
      <w:tr w:rsidR="00336C89" w:rsidRPr="002B1903" w:rsidTr="00C72A94">
        <w:tc>
          <w:tcPr>
            <w:tcW w:w="3686" w:type="dxa"/>
            <w:vAlign w:val="center"/>
          </w:tcPr>
          <w:p w:rsidR="00336C89" w:rsidRPr="002B1903" w:rsidRDefault="00336C89" w:rsidP="00C72A94">
            <w:pPr>
              <w:spacing w:after="120"/>
              <w:rPr>
                <w:sz w:val="22"/>
                <w:szCs w:val="22"/>
              </w:rPr>
            </w:pPr>
            <w:r w:rsidRPr="002B1903">
              <w:rPr>
                <w:sz w:val="22"/>
                <w:szCs w:val="22"/>
              </w:rPr>
              <w:t>Полка для досок</w:t>
            </w:r>
          </w:p>
        </w:tc>
        <w:tc>
          <w:tcPr>
            <w:tcW w:w="1206" w:type="dxa"/>
            <w:vAlign w:val="center"/>
          </w:tcPr>
          <w:p w:rsidR="00336C89" w:rsidRPr="002B1903" w:rsidRDefault="00336C89" w:rsidP="00C72A94">
            <w:pPr>
              <w:jc w:val="center"/>
              <w:rPr>
                <w:sz w:val="22"/>
                <w:szCs w:val="22"/>
              </w:rPr>
            </w:pPr>
            <w:r w:rsidRPr="002B1903">
              <w:rPr>
                <w:sz w:val="22"/>
                <w:szCs w:val="22"/>
              </w:rPr>
              <w:t>шт.</w:t>
            </w:r>
          </w:p>
        </w:tc>
        <w:tc>
          <w:tcPr>
            <w:tcW w:w="900" w:type="dxa"/>
            <w:vAlign w:val="center"/>
          </w:tcPr>
          <w:p w:rsidR="00336C89" w:rsidRPr="002B1903" w:rsidRDefault="00336C89" w:rsidP="00C72A94">
            <w:pPr>
              <w:tabs>
                <w:tab w:val="left" w:pos="10260"/>
              </w:tabs>
              <w:rPr>
                <w:sz w:val="22"/>
                <w:szCs w:val="22"/>
              </w:rPr>
            </w:pPr>
            <w:r w:rsidRPr="002B1903">
              <w:rPr>
                <w:sz w:val="22"/>
                <w:szCs w:val="22"/>
              </w:rPr>
              <w:t>5950</w:t>
            </w:r>
          </w:p>
        </w:tc>
        <w:tc>
          <w:tcPr>
            <w:tcW w:w="900" w:type="dxa"/>
            <w:vAlign w:val="center"/>
          </w:tcPr>
          <w:p w:rsidR="00336C89" w:rsidRPr="002B1903" w:rsidRDefault="00336C89" w:rsidP="00C72A94">
            <w:pPr>
              <w:tabs>
                <w:tab w:val="left" w:pos="10260"/>
              </w:tabs>
              <w:rPr>
                <w:sz w:val="22"/>
                <w:szCs w:val="22"/>
              </w:rPr>
            </w:pPr>
            <w:r w:rsidRPr="002B1903">
              <w:rPr>
                <w:sz w:val="22"/>
                <w:szCs w:val="22"/>
              </w:rPr>
              <w:t>5980</w:t>
            </w:r>
          </w:p>
        </w:tc>
        <w:tc>
          <w:tcPr>
            <w:tcW w:w="900" w:type="dxa"/>
            <w:vAlign w:val="center"/>
          </w:tcPr>
          <w:p w:rsidR="00336C89" w:rsidRPr="002B1903" w:rsidRDefault="00336C89" w:rsidP="00C72A94">
            <w:pPr>
              <w:tabs>
                <w:tab w:val="left" w:pos="10260"/>
              </w:tabs>
              <w:rPr>
                <w:sz w:val="22"/>
                <w:szCs w:val="22"/>
              </w:rPr>
            </w:pPr>
            <w:r w:rsidRPr="002B1903">
              <w:rPr>
                <w:sz w:val="22"/>
                <w:szCs w:val="22"/>
              </w:rPr>
              <w:t>6190</w:t>
            </w:r>
          </w:p>
        </w:tc>
        <w:tc>
          <w:tcPr>
            <w:tcW w:w="1080" w:type="dxa"/>
            <w:vAlign w:val="center"/>
          </w:tcPr>
          <w:p w:rsidR="00336C89" w:rsidRPr="002B1903" w:rsidRDefault="00336C89" w:rsidP="00C72A94">
            <w:pPr>
              <w:tabs>
                <w:tab w:val="left" w:pos="10260"/>
              </w:tabs>
              <w:rPr>
                <w:sz w:val="22"/>
                <w:szCs w:val="22"/>
              </w:rPr>
            </w:pPr>
            <w:r w:rsidRPr="002B1903">
              <w:rPr>
                <w:sz w:val="22"/>
                <w:szCs w:val="22"/>
              </w:rPr>
              <w:t>6040</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1</w:t>
            </w:r>
          </w:p>
        </w:tc>
        <w:tc>
          <w:tcPr>
            <w:tcW w:w="1344" w:type="dxa"/>
            <w:vAlign w:val="center"/>
          </w:tcPr>
          <w:p w:rsidR="00336C89" w:rsidRPr="002B1903" w:rsidRDefault="00336C89" w:rsidP="00C72A94">
            <w:pPr>
              <w:tabs>
                <w:tab w:val="left" w:pos="10260"/>
              </w:tabs>
              <w:rPr>
                <w:sz w:val="22"/>
                <w:szCs w:val="22"/>
              </w:rPr>
            </w:pPr>
            <w:r w:rsidRPr="002B1903">
              <w:rPr>
                <w:sz w:val="22"/>
                <w:szCs w:val="22"/>
              </w:rPr>
              <w:t>6040</w:t>
            </w:r>
          </w:p>
        </w:tc>
      </w:tr>
      <w:tr w:rsidR="00336C89" w:rsidRPr="002B1903" w:rsidTr="00C72A94">
        <w:tc>
          <w:tcPr>
            <w:tcW w:w="3686" w:type="dxa"/>
            <w:vAlign w:val="center"/>
          </w:tcPr>
          <w:p w:rsidR="00336C89" w:rsidRPr="002B1903" w:rsidRDefault="00336C89" w:rsidP="00C72A94">
            <w:pPr>
              <w:spacing w:after="120"/>
              <w:rPr>
                <w:sz w:val="22"/>
                <w:szCs w:val="22"/>
              </w:rPr>
            </w:pPr>
            <w:r w:rsidRPr="002B1903">
              <w:rPr>
                <w:sz w:val="22"/>
                <w:szCs w:val="22"/>
              </w:rPr>
              <w:t>Детская стенка для игрушек</w:t>
            </w:r>
          </w:p>
        </w:tc>
        <w:tc>
          <w:tcPr>
            <w:tcW w:w="1206" w:type="dxa"/>
            <w:vAlign w:val="center"/>
          </w:tcPr>
          <w:p w:rsidR="00336C89" w:rsidRPr="002B1903" w:rsidRDefault="00336C89" w:rsidP="00C72A94">
            <w:pPr>
              <w:jc w:val="center"/>
              <w:rPr>
                <w:sz w:val="22"/>
                <w:szCs w:val="22"/>
              </w:rPr>
            </w:pPr>
            <w:r w:rsidRPr="002B1903">
              <w:rPr>
                <w:sz w:val="22"/>
                <w:szCs w:val="22"/>
              </w:rPr>
              <w:t>шт.</w:t>
            </w:r>
          </w:p>
        </w:tc>
        <w:tc>
          <w:tcPr>
            <w:tcW w:w="900" w:type="dxa"/>
            <w:vAlign w:val="center"/>
          </w:tcPr>
          <w:p w:rsidR="00336C89" w:rsidRPr="002B1903" w:rsidRDefault="00336C89" w:rsidP="00C72A94">
            <w:pPr>
              <w:tabs>
                <w:tab w:val="left" w:pos="10260"/>
              </w:tabs>
              <w:rPr>
                <w:sz w:val="22"/>
                <w:szCs w:val="22"/>
              </w:rPr>
            </w:pPr>
            <w:r w:rsidRPr="002B1903">
              <w:rPr>
                <w:sz w:val="22"/>
                <w:szCs w:val="22"/>
              </w:rPr>
              <w:t>9200</w:t>
            </w:r>
          </w:p>
        </w:tc>
        <w:tc>
          <w:tcPr>
            <w:tcW w:w="900" w:type="dxa"/>
            <w:vAlign w:val="center"/>
          </w:tcPr>
          <w:p w:rsidR="00336C89" w:rsidRPr="002B1903" w:rsidRDefault="00336C89" w:rsidP="00C72A94">
            <w:pPr>
              <w:tabs>
                <w:tab w:val="left" w:pos="10260"/>
              </w:tabs>
              <w:rPr>
                <w:sz w:val="22"/>
                <w:szCs w:val="22"/>
              </w:rPr>
            </w:pPr>
            <w:r w:rsidRPr="002B1903">
              <w:rPr>
                <w:sz w:val="22"/>
                <w:szCs w:val="22"/>
              </w:rPr>
              <w:t>10050</w:t>
            </w:r>
          </w:p>
        </w:tc>
        <w:tc>
          <w:tcPr>
            <w:tcW w:w="900" w:type="dxa"/>
            <w:vAlign w:val="center"/>
          </w:tcPr>
          <w:p w:rsidR="00336C89" w:rsidRPr="002B1903" w:rsidRDefault="00336C89" w:rsidP="00C72A94">
            <w:pPr>
              <w:tabs>
                <w:tab w:val="left" w:pos="10260"/>
              </w:tabs>
              <w:rPr>
                <w:sz w:val="22"/>
                <w:szCs w:val="22"/>
              </w:rPr>
            </w:pPr>
            <w:r w:rsidRPr="002B1903">
              <w:rPr>
                <w:sz w:val="22"/>
                <w:szCs w:val="22"/>
              </w:rPr>
              <w:t>13170</w:t>
            </w:r>
          </w:p>
        </w:tc>
        <w:tc>
          <w:tcPr>
            <w:tcW w:w="1080" w:type="dxa"/>
            <w:vAlign w:val="center"/>
          </w:tcPr>
          <w:p w:rsidR="00336C89" w:rsidRPr="002B1903" w:rsidRDefault="00336C89" w:rsidP="00C72A94">
            <w:pPr>
              <w:tabs>
                <w:tab w:val="left" w:pos="10260"/>
              </w:tabs>
              <w:rPr>
                <w:sz w:val="22"/>
                <w:szCs w:val="22"/>
              </w:rPr>
            </w:pPr>
            <w:r w:rsidRPr="002B1903">
              <w:rPr>
                <w:sz w:val="22"/>
                <w:szCs w:val="22"/>
              </w:rPr>
              <w:t>10806,6</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1</w:t>
            </w:r>
          </w:p>
        </w:tc>
        <w:tc>
          <w:tcPr>
            <w:tcW w:w="1344" w:type="dxa"/>
            <w:vAlign w:val="center"/>
          </w:tcPr>
          <w:p w:rsidR="00336C89" w:rsidRPr="002B1903" w:rsidRDefault="00336C89" w:rsidP="00C72A94">
            <w:pPr>
              <w:tabs>
                <w:tab w:val="left" w:pos="10260"/>
              </w:tabs>
              <w:rPr>
                <w:sz w:val="22"/>
                <w:szCs w:val="22"/>
              </w:rPr>
            </w:pPr>
            <w:r w:rsidRPr="002B1903">
              <w:rPr>
                <w:sz w:val="22"/>
                <w:szCs w:val="22"/>
              </w:rPr>
              <w:t>10806,6</w:t>
            </w:r>
          </w:p>
        </w:tc>
      </w:tr>
      <w:tr w:rsidR="00336C89" w:rsidRPr="002B1903" w:rsidTr="00C72A94">
        <w:tc>
          <w:tcPr>
            <w:tcW w:w="3686" w:type="dxa"/>
            <w:vAlign w:val="center"/>
          </w:tcPr>
          <w:p w:rsidR="00336C89" w:rsidRPr="002B1903" w:rsidRDefault="00336C89" w:rsidP="00C72A94">
            <w:pPr>
              <w:spacing w:after="120"/>
              <w:rPr>
                <w:sz w:val="22"/>
                <w:szCs w:val="22"/>
              </w:rPr>
            </w:pPr>
            <w:r w:rsidRPr="002B1903">
              <w:rPr>
                <w:bCs/>
                <w:color w:val="000000"/>
                <w:sz w:val="22"/>
                <w:szCs w:val="22"/>
                <w:lang w:eastAsia="en-US"/>
              </w:rPr>
              <w:t>Природный уголок (стеллаж)</w:t>
            </w:r>
          </w:p>
        </w:tc>
        <w:tc>
          <w:tcPr>
            <w:tcW w:w="1206" w:type="dxa"/>
            <w:vAlign w:val="center"/>
          </w:tcPr>
          <w:p w:rsidR="00336C89" w:rsidRPr="002B1903" w:rsidRDefault="00336C89" w:rsidP="00C72A94">
            <w:pPr>
              <w:jc w:val="center"/>
              <w:rPr>
                <w:sz w:val="22"/>
                <w:szCs w:val="22"/>
              </w:rPr>
            </w:pPr>
            <w:r w:rsidRPr="002B1903">
              <w:rPr>
                <w:sz w:val="22"/>
                <w:szCs w:val="22"/>
              </w:rPr>
              <w:t>шт.</w:t>
            </w:r>
          </w:p>
        </w:tc>
        <w:tc>
          <w:tcPr>
            <w:tcW w:w="900" w:type="dxa"/>
            <w:vAlign w:val="center"/>
          </w:tcPr>
          <w:p w:rsidR="00336C89" w:rsidRPr="002B1903" w:rsidRDefault="00336C89" w:rsidP="00C72A94">
            <w:pPr>
              <w:tabs>
                <w:tab w:val="left" w:pos="10260"/>
              </w:tabs>
              <w:rPr>
                <w:sz w:val="22"/>
                <w:szCs w:val="22"/>
              </w:rPr>
            </w:pPr>
            <w:r w:rsidRPr="002B1903">
              <w:rPr>
                <w:sz w:val="22"/>
                <w:szCs w:val="22"/>
              </w:rPr>
              <w:t>5500</w:t>
            </w:r>
          </w:p>
        </w:tc>
        <w:tc>
          <w:tcPr>
            <w:tcW w:w="900" w:type="dxa"/>
            <w:vAlign w:val="center"/>
          </w:tcPr>
          <w:p w:rsidR="00336C89" w:rsidRPr="002B1903" w:rsidRDefault="00336C89" w:rsidP="00C72A94">
            <w:pPr>
              <w:tabs>
                <w:tab w:val="left" w:pos="10260"/>
              </w:tabs>
              <w:rPr>
                <w:sz w:val="22"/>
                <w:szCs w:val="22"/>
              </w:rPr>
            </w:pPr>
            <w:r w:rsidRPr="002B1903">
              <w:rPr>
                <w:sz w:val="22"/>
                <w:szCs w:val="22"/>
              </w:rPr>
              <w:t>7000</w:t>
            </w:r>
          </w:p>
        </w:tc>
        <w:tc>
          <w:tcPr>
            <w:tcW w:w="900" w:type="dxa"/>
            <w:vAlign w:val="center"/>
          </w:tcPr>
          <w:p w:rsidR="00336C89" w:rsidRPr="002B1903" w:rsidRDefault="00336C89" w:rsidP="00C72A94">
            <w:pPr>
              <w:tabs>
                <w:tab w:val="left" w:pos="10260"/>
              </w:tabs>
              <w:rPr>
                <w:sz w:val="22"/>
                <w:szCs w:val="22"/>
              </w:rPr>
            </w:pPr>
            <w:r w:rsidRPr="002B1903">
              <w:rPr>
                <w:sz w:val="22"/>
                <w:szCs w:val="22"/>
              </w:rPr>
              <w:t>6020</w:t>
            </w:r>
          </w:p>
        </w:tc>
        <w:tc>
          <w:tcPr>
            <w:tcW w:w="1080" w:type="dxa"/>
            <w:vAlign w:val="center"/>
          </w:tcPr>
          <w:p w:rsidR="00336C89" w:rsidRPr="002B1903" w:rsidRDefault="00336C89" w:rsidP="00C72A94">
            <w:pPr>
              <w:tabs>
                <w:tab w:val="left" w:pos="10260"/>
              </w:tabs>
              <w:rPr>
                <w:sz w:val="22"/>
                <w:szCs w:val="22"/>
              </w:rPr>
            </w:pPr>
            <w:r w:rsidRPr="002B1903">
              <w:rPr>
                <w:sz w:val="22"/>
                <w:szCs w:val="22"/>
              </w:rPr>
              <w:t>6173,3</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1</w:t>
            </w:r>
          </w:p>
        </w:tc>
        <w:tc>
          <w:tcPr>
            <w:tcW w:w="1344" w:type="dxa"/>
            <w:vAlign w:val="center"/>
          </w:tcPr>
          <w:p w:rsidR="00336C89" w:rsidRPr="002B1903" w:rsidRDefault="00336C89" w:rsidP="00C72A94">
            <w:pPr>
              <w:tabs>
                <w:tab w:val="left" w:pos="10260"/>
              </w:tabs>
              <w:rPr>
                <w:sz w:val="22"/>
                <w:szCs w:val="22"/>
              </w:rPr>
            </w:pPr>
            <w:r w:rsidRPr="002B1903">
              <w:rPr>
                <w:sz w:val="22"/>
                <w:szCs w:val="22"/>
              </w:rPr>
              <w:t>6173,3</w:t>
            </w:r>
          </w:p>
        </w:tc>
      </w:tr>
      <w:tr w:rsidR="00336C89" w:rsidRPr="002B1903" w:rsidTr="00C72A94">
        <w:tc>
          <w:tcPr>
            <w:tcW w:w="3686" w:type="dxa"/>
            <w:vAlign w:val="center"/>
          </w:tcPr>
          <w:p w:rsidR="00336C89" w:rsidRPr="002B1903" w:rsidRDefault="00336C89" w:rsidP="00C72A94">
            <w:pPr>
              <w:spacing w:after="120"/>
              <w:rPr>
                <w:bCs/>
                <w:color w:val="000000"/>
                <w:sz w:val="22"/>
                <w:szCs w:val="22"/>
                <w:lang w:eastAsia="en-US"/>
              </w:rPr>
            </w:pPr>
            <w:r w:rsidRPr="002B1903">
              <w:rPr>
                <w:sz w:val="22"/>
                <w:szCs w:val="22"/>
              </w:rPr>
              <w:t>Уголок для игры с куклой</w:t>
            </w:r>
          </w:p>
        </w:tc>
        <w:tc>
          <w:tcPr>
            <w:tcW w:w="1206" w:type="dxa"/>
            <w:vAlign w:val="center"/>
          </w:tcPr>
          <w:p w:rsidR="00336C89" w:rsidRPr="002B1903" w:rsidRDefault="00336C89" w:rsidP="00C72A94">
            <w:pPr>
              <w:jc w:val="center"/>
              <w:rPr>
                <w:sz w:val="22"/>
                <w:szCs w:val="22"/>
              </w:rPr>
            </w:pPr>
            <w:r w:rsidRPr="002B1903">
              <w:rPr>
                <w:sz w:val="22"/>
                <w:szCs w:val="22"/>
              </w:rPr>
              <w:t>шт.</w:t>
            </w:r>
          </w:p>
        </w:tc>
        <w:tc>
          <w:tcPr>
            <w:tcW w:w="900" w:type="dxa"/>
            <w:vAlign w:val="center"/>
          </w:tcPr>
          <w:p w:rsidR="00336C89" w:rsidRPr="002B1903" w:rsidRDefault="00336C89" w:rsidP="00C72A94">
            <w:pPr>
              <w:tabs>
                <w:tab w:val="left" w:pos="10260"/>
              </w:tabs>
              <w:rPr>
                <w:sz w:val="22"/>
                <w:szCs w:val="22"/>
              </w:rPr>
            </w:pPr>
            <w:r w:rsidRPr="002B1903">
              <w:rPr>
                <w:sz w:val="22"/>
                <w:szCs w:val="22"/>
              </w:rPr>
              <w:t>5210</w:t>
            </w:r>
          </w:p>
        </w:tc>
        <w:tc>
          <w:tcPr>
            <w:tcW w:w="900" w:type="dxa"/>
            <w:vAlign w:val="center"/>
          </w:tcPr>
          <w:p w:rsidR="00336C89" w:rsidRPr="002B1903" w:rsidRDefault="00336C89" w:rsidP="00C72A94">
            <w:pPr>
              <w:tabs>
                <w:tab w:val="left" w:pos="10260"/>
              </w:tabs>
              <w:rPr>
                <w:sz w:val="22"/>
                <w:szCs w:val="22"/>
              </w:rPr>
            </w:pPr>
            <w:r w:rsidRPr="002B1903">
              <w:rPr>
                <w:sz w:val="22"/>
                <w:szCs w:val="22"/>
              </w:rPr>
              <w:t>5400</w:t>
            </w:r>
          </w:p>
        </w:tc>
        <w:tc>
          <w:tcPr>
            <w:tcW w:w="900" w:type="dxa"/>
            <w:vAlign w:val="center"/>
          </w:tcPr>
          <w:p w:rsidR="00336C89" w:rsidRPr="002B1903" w:rsidRDefault="00336C89" w:rsidP="00C72A94">
            <w:pPr>
              <w:tabs>
                <w:tab w:val="left" w:pos="10260"/>
              </w:tabs>
              <w:rPr>
                <w:sz w:val="22"/>
                <w:szCs w:val="22"/>
              </w:rPr>
            </w:pPr>
            <w:r w:rsidRPr="002B1903">
              <w:rPr>
                <w:sz w:val="22"/>
                <w:szCs w:val="22"/>
              </w:rPr>
              <w:t>6445</w:t>
            </w:r>
          </w:p>
        </w:tc>
        <w:tc>
          <w:tcPr>
            <w:tcW w:w="1080" w:type="dxa"/>
            <w:vAlign w:val="center"/>
          </w:tcPr>
          <w:p w:rsidR="00336C89" w:rsidRPr="002B1903" w:rsidRDefault="00336C89" w:rsidP="00C72A94">
            <w:pPr>
              <w:tabs>
                <w:tab w:val="left" w:pos="10260"/>
              </w:tabs>
              <w:rPr>
                <w:sz w:val="22"/>
                <w:szCs w:val="22"/>
              </w:rPr>
            </w:pPr>
            <w:r w:rsidRPr="002B1903">
              <w:rPr>
                <w:sz w:val="22"/>
                <w:szCs w:val="22"/>
              </w:rPr>
              <w:t>5685</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1</w:t>
            </w:r>
          </w:p>
        </w:tc>
        <w:tc>
          <w:tcPr>
            <w:tcW w:w="1344" w:type="dxa"/>
            <w:vAlign w:val="center"/>
          </w:tcPr>
          <w:p w:rsidR="00336C89" w:rsidRPr="002B1903" w:rsidRDefault="00336C89" w:rsidP="00C72A94">
            <w:pPr>
              <w:tabs>
                <w:tab w:val="left" w:pos="10260"/>
              </w:tabs>
              <w:rPr>
                <w:sz w:val="22"/>
                <w:szCs w:val="22"/>
              </w:rPr>
            </w:pPr>
            <w:r w:rsidRPr="002B1903">
              <w:rPr>
                <w:sz w:val="22"/>
                <w:szCs w:val="22"/>
              </w:rPr>
              <w:t>5685</w:t>
            </w:r>
          </w:p>
        </w:tc>
      </w:tr>
      <w:tr w:rsidR="00336C89" w:rsidRPr="002B1903" w:rsidTr="00C72A94">
        <w:tc>
          <w:tcPr>
            <w:tcW w:w="3686" w:type="dxa"/>
            <w:vAlign w:val="center"/>
          </w:tcPr>
          <w:p w:rsidR="00336C89" w:rsidRPr="002B1903" w:rsidRDefault="00336C89" w:rsidP="00C72A94">
            <w:pPr>
              <w:spacing w:after="120"/>
              <w:rPr>
                <w:sz w:val="22"/>
                <w:szCs w:val="22"/>
              </w:rPr>
            </w:pPr>
            <w:r w:rsidRPr="002B1903">
              <w:rPr>
                <w:sz w:val="22"/>
                <w:szCs w:val="22"/>
              </w:rPr>
              <w:t>Игровой набор кухня</w:t>
            </w:r>
          </w:p>
        </w:tc>
        <w:tc>
          <w:tcPr>
            <w:tcW w:w="1206" w:type="dxa"/>
            <w:vAlign w:val="center"/>
          </w:tcPr>
          <w:p w:rsidR="00336C89" w:rsidRPr="002B1903" w:rsidRDefault="00336C89" w:rsidP="00C72A94">
            <w:pPr>
              <w:jc w:val="center"/>
              <w:rPr>
                <w:sz w:val="22"/>
                <w:szCs w:val="22"/>
              </w:rPr>
            </w:pPr>
            <w:r w:rsidRPr="002B1903">
              <w:rPr>
                <w:sz w:val="22"/>
                <w:szCs w:val="22"/>
              </w:rPr>
              <w:t>шт.</w:t>
            </w:r>
          </w:p>
        </w:tc>
        <w:tc>
          <w:tcPr>
            <w:tcW w:w="900" w:type="dxa"/>
            <w:vAlign w:val="center"/>
          </w:tcPr>
          <w:p w:rsidR="00336C89" w:rsidRPr="002B1903" w:rsidRDefault="00336C89" w:rsidP="00C72A94">
            <w:pPr>
              <w:tabs>
                <w:tab w:val="left" w:pos="10260"/>
              </w:tabs>
              <w:rPr>
                <w:sz w:val="22"/>
                <w:szCs w:val="22"/>
              </w:rPr>
            </w:pPr>
            <w:r w:rsidRPr="002B1903">
              <w:rPr>
                <w:sz w:val="22"/>
                <w:szCs w:val="22"/>
              </w:rPr>
              <w:t>5680</w:t>
            </w:r>
          </w:p>
        </w:tc>
        <w:tc>
          <w:tcPr>
            <w:tcW w:w="900" w:type="dxa"/>
            <w:vAlign w:val="center"/>
          </w:tcPr>
          <w:p w:rsidR="00336C89" w:rsidRPr="002B1903" w:rsidRDefault="00336C89" w:rsidP="00C72A94">
            <w:pPr>
              <w:tabs>
                <w:tab w:val="left" w:pos="10260"/>
              </w:tabs>
              <w:rPr>
                <w:sz w:val="22"/>
                <w:szCs w:val="22"/>
              </w:rPr>
            </w:pPr>
            <w:r w:rsidRPr="002B1903">
              <w:rPr>
                <w:sz w:val="22"/>
                <w:szCs w:val="22"/>
              </w:rPr>
              <w:t>6170</w:t>
            </w:r>
          </w:p>
        </w:tc>
        <w:tc>
          <w:tcPr>
            <w:tcW w:w="900" w:type="dxa"/>
            <w:vAlign w:val="center"/>
          </w:tcPr>
          <w:p w:rsidR="00336C89" w:rsidRPr="002B1903" w:rsidRDefault="00336C89" w:rsidP="00C72A94">
            <w:pPr>
              <w:tabs>
                <w:tab w:val="left" w:pos="10260"/>
              </w:tabs>
              <w:rPr>
                <w:sz w:val="22"/>
                <w:szCs w:val="22"/>
              </w:rPr>
            </w:pPr>
            <w:r w:rsidRPr="002B1903">
              <w:rPr>
                <w:sz w:val="22"/>
                <w:szCs w:val="22"/>
              </w:rPr>
              <w:t>7435</w:t>
            </w:r>
          </w:p>
        </w:tc>
        <w:tc>
          <w:tcPr>
            <w:tcW w:w="1080" w:type="dxa"/>
            <w:vAlign w:val="center"/>
          </w:tcPr>
          <w:p w:rsidR="00336C89" w:rsidRPr="002B1903" w:rsidRDefault="00336C89" w:rsidP="00C72A94">
            <w:pPr>
              <w:tabs>
                <w:tab w:val="left" w:pos="10260"/>
              </w:tabs>
              <w:rPr>
                <w:sz w:val="22"/>
                <w:szCs w:val="22"/>
              </w:rPr>
            </w:pPr>
            <w:r w:rsidRPr="002B1903">
              <w:rPr>
                <w:sz w:val="22"/>
                <w:szCs w:val="22"/>
              </w:rPr>
              <w:t>6428,30</w:t>
            </w:r>
          </w:p>
        </w:tc>
        <w:tc>
          <w:tcPr>
            <w:tcW w:w="900" w:type="dxa"/>
            <w:vAlign w:val="center"/>
          </w:tcPr>
          <w:p w:rsidR="00336C89" w:rsidRPr="002B1903" w:rsidRDefault="00336C89" w:rsidP="00C72A94">
            <w:pPr>
              <w:tabs>
                <w:tab w:val="left" w:pos="10260"/>
              </w:tabs>
              <w:jc w:val="center"/>
              <w:rPr>
                <w:sz w:val="22"/>
                <w:szCs w:val="22"/>
              </w:rPr>
            </w:pPr>
            <w:r w:rsidRPr="002B1903">
              <w:rPr>
                <w:sz w:val="22"/>
                <w:szCs w:val="22"/>
              </w:rPr>
              <w:t>1</w:t>
            </w:r>
          </w:p>
        </w:tc>
        <w:tc>
          <w:tcPr>
            <w:tcW w:w="1344" w:type="dxa"/>
            <w:vAlign w:val="center"/>
          </w:tcPr>
          <w:p w:rsidR="00336C89" w:rsidRPr="002B1903" w:rsidRDefault="00336C89" w:rsidP="00C72A94">
            <w:pPr>
              <w:tabs>
                <w:tab w:val="left" w:pos="10260"/>
              </w:tabs>
              <w:rPr>
                <w:sz w:val="22"/>
                <w:szCs w:val="22"/>
              </w:rPr>
            </w:pPr>
            <w:r w:rsidRPr="002B1903">
              <w:rPr>
                <w:sz w:val="22"/>
                <w:szCs w:val="22"/>
              </w:rPr>
              <w:t>6428,3</w:t>
            </w:r>
          </w:p>
        </w:tc>
      </w:tr>
      <w:tr w:rsidR="00336C89" w:rsidRPr="002B1903" w:rsidTr="00C72A94">
        <w:trPr>
          <w:trHeight w:val="508"/>
        </w:trPr>
        <w:tc>
          <w:tcPr>
            <w:tcW w:w="8672" w:type="dxa"/>
            <w:gridSpan w:val="6"/>
            <w:vAlign w:val="center"/>
          </w:tcPr>
          <w:p w:rsidR="00336C89" w:rsidRPr="002B1903" w:rsidRDefault="00336C89" w:rsidP="00C72A94">
            <w:pPr>
              <w:tabs>
                <w:tab w:val="left" w:pos="10260"/>
              </w:tabs>
              <w:jc w:val="center"/>
              <w:rPr>
                <w:sz w:val="22"/>
                <w:szCs w:val="22"/>
              </w:rPr>
            </w:pPr>
            <w:r w:rsidRPr="002B1903">
              <w:rPr>
                <w:sz w:val="22"/>
                <w:szCs w:val="22"/>
              </w:rPr>
              <w:t>Максимальная цена контракта</w:t>
            </w:r>
          </w:p>
        </w:tc>
        <w:tc>
          <w:tcPr>
            <w:tcW w:w="2244" w:type="dxa"/>
            <w:gridSpan w:val="2"/>
            <w:vAlign w:val="center"/>
          </w:tcPr>
          <w:p w:rsidR="00336C89" w:rsidRPr="002B1903" w:rsidRDefault="00336C89" w:rsidP="00C72A94">
            <w:pPr>
              <w:tabs>
                <w:tab w:val="left" w:pos="10260"/>
              </w:tabs>
              <w:jc w:val="center"/>
              <w:rPr>
                <w:sz w:val="22"/>
                <w:szCs w:val="22"/>
              </w:rPr>
            </w:pPr>
            <w:r w:rsidRPr="002B1903">
              <w:rPr>
                <w:sz w:val="22"/>
                <w:szCs w:val="22"/>
              </w:rPr>
              <w:t>468000</w:t>
            </w:r>
          </w:p>
        </w:tc>
      </w:tr>
    </w:tbl>
    <w:p w:rsidR="00E44BF7" w:rsidRPr="002B1903" w:rsidRDefault="00336C89" w:rsidP="006448FE">
      <w:pPr>
        <w:tabs>
          <w:tab w:val="left" w:pos="10260"/>
        </w:tabs>
        <w:jc w:val="center"/>
        <w:rPr>
          <w:sz w:val="22"/>
          <w:szCs w:val="22"/>
        </w:rPr>
      </w:pPr>
      <w:r w:rsidRPr="002B1903">
        <w:rPr>
          <w:sz w:val="22"/>
          <w:szCs w:val="22"/>
        </w:rPr>
        <w:t xml:space="preserve">Заведующий МБДОУ  № 34 _______________________   Н.В. </w:t>
      </w:r>
      <w:proofErr w:type="spellStart"/>
      <w:r w:rsidRPr="002B1903">
        <w:rPr>
          <w:sz w:val="22"/>
          <w:szCs w:val="22"/>
        </w:rPr>
        <w:t>Лашманова</w:t>
      </w:r>
      <w:proofErr w:type="spellEnd"/>
    </w:p>
    <w:sectPr w:rsidR="00E44BF7" w:rsidRPr="002B1903" w:rsidSect="002B1903">
      <w:pgSz w:w="11906" w:h="16838"/>
      <w:pgMar w:top="284"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47C3A"/>
    <w:multiLevelType w:val="multilevel"/>
    <w:tmpl w:val="FF0CF486"/>
    <w:lvl w:ilvl="0">
      <w:start w:val="1"/>
      <w:numFmt w:val="decimal"/>
      <w:lvlText w:val="%1."/>
      <w:lvlJc w:val="left"/>
      <w:pPr>
        <w:tabs>
          <w:tab w:val="num" w:pos="143"/>
        </w:tabs>
        <w:ind w:left="143" w:hanging="360"/>
      </w:pPr>
      <w:rPr>
        <w:rFonts w:cs="Times New Roman"/>
      </w:rPr>
    </w:lvl>
    <w:lvl w:ilvl="1">
      <w:start w:val="5"/>
      <w:numFmt w:val="decimal"/>
      <w:isLgl/>
      <w:lvlText w:val="%1.%2."/>
      <w:lvlJc w:val="left"/>
      <w:pPr>
        <w:tabs>
          <w:tab w:val="num" w:pos="360"/>
        </w:tabs>
        <w:ind w:left="360" w:hanging="360"/>
      </w:pPr>
      <w:rPr>
        <w:rFonts w:cs="Times New Roman"/>
      </w:rPr>
    </w:lvl>
    <w:lvl w:ilvl="2">
      <w:start w:val="1"/>
      <w:numFmt w:val="decimal"/>
      <w:isLgl/>
      <w:lvlText w:val="%1.%2.%3."/>
      <w:lvlJc w:val="left"/>
      <w:pPr>
        <w:tabs>
          <w:tab w:val="num" w:pos="937"/>
        </w:tabs>
        <w:ind w:left="937" w:hanging="720"/>
      </w:pPr>
      <w:rPr>
        <w:rFonts w:cs="Times New Roman"/>
      </w:rPr>
    </w:lvl>
    <w:lvl w:ilvl="3">
      <w:start w:val="1"/>
      <w:numFmt w:val="decimal"/>
      <w:isLgl/>
      <w:lvlText w:val="%1.%2.%3.%4."/>
      <w:lvlJc w:val="left"/>
      <w:pPr>
        <w:tabs>
          <w:tab w:val="num" w:pos="1154"/>
        </w:tabs>
        <w:ind w:left="1154" w:hanging="720"/>
      </w:pPr>
      <w:rPr>
        <w:rFonts w:cs="Times New Roman"/>
      </w:rPr>
    </w:lvl>
    <w:lvl w:ilvl="4">
      <w:start w:val="1"/>
      <w:numFmt w:val="decimal"/>
      <w:isLgl/>
      <w:lvlText w:val="%1.%2.%3.%4.%5."/>
      <w:lvlJc w:val="left"/>
      <w:pPr>
        <w:tabs>
          <w:tab w:val="num" w:pos="1731"/>
        </w:tabs>
        <w:ind w:left="1731" w:hanging="1080"/>
      </w:pPr>
      <w:rPr>
        <w:rFonts w:cs="Times New Roman"/>
      </w:rPr>
    </w:lvl>
    <w:lvl w:ilvl="5">
      <w:start w:val="1"/>
      <w:numFmt w:val="decimal"/>
      <w:isLgl/>
      <w:lvlText w:val="%1.%2.%3.%4.%5.%6."/>
      <w:lvlJc w:val="left"/>
      <w:pPr>
        <w:tabs>
          <w:tab w:val="num" w:pos="1948"/>
        </w:tabs>
        <w:ind w:left="1948" w:hanging="1080"/>
      </w:pPr>
      <w:rPr>
        <w:rFonts w:cs="Times New Roman"/>
      </w:rPr>
    </w:lvl>
    <w:lvl w:ilvl="6">
      <w:start w:val="1"/>
      <w:numFmt w:val="decimal"/>
      <w:isLgl/>
      <w:lvlText w:val="%1.%2.%3.%4.%5.%6.%7."/>
      <w:lvlJc w:val="left"/>
      <w:pPr>
        <w:tabs>
          <w:tab w:val="num" w:pos="2525"/>
        </w:tabs>
        <w:ind w:left="2525" w:hanging="1440"/>
      </w:pPr>
      <w:rPr>
        <w:rFonts w:cs="Times New Roman"/>
      </w:rPr>
    </w:lvl>
    <w:lvl w:ilvl="7">
      <w:start w:val="1"/>
      <w:numFmt w:val="decimal"/>
      <w:isLgl/>
      <w:lvlText w:val="%1.%2.%3.%4.%5.%6.%7.%8."/>
      <w:lvlJc w:val="left"/>
      <w:pPr>
        <w:tabs>
          <w:tab w:val="num" w:pos="2742"/>
        </w:tabs>
        <w:ind w:left="2742" w:hanging="1440"/>
      </w:pPr>
      <w:rPr>
        <w:rFonts w:cs="Times New Roman"/>
      </w:rPr>
    </w:lvl>
    <w:lvl w:ilvl="8">
      <w:start w:val="1"/>
      <w:numFmt w:val="decimal"/>
      <w:isLgl/>
      <w:lvlText w:val="%1.%2.%3.%4.%5.%6.%7.%8.%9."/>
      <w:lvlJc w:val="left"/>
      <w:pPr>
        <w:tabs>
          <w:tab w:val="num" w:pos="3319"/>
        </w:tabs>
        <w:ind w:left="3319" w:hanging="1800"/>
      </w:pPr>
      <w:rPr>
        <w:rFonts w:cs="Times New Roman"/>
      </w:rPr>
    </w:lvl>
  </w:abstractNum>
  <w:abstractNum w:abstractNumId="1">
    <w:nsid w:val="61525739"/>
    <w:multiLevelType w:val="singleLevel"/>
    <w:tmpl w:val="CAA24012"/>
    <w:lvl w:ilvl="0">
      <w:start w:val="1"/>
      <w:numFmt w:val="decimal"/>
      <w:lvlText w:val="3.%1."/>
      <w:legacy w:legacy="1" w:legacySpace="0" w:legacyIndent="499"/>
      <w:lvlJc w:val="left"/>
      <w:rPr>
        <w:rFonts w:ascii="Times New Roman" w:hAnsi="Times New Roman" w:cs="Times New Roman" w:hint="default"/>
      </w:rPr>
    </w:lvl>
  </w:abstractNum>
  <w:abstractNum w:abstractNumId="2">
    <w:nsid w:val="68B006D0"/>
    <w:multiLevelType w:val="multilevel"/>
    <w:tmpl w:val="023C2506"/>
    <w:lvl w:ilvl="0">
      <w:start w:val="1"/>
      <w:numFmt w:val="decimal"/>
      <w:lvlText w:val="%1"/>
      <w:lvlJc w:val="left"/>
      <w:pPr>
        <w:tabs>
          <w:tab w:val="num" w:pos="450"/>
        </w:tabs>
        <w:ind w:left="450" w:hanging="450"/>
      </w:pPr>
      <w:rPr>
        <w:rFonts w:cs="Times New Roman"/>
      </w:rPr>
    </w:lvl>
    <w:lvl w:ilvl="1">
      <w:start w:val="1"/>
      <w:numFmt w:val="decimal"/>
      <w:lvlText w:val="%1.%2"/>
      <w:lvlJc w:val="left"/>
      <w:pPr>
        <w:tabs>
          <w:tab w:val="num" w:pos="450"/>
        </w:tabs>
        <w:ind w:left="450" w:hanging="45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440"/>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0F6967"/>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1903"/>
    <w:rsid w:val="002B44B8"/>
    <w:rsid w:val="002C1626"/>
    <w:rsid w:val="002C5FBA"/>
    <w:rsid w:val="002D4BF3"/>
    <w:rsid w:val="002D6CC1"/>
    <w:rsid w:val="002E5118"/>
    <w:rsid w:val="002E7CD7"/>
    <w:rsid w:val="002F045A"/>
    <w:rsid w:val="002F4437"/>
    <w:rsid w:val="00302DB4"/>
    <w:rsid w:val="003048EC"/>
    <w:rsid w:val="00312666"/>
    <w:rsid w:val="00316CB1"/>
    <w:rsid w:val="00336C89"/>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D7440"/>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48FE"/>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2BA2"/>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0D85"/>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84DD1"/>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B09DE"/>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280C"/>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3BF8"/>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C8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36C89"/>
    <w:pPr>
      <w:keepNext/>
      <w:spacing w:before="240" w:after="60" w:line="276" w:lineRule="auto"/>
      <w:outlineLvl w:val="0"/>
    </w:pPr>
    <w:rPr>
      <w:rFonts w:ascii="Arial" w:hAnsi="Arial" w:cs="Arial"/>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36C89"/>
    <w:rPr>
      <w:szCs w:val="20"/>
    </w:rPr>
  </w:style>
  <w:style w:type="character" w:customStyle="1" w:styleId="a4">
    <w:name w:val="Основной текст Знак"/>
    <w:basedOn w:val="a0"/>
    <w:link w:val="a3"/>
    <w:rsid w:val="00336C89"/>
    <w:rPr>
      <w:rFonts w:ascii="Times New Roman" w:eastAsia="Times New Roman" w:hAnsi="Times New Roman" w:cs="Times New Roman"/>
      <w:sz w:val="24"/>
      <w:szCs w:val="20"/>
      <w:lang w:eastAsia="ru-RU"/>
    </w:rPr>
  </w:style>
  <w:style w:type="paragraph" w:styleId="a5">
    <w:name w:val="caption"/>
    <w:basedOn w:val="a"/>
    <w:qFormat/>
    <w:rsid w:val="00336C89"/>
    <w:pPr>
      <w:jc w:val="center"/>
    </w:pPr>
    <w:rPr>
      <w:b/>
      <w:sz w:val="28"/>
      <w:szCs w:val="20"/>
    </w:rPr>
  </w:style>
  <w:style w:type="paragraph" w:customStyle="1" w:styleId="ConsPlusNormal">
    <w:name w:val="ConsPlusNormal"/>
    <w:link w:val="ConsPlusNormal0"/>
    <w:rsid w:val="00336C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336C8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No Spacing"/>
    <w:uiPriority w:val="1"/>
    <w:qFormat/>
    <w:rsid w:val="00336C8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7">
    <w:name w:val="Normal (Web)"/>
    <w:basedOn w:val="a"/>
    <w:unhideWhenUsed/>
    <w:rsid w:val="00336C89"/>
    <w:pPr>
      <w:spacing w:before="100" w:beforeAutospacing="1" w:after="100" w:afterAutospacing="1"/>
    </w:pPr>
  </w:style>
  <w:style w:type="paragraph" w:styleId="a8">
    <w:name w:val="List Paragraph"/>
    <w:basedOn w:val="a"/>
    <w:uiPriority w:val="34"/>
    <w:qFormat/>
    <w:rsid w:val="00336C89"/>
    <w:pPr>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basedOn w:val="a0"/>
    <w:rsid w:val="00336C89"/>
  </w:style>
  <w:style w:type="character" w:customStyle="1" w:styleId="10">
    <w:name w:val="Заголовок 1 Знак"/>
    <w:basedOn w:val="a0"/>
    <w:link w:val="1"/>
    <w:rsid w:val="00336C89"/>
    <w:rPr>
      <w:rFonts w:ascii="Arial" w:eastAsia="Times New Roman" w:hAnsi="Arial" w:cs="Arial"/>
      <w:b/>
      <w:bCs/>
      <w:kern w:val="32"/>
      <w:sz w:val="32"/>
      <w:szCs w:val="32"/>
    </w:rPr>
  </w:style>
  <w:style w:type="character" w:customStyle="1" w:styleId="ConsPlusNormal0">
    <w:name w:val="ConsPlusNormal Знак"/>
    <w:link w:val="ConsPlusNormal"/>
    <w:locked/>
    <w:rsid w:val="00336C89"/>
    <w:rPr>
      <w:rFonts w:ascii="Arial" w:eastAsia="Times New Roman" w:hAnsi="Arial" w:cs="Arial"/>
      <w:sz w:val="20"/>
      <w:szCs w:val="20"/>
      <w:lang w:eastAsia="ru-RU"/>
    </w:rPr>
  </w:style>
  <w:style w:type="paragraph" w:styleId="a9">
    <w:name w:val="Body Text Indent"/>
    <w:basedOn w:val="a"/>
    <w:link w:val="aa"/>
    <w:rsid w:val="00336C89"/>
    <w:pPr>
      <w:spacing w:after="120" w:line="276" w:lineRule="auto"/>
      <w:ind w:left="283"/>
    </w:pPr>
    <w:rPr>
      <w:rFonts w:ascii="Calibri" w:hAnsi="Calibri"/>
      <w:sz w:val="22"/>
      <w:szCs w:val="22"/>
      <w:lang w:eastAsia="en-US"/>
    </w:rPr>
  </w:style>
  <w:style w:type="character" w:customStyle="1" w:styleId="aa">
    <w:name w:val="Основной текст с отступом Знак"/>
    <w:basedOn w:val="a0"/>
    <w:link w:val="a9"/>
    <w:rsid w:val="00336C89"/>
    <w:rPr>
      <w:rFonts w:ascii="Calibri" w:eastAsia="Times New Roman" w:hAnsi="Calibri" w:cs="Times New Roman"/>
    </w:rPr>
  </w:style>
  <w:style w:type="paragraph" w:styleId="2">
    <w:name w:val="Body Text 2"/>
    <w:basedOn w:val="a"/>
    <w:link w:val="20"/>
    <w:rsid w:val="00336C89"/>
    <w:pPr>
      <w:spacing w:after="120" w:line="480" w:lineRule="auto"/>
    </w:pPr>
    <w:rPr>
      <w:rFonts w:ascii="Calibri" w:hAnsi="Calibri"/>
      <w:sz w:val="22"/>
      <w:szCs w:val="22"/>
      <w:lang w:eastAsia="en-US"/>
    </w:rPr>
  </w:style>
  <w:style w:type="character" w:customStyle="1" w:styleId="20">
    <w:name w:val="Основной текст 2 Знак"/>
    <w:basedOn w:val="a0"/>
    <w:link w:val="2"/>
    <w:rsid w:val="00336C89"/>
    <w:rPr>
      <w:rFonts w:ascii="Calibri" w:eastAsia="Times New Roman" w:hAnsi="Calibri" w:cs="Times New Roman"/>
    </w:rPr>
  </w:style>
  <w:style w:type="paragraph" w:styleId="3">
    <w:name w:val="Body Text 3"/>
    <w:basedOn w:val="a"/>
    <w:link w:val="30"/>
    <w:rsid w:val="00336C89"/>
    <w:pPr>
      <w:spacing w:after="120" w:line="276" w:lineRule="auto"/>
    </w:pPr>
    <w:rPr>
      <w:rFonts w:ascii="Calibri" w:hAnsi="Calibri"/>
      <w:sz w:val="16"/>
      <w:szCs w:val="16"/>
      <w:lang w:eastAsia="en-US"/>
    </w:rPr>
  </w:style>
  <w:style w:type="character" w:customStyle="1" w:styleId="30">
    <w:name w:val="Основной текст 3 Знак"/>
    <w:basedOn w:val="a0"/>
    <w:link w:val="3"/>
    <w:rsid w:val="00336C89"/>
    <w:rPr>
      <w:rFonts w:ascii="Calibri" w:eastAsia="Times New Roman" w:hAnsi="Calibri" w:cs="Times New Roman"/>
      <w:sz w:val="16"/>
      <w:szCs w:val="16"/>
    </w:rPr>
  </w:style>
  <w:style w:type="paragraph" w:styleId="31">
    <w:name w:val="Body Text Indent 3"/>
    <w:basedOn w:val="a"/>
    <w:link w:val="32"/>
    <w:rsid w:val="00336C89"/>
    <w:pPr>
      <w:spacing w:after="120" w:line="276" w:lineRule="auto"/>
      <w:ind w:left="283"/>
    </w:pPr>
    <w:rPr>
      <w:rFonts w:ascii="Calibri" w:hAnsi="Calibri"/>
      <w:sz w:val="16"/>
      <w:szCs w:val="16"/>
      <w:lang w:eastAsia="en-US"/>
    </w:rPr>
  </w:style>
  <w:style w:type="character" w:customStyle="1" w:styleId="32">
    <w:name w:val="Основной текст с отступом 3 Знак"/>
    <w:basedOn w:val="a0"/>
    <w:link w:val="31"/>
    <w:rsid w:val="00336C89"/>
    <w:rPr>
      <w:rFonts w:ascii="Calibri" w:eastAsia="Times New Roman" w:hAnsi="Calibri" w:cs="Times New Roman"/>
      <w:sz w:val="16"/>
      <w:szCs w:val="16"/>
    </w:rPr>
  </w:style>
  <w:style w:type="paragraph" w:styleId="ab">
    <w:name w:val="Title"/>
    <w:basedOn w:val="a"/>
    <w:link w:val="ac"/>
    <w:qFormat/>
    <w:rsid w:val="00336C89"/>
    <w:pPr>
      <w:jc w:val="center"/>
    </w:pPr>
    <w:rPr>
      <w:rFonts w:eastAsia="Calibri"/>
      <w:b/>
      <w:bCs/>
    </w:rPr>
  </w:style>
  <w:style w:type="character" w:customStyle="1" w:styleId="ac">
    <w:name w:val="Название Знак"/>
    <w:basedOn w:val="a0"/>
    <w:link w:val="ab"/>
    <w:rsid w:val="00336C89"/>
    <w:rPr>
      <w:rFonts w:ascii="Times New Roman" w:eastAsia="Calibri" w:hAnsi="Times New Roman" w:cs="Times New Roman"/>
      <w:b/>
      <w:bCs/>
      <w:sz w:val="24"/>
      <w:szCs w:val="24"/>
      <w:lang w:eastAsia="ru-RU"/>
    </w:rPr>
  </w:style>
  <w:style w:type="paragraph" w:styleId="21">
    <w:name w:val="Body Text Indent 2"/>
    <w:basedOn w:val="a"/>
    <w:link w:val="22"/>
    <w:semiHidden/>
    <w:rsid w:val="00336C89"/>
    <w:pPr>
      <w:spacing w:after="120" w:line="480" w:lineRule="auto"/>
      <w:ind w:left="283"/>
    </w:pPr>
    <w:rPr>
      <w:rFonts w:eastAsia="Calibri"/>
    </w:rPr>
  </w:style>
  <w:style w:type="character" w:customStyle="1" w:styleId="22">
    <w:name w:val="Основной текст с отступом 2 Знак"/>
    <w:basedOn w:val="a0"/>
    <w:link w:val="21"/>
    <w:semiHidden/>
    <w:rsid w:val="00336C89"/>
    <w:rPr>
      <w:rFonts w:ascii="Times New Roman" w:eastAsia="Calibri" w:hAnsi="Times New Roman" w:cs="Times New Roman"/>
      <w:sz w:val="24"/>
      <w:szCs w:val="24"/>
      <w:lang w:eastAsia="ru-RU"/>
    </w:rPr>
  </w:style>
  <w:style w:type="character" w:customStyle="1" w:styleId="ad">
    <w:name w:val="Основной шрифт"/>
    <w:rsid w:val="00336C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C8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36C89"/>
    <w:pPr>
      <w:keepNext/>
      <w:spacing w:before="240" w:after="60" w:line="276" w:lineRule="auto"/>
      <w:outlineLvl w:val="0"/>
    </w:pPr>
    <w:rPr>
      <w:rFonts w:ascii="Arial" w:hAnsi="Arial" w:cs="Arial"/>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36C89"/>
    <w:rPr>
      <w:szCs w:val="20"/>
    </w:rPr>
  </w:style>
  <w:style w:type="character" w:customStyle="1" w:styleId="a4">
    <w:name w:val="Основной текст Знак"/>
    <w:basedOn w:val="a0"/>
    <w:link w:val="a3"/>
    <w:rsid w:val="00336C89"/>
    <w:rPr>
      <w:rFonts w:ascii="Times New Roman" w:eastAsia="Times New Roman" w:hAnsi="Times New Roman" w:cs="Times New Roman"/>
      <w:sz w:val="24"/>
      <w:szCs w:val="20"/>
      <w:lang w:eastAsia="ru-RU"/>
    </w:rPr>
  </w:style>
  <w:style w:type="paragraph" w:styleId="a5">
    <w:name w:val="caption"/>
    <w:basedOn w:val="a"/>
    <w:qFormat/>
    <w:rsid w:val="00336C89"/>
    <w:pPr>
      <w:jc w:val="center"/>
    </w:pPr>
    <w:rPr>
      <w:b/>
      <w:sz w:val="28"/>
      <w:szCs w:val="20"/>
    </w:rPr>
  </w:style>
  <w:style w:type="paragraph" w:customStyle="1" w:styleId="ConsPlusNormal">
    <w:name w:val="ConsPlusNormal"/>
    <w:link w:val="ConsPlusNormal0"/>
    <w:rsid w:val="00336C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336C8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No Spacing"/>
    <w:uiPriority w:val="1"/>
    <w:qFormat/>
    <w:rsid w:val="00336C8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7">
    <w:name w:val="Normal (Web)"/>
    <w:basedOn w:val="a"/>
    <w:unhideWhenUsed/>
    <w:rsid w:val="00336C89"/>
    <w:pPr>
      <w:spacing w:before="100" w:beforeAutospacing="1" w:after="100" w:afterAutospacing="1"/>
    </w:pPr>
  </w:style>
  <w:style w:type="paragraph" w:styleId="a8">
    <w:name w:val="List Paragraph"/>
    <w:basedOn w:val="a"/>
    <w:uiPriority w:val="34"/>
    <w:qFormat/>
    <w:rsid w:val="00336C89"/>
    <w:pPr>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basedOn w:val="a0"/>
    <w:rsid w:val="00336C89"/>
  </w:style>
  <w:style w:type="character" w:customStyle="1" w:styleId="10">
    <w:name w:val="Заголовок 1 Знак"/>
    <w:basedOn w:val="a0"/>
    <w:link w:val="1"/>
    <w:rsid w:val="00336C89"/>
    <w:rPr>
      <w:rFonts w:ascii="Arial" w:eastAsia="Times New Roman" w:hAnsi="Arial" w:cs="Arial"/>
      <w:b/>
      <w:bCs/>
      <w:kern w:val="32"/>
      <w:sz w:val="32"/>
      <w:szCs w:val="32"/>
    </w:rPr>
  </w:style>
  <w:style w:type="character" w:customStyle="1" w:styleId="ConsPlusNormal0">
    <w:name w:val="ConsPlusNormal Знак"/>
    <w:link w:val="ConsPlusNormal"/>
    <w:locked/>
    <w:rsid w:val="00336C89"/>
    <w:rPr>
      <w:rFonts w:ascii="Arial" w:eastAsia="Times New Roman" w:hAnsi="Arial" w:cs="Arial"/>
      <w:sz w:val="20"/>
      <w:szCs w:val="20"/>
      <w:lang w:eastAsia="ru-RU"/>
    </w:rPr>
  </w:style>
  <w:style w:type="paragraph" w:styleId="a9">
    <w:name w:val="Body Text Indent"/>
    <w:basedOn w:val="a"/>
    <w:link w:val="aa"/>
    <w:rsid w:val="00336C89"/>
    <w:pPr>
      <w:spacing w:after="120" w:line="276" w:lineRule="auto"/>
      <w:ind w:left="283"/>
    </w:pPr>
    <w:rPr>
      <w:rFonts w:ascii="Calibri" w:hAnsi="Calibri"/>
      <w:sz w:val="22"/>
      <w:szCs w:val="22"/>
      <w:lang w:eastAsia="en-US"/>
    </w:rPr>
  </w:style>
  <w:style w:type="character" w:customStyle="1" w:styleId="aa">
    <w:name w:val="Основной текст с отступом Знак"/>
    <w:basedOn w:val="a0"/>
    <w:link w:val="a9"/>
    <w:rsid w:val="00336C89"/>
    <w:rPr>
      <w:rFonts w:ascii="Calibri" w:eastAsia="Times New Roman" w:hAnsi="Calibri" w:cs="Times New Roman"/>
    </w:rPr>
  </w:style>
  <w:style w:type="paragraph" w:styleId="2">
    <w:name w:val="Body Text 2"/>
    <w:basedOn w:val="a"/>
    <w:link w:val="20"/>
    <w:rsid w:val="00336C89"/>
    <w:pPr>
      <w:spacing w:after="120" w:line="480" w:lineRule="auto"/>
    </w:pPr>
    <w:rPr>
      <w:rFonts w:ascii="Calibri" w:hAnsi="Calibri"/>
      <w:sz w:val="22"/>
      <w:szCs w:val="22"/>
      <w:lang w:eastAsia="en-US"/>
    </w:rPr>
  </w:style>
  <w:style w:type="character" w:customStyle="1" w:styleId="20">
    <w:name w:val="Основной текст 2 Знак"/>
    <w:basedOn w:val="a0"/>
    <w:link w:val="2"/>
    <w:rsid w:val="00336C89"/>
    <w:rPr>
      <w:rFonts w:ascii="Calibri" w:eastAsia="Times New Roman" w:hAnsi="Calibri" w:cs="Times New Roman"/>
    </w:rPr>
  </w:style>
  <w:style w:type="paragraph" w:styleId="3">
    <w:name w:val="Body Text 3"/>
    <w:basedOn w:val="a"/>
    <w:link w:val="30"/>
    <w:rsid w:val="00336C89"/>
    <w:pPr>
      <w:spacing w:after="120" w:line="276" w:lineRule="auto"/>
    </w:pPr>
    <w:rPr>
      <w:rFonts w:ascii="Calibri" w:hAnsi="Calibri"/>
      <w:sz w:val="16"/>
      <w:szCs w:val="16"/>
      <w:lang w:eastAsia="en-US"/>
    </w:rPr>
  </w:style>
  <w:style w:type="character" w:customStyle="1" w:styleId="30">
    <w:name w:val="Основной текст 3 Знак"/>
    <w:basedOn w:val="a0"/>
    <w:link w:val="3"/>
    <w:rsid w:val="00336C89"/>
    <w:rPr>
      <w:rFonts w:ascii="Calibri" w:eastAsia="Times New Roman" w:hAnsi="Calibri" w:cs="Times New Roman"/>
      <w:sz w:val="16"/>
      <w:szCs w:val="16"/>
    </w:rPr>
  </w:style>
  <w:style w:type="paragraph" w:styleId="31">
    <w:name w:val="Body Text Indent 3"/>
    <w:basedOn w:val="a"/>
    <w:link w:val="32"/>
    <w:rsid w:val="00336C89"/>
    <w:pPr>
      <w:spacing w:after="120" w:line="276" w:lineRule="auto"/>
      <w:ind w:left="283"/>
    </w:pPr>
    <w:rPr>
      <w:rFonts w:ascii="Calibri" w:hAnsi="Calibri"/>
      <w:sz w:val="16"/>
      <w:szCs w:val="16"/>
      <w:lang w:eastAsia="en-US"/>
    </w:rPr>
  </w:style>
  <w:style w:type="character" w:customStyle="1" w:styleId="32">
    <w:name w:val="Основной текст с отступом 3 Знак"/>
    <w:basedOn w:val="a0"/>
    <w:link w:val="31"/>
    <w:rsid w:val="00336C89"/>
    <w:rPr>
      <w:rFonts w:ascii="Calibri" w:eastAsia="Times New Roman" w:hAnsi="Calibri" w:cs="Times New Roman"/>
      <w:sz w:val="16"/>
      <w:szCs w:val="16"/>
    </w:rPr>
  </w:style>
  <w:style w:type="paragraph" w:styleId="ab">
    <w:name w:val="Title"/>
    <w:basedOn w:val="a"/>
    <w:link w:val="ac"/>
    <w:qFormat/>
    <w:rsid w:val="00336C89"/>
    <w:pPr>
      <w:jc w:val="center"/>
    </w:pPr>
    <w:rPr>
      <w:rFonts w:eastAsia="Calibri"/>
      <w:b/>
      <w:bCs/>
    </w:rPr>
  </w:style>
  <w:style w:type="character" w:customStyle="1" w:styleId="ac">
    <w:name w:val="Название Знак"/>
    <w:basedOn w:val="a0"/>
    <w:link w:val="ab"/>
    <w:rsid w:val="00336C89"/>
    <w:rPr>
      <w:rFonts w:ascii="Times New Roman" w:eastAsia="Calibri" w:hAnsi="Times New Roman" w:cs="Times New Roman"/>
      <w:b/>
      <w:bCs/>
      <w:sz w:val="24"/>
      <w:szCs w:val="24"/>
      <w:lang w:eastAsia="ru-RU"/>
    </w:rPr>
  </w:style>
  <w:style w:type="paragraph" w:styleId="21">
    <w:name w:val="Body Text Indent 2"/>
    <w:basedOn w:val="a"/>
    <w:link w:val="22"/>
    <w:semiHidden/>
    <w:rsid w:val="00336C89"/>
    <w:pPr>
      <w:spacing w:after="120" w:line="480" w:lineRule="auto"/>
      <w:ind w:left="283"/>
    </w:pPr>
    <w:rPr>
      <w:rFonts w:eastAsia="Calibri"/>
    </w:rPr>
  </w:style>
  <w:style w:type="character" w:customStyle="1" w:styleId="22">
    <w:name w:val="Основной текст с отступом 2 Знак"/>
    <w:basedOn w:val="a0"/>
    <w:link w:val="21"/>
    <w:semiHidden/>
    <w:rsid w:val="00336C89"/>
    <w:rPr>
      <w:rFonts w:ascii="Times New Roman" w:eastAsia="Calibri" w:hAnsi="Times New Roman" w:cs="Times New Roman"/>
      <w:sz w:val="24"/>
      <w:szCs w:val="24"/>
      <w:lang w:eastAsia="ru-RU"/>
    </w:rPr>
  </w:style>
  <w:style w:type="character" w:customStyle="1" w:styleId="ad">
    <w:name w:val="Основной шрифт"/>
    <w:rsid w:val="00336C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04641-E22B-47DA-8CCB-1CA3F3CF1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14</Pages>
  <Words>5214</Words>
  <Characters>29726</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Елена Витальевна Сергеева</cp:lastModifiedBy>
  <cp:revision>8</cp:revision>
  <cp:lastPrinted>2013-08-01T11:30:00Z</cp:lastPrinted>
  <dcterms:created xsi:type="dcterms:W3CDTF">2013-08-01T11:07:00Z</dcterms:created>
  <dcterms:modified xsi:type="dcterms:W3CDTF">2013-08-02T11:21:00Z</dcterms:modified>
</cp:coreProperties>
</file>