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2C" w:rsidRDefault="0020272C" w:rsidP="0020272C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20272C" w:rsidRDefault="0020272C" w:rsidP="0020272C">
      <w:pPr>
        <w:jc w:val="right"/>
        <w:outlineLvl w:val="0"/>
      </w:pPr>
    </w:p>
    <w:p w:rsidR="0020272C" w:rsidRPr="0020272C" w:rsidRDefault="0020272C" w:rsidP="0020272C">
      <w:pPr>
        <w:jc w:val="both"/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Дата: </w:t>
      </w:r>
      <w:r w:rsidR="002F05C7">
        <w:rPr>
          <w:sz w:val="22"/>
          <w:szCs w:val="22"/>
        </w:rPr>
        <w:t>2</w:t>
      </w:r>
      <w:r w:rsidR="006A4C67">
        <w:rPr>
          <w:sz w:val="22"/>
          <w:szCs w:val="22"/>
        </w:rPr>
        <w:t>4</w:t>
      </w:r>
      <w:r w:rsidRPr="0020272C">
        <w:rPr>
          <w:sz w:val="22"/>
          <w:szCs w:val="22"/>
        </w:rPr>
        <w:t>.0</w:t>
      </w:r>
      <w:r w:rsidR="000B2AF1" w:rsidRPr="002F5531">
        <w:rPr>
          <w:sz w:val="22"/>
          <w:szCs w:val="22"/>
        </w:rPr>
        <w:t>7</w:t>
      </w:r>
      <w:r w:rsidRPr="0020272C">
        <w:rPr>
          <w:sz w:val="22"/>
          <w:szCs w:val="22"/>
        </w:rPr>
        <w:t>.2013</w:t>
      </w:r>
    </w:p>
    <w:p w:rsidR="0020272C" w:rsidRPr="000B2AF1" w:rsidRDefault="0020272C" w:rsidP="0020272C">
      <w:pPr>
        <w:jc w:val="both"/>
        <w:outlineLvl w:val="0"/>
        <w:rPr>
          <w:sz w:val="22"/>
          <w:szCs w:val="22"/>
          <w:lang w:val="en-US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 w:rsidR="002F5531">
        <w:rPr>
          <w:sz w:val="22"/>
          <w:szCs w:val="22"/>
        </w:rPr>
        <w:t>406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840"/>
        <w:gridCol w:w="587"/>
        <w:gridCol w:w="3434"/>
        <w:gridCol w:w="1126"/>
        <w:gridCol w:w="1469"/>
      </w:tblGrid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0B2AF1" w:rsidRDefault="002F05C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5C7">
              <w:rPr>
                <w:rFonts w:ascii="Times New Roman" w:hAnsi="Times New Roman" w:cs="Times New Roman"/>
                <w:bCs/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4"г. Иваново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F05C7" w:rsidP="000B2AF1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5C7">
              <w:rPr>
                <w:rFonts w:ascii="Times New Roman" w:hAnsi="Times New Roman" w:cs="Times New Roman"/>
                <w:sz w:val="22"/>
                <w:szCs w:val="22"/>
              </w:rPr>
              <w:t>Иваново г, Советская, д.30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F05C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5C7">
              <w:rPr>
                <w:rFonts w:ascii="Times New Roman" w:hAnsi="Times New Roman" w:cs="Times New Roman"/>
                <w:sz w:val="22"/>
                <w:szCs w:val="22"/>
              </w:rPr>
              <w:t>7-4932-324444</w:t>
            </w:r>
          </w:p>
        </w:tc>
      </w:tr>
      <w:tr w:rsidR="002F05C7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C7" w:rsidRPr="0020272C" w:rsidRDefault="002F05C7" w:rsidP="002F05C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C7" w:rsidRPr="002F05C7" w:rsidRDefault="002F05C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5C7">
              <w:rPr>
                <w:rFonts w:ascii="Times New Roman" w:hAnsi="Times New Roman" w:cs="Times New Roman"/>
                <w:sz w:val="22"/>
                <w:szCs w:val="22"/>
              </w:rPr>
              <w:t>4dmsh@mail.ru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20272C" w:rsidRPr="0020272C" w:rsidTr="0020272C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trHeight w:val="721"/>
        </w:trPr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Единица </w:t>
            </w:r>
            <w:r w:rsidRPr="0020272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0272C" w:rsidRPr="0020272C" w:rsidTr="0020272C">
        <w:trPr>
          <w:cantSplit/>
          <w:trHeight w:val="481"/>
        </w:trPr>
        <w:tc>
          <w:tcPr>
            <w:tcW w:w="6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A74584" w:rsidRDefault="00A74584" w:rsidP="00A7458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Поставка синтезатора </w:t>
            </w:r>
            <w:r w:rsidRPr="00A74584">
              <w:rPr>
                <w:rFonts w:ascii="Times New Roman" w:hAnsi="Times New Roman" w:cs="Times New Roman"/>
                <w:lang w:val="en-US"/>
              </w:rPr>
              <w:t>YAMAHA</w:t>
            </w:r>
            <w:r w:rsidRPr="00A74584">
              <w:rPr>
                <w:rFonts w:ascii="Times New Roman" w:hAnsi="Times New Roman" w:cs="Times New Roman"/>
              </w:rPr>
              <w:t xml:space="preserve">  </w:t>
            </w:r>
            <w:r w:rsidRPr="00A74584">
              <w:rPr>
                <w:rFonts w:ascii="Times New Roman" w:hAnsi="Times New Roman" w:cs="Times New Roman"/>
                <w:lang w:val="en-US"/>
              </w:rPr>
              <w:t>PSR</w:t>
            </w:r>
            <w:r w:rsidRPr="00A74584">
              <w:rPr>
                <w:rFonts w:ascii="Times New Roman" w:hAnsi="Times New Roman" w:cs="Times New Roman"/>
              </w:rPr>
              <w:t xml:space="preserve">  </w:t>
            </w:r>
            <w:r w:rsidRPr="00A74584">
              <w:rPr>
                <w:rFonts w:ascii="Times New Roman" w:hAnsi="Times New Roman" w:cs="Times New Roman"/>
                <w:lang w:val="en-US"/>
              </w:rPr>
              <w:t>S</w:t>
            </w:r>
            <w:r w:rsidRPr="00A74584">
              <w:rPr>
                <w:rFonts w:ascii="Times New Roman" w:hAnsi="Times New Roman" w:cs="Times New Roman"/>
              </w:rPr>
              <w:t>-910</w:t>
            </w:r>
            <w:r>
              <w:rPr>
                <w:rFonts w:ascii="Times New Roman" w:hAnsi="Times New Roman" w:cs="Times New Roman"/>
              </w:rPr>
              <w:t xml:space="preserve"> (или эквивалент)</w:t>
            </w:r>
            <w:r w:rsidRPr="00A7458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5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6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AF1" w:rsidRPr="002F5531" w:rsidRDefault="000B2AF1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5531">
              <w:rPr>
                <w:rFonts w:ascii="Times New Roman" w:hAnsi="Times New Roman" w:cs="Times New Roman"/>
              </w:rPr>
              <w:t>1</w:t>
            </w:r>
          </w:p>
          <w:p w:rsidR="0020272C" w:rsidRPr="0020272C" w:rsidRDefault="0020272C" w:rsidP="002F05C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cantSplit/>
          <w:trHeight w:val="9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>синтезатор YAMAHA PSR-S910</w:t>
            </w:r>
            <w:r>
              <w:rPr>
                <w:rFonts w:ascii="Times New Roman" w:hAnsi="Times New Roman" w:cs="Times New Roman"/>
              </w:rPr>
              <w:t xml:space="preserve"> или эквивалент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Количество нот: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8E709D">
              <w:rPr>
                <w:rFonts w:ascii="Times New Roman" w:hAnsi="Times New Roman" w:cs="Times New Roman"/>
              </w:rPr>
              <w:t xml:space="preserve">61 динамическая клавиша;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Полифония: </w:t>
            </w:r>
            <w:r>
              <w:rPr>
                <w:rFonts w:ascii="Times New Roman" w:hAnsi="Times New Roman" w:cs="Times New Roman"/>
              </w:rPr>
              <w:t>не менее</w:t>
            </w:r>
            <w:r w:rsidRPr="008E709D">
              <w:rPr>
                <w:rFonts w:ascii="Times New Roman" w:hAnsi="Times New Roman" w:cs="Times New Roman"/>
              </w:rPr>
              <w:t xml:space="preserve">128 нот; Количество инструментов: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8E709D">
              <w:rPr>
                <w:rFonts w:ascii="Times New Roman" w:hAnsi="Times New Roman" w:cs="Times New Roman"/>
              </w:rPr>
              <w:t xml:space="preserve">678 + 28 ударных/SFX </w:t>
            </w:r>
            <w:proofErr w:type="spellStart"/>
            <w:r w:rsidRPr="008E709D">
              <w:rPr>
                <w:rFonts w:ascii="Times New Roman" w:hAnsi="Times New Roman" w:cs="Times New Roman"/>
              </w:rPr>
              <w:t>Kits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 + 480 XG тембров, включая </w:t>
            </w:r>
            <w:proofErr w:type="spellStart"/>
            <w:r w:rsidRPr="008E709D">
              <w:rPr>
                <w:rFonts w:ascii="Times New Roman" w:hAnsi="Times New Roman" w:cs="Times New Roman"/>
              </w:rPr>
              <w:t>Super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09D">
              <w:rPr>
                <w:rFonts w:ascii="Times New Roman" w:hAnsi="Times New Roman" w:cs="Times New Roman"/>
              </w:rPr>
              <w:t>Articulation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! и </w:t>
            </w:r>
            <w:proofErr w:type="spellStart"/>
            <w:r w:rsidRPr="008E709D">
              <w:rPr>
                <w:rFonts w:ascii="Times New Roman" w:hAnsi="Times New Roman" w:cs="Times New Roman"/>
              </w:rPr>
              <w:t>MegaVoice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>Стили:</w:t>
            </w:r>
            <w:r>
              <w:rPr>
                <w:rFonts w:ascii="Times New Roman" w:hAnsi="Times New Roman" w:cs="Times New Roman"/>
              </w:rPr>
              <w:t xml:space="preserve"> не менее</w:t>
            </w:r>
            <w:r w:rsidRPr="008E709D">
              <w:rPr>
                <w:rFonts w:ascii="Times New Roman" w:hAnsi="Times New Roman" w:cs="Times New Roman"/>
              </w:rPr>
              <w:t xml:space="preserve"> 322 </w:t>
            </w:r>
            <w:proofErr w:type="spellStart"/>
            <w:r w:rsidRPr="008E709D">
              <w:rPr>
                <w:rFonts w:ascii="Times New Roman" w:hAnsi="Times New Roman" w:cs="Times New Roman"/>
              </w:rPr>
              <w:t>пресетных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 стиля; Поддержка MIDI: есть;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Управление: колеса </w:t>
            </w:r>
            <w:proofErr w:type="spellStart"/>
            <w:r w:rsidRPr="008E709D">
              <w:rPr>
                <w:rFonts w:ascii="Times New Roman" w:hAnsi="Times New Roman" w:cs="Times New Roman"/>
              </w:rPr>
              <w:t>Pitch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09D">
              <w:rPr>
                <w:rFonts w:ascii="Times New Roman" w:hAnsi="Times New Roman" w:cs="Times New Roman"/>
              </w:rPr>
              <w:t>Wheel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E709D">
              <w:rPr>
                <w:rFonts w:ascii="Times New Roman" w:hAnsi="Times New Roman" w:cs="Times New Roman"/>
              </w:rPr>
              <w:t>Modulation</w:t>
            </w:r>
            <w:proofErr w:type="spellEnd"/>
            <w:r w:rsidRPr="008E709D">
              <w:rPr>
                <w:rFonts w:ascii="Times New Roman" w:hAnsi="Times New Roman" w:cs="Times New Roman"/>
              </w:rPr>
              <w:t>;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Запись голоса: подключение микрофона + </w:t>
            </w:r>
            <w:proofErr w:type="gramStart"/>
            <w:r w:rsidRPr="008E709D">
              <w:rPr>
                <w:rFonts w:ascii="Times New Roman" w:hAnsi="Times New Roman" w:cs="Times New Roman"/>
              </w:rPr>
              <w:t>вокальный</w:t>
            </w:r>
            <w:proofErr w:type="gramEnd"/>
            <w:r w:rsidRPr="008E70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709D">
              <w:rPr>
                <w:rFonts w:ascii="Times New Roman" w:hAnsi="Times New Roman" w:cs="Times New Roman"/>
              </w:rPr>
              <w:t>гармонайзер</w:t>
            </w:r>
            <w:proofErr w:type="spellEnd"/>
            <w:r w:rsidRPr="008E709D">
              <w:rPr>
                <w:rFonts w:ascii="Times New Roman" w:hAnsi="Times New Roman" w:cs="Times New Roman"/>
              </w:rPr>
              <w:t xml:space="preserve">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Запись: запись аудиофайлов;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Интерфейс: 2 интерфейса USB; </w:t>
            </w:r>
          </w:p>
          <w:p w:rsidR="008E709D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E709D">
              <w:rPr>
                <w:rFonts w:ascii="Times New Roman" w:hAnsi="Times New Roman" w:cs="Times New Roman"/>
              </w:rPr>
              <w:t xml:space="preserve">Дисплей: TFT; </w:t>
            </w:r>
          </w:p>
          <w:p w:rsidR="0020272C" w:rsidRPr="0020272C" w:rsidRDefault="008E709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8E709D">
              <w:rPr>
                <w:rFonts w:ascii="Times New Roman" w:hAnsi="Times New Roman" w:cs="Times New Roman"/>
              </w:rPr>
              <w:t xml:space="preserve">Мощность: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8E709D">
              <w:rPr>
                <w:rFonts w:ascii="Times New Roman" w:hAnsi="Times New Roman" w:cs="Times New Roman"/>
              </w:rPr>
              <w:t>2х12 Вт</w:t>
            </w:r>
            <w:r w:rsidR="0020272C" w:rsidRPr="0020272C">
              <w:rPr>
                <w:rFonts w:ascii="Times New Roman" w:hAnsi="Times New Roman" w:cs="Times New Roman"/>
              </w:rPr>
              <w:t>.</w:t>
            </w:r>
            <w:r w:rsidR="0020272C" w:rsidRPr="0020272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272C" w:rsidRPr="0020272C" w:rsidRDefault="002027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безопасности</w:t>
            </w:r>
            <w:r w:rsidRPr="0020272C"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 w:rsidP="00A74584">
            <w:pPr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Качество и безопасность должны быть</w:t>
            </w:r>
            <w:r>
              <w:rPr>
                <w:sz w:val="22"/>
                <w:szCs w:val="22"/>
              </w:rPr>
              <w:t xml:space="preserve"> </w:t>
            </w:r>
            <w:r w:rsidRPr="0020272C">
              <w:rPr>
                <w:sz w:val="22"/>
                <w:szCs w:val="22"/>
              </w:rPr>
              <w:t>подтверждены сертификатами соответствия.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20272C" w:rsidRPr="0020272C" w:rsidRDefault="0020272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</w:t>
            </w:r>
          </w:p>
          <w:p w:rsidR="0020272C" w:rsidRPr="0020272C" w:rsidRDefault="0020272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Доставка и сборка осуществляется силами поставщика.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7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 w:rsidP="00A74584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Гарантийный срок на поставляемый Товар –</w:t>
            </w:r>
            <w:r w:rsidR="000B2AF1">
              <w:rPr>
                <w:sz w:val="22"/>
                <w:szCs w:val="22"/>
              </w:rPr>
              <w:t xml:space="preserve"> </w:t>
            </w:r>
            <w:r w:rsidR="00A74584">
              <w:rPr>
                <w:sz w:val="22"/>
                <w:szCs w:val="22"/>
              </w:rPr>
              <w:t>2</w:t>
            </w:r>
            <w:r w:rsidR="000B2AF1" w:rsidRPr="000B2AF1">
              <w:rPr>
                <w:sz w:val="22"/>
                <w:szCs w:val="22"/>
              </w:rPr>
              <w:t xml:space="preserve"> (</w:t>
            </w:r>
            <w:r w:rsidR="00A74584">
              <w:rPr>
                <w:sz w:val="22"/>
                <w:szCs w:val="22"/>
              </w:rPr>
              <w:t>два</w:t>
            </w:r>
            <w:r w:rsidR="000B2AF1" w:rsidRPr="000B2AF1">
              <w:rPr>
                <w:sz w:val="22"/>
                <w:szCs w:val="22"/>
              </w:rPr>
              <w:t>)</w:t>
            </w:r>
            <w:r w:rsidR="000B2AF1">
              <w:rPr>
                <w:sz w:val="22"/>
                <w:szCs w:val="22"/>
              </w:rPr>
              <w:t xml:space="preserve"> года</w:t>
            </w:r>
            <w:r w:rsidRPr="0020272C">
              <w:rPr>
                <w:sz w:val="22"/>
                <w:szCs w:val="22"/>
              </w:rPr>
              <w:t xml:space="preserve"> с момента подписания акта сдачи-приемки товара.</w:t>
            </w:r>
            <w:r w:rsidR="00A74584" w:rsidRPr="00A74584">
              <w:t xml:space="preserve"> </w:t>
            </w:r>
            <w:r w:rsidR="00A74584">
              <w:rPr>
                <w:sz w:val="22"/>
                <w:szCs w:val="22"/>
              </w:rPr>
              <w:t>Г</w:t>
            </w:r>
            <w:r w:rsidR="00A74584" w:rsidRPr="00A74584">
              <w:rPr>
                <w:sz w:val="22"/>
                <w:szCs w:val="22"/>
              </w:rPr>
              <w:t>арантийный срок не может быть меньше срока, установленного заводом-изготовителем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</w:tbl>
    <w:p w:rsidR="0020272C" w:rsidRPr="0020272C" w:rsidRDefault="0020272C" w:rsidP="0020272C">
      <w:pPr>
        <w:rPr>
          <w:sz w:val="22"/>
          <w:szCs w:val="22"/>
        </w:rPr>
      </w:pPr>
    </w:p>
    <w:p w:rsidR="006A4C67" w:rsidRDefault="006A4C67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</w:rPr>
        <w:sectPr w:rsidR="006A4C67">
          <w:footnotePr>
            <w:numFmt w:val="chicago"/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272C" w:rsidRPr="0020272C" w:rsidRDefault="0020272C" w:rsidP="002027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В случае</w:t>
      </w:r>
      <w:proofErr w:type="gramStart"/>
      <w:r w:rsidRPr="0020272C">
        <w:rPr>
          <w:sz w:val="22"/>
          <w:szCs w:val="22"/>
        </w:rPr>
        <w:t>,</w:t>
      </w:r>
      <w:proofErr w:type="gramEnd"/>
      <w:r w:rsidRPr="0020272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0272C" w:rsidRPr="0020272C" w:rsidRDefault="0020272C" w:rsidP="0020272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0272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0272C">
        <w:rPr>
          <w:b/>
          <w:bCs/>
          <w:sz w:val="22"/>
          <w:szCs w:val="22"/>
        </w:rPr>
        <w:t xml:space="preserve"> </w:t>
      </w:r>
      <w:r w:rsidRPr="0020272C">
        <w:rPr>
          <w:sz w:val="22"/>
          <w:szCs w:val="22"/>
        </w:rPr>
        <w:t>(ч. 1 ст. 8 ФЗ № 94).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0272C" w:rsidRPr="0020272C" w:rsidRDefault="0020272C" w:rsidP="0020272C">
      <w:pPr>
        <w:pStyle w:val="a8"/>
        <w:ind w:firstLine="54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Pr="0020272C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001342" w:rsidRPr="0020272C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67" w:rsidRDefault="006A4C67" w:rsidP="0020272C">
      <w:r>
        <w:separator/>
      </w:r>
    </w:p>
  </w:endnote>
  <w:endnote w:type="continuationSeparator" w:id="0">
    <w:p w:rsidR="006A4C67" w:rsidRDefault="006A4C67" w:rsidP="0020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67" w:rsidRDefault="006A4C67" w:rsidP="0020272C">
      <w:r>
        <w:separator/>
      </w:r>
    </w:p>
  </w:footnote>
  <w:footnote w:type="continuationSeparator" w:id="0">
    <w:p w:rsidR="006A4C67" w:rsidRDefault="006A4C67" w:rsidP="00202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2D5D"/>
    <w:multiLevelType w:val="hybridMultilevel"/>
    <w:tmpl w:val="049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47C3A"/>
    <w:multiLevelType w:val="multilevel"/>
    <w:tmpl w:val="FF0CF486"/>
    <w:lvl w:ilvl="0">
      <w:start w:val="1"/>
      <w:numFmt w:val="decimal"/>
      <w:lvlText w:val="%1."/>
      <w:lvlJc w:val="left"/>
      <w:pPr>
        <w:tabs>
          <w:tab w:val="num" w:pos="143"/>
        </w:tabs>
        <w:ind w:left="143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937"/>
        </w:tabs>
        <w:ind w:left="93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154"/>
        </w:tabs>
        <w:ind w:left="115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731"/>
        </w:tabs>
        <w:ind w:left="17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48"/>
        </w:tabs>
        <w:ind w:left="1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5"/>
        </w:tabs>
        <w:ind w:left="252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42"/>
        </w:tabs>
        <w:ind w:left="27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9"/>
        </w:tabs>
        <w:ind w:left="3319" w:hanging="1800"/>
      </w:pPr>
      <w:rPr>
        <w:rFonts w:cs="Times New Roman"/>
      </w:rPr>
    </w:lvl>
  </w:abstractNum>
  <w:abstractNum w:abstractNumId="2">
    <w:nsid w:val="5C753F74"/>
    <w:multiLevelType w:val="hybridMultilevel"/>
    <w:tmpl w:val="049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A6"/>
    <w:rsid w:val="000013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AF1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7A6E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272C"/>
    <w:rsid w:val="00222D12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05C7"/>
    <w:rsid w:val="002F4437"/>
    <w:rsid w:val="002F553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3D14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21A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A4C67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26FA6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E709D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3F59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4584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37DA0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438C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0A06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B2AF1"/>
    <w:pPr>
      <w:ind w:left="720"/>
      <w:contextualSpacing/>
    </w:pPr>
  </w:style>
  <w:style w:type="paragraph" w:styleId="31">
    <w:name w:val="Body Text Indent 3"/>
    <w:basedOn w:val="a"/>
    <w:link w:val="32"/>
    <w:semiHidden/>
    <w:unhideWhenUsed/>
    <w:rsid w:val="00FF0A06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FF0A06"/>
    <w:rPr>
      <w:rFonts w:ascii="Calibri" w:eastAsia="Times New Roman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B2AF1"/>
    <w:pPr>
      <w:ind w:left="720"/>
      <w:contextualSpacing/>
    </w:pPr>
  </w:style>
  <w:style w:type="paragraph" w:styleId="31">
    <w:name w:val="Body Text Indent 3"/>
    <w:basedOn w:val="a"/>
    <w:link w:val="32"/>
    <w:semiHidden/>
    <w:unhideWhenUsed/>
    <w:rsid w:val="00FF0A06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FF0A06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5499D-4A77-403D-ABD1-9289A6D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5</cp:revision>
  <dcterms:created xsi:type="dcterms:W3CDTF">2013-07-23T10:34:00Z</dcterms:created>
  <dcterms:modified xsi:type="dcterms:W3CDTF">2013-07-24T06:18:00Z</dcterms:modified>
</cp:coreProperties>
</file>