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caps/>
          <w:sz w:val="24"/>
          <w:szCs w:val="20"/>
          <w:lang w:eastAsia="ar-SA"/>
        </w:rPr>
      </w:pPr>
      <w:r>
        <w:rPr>
          <w:rFonts w:ascii="Times New Roman" w:eastAsia="Times New Roman" w:hAnsi="Times New Roman"/>
          <w:caps/>
          <w:sz w:val="24"/>
          <w:szCs w:val="20"/>
          <w:lang w:eastAsia="ar-SA"/>
        </w:rPr>
        <w:t>ОПРЕДЕЛЕНИЕ МАКСИМАЛЬНОЙ ЦЕНЫ КОНТРАКТА</w:t>
      </w: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(изучение рынка товаров, работ, услуг)</w:t>
      </w: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42CD2" w:rsidRPr="00642CD2" w:rsidRDefault="00642CD2" w:rsidP="00642CD2">
      <w:pPr>
        <w:snapToGrid w:val="0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2CD2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 изучения рынка:  </w:t>
      </w:r>
      <w:r w:rsidR="00656C24">
        <w:rPr>
          <w:rFonts w:ascii="Times New Roman" w:eastAsia="Times New Roman" w:hAnsi="Times New Roman"/>
          <w:sz w:val="24"/>
          <w:szCs w:val="24"/>
          <w:lang w:eastAsia="ru-RU"/>
        </w:rPr>
        <w:t>кабинетное исследование</w:t>
      </w:r>
    </w:p>
    <w:p w:rsidR="008474A5" w:rsidRPr="00642CD2" w:rsidRDefault="00642CD2" w:rsidP="00642CD2">
      <w:pPr>
        <w:suppressAutoHyphens/>
        <w:snapToGrid w:val="0"/>
        <w:spacing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642CD2">
        <w:rPr>
          <w:rFonts w:ascii="Times New Roman" w:eastAsiaTheme="minorHAnsi" w:hAnsi="Times New Roman"/>
        </w:rPr>
        <w:t>Дата изучения рынка: 2013</w:t>
      </w:r>
      <w:r w:rsidR="00656C24">
        <w:rPr>
          <w:rFonts w:ascii="Times New Roman" w:eastAsiaTheme="minorHAnsi" w:hAnsi="Times New Roman"/>
        </w:rPr>
        <w:t>г.</w:t>
      </w:r>
    </w:p>
    <w:p w:rsidR="008474A5" w:rsidRDefault="008474A5" w:rsidP="008474A5">
      <w:pPr>
        <w:suppressAutoHyphens/>
        <w:snapToGrid w:val="0"/>
        <w:spacing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Источники информации:</w:t>
      </w: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780" w:type="dxa"/>
        <w:jc w:val="center"/>
        <w:tblInd w:w="-20" w:type="dxa"/>
        <w:tblLayout w:type="fixed"/>
        <w:tblLook w:val="04A0" w:firstRow="1" w:lastRow="0" w:firstColumn="1" w:lastColumn="0" w:noHBand="0" w:noVBand="1"/>
      </w:tblPr>
      <w:tblGrid>
        <w:gridCol w:w="675"/>
        <w:gridCol w:w="9105"/>
      </w:tblGrid>
      <w:tr w:rsidR="008474A5" w:rsidTr="008474A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Участники исследования</w:t>
            </w:r>
          </w:p>
        </w:tc>
      </w:tr>
      <w:tr w:rsidR="008474A5" w:rsidTr="00656C24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A5" w:rsidRPr="00656C24" w:rsidRDefault="0039612A" w:rsidP="00BD1D53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H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(музыкальный магазин)</w:t>
            </w:r>
            <w:r w:rsidR="00656C24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8474A5" w:rsidTr="00656C24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A5" w:rsidRPr="0039612A" w:rsidRDefault="0039612A" w:rsidP="00BD1D53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proofErr w:type="spellStart"/>
            <w:r w:rsidRPr="00656C24">
              <w:rPr>
                <w:rFonts w:ascii="Times New Roman" w:eastAsia="Times New Roman" w:hAnsi="Times New Roman"/>
                <w:i/>
                <w:sz w:val="24"/>
                <w:szCs w:val="24"/>
                <w:lang w:val="en-US" w:eastAsia="ar-SA"/>
              </w:rPr>
              <w:t>M</w:t>
            </w:r>
            <w:r w:rsidR="00656C24" w:rsidRPr="00656C24">
              <w:rPr>
                <w:rFonts w:ascii="Times New Roman" w:eastAsia="Times New Roman" w:hAnsi="Times New Roman"/>
                <w:i/>
                <w:sz w:val="24"/>
                <w:szCs w:val="24"/>
                <w:lang w:val="en-US" w:eastAsia="ar-SA"/>
              </w:rPr>
              <w:t>usicallve</w:t>
            </w:r>
            <w:proofErr w:type="spellEnd"/>
            <w:r w:rsidRPr="0039612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музыкальное оборудование и инструменты)</w:t>
            </w:r>
          </w:p>
        </w:tc>
      </w:tr>
      <w:tr w:rsidR="008474A5" w:rsidTr="008474A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A5" w:rsidRDefault="00656C24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Пётрушкин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П.П.</w:t>
            </w:r>
          </w:p>
        </w:tc>
      </w:tr>
    </w:tbl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74A5" w:rsidRDefault="008474A5" w:rsidP="008474A5">
      <w:pPr>
        <w:suppressAutoHyphens/>
        <w:snapToGrid w:val="0"/>
        <w:spacing w:before="100" w:after="10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Результаты изучения рынка:</w:t>
      </w: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853"/>
        <w:gridCol w:w="1151"/>
        <w:gridCol w:w="1151"/>
        <w:gridCol w:w="1151"/>
        <w:gridCol w:w="1204"/>
        <w:gridCol w:w="632"/>
        <w:gridCol w:w="1316"/>
      </w:tblGrid>
      <w:tr w:rsidR="00F80FD3" w:rsidTr="00656C24">
        <w:trPr>
          <w:cantSplit/>
          <w:trHeight w:val="475"/>
          <w:jc w:val="center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3" w:rsidRDefault="008474A5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Наименование товаров (работ, услуг)</w:t>
            </w:r>
          </w:p>
          <w:p w:rsidR="008474A5" w:rsidRPr="004B0953" w:rsidRDefault="008474A5" w:rsidP="004B0953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5" w:rsidRDefault="008474A5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Цена участника исследования</w:t>
            </w:r>
          </w:p>
          <w:p w:rsidR="001909E6" w:rsidRDefault="001909E6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 рублях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 w:rsidP="00F80FD3">
            <w:pPr>
              <w:suppressAutoHyphens/>
              <w:snapToGrid w:val="0"/>
              <w:spacing w:before="100" w:after="10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Средне-рыночная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цена товара</w:t>
            </w:r>
          </w:p>
          <w:p w:rsidR="00F80FD3" w:rsidRDefault="00F80FD3" w:rsidP="00F80FD3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 рублях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after="20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after="20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Сумма</w:t>
            </w:r>
          </w:p>
        </w:tc>
      </w:tr>
      <w:tr w:rsidR="00F80FD3" w:rsidTr="00656C24">
        <w:trPr>
          <w:cantSplit/>
          <w:trHeight w:val="568"/>
          <w:jc w:val="center"/>
        </w:trPr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39612A" w:rsidRDefault="008474A5" w:rsidP="00F80FD3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39612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 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5" w:rsidRDefault="008474A5" w:rsidP="00F80FD3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8474A5" w:rsidRDefault="008474A5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№3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</w:tr>
      <w:tr w:rsidR="00F80FD3" w:rsidRPr="0039612A" w:rsidTr="00656C24">
        <w:trPr>
          <w:trHeight w:val="4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FD3" w:rsidRDefault="00250A9D" w:rsidP="00F80FD3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рояль,101х148х175</w:t>
            </w:r>
          </w:p>
          <w:p w:rsidR="00BD1D53" w:rsidRPr="00F80FD3" w:rsidRDefault="00F80FD3" w:rsidP="00F80FD3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полированный, чёрный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 w:rsidP="00F80FD3">
            <w:pPr>
              <w:suppressAutoHyphens/>
              <w:snapToGrid w:val="0"/>
              <w:spacing w:before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1909E6">
              <w:rPr>
                <w:rFonts w:ascii="Times New Roman" w:eastAsia="Times New Roman" w:hAnsi="Times New Roman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D3" w:rsidRPr="0039612A" w:rsidRDefault="00F80FD3" w:rsidP="00F80FD3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39612A" w:rsidRDefault="0039612A" w:rsidP="0039612A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612A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85</w:t>
            </w:r>
            <w:r w:rsidRPr="0039612A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D3" w:rsidRDefault="00F80FD3" w:rsidP="00F80FD3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656C24" w:rsidP="00F80FD3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499000,00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656C24" w:rsidP="00F80FD3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499000,00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39612A" w:rsidP="00524521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494333,3</w:t>
            </w:r>
            <w:r w:rsidR="00524521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F80FD3" w:rsidP="00F80FD3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39612A" w:rsidRDefault="0039612A" w:rsidP="00C55DE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494333,3</w:t>
            </w:r>
            <w:r w:rsidR="00C55DE1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</w:tr>
    </w:tbl>
    <w:p w:rsidR="008474A5" w:rsidRDefault="008474A5" w:rsidP="008474A5">
      <w:pPr>
        <w:suppressAutoHyphens/>
        <w:snapToGrid w:val="0"/>
        <w:spacing w:before="10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74A5" w:rsidRDefault="008474A5" w:rsidP="008474A5">
      <w:pPr>
        <w:suppressAutoHyphens/>
        <w:snapToGrid w:val="0"/>
        <w:spacing w:before="100" w:after="10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ВЫВОД: Проведенные исследования позволяют определить максимальную цену контракта в размере </w:t>
      </w:r>
      <w:r w:rsidR="0039612A">
        <w:rPr>
          <w:rFonts w:ascii="Times New Roman" w:eastAsia="Times New Roman" w:hAnsi="Times New Roman"/>
          <w:sz w:val="24"/>
          <w:szCs w:val="24"/>
          <w:lang w:eastAsia="ar-SA"/>
        </w:rPr>
        <w:t>494333,3</w:t>
      </w:r>
      <w:r w:rsidR="00C55DE1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 w:rsidR="001B76CA">
        <w:rPr>
          <w:rFonts w:ascii="Times New Roman" w:eastAsia="Times New Roman" w:hAnsi="Times New Roman"/>
          <w:sz w:val="24"/>
          <w:szCs w:val="24"/>
          <w:lang w:eastAsia="ar-SA"/>
        </w:rPr>
        <w:t xml:space="preserve"> рублей</w:t>
      </w:r>
    </w:p>
    <w:p w:rsidR="00721C89" w:rsidRDefault="00721C89">
      <w:bookmarkStart w:id="0" w:name="_GoBack"/>
      <w:bookmarkEnd w:id="0"/>
    </w:p>
    <w:sectPr w:rsidR="00721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A5"/>
    <w:rsid w:val="001909E6"/>
    <w:rsid w:val="001B76CA"/>
    <w:rsid w:val="00250A9D"/>
    <w:rsid w:val="0039612A"/>
    <w:rsid w:val="00457F66"/>
    <w:rsid w:val="004B0953"/>
    <w:rsid w:val="00524521"/>
    <w:rsid w:val="005A347C"/>
    <w:rsid w:val="005E22B9"/>
    <w:rsid w:val="00631E75"/>
    <w:rsid w:val="00642CD2"/>
    <w:rsid w:val="00656C24"/>
    <w:rsid w:val="00707F45"/>
    <w:rsid w:val="00721C89"/>
    <w:rsid w:val="00763D44"/>
    <w:rsid w:val="008474A5"/>
    <w:rsid w:val="008B776C"/>
    <w:rsid w:val="00BD1D53"/>
    <w:rsid w:val="00C55DE1"/>
    <w:rsid w:val="00EE3906"/>
    <w:rsid w:val="00F60490"/>
    <w:rsid w:val="00F8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4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4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9</cp:revision>
  <dcterms:created xsi:type="dcterms:W3CDTF">2013-06-04T09:47:00Z</dcterms:created>
  <dcterms:modified xsi:type="dcterms:W3CDTF">2013-07-11T10:09:00Z</dcterms:modified>
</cp:coreProperties>
</file>