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B8D" w:rsidRDefault="004D1B8D" w:rsidP="004D1B8D">
      <w:pPr>
        <w:jc w:val="center"/>
      </w:pPr>
      <w:r>
        <w:t>ДЛЯ СУБЪЕКТОВ МАЛОГО ПРЕДПРИНИМАТЕЛЬСТВА</w:t>
      </w:r>
    </w:p>
    <w:p w:rsidR="004D1B8D" w:rsidRDefault="004D1B8D" w:rsidP="004D1B8D">
      <w:pPr>
        <w:jc w:val="center"/>
        <w:rPr>
          <w:b/>
        </w:rPr>
      </w:pPr>
    </w:p>
    <w:p w:rsidR="004D1B8D" w:rsidRDefault="004D1B8D" w:rsidP="004D1B8D">
      <w:pPr>
        <w:jc w:val="center"/>
      </w:pPr>
      <w:r>
        <w:t>ИЗВЕЩЕНИЕ О ПРОВЕДЕНИИ ЗАПРОСА КОТИРОВОК</w:t>
      </w:r>
    </w:p>
    <w:p w:rsidR="004D1B8D" w:rsidRPr="006725F3" w:rsidRDefault="004D1B8D" w:rsidP="004D1B8D">
      <w:pPr>
        <w:ind w:left="3600" w:firstLine="720"/>
        <w:jc w:val="right"/>
        <w:outlineLvl w:val="0"/>
        <w:rPr>
          <w:sz w:val="22"/>
          <w:szCs w:val="22"/>
        </w:rPr>
      </w:pPr>
    </w:p>
    <w:p w:rsidR="004D1B8D" w:rsidRPr="004D1B8D" w:rsidRDefault="004D1B8D" w:rsidP="004D1B8D">
      <w:pPr>
        <w:ind w:left="3600" w:firstLine="720"/>
        <w:jc w:val="right"/>
        <w:outlineLvl w:val="0"/>
        <w:rPr>
          <w:color w:val="000000"/>
          <w:sz w:val="22"/>
          <w:szCs w:val="22"/>
        </w:rPr>
      </w:pPr>
      <w:r w:rsidRPr="004D1B8D">
        <w:rPr>
          <w:sz w:val="22"/>
          <w:szCs w:val="22"/>
        </w:rPr>
        <w:t xml:space="preserve">Дата: </w:t>
      </w:r>
      <w:r w:rsidRPr="004D1B8D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  <w:lang w:val="en-US"/>
        </w:rPr>
        <w:t>15</w:t>
      </w:r>
      <w:r w:rsidRPr="004D1B8D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  <w:lang w:val="en-US"/>
        </w:rPr>
        <w:t>05</w:t>
      </w:r>
      <w:r w:rsidRPr="004D1B8D">
        <w:rPr>
          <w:color w:val="000000"/>
          <w:sz w:val="22"/>
          <w:szCs w:val="22"/>
        </w:rPr>
        <w:t>.2013</w:t>
      </w:r>
      <w:r>
        <w:rPr>
          <w:color w:val="000000"/>
          <w:sz w:val="22"/>
          <w:szCs w:val="22"/>
          <w:lang w:val="en-US"/>
        </w:rPr>
        <w:t xml:space="preserve"> </w:t>
      </w:r>
      <w:r w:rsidRPr="004D1B8D">
        <w:rPr>
          <w:color w:val="000000"/>
          <w:sz w:val="22"/>
          <w:szCs w:val="22"/>
        </w:rPr>
        <w:t xml:space="preserve">г.  </w:t>
      </w:r>
    </w:p>
    <w:p w:rsidR="004D1B8D" w:rsidRPr="004D1B8D" w:rsidRDefault="004D1B8D" w:rsidP="004D1B8D">
      <w:pPr>
        <w:jc w:val="right"/>
        <w:rPr>
          <w:color w:val="000000"/>
          <w:sz w:val="22"/>
          <w:szCs w:val="22"/>
          <w:lang w:val="en-US"/>
        </w:rPr>
      </w:pPr>
      <w:r w:rsidRPr="004D1B8D">
        <w:rPr>
          <w:sz w:val="22"/>
          <w:szCs w:val="22"/>
        </w:rPr>
        <w:t xml:space="preserve">                                                                                                      Регистрационный </w:t>
      </w:r>
      <w:r w:rsidRPr="004D1B8D">
        <w:rPr>
          <w:color w:val="000000"/>
          <w:sz w:val="22"/>
          <w:szCs w:val="22"/>
        </w:rPr>
        <w:t>№</w:t>
      </w:r>
      <w:r>
        <w:rPr>
          <w:color w:val="000000"/>
          <w:sz w:val="22"/>
          <w:szCs w:val="22"/>
          <w:lang w:val="en-US"/>
        </w:rPr>
        <w:t xml:space="preserve"> 149</w:t>
      </w:r>
    </w:p>
    <w:p w:rsidR="004D1B8D" w:rsidRPr="004D1B8D" w:rsidRDefault="004D1B8D" w:rsidP="004D1B8D">
      <w:pPr>
        <w:jc w:val="right"/>
        <w:rPr>
          <w:sz w:val="22"/>
          <w:szCs w:val="22"/>
        </w:rPr>
      </w:pPr>
    </w:p>
    <w:tbl>
      <w:tblPr>
        <w:tblW w:w="105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1800"/>
        <w:gridCol w:w="945"/>
        <w:gridCol w:w="2655"/>
        <w:gridCol w:w="1260"/>
        <w:gridCol w:w="1980"/>
      </w:tblGrid>
      <w:tr w:rsidR="004D1B8D" w:rsidRPr="004D1B8D" w:rsidTr="004D1B8D">
        <w:trPr>
          <w:trHeight w:val="240"/>
        </w:trPr>
        <w:tc>
          <w:tcPr>
            <w:tcW w:w="46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B8D" w:rsidRPr="004D1B8D" w:rsidRDefault="004D1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 xml:space="preserve">Наименование заказчика </w:t>
            </w:r>
          </w:p>
        </w:tc>
        <w:tc>
          <w:tcPr>
            <w:tcW w:w="58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B8D" w:rsidRPr="00863067" w:rsidRDefault="004D1B8D">
            <w:pPr>
              <w:widowControl w:val="0"/>
              <w:rPr>
                <w:sz w:val="22"/>
                <w:szCs w:val="22"/>
              </w:rPr>
            </w:pPr>
            <w:r w:rsidRPr="00863067">
              <w:rPr>
                <w:sz w:val="22"/>
                <w:szCs w:val="22"/>
              </w:rPr>
              <w:t>Муниципальное казенное учреждение «Централизованная бухгалтерия №</w:t>
            </w:r>
            <w:r w:rsidR="00863067" w:rsidRPr="00863067">
              <w:rPr>
                <w:sz w:val="22"/>
                <w:szCs w:val="22"/>
              </w:rPr>
              <w:t xml:space="preserve"> </w:t>
            </w:r>
            <w:r w:rsidRPr="00863067">
              <w:rPr>
                <w:sz w:val="22"/>
                <w:szCs w:val="22"/>
              </w:rPr>
              <w:t xml:space="preserve">6 управления образования Администрации города Иванова» </w:t>
            </w:r>
          </w:p>
        </w:tc>
      </w:tr>
      <w:tr w:rsidR="004D1B8D" w:rsidRPr="004D1B8D" w:rsidTr="004D1B8D">
        <w:trPr>
          <w:trHeight w:val="240"/>
        </w:trPr>
        <w:tc>
          <w:tcPr>
            <w:tcW w:w="46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B8D" w:rsidRPr="004D1B8D" w:rsidRDefault="004D1B8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 xml:space="preserve">Почтовый адрес </w:t>
            </w:r>
          </w:p>
        </w:tc>
        <w:tc>
          <w:tcPr>
            <w:tcW w:w="58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B8D" w:rsidRPr="004D1B8D" w:rsidRDefault="004D1B8D">
            <w:pPr>
              <w:widowControl w:val="0"/>
              <w:jc w:val="both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153002, г. Иваново, ул.</w:t>
            </w:r>
            <w:r w:rsidR="00863067">
              <w:rPr>
                <w:sz w:val="22"/>
                <w:szCs w:val="22"/>
              </w:rPr>
              <w:t xml:space="preserve"> </w:t>
            </w:r>
            <w:proofErr w:type="spellStart"/>
            <w:r w:rsidRPr="004D1B8D">
              <w:rPr>
                <w:sz w:val="22"/>
                <w:szCs w:val="22"/>
              </w:rPr>
              <w:t>Громобоя</w:t>
            </w:r>
            <w:proofErr w:type="spellEnd"/>
            <w:r w:rsidRPr="004D1B8D">
              <w:rPr>
                <w:sz w:val="22"/>
                <w:szCs w:val="22"/>
              </w:rPr>
              <w:t>, д.15</w:t>
            </w:r>
          </w:p>
        </w:tc>
      </w:tr>
      <w:tr w:rsidR="004D1B8D" w:rsidRPr="004D1B8D" w:rsidTr="004D1B8D">
        <w:trPr>
          <w:trHeight w:val="240"/>
        </w:trPr>
        <w:tc>
          <w:tcPr>
            <w:tcW w:w="46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B8D" w:rsidRPr="004D1B8D" w:rsidRDefault="004D1B8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 xml:space="preserve">Номер контактного телефона </w:t>
            </w:r>
          </w:p>
        </w:tc>
        <w:tc>
          <w:tcPr>
            <w:tcW w:w="58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B8D" w:rsidRPr="004D1B8D" w:rsidRDefault="0086306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(4932) </w:t>
            </w:r>
            <w:r w:rsidR="00952C24">
              <w:rPr>
                <w:sz w:val="22"/>
                <w:szCs w:val="22"/>
              </w:rPr>
              <w:t>37-15-44</w:t>
            </w:r>
          </w:p>
        </w:tc>
      </w:tr>
      <w:tr w:rsidR="004D1B8D" w:rsidRPr="004D1B8D" w:rsidTr="004D1B8D">
        <w:trPr>
          <w:trHeight w:val="240"/>
        </w:trPr>
        <w:tc>
          <w:tcPr>
            <w:tcW w:w="46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B8D" w:rsidRPr="004D1B8D" w:rsidRDefault="004D1B8D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4D1B8D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58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1B8D" w:rsidRPr="00863067" w:rsidRDefault="004D1B8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63067">
              <w:rPr>
                <w:rFonts w:ascii="Times New Roman" w:hAnsi="Times New Roman" w:cs="Times New Roman"/>
              </w:rPr>
              <w:t xml:space="preserve">г. Иваново, пл. Революции, д. 6, к. 301, </w:t>
            </w:r>
          </w:p>
          <w:p w:rsidR="004D1B8D" w:rsidRPr="004D1B8D" w:rsidRDefault="004D1B8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b/>
              </w:rPr>
            </w:pPr>
            <w:r w:rsidRPr="00863067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  <w:tr w:rsidR="004D1B8D" w:rsidRPr="004D1B8D" w:rsidTr="004D1B8D">
        <w:trPr>
          <w:trHeight w:val="1912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D1B8D" w:rsidRPr="004D1B8D" w:rsidRDefault="004D1B8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D1B8D" w:rsidRPr="004D1B8D" w:rsidRDefault="004D1B8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1B8D" w:rsidRPr="004D1B8D" w:rsidRDefault="004D1B8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 xml:space="preserve">Единица </w:t>
            </w:r>
            <w:r w:rsidRPr="004D1B8D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1B8D" w:rsidRPr="004D1B8D" w:rsidRDefault="004D1B8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D1B8D" w:rsidRPr="004D1B8D" w:rsidTr="004D1B8D">
        <w:trPr>
          <w:cantSplit/>
          <w:trHeight w:val="480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1B8D" w:rsidRPr="004D1B8D" w:rsidRDefault="004D1B8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b/>
              </w:rPr>
            </w:pPr>
          </w:p>
          <w:p w:rsidR="004D1B8D" w:rsidRPr="004D1B8D" w:rsidRDefault="00952C24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Поставка компьютеров</w:t>
            </w:r>
            <w:r w:rsidR="004D1B8D" w:rsidRPr="004D1B8D">
              <w:rPr>
                <w:rFonts w:ascii="Times New Roman" w:hAnsi="Times New Roman" w:cs="Times New Roman"/>
                <w:b/>
              </w:rPr>
              <w:t xml:space="preserve">  в комплект</w:t>
            </w:r>
            <w:r w:rsidR="004D1B8D" w:rsidRPr="004D1B8D">
              <w:rPr>
                <w:rFonts w:ascii="Times New Roman" w:hAnsi="Times New Roman" w:cs="Times New Roman"/>
                <w:b/>
                <w:lang w:val="en-US"/>
              </w:rPr>
              <w:t>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B8D" w:rsidRPr="004D1B8D" w:rsidRDefault="004D1B8D">
            <w:pPr>
              <w:suppressAutoHyphens/>
              <w:rPr>
                <w:sz w:val="22"/>
                <w:szCs w:val="22"/>
                <w:lang w:eastAsia="ar-SA"/>
              </w:rPr>
            </w:pPr>
            <w:r w:rsidRPr="004D1B8D">
              <w:rPr>
                <w:sz w:val="22"/>
                <w:szCs w:val="22"/>
              </w:rPr>
              <w:t>Качественные характеристики товаров, работ, услуг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4D1B8D">
              <w:rPr>
                <w:sz w:val="22"/>
                <w:szCs w:val="22"/>
              </w:rPr>
              <w:t xml:space="preserve">Поставка качественного товара, соответствующего стандартам и техническим условиям и имеющего сертификаты, технические паспорта или иные документы, удостоверяющие его качество. 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1B8D" w:rsidRPr="004D1B8D" w:rsidRDefault="004D1B8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>
            <w:pPr>
              <w:jc w:val="both"/>
              <w:outlineLvl w:val="0"/>
              <w:rPr>
                <w:sz w:val="22"/>
                <w:szCs w:val="22"/>
              </w:rPr>
            </w:pPr>
          </w:p>
          <w:p w:rsidR="004D1B8D" w:rsidRPr="004D1B8D" w:rsidRDefault="00863067" w:rsidP="0086306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(</w:t>
            </w:r>
            <w:r w:rsidR="004D1B8D" w:rsidRPr="004D1B8D">
              <w:rPr>
                <w:rFonts w:ascii="Times New Roman" w:hAnsi="Times New Roman" w:cs="Times New Roman"/>
              </w:rPr>
              <w:t>Шесть)</w:t>
            </w:r>
          </w:p>
        </w:tc>
      </w:tr>
      <w:tr w:rsidR="004D1B8D" w:rsidRPr="004D1B8D" w:rsidTr="004D1B8D">
        <w:trPr>
          <w:cantSplit/>
          <w:trHeight w:val="480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B8D" w:rsidRPr="004D1B8D" w:rsidRDefault="004D1B8D">
            <w:pPr>
              <w:suppressAutoHyphens/>
              <w:rPr>
                <w:sz w:val="22"/>
                <w:szCs w:val="22"/>
                <w:lang w:eastAsia="ar-SA"/>
              </w:rPr>
            </w:pPr>
            <w:r w:rsidRPr="004D1B8D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both"/>
              <w:outlineLvl w:val="0"/>
              <w:rPr>
                <w:sz w:val="22"/>
                <w:szCs w:val="22"/>
              </w:rPr>
            </w:pPr>
            <w:proofErr w:type="gramStart"/>
            <w:r w:rsidRPr="004D1B8D">
              <w:rPr>
                <w:sz w:val="22"/>
                <w:szCs w:val="22"/>
              </w:rPr>
              <w:t xml:space="preserve">Технические характеристики поставляемого товара должны соответствовать либо быть не ниже характеристик, указанных в спецификации (Приложение № 1 </w:t>
            </w:r>
            <w:proofErr w:type="gramEnd"/>
          </w:p>
          <w:p w:rsidR="004D1B8D" w:rsidRPr="004D1B8D" w:rsidRDefault="004D1B8D">
            <w:pPr>
              <w:pStyle w:val="a7"/>
              <w:rPr>
                <w:rFonts w:ascii="Times New Roman" w:hAnsi="Times New Roman" w:cs="Times New Roman"/>
                <w:sz w:val="22"/>
                <w:lang w:eastAsia="ar-SA"/>
              </w:rPr>
            </w:pPr>
            <w:r w:rsidRPr="004D1B8D">
              <w:rPr>
                <w:rFonts w:ascii="Times New Roman" w:hAnsi="Times New Roman" w:cs="Times New Roman"/>
                <w:sz w:val="22"/>
              </w:rPr>
              <w:t>к извещению</w:t>
            </w:r>
            <w:r w:rsidR="00863067">
              <w:rPr>
                <w:rFonts w:ascii="Times New Roman" w:hAnsi="Times New Roman" w:cs="Times New Roman"/>
                <w:sz w:val="22"/>
              </w:rPr>
              <w:t xml:space="preserve"> о проведении запроса котировок</w:t>
            </w:r>
            <w:r w:rsidRPr="004D1B8D">
              <w:rPr>
                <w:rFonts w:ascii="Times New Roman" w:hAnsi="Times New Roman" w:cs="Times New Roman"/>
                <w:sz w:val="22"/>
              </w:rPr>
              <w:t>).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sz w:val="22"/>
                <w:szCs w:val="22"/>
              </w:rPr>
            </w:pPr>
          </w:p>
        </w:tc>
      </w:tr>
      <w:tr w:rsidR="004D1B8D" w:rsidRPr="004D1B8D" w:rsidTr="004D1B8D">
        <w:trPr>
          <w:cantSplit/>
          <w:trHeight w:val="360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B8D" w:rsidRPr="004D1B8D" w:rsidRDefault="004D1B8D">
            <w:pPr>
              <w:suppressAutoHyphens/>
              <w:rPr>
                <w:sz w:val="22"/>
                <w:szCs w:val="22"/>
                <w:lang w:eastAsia="ar-SA"/>
              </w:rPr>
            </w:pPr>
            <w:r w:rsidRPr="004D1B8D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pStyle w:val="a7"/>
              <w:rPr>
                <w:rFonts w:ascii="Times New Roman" w:hAnsi="Times New Roman" w:cs="Times New Roman"/>
                <w:sz w:val="22"/>
                <w:lang w:eastAsia="ar-SA"/>
              </w:rPr>
            </w:pPr>
            <w:r w:rsidRPr="004D1B8D">
              <w:rPr>
                <w:rFonts w:ascii="Times New Roman" w:hAnsi="Times New Roman" w:cs="Times New Roman"/>
                <w:sz w:val="22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sz w:val="22"/>
                <w:szCs w:val="22"/>
              </w:rPr>
            </w:pPr>
          </w:p>
        </w:tc>
      </w:tr>
      <w:tr w:rsidR="004D1B8D" w:rsidRPr="004D1B8D" w:rsidTr="004D1B8D">
        <w:trPr>
          <w:cantSplit/>
          <w:trHeight w:val="2159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1B8D" w:rsidRPr="004D1B8D" w:rsidRDefault="004D1B8D">
            <w:pPr>
              <w:suppressAutoHyphens/>
              <w:rPr>
                <w:sz w:val="22"/>
                <w:szCs w:val="22"/>
                <w:lang w:eastAsia="ar-SA"/>
              </w:rPr>
            </w:pPr>
            <w:r w:rsidRPr="004D1B8D">
              <w:rPr>
                <w:sz w:val="22"/>
                <w:szCs w:val="22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4D1B8D">
              <w:rPr>
                <w:sz w:val="22"/>
                <w:szCs w:val="22"/>
              </w:rPr>
              <w:t>Товар должен поставляться новый в надежной  заводской упаковке.</w:t>
            </w:r>
          </w:p>
          <w:p w:rsidR="004D1B8D" w:rsidRPr="004D1B8D" w:rsidRDefault="004D1B8D">
            <w:pPr>
              <w:snapToGrid w:val="0"/>
              <w:jc w:val="both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Доставить и передать Заказчику товар в готовом к эксплуатации виде (в сборе), надлежащего качества и в надлежащей упаковке. Доставка осуществляется силами поставщика.</w:t>
            </w:r>
          </w:p>
          <w:p w:rsidR="004D1B8D" w:rsidRPr="004D1B8D" w:rsidRDefault="004D1B8D">
            <w:pPr>
              <w:pStyle w:val="a7"/>
              <w:rPr>
                <w:rFonts w:ascii="Times New Roman" w:hAnsi="Times New Roman" w:cs="Times New Roman"/>
                <w:sz w:val="22"/>
                <w:lang w:eastAsia="ar-SA"/>
              </w:rPr>
            </w:pPr>
            <w:r w:rsidRPr="004D1B8D">
              <w:rPr>
                <w:rFonts w:ascii="Times New Roman" w:hAnsi="Times New Roman" w:cs="Times New Roman"/>
                <w:sz w:val="22"/>
              </w:rPr>
              <w:t>Гарантия на товар – 3 (три) года с момента приемки товара.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sz w:val="22"/>
                <w:szCs w:val="22"/>
              </w:rPr>
            </w:pPr>
          </w:p>
        </w:tc>
      </w:tr>
    </w:tbl>
    <w:p w:rsidR="004D1B8D" w:rsidRPr="004D1B8D" w:rsidRDefault="004D1B8D" w:rsidP="004D1B8D">
      <w:pPr>
        <w:rPr>
          <w:sz w:val="22"/>
          <w:szCs w:val="22"/>
        </w:rPr>
      </w:pPr>
    </w:p>
    <w:p w:rsidR="004D1B8D" w:rsidRPr="004D1B8D" w:rsidRDefault="004D1B8D" w:rsidP="004D1B8D">
      <w:pPr>
        <w:jc w:val="right"/>
        <w:outlineLvl w:val="0"/>
        <w:rPr>
          <w:sz w:val="22"/>
          <w:szCs w:val="22"/>
        </w:rPr>
      </w:pPr>
    </w:p>
    <w:p w:rsidR="004D1B8D" w:rsidRPr="004D1B8D" w:rsidRDefault="004D1B8D" w:rsidP="004D1B8D">
      <w:pPr>
        <w:jc w:val="right"/>
        <w:outlineLvl w:val="0"/>
        <w:rPr>
          <w:sz w:val="22"/>
          <w:szCs w:val="22"/>
        </w:rPr>
      </w:pPr>
    </w:p>
    <w:p w:rsidR="006725F3" w:rsidRPr="006725F3" w:rsidRDefault="006725F3" w:rsidP="00863067">
      <w:pPr>
        <w:jc w:val="right"/>
        <w:outlineLvl w:val="0"/>
        <w:rPr>
          <w:sz w:val="22"/>
          <w:szCs w:val="22"/>
        </w:rPr>
      </w:pPr>
    </w:p>
    <w:p w:rsidR="004D1B8D" w:rsidRPr="004D1B8D" w:rsidRDefault="004D1B8D" w:rsidP="00863067">
      <w:pPr>
        <w:jc w:val="right"/>
        <w:outlineLvl w:val="0"/>
        <w:rPr>
          <w:sz w:val="22"/>
          <w:szCs w:val="22"/>
        </w:rPr>
      </w:pPr>
      <w:r w:rsidRPr="004D1B8D">
        <w:rPr>
          <w:sz w:val="22"/>
          <w:szCs w:val="22"/>
        </w:rPr>
        <w:lastRenderedPageBreak/>
        <w:t xml:space="preserve">Приложение № 1 </w:t>
      </w:r>
    </w:p>
    <w:p w:rsidR="004D1B8D" w:rsidRPr="004D1B8D" w:rsidRDefault="004D1B8D" w:rsidP="00863067">
      <w:pPr>
        <w:jc w:val="right"/>
        <w:outlineLvl w:val="0"/>
        <w:rPr>
          <w:sz w:val="22"/>
          <w:szCs w:val="22"/>
        </w:rPr>
      </w:pPr>
      <w:r w:rsidRPr="004D1B8D">
        <w:rPr>
          <w:sz w:val="22"/>
          <w:szCs w:val="22"/>
        </w:rPr>
        <w:t xml:space="preserve">к извещению о проведении </w:t>
      </w:r>
    </w:p>
    <w:p w:rsidR="004D1B8D" w:rsidRPr="004D1B8D" w:rsidRDefault="004D1B8D" w:rsidP="00863067">
      <w:pPr>
        <w:jc w:val="right"/>
        <w:outlineLvl w:val="0"/>
        <w:rPr>
          <w:sz w:val="22"/>
          <w:szCs w:val="22"/>
        </w:rPr>
      </w:pPr>
      <w:r w:rsidRPr="004D1B8D">
        <w:rPr>
          <w:sz w:val="22"/>
          <w:szCs w:val="22"/>
        </w:rPr>
        <w:t>запроса котировок</w:t>
      </w:r>
    </w:p>
    <w:p w:rsidR="004D1B8D" w:rsidRPr="004D1B8D" w:rsidRDefault="004D1B8D" w:rsidP="004D1B8D">
      <w:pPr>
        <w:jc w:val="center"/>
        <w:outlineLvl w:val="0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outlineLvl w:val="0"/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t>Спецификация</w:t>
      </w:r>
    </w:p>
    <w:p w:rsidR="004D1B8D" w:rsidRPr="004D1B8D" w:rsidRDefault="004D1B8D" w:rsidP="004D1B8D">
      <w:pPr>
        <w:jc w:val="center"/>
        <w:outlineLvl w:val="0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1734"/>
        <w:gridCol w:w="4493"/>
        <w:gridCol w:w="1522"/>
      </w:tblGrid>
      <w:tr w:rsidR="004D1B8D" w:rsidRPr="004D1B8D" w:rsidTr="004D1B8D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Характеристики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Количество</w:t>
            </w:r>
          </w:p>
        </w:tc>
      </w:tr>
      <w:tr w:rsidR="004D1B8D" w:rsidRPr="004D1B8D" w:rsidTr="00863067">
        <w:trPr>
          <w:trHeight w:val="58"/>
        </w:trPr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Компьютер</w:t>
            </w: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в сборе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jc w:val="center"/>
              <w:outlineLvl w:val="0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Материнская плата</w:t>
            </w:r>
          </w:p>
          <w:p w:rsidR="004D1B8D" w:rsidRPr="004D1B8D" w:rsidRDefault="004D1B8D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jc w:val="center"/>
              <w:outlineLvl w:val="0"/>
              <w:rPr>
                <w:b/>
                <w:i/>
                <w:sz w:val="22"/>
                <w:szCs w:val="22"/>
              </w:rPr>
            </w:pPr>
            <w:r w:rsidRPr="004D1B8D">
              <w:rPr>
                <w:b/>
                <w:i/>
                <w:sz w:val="22"/>
                <w:szCs w:val="22"/>
              </w:rPr>
              <w:t>Чипсет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Максимальное энергопотребление</w:t>
            </w:r>
            <w:r w:rsidRPr="004D1B8D">
              <w:rPr>
                <w:sz w:val="22"/>
                <w:szCs w:val="22"/>
              </w:rPr>
              <w:t xml:space="preserve"> – 6,1 Вт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Системная шина</w:t>
            </w:r>
            <w:r w:rsidRPr="004D1B8D">
              <w:rPr>
                <w:sz w:val="22"/>
                <w:szCs w:val="22"/>
              </w:rPr>
              <w:t xml:space="preserve"> - DMI 5.0 ГТ/с + FDI для связи в видео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Максимальное поддерживаемое количество слотов под память</w:t>
            </w:r>
            <w:r w:rsidRPr="004D1B8D">
              <w:rPr>
                <w:sz w:val="22"/>
                <w:szCs w:val="22"/>
              </w:rPr>
              <w:t xml:space="preserve"> – 2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Встроенное видео</w:t>
            </w:r>
            <w:r w:rsidRPr="004D1B8D">
              <w:rPr>
                <w:sz w:val="22"/>
                <w:szCs w:val="22"/>
              </w:rPr>
              <w:t xml:space="preserve"> - Используется встроенное в процессор </w:t>
            </w:r>
            <w:proofErr w:type="spellStart"/>
            <w:r w:rsidRPr="004D1B8D">
              <w:rPr>
                <w:sz w:val="22"/>
                <w:szCs w:val="22"/>
              </w:rPr>
              <w:t>видеоядро</w:t>
            </w:r>
            <w:proofErr w:type="spellEnd"/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Поддержка PCI</w:t>
            </w:r>
            <w:r w:rsidRPr="004D1B8D">
              <w:rPr>
                <w:sz w:val="22"/>
                <w:szCs w:val="22"/>
              </w:rPr>
              <w:t xml:space="preserve"> – нет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 xml:space="preserve">Поддержка PCI </w:t>
            </w:r>
            <w:proofErr w:type="spellStart"/>
            <w:r w:rsidRPr="004D1B8D">
              <w:rPr>
                <w:b/>
                <w:sz w:val="22"/>
                <w:szCs w:val="22"/>
              </w:rPr>
              <w:t>Express</w:t>
            </w:r>
            <w:proofErr w:type="spellEnd"/>
            <w:r w:rsidRPr="004D1B8D">
              <w:rPr>
                <w:b/>
                <w:sz w:val="22"/>
                <w:szCs w:val="22"/>
              </w:rPr>
              <w:t xml:space="preserve"> (версия)</w:t>
            </w:r>
            <w:r w:rsidRPr="004D1B8D">
              <w:rPr>
                <w:sz w:val="22"/>
                <w:szCs w:val="22"/>
              </w:rPr>
              <w:t xml:space="preserve"> - 2.0 на частоте 5.0 ГТ/</w:t>
            </w:r>
            <w:proofErr w:type="gramStart"/>
            <w:r w:rsidRPr="004D1B8D">
              <w:rPr>
                <w:sz w:val="22"/>
                <w:szCs w:val="22"/>
              </w:rPr>
              <w:t>с</w:t>
            </w:r>
            <w:proofErr w:type="gramEnd"/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 xml:space="preserve">Максимальное количество слотов PCI </w:t>
            </w:r>
            <w:proofErr w:type="spellStart"/>
            <w:r w:rsidRPr="004D1B8D">
              <w:rPr>
                <w:b/>
                <w:sz w:val="22"/>
                <w:szCs w:val="22"/>
              </w:rPr>
              <w:t>Express</w:t>
            </w:r>
            <w:proofErr w:type="spellEnd"/>
            <w:r w:rsidRPr="004D1B8D">
              <w:rPr>
                <w:sz w:val="22"/>
                <w:szCs w:val="22"/>
              </w:rPr>
              <w:t xml:space="preserve"> - 6 слотов с использованием до 6 линий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Количество USB портов</w:t>
            </w:r>
            <w:r w:rsidRPr="004D1B8D">
              <w:rPr>
                <w:sz w:val="22"/>
                <w:szCs w:val="22"/>
              </w:rPr>
              <w:t xml:space="preserve"> – 10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 xml:space="preserve">Поддержка </w:t>
            </w:r>
            <w:proofErr w:type="spellStart"/>
            <w:r w:rsidRPr="004D1B8D">
              <w:rPr>
                <w:b/>
                <w:sz w:val="22"/>
                <w:szCs w:val="22"/>
              </w:rPr>
              <w:t>SerialATA</w:t>
            </w:r>
            <w:proofErr w:type="spellEnd"/>
            <w:r w:rsidRPr="004D1B8D">
              <w:rPr>
                <w:sz w:val="22"/>
                <w:szCs w:val="22"/>
              </w:rPr>
              <w:t xml:space="preserve"> - 4 канала SATA 300 без поддержки AHCI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  <w:lang w:val="en-US"/>
              </w:rPr>
            </w:pPr>
            <w:r w:rsidRPr="004D1B8D">
              <w:rPr>
                <w:b/>
                <w:sz w:val="22"/>
                <w:szCs w:val="22"/>
              </w:rPr>
              <w:t>Поддержка</w:t>
            </w:r>
            <w:r w:rsidRPr="004D1B8D">
              <w:rPr>
                <w:b/>
                <w:sz w:val="22"/>
                <w:szCs w:val="22"/>
                <w:lang w:val="en-US"/>
              </w:rPr>
              <w:t xml:space="preserve"> AC</w:t>
            </w:r>
            <w:r w:rsidRPr="004D1B8D">
              <w:rPr>
                <w:sz w:val="22"/>
                <w:szCs w:val="22"/>
                <w:lang w:val="en-US"/>
              </w:rPr>
              <w:t xml:space="preserve"> - Intel High Definition Audio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 xml:space="preserve">Поддержка </w:t>
            </w:r>
            <w:proofErr w:type="spellStart"/>
            <w:r w:rsidRPr="004D1B8D">
              <w:rPr>
                <w:b/>
                <w:sz w:val="22"/>
                <w:szCs w:val="22"/>
              </w:rPr>
              <w:t>Ethernet</w:t>
            </w:r>
            <w:proofErr w:type="spellEnd"/>
            <w:r w:rsidRPr="004D1B8D">
              <w:rPr>
                <w:sz w:val="22"/>
                <w:szCs w:val="22"/>
              </w:rPr>
              <w:t xml:space="preserve"> - 1x 10/100/1000 Мбит/сек сетевой контроллер с поддержкой </w:t>
            </w:r>
            <w:proofErr w:type="spellStart"/>
            <w:r w:rsidRPr="004D1B8D">
              <w:rPr>
                <w:sz w:val="22"/>
                <w:szCs w:val="22"/>
              </w:rPr>
              <w:t>Jumbo</w:t>
            </w:r>
            <w:proofErr w:type="spellEnd"/>
            <w:r w:rsidRPr="004D1B8D">
              <w:rPr>
                <w:sz w:val="22"/>
                <w:szCs w:val="22"/>
              </w:rPr>
              <w:t xml:space="preserve"> </w:t>
            </w:r>
            <w:proofErr w:type="spellStart"/>
            <w:r w:rsidRPr="004D1B8D">
              <w:rPr>
                <w:sz w:val="22"/>
                <w:szCs w:val="22"/>
              </w:rPr>
              <w:t>Frame</w:t>
            </w:r>
            <w:proofErr w:type="spellEnd"/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Гнездо процессора</w:t>
            </w:r>
            <w:r w:rsidRPr="004D1B8D">
              <w:rPr>
                <w:sz w:val="22"/>
                <w:szCs w:val="22"/>
              </w:rPr>
              <w:t xml:space="preserve"> - </w:t>
            </w:r>
            <w:proofErr w:type="spellStart"/>
            <w:r w:rsidRPr="004D1B8D">
              <w:rPr>
                <w:sz w:val="22"/>
                <w:szCs w:val="22"/>
              </w:rPr>
              <w:t>Socket</w:t>
            </w:r>
            <w:proofErr w:type="spellEnd"/>
            <w:r w:rsidRPr="004D1B8D">
              <w:rPr>
                <w:sz w:val="22"/>
                <w:szCs w:val="22"/>
              </w:rPr>
              <w:t xml:space="preserve"> LGA1155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Частота шины</w:t>
            </w:r>
            <w:r w:rsidRPr="004D1B8D">
              <w:rPr>
                <w:sz w:val="22"/>
                <w:szCs w:val="22"/>
              </w:rPr>
              <w:t xml:space="preserve"> - 5000 МГц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 xml:space="preserve">Поддержка </w:t>
            </w:r>
            <w:proofErr w:type="spellStart"/>
            <w:r w:rsidRPr="004D1B8D">
              <w:rPr>
                <w:b/>
                <w:sz w:val="22"/>
                <w:szCs w:val="22"/>
              </w:rPr>
              <w:t>Hyper</w:t>
            </w:r>
            <w:proofErr w:type="spellEnd"/>
            <w:r w:rsidRPr="004D1B8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D1B8D">
              <w:rPr>
                <w:b/>
                <w:sz w:val="22"/>
                <w:szCs w:val="22"/>
              </w:rPr>
              <w:t>Threading</w:t>
            </w:r>
            <w:proofErr w:type="spellEnd"/>
            <w:r w:rsidRPr="004D1B8D">
              <w:rPr>
                <w:sz w:val="22"/>
                <w:szCs w:val="22"/>
              </w:rPr>
              <w:t xml:space="preserve"> – Да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Видео M/B</w:t>
            </w:r>
            <w:r w:rsidRPr="004D1B8D">
              <w:rPr>
                <w:sz w:val="22"/>
                <w:szCs w:val="22"/>
              </w:rPr>
              <w:t xml:space="preserve"> - Используется встроенное в процессор </w:t>
            </w:r>
            <w:proofErr w:type="spellStart"/>
            <w:r w:rsidRPr="004D1B8D">
              <w:rPr>
                <w:sz w:val="22"/>
                <w:szCs w:val="22"/>
              </w:rPr>
              <w:t>видеоядро</w:t>
            </w:r>
            <w:proofErr w:type="spellEnd"/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Количество разъемов DDR3</w:t>
            </w:r>
            <w:r w:rsidRPr="004D1B8D">
              <w:rPr>
                <w:sz w:val="22"/>
                <w:szCs w:val="22"/>
              </w:rPr>
              <w:t xml:space="preserve"> - 2 (2х канальный контроллер памяти). Поддерживается </w:t>
            </w:r>
            <w:proofErr w:type="spellStart"/>
            <w:r w:rsidRPr="004D1B8D">
              <w:rPr>
                <w:sz w:val="22"/>
                <w:szCs w:val="22"/>
              </w:rPr>
              <w:t>Extreme</w:t>
            </w:r>
            <w:proofErr w:type="spellEnd"/>
            <w:r w:rsidRPr="004D1B8D">
              <w:rPr>
                <w:sz w:val="22"/>
                <w:szCs w:val="22"/>
              </w:rPr>
              <w:t xml:space="preserve"> </w:t>
            </w:r>
            <w:proofErr w:type="spellStart"/>
            <w:r w:rsidRPr="004D1B8D">
              <w:rPr>
                <w:sz w:val="22"/>
                <w:szCs w:val="22"/>
              </w:rPr>
              <w:t>Memory</w:t>
            </w:r>
            <w:proofErr w:type="spellEnd"/>
            <w:r w:rsidRPr="004D1B8D">
              <w:rPr>
                <w:sz w:val="22"/>
                <w:szCs w:val="22"/>
              </w:rPr>
              <w:t xml:space="preserve"> </w:t>
            </w:r>
            <w:proofErr w:type="spellStart"/>
            <w:r w:rsidRPr="004D1B8D">
              <w:rPr>
                <w:sz w:val="22"/>
                <w:szCs w:val="22"/>
              </w:rPr>
              <w:t>Profile</w:t>
            </w:r>
            <w:proofErr w:type="spellEnd"/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Тип поддерживаемой памяти</w:t>
            </w:r>
            <w:r w:rsidRPr="004D1B8D">
              <w:rPr>
                <w:sz w:val="22"/>
                <w:szCs w:val="22"/>
              </w:rPr>
              <w:t xml:space="preserve"> - LV DDR3, DDR3. Максимальная поддерживаемая пропускная способность памяти указана в описании процессора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Звук</w:t>
            </w:r>
            <w:r w:rsidRPr="004D1B8D">
              <w:rPr>
                <w:sz w:val="22"/>
                <w:szCs w:val="22"/>
              </w:rPr>
              <w:t xml:space="preserve"> - 8-канальный HDA кодек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Сеть</w:t>
            </w:r>
            <w:r w:rsidRPr="004D1B8D">
              <w:rPr>
                <w:sz w:val="22"/>
                <w:szCs w:val="22"/>
              </w:rPr>
              <w:t xml:space="preserve"> - 10/100/1000 Мбит/сек. 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 xml:space="preserve">Количество разъемов PCI </w:t>
            </w:r>
            <w:proofErr w:type="spellStart"/>
            <w:r w:rsidRPr="004D1B8D">
              <w:rPr>
                <w:b/>
                <w:sz w:val="22"/>
                <w:szCs w:val="22"/>
              </w:rPr>
              <w:t>Express</w:t>
            </w:r>
            <w:proofErr w:type="spellEnd"/>
            <w:r w:rsidRPr="004D1B8D">
              <w:rPr>
                <w:sz w:val="22"/>
                <w:szCs w:val="22"/>
              </w:rPr>
              <w:t xml:space="preserve"> - 2 слота 1x, 1 слот 16x.  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proofErr w:type="spellStart"/>
            <w:r w:rsidRPr="004D1B8D">
              <w:rPr>
                <w:b/>
                <w:sz w:val="22"/>
                <w:szCs w:val="22"/>
              </w:rPr>
              <w:t>Serial</w:t>
            </w:r>
            <w:proofErr w:type="spellEnd"/>
            <w:r w:rsidRPr="004D1B8D">
              <w:rPr>
                <w:b/>
                <w:sz w:val="22"/>
                <w:szCs w:val="22"/>
              </w:rPr>
              <w:t xml:space="preserve"> ATA-II</w:t>
            </w:r>
            <w:r w:rsidRPr="004D1B8D">
              <w:rPr>
                <w:sz w:val="22"/>
                <w:szCs w:val="22"/>
              </w:rPr>
              <w:t xml:space="preserve"> - 4 канала с возможностью подключения 4х внутренних устройств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Клавиатура/мышь</w:t>
            </w:r>
            <w:r w:rsidRPr="004D1B8D">
              <w:rPr>
                <w:sz w:val="22"/>
                <w:szCs w:val="22"/>
              </w:rPr>
              <w:t xml:space="preserve"> -PS/2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 xml:space="preserve"> </w:t>
            </w:r>
            <w:r w:rsidRPr="004D1B8D">
              <w:rPr>
                <w:b/>
                <w:sz w:val="22"/>
                <w:szCs w:val="22"/>
              </w:rPr>
              <w:t>Порты</w:t>
            </w:r>
            <w:r w:rsidRPr="004D1B8D">
              <w:rPr>
                <w:sz w:val="22"/>
                <w:szCs w:val="22"/>
              </w:rPr>
              <w:t xml:space="preserve"> - 1x PS/2 клавиатура, 1x PS/2 мышь, 4x USB 2.0, 1x RJ-45 LAN, 1x VGA монитор, </w:t>
            </w:r>
            <w:proofErr w:type="spellStart"/>
            <w:r w:rsidRPr="004D1B8D">
              <w:rPr>
                <w:sz w:val="22"/>
                <w:szCs w:val="22"/>
              </w:rPr>
              <w:t>Line-out</w:t>
            </w:r>
            <w:proofErr w:type="spellEnd"/>
            <w:r w:rsidRPr="004D1B8D">
              <w:rPr>
                <w:sz w:val="22"/>
                <w:szCs w:val="22"/>
              </w:rPr>
              <w:t xml:space="preserve">, </w:t>
            </w:r>
            <w:proofErr w:type="spellStart"/>
            <w:r w:rsidRPr="004D1B8D">
              <w:rPr>
                <w:sz w:val="22"/>
                <w:szCs w:val="22"/>
              </w:rPr>
              <w:t>Line-in</w:t>
            </w:r>
            <w:proofErr w:type="spellEnd"/>
            <w:r w:rsidRPr="004D1B8D">
              <w:rPr>
                <w:sz w:val="22"/>
                <w:szCs w:val="22"/>
              </w:rPr>
              <w:t xml:space="preserve">, </w:t>
            </w:r>
            <w:proofErr w:type="spellStart"/>
            <w:r w:rsidRPr="004D1B8D">
              <w:rPr>
                <w:sz w:val="22"/>
                <w:szCs w:val="22"/>
              </w:rPr>
              <w:t>Mic-in</w:t>
            </w:r>
            <w:proofErr w:type="spellEnd"/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Технологии уменьшения шума охлаждающей системы</w:t>
            </w:r>
            <w:r w:rsidRPr="004D1B8D">
              <w:rPr>
                <w:sz w:val="22"/>
                <w:szCs w:val="22"/>
              </w:rPr>
              <w:t xml:space="preserve"> – фирменная технология производителя материнской платы.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  <w:lang w:val="en-US"/>
              </w:rPr>
            </w:pPr>
            <w:r w:rsidRPr="004D1B8D">
              <w:rPr>
                <w:b/>
                <w:sz w:val="22"/>
                <w:szCs w:val="22"/>
              </w:rPr>
              <w:t>Технология</w:t>
            </w:r>
            <w:r w:rsidRPr="004D1B8D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D1B8D">
              <w:rPr>
                <w:b/>
                <w:sz w:val="22"/>
                <w:szCs w:val="22"/>
              </w:rPr>
              <w:t>энергосбережения</w:t>
            </w:r>
            <w:r w:rsidRPr="004D1B8D">
              <w:rPr>
                <w:sz w:val="22"/>
                <w:szCs w:val="22"/>
                <w:lang w:val="en-US"/>
              </w:rPr>
              <w:t xml:space="preserve"> - Energy Processing Unit (EPU)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Формат платы</w:t>
            </w:r>
            <w:r w:rsidRPr="004D1B8D">
              <w:rPr>
                <w:sz w:val="22"/>
                <w:szCs w:val="22"/>
              </w:rPr>
              <w:t xml:space="preserve"> - </w:t>
            </w:r>
            <w:proofErr w:type="spellStart"/>
            <w:r w:rsidRPr="004D1B8D">
              <w:rPr>
                <w:sz w:val="22"/>
                <w:szCs w:val="22"/>
              </w:rPr>
              <w:t>microATX</w:t>
            </w:r>
            <w:proofErr w:type="spellEnd"/>
            <w:r w:rsidRPr="004D1B8D">
              <w:rPr>
                <w:sz w:val="22"/>
                <w:szCs w:val="22"/>
              </w:rPr>
              <w:t xml:space="preserve"> (226 x 173 мм)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6</w:t>
            </w:r>
          </w:p>
        </w:tc>
      </w:tr>
      <w:tr w:rsidR="004D1B8D" w:rsidRPr="004D1B8D" w:rsidTr="004D1B8D">
        <w:trPr>
          <w:trHeight w:val="1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outlineLvl w:val="0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Процессор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outlineLvl w:val="0"/>
              <w:rPr>
                <w:sz w:val="22"/>
                <w:szCs w:val="22"/>
                <w:lang w:val="en-US"/>
              </w:rPr>
            </w:pPr>
            <w:r w:rsidRPr="004D1B8D">
              <w:rPr>
                <w:b/>
                <w:sz w:val="22"/>
                <w:szCs w:val="22"/>
              </w:rPr>
              <w:t>Описание</w:t>
            </w:r>
            <w:r w:rsidRPr="004D1B8D">
              <w:rPr>
                <w:sz w:val="22"/>
                <w:szCs w:val="22"/>
                <w:lang w:val="en-US"/>
              </w:rPr>
              <w:t xml:space="preserve"> - </w:t>
            </w:r>
            <w:r w:rsidRPr="004D1B8D">
              <w:rPr>
                <w:sz w:val="22"/>
                <w:szCs w:val="22"/>
              </w:rPr>
              <w:t>наборы</w:t>
            </w:r>
            <w:r w:rsidRPr="004D1B8D">
              <w:rPr>
                <w:sz w:val="22"/>
                <w:szCs w:val="22"/>
                <w:lang w:val="en-US"/>
              </w:rPr>
              <w:t xml:space="preserve"> </w:t>
            </w:r>
            <w:r w:rsidRPr="004D1B8D">
              <w:rPr>
                <w:sz w:val="22"/>
                <w:szCs w:val="22"/>
              </w:rPr>
              <w:t>инструкций</w:t>
            </w:r>
            <w:r w:rsidRPr="004D1B8D">
              <w:rPr>
                <w:sz w:val="22"/>
                <w:szCs w:val="22"/>
                <w:lang w:val="en-US"/>
              </w:rPr>
              <w:t xml:space="preserve">: SSE, SSE2, SSE3, SSE4.2, </w:t>
            </w:r>
            <w:r w:rsidRPr="004D1B8D">
              <w:rPr>
                <w:sz w:val="22"/>
                <w:szCs w:val="22"/>
              </w:rPr>
              <w:t>расширения</w:t>
            </w:r>
            <w:r w:rsidRPr="004D1B8D">
              <w:rPr>
                <w:sz w:val="22"/>
                <w:szCs w:val="22"/>
                <w:lang w:val="en-US"/>
              </w:rPr>
              <w:t xml:space="preserve"> AVX, Intel Virtualization Technology (VT-x), Enhanced Halt State (C1E), Enhanced Intel </w:t>
            </w:r>
            <w:proofErr w:type="spellStart"/>
            <w:r w:rsidRPr="004D1B8D">
              <w:rPr>
                <w:sz w:val="22"/>
                <w:szCs w:val="22"/>
                <w:lang w:val="en-US"/>
              </w:rPr>
              <w:t>Speedstep</w:t>
            </w:r>
            <w:proofErr w:type="spellEnd"/>
            <w:r w:rsidRPr="004D1B8D">
              <w:rPr>
                <w:sz w:val="22"/>
                <w:szCs w:val="22"/>
                <w:lang w:val="en-US"/>
              </w:rPr>
              <w:t xml:space="preserve"> Technology, EVP (Enhanced Virus Protection </w:t>
            </w:r>
            <w:r w:rsidRPr="004D1B8D">
              <w:rPr>
                <w:sz w:val="22"/>
                <w:szCs w:val="22"/>
              </w:rPr>
              <w:t>или</w:t>
            </w:r>
            <w:r w:rsidRPr="004D1B8D">
              <w:rPr>
                <w:sz w:val="22"/>
                <w:szCs w:val="22"/>
                <w:lang w:val="en-US"/>
              </w:rPr>
              <w:t xml:space="preserve"> Execute Disable Bit)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Частота шины CPU</w:t>
            </w:r>
            <w:r w:rsidRPr="004D1B8D">
              <w:rPr>
                <w:sz w:val="22"/>
                <w:szCs w:val="22"/>
              </w:rPr>
              <w:t xml:space="preserve"> - 5000 МГц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Рассеиваемая мощность</w:t>
            </w:r>
            <w:r w:rsidRPr="004D1B8D">
              <w:rPr>
                <w:sz w:val="22"/>
                <w:szCs w:val="22"/>
              </w:rPr>
              <w:t xml:space="preserve"> – 55 Вт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Частота работы процессора</w:t>
            </w:r>
            <w:r w:rsidRPr="004D1B8D">
              <w:rPr>
                <w:sz w:val="22"/>
                <w:szCs w:val="22"/>
              </w:rPr>
              <w:t xml:space="preserve"> – не менее 3,3 </w:t>
            </w:r>
            <w:proofErr w:type="spellStart"/>
            <w:r w:rsidRPr="004D1B8D">
              <w:rPr>
                <w:sz w:val="22"/>
                <w:szCs w:val="22"/>
              </w:rPr>
              <w:t>Ггц</w:t>
            </w:r>
            <w:proofErr w:type="spellEnd"/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Гнездо процессора</w:t>
            </w:r>
            <w:r w:rsidRPr="004D1B8D">
              <w:rPr>
                <w:sz w:val="22"/>
                <w:szCs w:val="22"/>
              </w:rPr>
              <w:t xml:space="preserve"> - </w:t>
            </w:r>
            <w:proofErr w:type="spellStart"/>
            <w:r w:rsidRPr="004D1B8D">
              <w:rPr>
                <w:sz w:val="22"/>
                <w:szCs w:val="22"/>
              </w:rPr>
              <w:t>Socket</w:t>
            </w:r>
            <w:proofErr w:type="spellEnd"/>
            <w:r w:rsidRPr="004D1B8D">
              <w:rPr>
                <w:sz w:val="22"/>
                <w:szCs w:val="22"/>
              </w:rPr>
              <w:t xml:space="preserve"> LGA1155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Ядро</w:t>
            </w:r>
            <w:r w:rsidRPr="004D1B8D">
              <w:rPr>
                <w:sz w:val="22"/>
                <w:szCs w:val="22"/>
              </w:rPr>
              <w:t xml:space="preserve"> - </w:t>
            </w:r>
            <w:proofErr w:type="spellStart"/>
            <w:r w:rsidRPr="004D1B8D">
              <w:rPr>
                <w:sz w:val="22"/>
                <w:szCs w:val="22"/>
              </w:rPr>
              <w:t>Ivy</w:t>
            </w:r>
            <w:proofErr w:type="spellEnd"/>
            <w:r w:rsidRPr="004D1B8D">
              <w:rPr>
                <w:sz w:val="22"/>
                <w:szCs w:val="22"/>
              </w:rPr>
              <w:t xml:space="preserve"> </w:t>
            </w:r>
            <w:proofErr w:type="spellStart"/>
            <w:r w:rsidRPr="004D1B8D">
              <w:rPr>
                <w:sz w:val="22"/>
                <w:szCs w:val="22"/>
              </w:rPr>
              <w:t>Bridge</w:t>
            </w:r>
            <w:proofErr w:type="spellEnd"/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Кэш L1</w:t>
            </w:r>
            <w:r w:rsidRPr="004D1B8D">
              <w:rPr>
                <w:sz w:val="22"/>
                <w:szCs w:val="22"/>
              </w:rPr>
              <w:t xml:space="preserve"> – 64 Кб x22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Кэш L2</w:t>
            </w:r>
            <w:r w:rsidRPr="004D1B8D">
              <w:rPr>
                <w:sz w:val="22"/>
                <w:szCs w:val="22"/>
              </w:rPr>
              <w:t xml:space="preserve"> – 256 КБ x2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Кэш L3</w:t>
            </w:r>
            <w:r w:rsidRPr="004D1B8D">
              <w:rPr>
                <w:sz w:val="22"/>
                <w:szCs w:val="22"/>
              </w:rPr>
              <w:t xml:space="preserve"> - 3 Мб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 xml:space="preserve">Поддержка </w:t>
            </w:r>
            <w:proofErr w:type="spellStart"/>
            <w:r w:rsidRPr="004D1B8D">
              <w:rPr>
                <w:b/>
                <w:sz w:val="22"/>
                <w:szCs w:val="22"/>
              </w:rPr>
              <w:t>Hyper</w:t>
            </w:r>
            <w:proofErr w:type="spellEnd"/>
            <w:r w:rsidRPr="004D1B8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D1B8D">
              <w:rPr>
                <w:b/>
                <w:sz w:val="22"/>
                <w:szCs w:val="22"/>
              </w:rPr>
              <w:t>Threading</w:t>
            </w:r>
            <w:proofErr w:type="spellEnd"/>
            <w:r w:rsidRPr="004D1B8D">
              <w:rPr>
                <w:sz w:val="22"/>
                <w:szCs w:val="22"/>
              </w:rPr>
              <w:t xml:space="preserve"> – Да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Поддержка 64 бит</w:t>
            </w:r>
            <w:r w:rsidRPr="004D1B8D">
              <w:rPr>
                <w:sz w:val="22"/>
                <w:szCs w:val="22"/>
              </w:rPr>
              <w:t xml:space="preserve"> – Да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Количество ядер</w:t>
            </w:r>
            <w:r w:rsidRPr="004D1B8D">
              <w:rPr>
                <w:sz w:val="22"/>
                <w:szCs w:val="22"/>
              </w:rPr>
              <w:t xml:space="preserve"> – 2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Умножение</w:t>
            </w:r>
            <w:r w:rsidRPr="004D1B8D">
              <w:rPr>
                <w:sz w:val="22"/>
                <w:szCs w:val="22"/>
              </w:rPr>
              <w:t xml:space="preserve"> – 33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proofErr w:type="spellStart"/>
            <w:r w:rsidRPr="004D1B8D">
              <w:rPr>
                <w:b/>
                <w:sz w:val="22"/>
                <w:szCs w:val="22"/>
              </w:rPr>
              <w:t>Видеоядро</w:t>
            </w:r>
            <w:proofErr w:type="spellEnd"/>
            <w:r w:rsidRPr="004D1B8D">
              <w:rPr>
                <w:b/>
                <w:sz w:val="22"/>
                <w:szCs w:val="22"/>
              </w:rPr>
              <w:t xml:space="preserve"> процессора</w:t>
            </w:r>
            <w:r w:rsidRPr="004D1B8D">
              <w:rPr>
                <w:sz w:val="22"/>
                <w:szCs w:val="22"/>
              </w:rPr>
              <w:t xml:space="preserve"> - поддержка </w:t>
            </w:r>
            <w:proofErr w:type="spellStart"/>
            <w:r w:rsidRPr="004D1B8D">
              <w:rPr>
                <w:sz w:val="22"/>
                <w:szCs w:val="22"/>
              </w:rPr>
              <w:t>Shader</w:t>
            </w:r>
            <w:proofErr w:type="spellEnd"/>
            <w:r w:rsidRPr="004D1B8D">
              <w:rPr>
                <w:sz w:val="22"/>
                <w:szCs w:val="22"/>
              </w:rPr>
              <w:t xml:space="preserve"> </w:t>
            </w:r>
            <w:proofErr w:type="spellStart"/>
            <w:r w:rsidRPr="004D1B8D">
              <w:rPr>
                <w:sz w:val="22"/>
                <w:szCs w:val="22"/>
              </w:rPr>
              <w:t>Model</w:t>
            </w:r>
            <w:proofErr w:type="spellEnd"/>
            <w:r w:rsidRPr="004D1B8D">
              <w:rPr>
                <w:sz w:val="22"/>
                <w:szCs w:val="22"/>
              </w:rPr>
              <w:t xml:space="preserve"> 5.0; RAMDAC 350 МГц; в качестве видеопамяти используется буфер из оперативной памяти до 1748 Мб. Встроенный аппаратный </w:t>
            </w:r>
            <w:proofErr w:type="spellStart"/>
            <w:r w:rsidRPr="004D1B8D">
              <w:rPr>
                <w:sz w:val="22"/>
                <w:szCs w:val="22"/>
              </w:rPr>
              <w:t>видеодекодер</w:t>
            </w:r>
            <w:proofErr w:type="spellEnd"/>
            <w:r w:rsidRPr="004D1B8D">
              <w:rPr>
                <w:sz w:val="22"/>
                <w:szCs w:val="22"/>
              </w:rPr>
              <w:t xml:space="preserve"> </w:t>
            </w:r>
            <w:proofErr w:type="spellStart"/>
            <w:r w:rsidRPr="004D1B8D">
              <w:rPr>
                <w:sz w:val="22"/>
                <w:szCs w:val="22"/>
              </w:rPr>
              <w:t>Blu-ray</w:t>
            </w:r>
            <w:proofErr w:type="spellEnd"/>
            <w:r w:rsidRPr="004D1B8D">
              <w:rPr>
                <w:sz w:val="22"/>
                <w:szCs w:val="22"/>
              </w:rPr>
              <w:t xml:space="preserve">, HD DVD. </w:t>
            </w:r>
            <w:proofErr w:type="gramStart"/>
            <w:r w:rsidRPr="004D1B8D">
              <w:rPr>
                <w:sz w:val="22"/>
                <w:szCs w:val="22"/>
              </w:rPr>
              <w:t>Возможно</w:t>
            </w:r>
            <w:proofErr w:type="gramEnd"/>
            <w:r w:rsidRPr="004D1B8D">
              <w:rPr>
                <w:sz w:val="22"/>
                <w:szCs w:val="22"/>
              </w:rPr>
              <w:t xml:space="preserve"> подключение двух мониторов одновременно 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Максимальное разрешение 2D/3D</w:t>
            </w:r>
            <w:r w:rsidRPr="004D1B8D">
              <w:rPr>
                <w:sz w:val="22"/>
                <w:szCs w:val="22"/>
              </w:rPr>
              <w:t xml:space="preserve"> - 2560x1600 @ 60 Гц при подключении по </w:t>
            </w:r>
            <w:proofErr w:type="spellStart"/>
            <w:r w:rsidRPr="004D1B8D">
              <w:rPr>
                <w:sz w:val="22"/>
                <w:szCs w:val="22"/>
              </w:rPr>
              <w:t>DisplayPort</w:t>
            </w:r>
            <w:proofErr w:type="spellEnd"/>
            <w:r w:rsidRPr="004D1B8D">
              <w:rPr>
                <w:sz w:val="22"/>
                <w:szCs w:val="22"/>
              </w:rPr>
              <w:t>, 2048x1536 @ 75 Гц при подключении аналогового монитора 1920 x 1200 @ 60 Гц при подключении по DVI или 1920 x 1200 @ 60 Гц при подключении по HDMI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Частота видеопроцессора</w:t>
            </w:r>
            <w:r w:rsidRPr="004D1B8D">
              <w:rPr>
                <w:sz w:val="22"/>
                <w:szCs w:val="22"/>
              </w:rPr>
              <w:t xml:space="preserve"> – не менее 650 МГц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 xml:space="preserve">Кол-во </w:t>
            </w:r>
            <w:proofErr w:type="spellStart"/>
            <w:r w:rsidRPr="004D1B8D">
              <w:rPr>
                <w:b/>
                <w:sz w:val="22"/>
                <w:szCs w:val="22"/>
              </w:rPr>
              <w:t>шейдерных</w:t>
            </w:r>
            <w:proofErr w:type="spellEnd"/>
            <w:r w:rsidRPr="004D1B8D">
              <w:rPr>
                <w:b/>
                <w:sz w:val="22"/>
                <w:szCs w:val="22"/>
              </w:rPr>
              <w:t xml:space="preserve"> процессоров</w:t>
            </w:r>
            <w:r w:rsidRPr="004D1B8D">
              <w:rPr>
                <w:sz w:val="22"/>
                <w:szCs w:val="22"/>
              </w:rPr>
              <w:t xml:space="preserve"> – 16</w:t>
            </w:r>
          </w:p>
          <w:p w:rsidR="004D1B8D" w:rsidRPr="004D1B8D" w:rsidRDefault="004D1B8D">
            <w:pPr>
              <w:outlineLvl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</w:tr>
      <w:tr w:rsidR="004D1B8D" w:rsidRPr="004D1B8D" w:rsidTr="00863067">
        <w:trPr>
          <w:trHeight w:val="1136"/>
        </w:trPr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outlineLvl w:val="0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Жесткий диск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Скорость вращения шпинделя</w:t>
            </w:r>
            <w:r w:rsidRPr="004D1B8D">
              <w:rPr>
                <w:sz w:val="22"/>
                <w:szCs w:val="22"/>
              </w:rPr>
              <w:t xml:space="preserve"> - 7200 оборотов/мин.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Буфер HDD</w:t>
            </w:r>
            <w:r w:rsidRPr="004D1B8D">
              <w:rPr>
                <w:sz w:val="22"/>
                <w:szCs w:val="22"/>
              </w:rPr>
              <w:t xml:space="preserve"> – 64 Мб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Среднее время доступа</w:t>
            </w:r>
            <w:r w:rsidRPr="004D1B8D">
              <w:rPr>
                <w:sz w:val="22"/>
                <w:szCs w:val="22"/>
              </w:rPr>
              <w:t xml:space="preserve"> - 8.5 </w:t>
            </w:r>
            <w:proofErr w:type="spellStart"/>
            <w:r w:rsidRPr="004D1B8D">
              <w:rPr>
                <w:sz w:val="22"/>
                <w:szCs w:val="22"/>
              </w:rPr>
              <w:t>мс</w:t>
            </w:r>
            <w:proofErr w:type="spellEnd"/>
            <w:r w:rsidRPr="004D1B8D">
              <w:rPr>
                <w:sz w:val="22"/>
                <w:szCs w:val="22"/>
              </w:rPr>
              <w:t xml:space="preserve"> при чтении, 9.5 </w:t>
            </w:r>
            <w:proofErr w:type="spellStart"/>
            <w:r w:rsidRPr="004D1B8D">
              <w:rPr>
                <w:sz w:val="22"/>
                <w:szCs w:val="22"/>
              </w:rPr>
              <w:t>мс</w:t>
            </w:r>
            <w:proofErr w:type="spellEnd"/>
            <w:r w:rsidRPr="004D1B8D">
              <w:rPr>
                <w:sz w:val="22"/>
                <w:szCs w:val="22"/>
              </w:rPr>
              <w:t xml:space="preserve"> при записи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 xml:space="preserve">Интерфейс </w:t>
            </w:r>
            <w:r w:rsidRPr="004D1B8D">
              <w:rPr>
                <w:b/>
                <w:sz w:val="22"/>
                <w:szCs w:val="22"/>
                <w:lang w:val="en-US"/>
              </w:rPr>
              <w:t>HDD</w:t>
            </w:r>
            <w:r w:rsidRPr="004D1B8D">
              <w:rPr>
                <w:sz w:val="22"/>
                <w:szCs w:val="22"/>
              </w:rPr>
              <w:t xml:space="preserve"> - </w:t>
            </w:r>
            <w:r w:rsidRPr="004D1B8D">
              <w:rPr>
                <w:sz w:val="22"/>
                <w:szCs w:val="22"/>
                <w:lang w:val="en-US"/>
              </w:rPr>
              <w:t>SATA</w:t>
            </w:r>
            <w:r w:rsidRPr="004D1B8D">
              <w:rPr>
                <w:sz w:val="22"/>
                <w:szCs w:val="22"/>
              </w:rPr>
              <w:t xml:space="preserve"> 6</w:t>
            </w:r>
            <w:r w:rsidRPr="004D1B8D">
              <w:rPr>
                <w:sz w:val="22"/>
                <w:szCs w:val="22"/>
                <w:lang w:val="en-US"/>
              </w:rPr>
              <w:t>Gb</w:t>
            </w:r>
            <w:r w:rsidRPr="004D1B8D">
              <w:rPr>
                <w:sz w:val="22"/>
                <w:szCs w:val="22"/>
              </w:rPr>
              <w:t>/</w:t>
            </w:r>
            <w:r w:rsidRPr="004D1B8D">
              <w:rPr>
                <w:sz w:val="22"/>
                <w:szCs w:val="22"/>
                <w:lang w:val="en-US"/>
              </w:rPr>
              <w:t>s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Пропускная способность интерфейса</w:t>
            </w:r>
            <w:r w:rsidRPr="004D1B8D">
              <w:rPr>
                <w:sz w:val="22"/>
                <w:szCs w:val="22"/>
              </w:rPr>
              <w:t xml:space="preserve"> - 6 Гбит/сек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 xml:space="preserve">Потребление энергии в режиме </w:t>
            </w:r>
            <w:proofErr w:type="spellStart"/>
            <w:r w:rsidRPr="004D1B8D">
              <w:rPr>
                <w:b/>
                <w:sz w:val="22"/>
                <w:szCs w:val="22"/>
              </w:rPr>
              <w:t>Idle</w:t>
            </w:r>
            <w:proofErr w:type="spellEnd"/>
            <w:r w:rsidRPr="004D1B8D">
              <w:rPr>
                <w:sz w:val="22"/>
                <w:szCs w:val="22"/>
              </w:rPr>
              <w:t xml:space="preserve"> - 3.74 Вт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Потребление энергии при чтении/записи</w:t>
            </w:r>
            <w:r w:rsidRPr="004D1B8D">
              <w:rPr>
                <w:sz w:val="22"/>
                <w:szCs w:val="22"/>
              </w:rPr>
              <w:t xml:space="preserve"> - 6.47 Вт при случайном чтении, 5.31 Вт при случайной записи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AFR (</w:t>
            </w:r>
            <w:proofErr w:type="spellStart"/>
            <w:r w:rsidRPr="004D1B8D">
              <w:rPr>
                <w:b/>
                <w:sz w:val="22"/>
                <w:szCs w:val="22"/>
              </w:rPr>
              <w:t>Annualized</w:t>
            </w:r>
            <w:proofErr w:type="spellEnd"/>
            <w:r w:rsidRPr="004D1B8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D1B8D">
              <w:rPr>
                <w:b/>
                <w:sz w:val="22"/>
                <w:szCs w:val="22"/>
              </w:rPr>
              <w:t>failure</w:t>
            </w:r>
            <w:proofErr w:type="spellEnd"/>
            <w:r w:rsidRPr="004D1B8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D1B8D">
              <w:rPr>
                <w:b/>
                <w:sz w:val="22"/>
                <w:szCs w:val="22"/>
              </w:rPr>
              <w:t>rate</w:t>
            </w:r>
            <w:proofErr w:type="spellEnd"/>
            <w:r w:rsidRPr="004D1B8D">
              <w:rPr>
                <w:b/>
                <w:sz w:val="22"/>
                <w:szCs w:val="22"/>
              </w:rPr>
              <w:t>)</w:t>
            </w:r>
            <w:r w:rsidRPr="004D1B8D">
              <w:rPr>
                <w:sz w:val="22"/>
                <w:szCs w:val="22"/>
              </w:rPr>
              <w:t xml:space="preserve"> - 0,73%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Уровень шума</w:t>
            </w:r>
            <w:r w:rsidRPr="004D1B8D">
              <w:rPr>
                <w:sz w:val="22"/>
                <w:szCs w:val="22"/>
              </w:rPr>
              <w:t xml:space="preserve"> - 2.2 Бел в режиме </w:t>
            </w:r>
            <w:proofErr w:type="spellStart"/>
            <w:r w:rsidRPr="004D1B8D">
              <w:rPr>
                <w:sz w:val="22"/>
                <w:szCs w:val="22"/>
              </w:rPr>
              <w:t>Idle</w:t>
            </w:r>
            <w:proofErr w:type="spellEnd"/>
            <w:r w:rsidRPr="004D1B8D">
              <w:rPr>
                <w:sz w:val="22"/>
                <w:szCs w:val="22"/>
              </w:rPr>
              <w:t>, 2.8 Бел в режиме поиска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Максимальные перегрузки</w:t>
            </w:r>
            <w:r w:rsidRPr="004D1B8D">
              <w:rPr>
                <w:sz w:val="22"/>
                <w:szCs w:val="22"/>
              </w:rPr>
              <w:t xml:space="preserve"> - 70G длительностью 2 </w:t>
            </w:r>
            <w:proofErr w:type="spellStart"/>
            <w:r w:rsidRPr="004D1B8D">
              <w:rPr>
                <w:sz w:val="22"/>
                <w:szCs w:val="22"/>
              </w:rPr>
              <w:t>мс</w:t>
            </w:r>
            <w:proofErr w:type="spellEnd"/>
            <w:r w:rsidRPr="004D1B8D">
              <w:rPr>
                <w:sz w:val="22"/>
                <w:szCs w:val="22"/>
              </w:rPr>
              <w:t xml:space="preserve"> при работе, 350G длительностью 1 </w:t>
            </w:r>
            <w:proofErr w:type="spellStart"/>
            <w:r w:rsidRPr="004D1B8D">
              <w:rPr>
                <w:sz w:val="22"/>
                <w:szCs w:val="22"/>
              </w:rPr>
              <w:t>мс</w:t>
            </w:r>
            <w:proofErr w:type="spellEnd"/>
            <w:r w:rsidRPr="004D1B8D">
              <w:rPr>
                <w:sz w:val="22"/>
                <w:szCs w:val="22"/>
              </w:rPr>
              <w:t xml:space="preserve"> в выключенном состоянии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lastRenderedPageBreak/>
              <w:t>Защита от ротационной вибрации</w:t>
            </w:r>
            <w:r w:rsidRPr="004D1B8D">
              <w:rPr>
                <w:sz w:val="22"/>
                <w:szCs w:val="22"/>
              </w:rPr>
              <w:t xml:space="preserve"> - 12.5 рад/с</w:t>
            </w:r>
            <w:proofErr w:type="gramStart"/>
            <w:r w:rsidRPr="004D1B8D">
              <w:rPr>
                <w:sz w:val="22"/>
                <w:szCs w:val="22"/>
              </w:rPr>
              <w:t>2</w:t>
            </w:r>
            <w:proofErr w:type="gramEnd"/>
            <w:r w:rsidRPr="004D1B8D">
              <w:rPr>
                <w:sz w:val="22"/>
                <w:szCs w:val="22"/>
              </w:rPr>
              <w:t xml:space="preserve"> до 1500 Гц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Формат накопителя</w:t>
            </w:r>
            <w:r w:rsidRPr="004D1B8D">
              <w:rPr>
                <w:sz w:val="22"/>
                <w:szCs w:val="22"/>
              </w:rPr>
              <w:t xml:space="preserve"> – 3.5"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MTBF</w:t>
            </w:r>
            <w:r w:rsidRPr="004D1B8D">
              <w:rPr>
                <w:sz w:val="22"/>
                <w:szCs w:val="22"/>
              </w:rPr>
              <w:t xml:space="preserve"> - 1.2 млн. Часов</w:t>
            </w:r>
          </w:p>
          <w:p w:rsidR="004D1B8D" w:rsidRPr="004D1B8D" w:rsidRDefault="004D1B8D">
            <w:pPr>
              <w:jc w:val="center"/>
              <w:outlineLvl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4D1B8D" w:rsidRPr="004D1B8D" w:rsidTr="004D1B8D">
        <w:trPr>
          <w:trHeight w:val="525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outlineLvl w:val="0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Дисковод оптических дисков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Тип оборудования</w:t>
            </w:r>
            <w:r w:rsidRPr="004D1B8D">
              <w:rPr>
                <w:sz w:val="22"/>
                <w:szCs w:val="22"/>
              </w:rPr>
              <w:t xml:space="preserve"> - DVD±R/RW, DVD-ROM, CDRW, CD-ROM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Время доступа</w:t>
            </w:r>
            <w:r w:rsidRPr="004D1B8D">
              <w:rPr>
                <w:sz w:val="22"/>
                <w:szCs w:val="22"/>
              </w:rPr>
              <w:t xml:space="preserve"> - DVD-ROM: 160 </w:t>
            </w:r>
            <w:proofErr w:type="spellStart"/>
            <w:r w:rsidRPr="004D1B8D">
              <w:rPr>
                <w:sz w:val="22"/>
                <w:szCs w:val="22"/>
              </w:rPr>
              <w:t>мс</w:t>
            </w:r>
            <w:proofErr w:type="spellEnd"/>
            <w:r w:rsidRPr="004D1B8D">
              <w:rPr>
                <w:sz w:val="22"/>
                <w:szCs w:val="22"/>
              </w:rPr>
              <w:t xml:space="preserve">, CD-ROM: 140 </w:t>
            </w:r>
            <w:proofErr w:type="spellStart"/>
            <w:r w:rsidRPr="004D1B8D">
              <w:rPr>
                <w:sz w:val="22"/>
                <w:szCs w:val="22"/>
              </w:rPr>
              <w:t>мс</w:t>
            </w:r>
            <w:proofErr w:type="spellEnd"/>
          </w:p>
          <w:p w:rsidR="004D1B8D" w:rsidRPr="004D1B8D" w:rsidRDefault="004D1B8D">
            <w:pPr>
              <w:outlineLvl w:val="0"/>
              <w:rPr>
                <w:sz w:val="22"/>
                <w:szCs w:val="22"/>
                <w:lang w:val="en-US"/>
              </w:rPr>
            </w:pPr>
            <w:r w:rsidRPr="004D1B8D">
              <w:rPr>
                <w:b/>
                <w:sz w:val="22"/>
                <w:szCs w:val="22"/>
              </w:rPr>
              <w:t>Методы</w:t>
            </w:r>
            <w:r w:rsidRPr="004D1B8D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D1B8D">
              <w:rPr>
                <w:b/>
                <w:sz w:val="22"/>
                <w:szCs w:val="22"/>
              </w:rPr>
              <w:t>записи</w:t>
            </w:r>
            <w:r w:rsidRPr="004D1B8D">
              <w:rPr>
                <w:sz w:val="22"/>
                <w:szCs w:val="22"/>
                <w:lang w:val="en-US"/>
              </w:rPr>
              <w:t xml:space="preserve"> - Disc-at-once, Track-at-once, Session-at-once, Multisession, Packet writing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Буфер</w:t>
            </w:r>
            <w:r w:rsidRPr="004D1B8D">
              <w:rPr>
                <w:sz w:val="22"/>
                <w:szCs w:val="22"/>
              </w:rPr>
              <w:t xml:space="preserve"> - 1024 K, используется технология предотвращения ошибки опустошения буфера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Записываемые форматы</w:t>
            </w:r>
            <w:r w:rsidRPr="004D1B8D">
              <w:rPr>
                <w:sz w:val="22"/>
                <w:szCs w:val="22"/>
              </w:rPr>
              <w:t xml:space="preserve"> - DVD+R, DVD+RW, DVD-R, DVD-RW, CD-R, CD-RW, DVD+R9 </w:t>
            </w:r>
            <w:proofErr w:type="spellStart"/>
            <w:r w:rsidRPr="004D1B8D">
              <w:rPr>
                <w:sz w:val="22"/>
                <w:szCs w:val="22"/>
              </w:rPr>
              <w:t>Dual</w:t>
            </w:r>
            <w:proofErr w:type="spellEnd"/>
            <w:r w:rsidRPr="004D1B8D">
              <w:rPr>
                <w:sz w:val="22"/>
                <w:szCs w:val="22"/>
              </w:rPr>
              <w:t xml:space="preserve"> </w:t>
            </w:r>
            <w:proofErr w:type="spellStart"/>
            <w:r w:rsidRPr="004D1B8D">
              <w:rPr>
                <w:sz w:val="22"/>
                <w:szCs w:val="22"/>
              </w:rPr>
              <w:t>Layer</w:t>
            </w:r>
            <w:proofErr w:type="spellEnd"/>
            <w:r w:rsidRPr="004D1B8D">
              <w:rPr>
                <w:sz w:val="22"/>
                <w:szCs w:val="22"/>
              </w:rPr>
              <w:t xml:space="preserve">, DVD-R </w:t>
            </w:r>
            <w:proofErr w:type="spellStart"/>
            <w:r w:rsidRPr="004D1B8D">
              <w:rPr>
                <w:sz w:val="22"/>
                <w:szCs w:val="22"/>
              </w:rPr>
              <w:t>Dual</w:t>
            </w:r>
            <w:proofErr w:type="spellEnd"/>
            <w:r w:rsidRPr="004D1B8D">
              <w:rPr>
                <w:sz w:val="22"/>
                <w:szCs w:val="22"/>
              </w:rPr>
              <w:t xml:space="preserve"> </w:t>
            </w:r>
            <w:proofErr w:type="spellStart"/>
            <w:r w:rsidRPr="004D1B8D">
              <w:rPr>
                <w:sz w:val="22"/>
                <w:szCs w:val="22"/>
              </w:rPr>
              <w:t>Layer</w:t>
            </w:r>
            <w:proofErr w:type="spellEnd"/>
            <w:r w:rsidRPr="004D1B8D">
              <w:rPr>
                <w:sz w:val="22"/>
                <w:szCs w:val="22"/>
              </w:rPr>
              <w:t>, DVD-RAM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Скорость чтения</w:t>
            </w:r>
            <w:r w:rsidRPr="004D1B8D">
              <w:rPr>
                <w:sz w:val="22"/>
                <w:szCs w:val="22"/>
              </w:rPr>
              <w:t xml:space="preserve"> - DVD-ROM: 16x CAV, CD-ROM: 48x CAV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Скорость записи</w:t>
            </w:r>
            <w:r w:rsidRPr="004D1B8D">
              <w:rPr>
                <w:sz w:val="22"/>
                <w:szCs w:val="22"/>
              </w:rPr>
              <w:t xml:space="preserve"> - DVD+R: 24x, DVD+RW: 8x, DVD-R: 24x, DVD-RW: 6x, CD-R: 48x, CD-RW: 32x, DVD+R9 (</w:t>
            </w:r>
            <w:proofErr w:type="spellStart"/>
            <w:r w:rsidRPr="004D1B8D">
              <w:rPr>
                <w:sz w:val="22"/>
                <w:szCs w:val="22"/>
              </w:rPr>
              <w:t>dual</w:t>
            </w:r>
            <w:proofErr w:type="spellEnd"/>
            <w:r w:rsidRPr="004D1B8D">
              <w:rPr>
                <w:sz w:val="22"/>
                <w:szCs w:val="22"/>
              </w:rPr>
              <w:t xml:space="preserve"> </w:t>
            </w:r>
            <w:proofErr w:type="spellStart"/>
            <w:r w:rsidRPr="004D1B8D">
              <w:rPr>
                <w:sz w:val="22"/>
                <w:szCs w:val="22"/>
              </w:rPr>
              <w:t>layer</w:t>
            </w:r>
            <w:proofErr w:type="spellEnd"/>
            <w:r w:rsidRPr="004D1B8D">
              <w:rPr>
                <w:sz w:val="22"/>
                <w:szCs w:val="22"/>
              </w:rPr>
              <w:t>): 12х, DVD-R DL (</w:t>
            </w:r>
            <w:proofErr w:type="spellStart"/>
            <w:r w:rsidRPr="004D1B8D">
              <w:rPr>
                <w:sz w:val="22"/>
                <w:szCs w:val="22"/>
              </w:rPr>
              <w:t>dual</w:t>
            </w:r>
            <w:proofErr w:type="spellEnd"/>
            <w:r w:rsidRPr="004D1B8D">
              <w:rPr>
                <w:sz w:val="22"/>
                <w:szCs w:val="22"/>
              </w:rPr>
              <w:t xml:space="preserve"> </w:t>
            </w:r>
            <w:proofErr w:type="spellStart"/>
            <w:r w:rsidRPr="004D1B8D">
              <w:rPr>
                <w:sz w:val="22"/>
                <w:szCs w:val="22"/>
              </w:rPr>
              <w:t>layer</w:t>
            </w:r>
            <w:proofErr w:type="spellEnd"/>
            <w:r w:rsidRPr="004D1B8D">
              <w:rPr>
                <w:sz w:val="22"/>
                <w:szCs w:val="22"/>
              </w:rPr>
              <w:t>): 12х, DVD-RAM: 12x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Поддерживаемые форматы</w:t>
            </w:r>
            <w:r w:rsidRPr="004D1B8D">
              <w:rPr>
                <w:sz w:val="22"/>
                <w:szCs w:val="22"/>
              </w:rPr>
              <w:t xml:space="preserve"> - DVD+R9 </w:t>
            </w:r>
            <w:proofErr w:type="spellStart"/>
            <w:r w:rsidRPr="004D1B8D">
              <w:rPr>
                <w:sz w:val="22"/>
                <w:szCs w:val="22"/>
              </w:rPr>
              <w:t>Dual</w:t>
            </w:r>
            <w:proofErr w:type="spellEnd"/>
            <w:r w:rsidRPr="004D1B8D">
              <w:rPr>
                <w:sz w:val="22"/>
                <w:szCs w:val="22"/>
              </w:rPr>
              <w:t xml:space="preserve"> </w:t>
            </w:r>
            <w:proofErr w:type="spellStart"/>
            <w:r w:rsidRPr="004D1B8D">
              <w:rPr>
                <w:sz w:val="22"/>
                <w:szCs w:val="22"/>
              </w:rPr>
              <w:t>Layer</w:t>
            </w:r>
            <w:proofErr w:type="spellEnd"/>
            <w:r w:rsidRPr="004D1B8D">
              <w:rPr>
                <w:sz w:val="22"/>
                <w:szCs w:val="22"/>
              </w:rPr>
              <w:t>, DVD-ROM, DVD-R, DVD-RW, DVD+R, DVD+RW, DVD-</w:t>
            </w:r>
            <w:proofErr w:type="spellStart"/>
            <w:r w:rsidRPr="004D1B8D">
              <w:rPr>
                <w:sz w:val="22"/>
                <w:szCs w:val="22"/>
              </w:rPr>
              <w:t>Video</w:t>
            </w:r>
            <w:proofErr w:type="spellEnd"/>
            <w:r w:rsidRPr="004D1B8D">
              <w:rPr>
                <w:sz w:val="22"/>
                <w:szCs w:val="22"/>
              </w:rPr>
              <w:t>, CD-ROM, CD-ROM/XA, CD-DA, CD-</w:t>
            </w:r>
            <w:proofErr w:type="spellStart"/>
            <w:r w:rsidRPr="004D1B8D">
              <w:rPr>
                <w:sz w:val="22"/>
                <w:szCs w:val="22"/>
              </w:rPr>
              <w:t>Extra</w:t>
            </w:r>
            <w:proofErr w:type="spellEnd"/>
            <w:r w:rsidRPr="004D1B8D">
              <w:rPr>
                <w:sz w:val="22"/>
                <w:szCs w:val="22"/>
              </w:rPr>
              <w:t xml:space="preserve">, CD </w:t>
            </w:r>
            <w:proofErr w:type="spellStart"/>
            <w:r w:rsidRPr="004D1B8D">
              <w:rPr>
                <w:sz w:val="22"/>
                <w:szCs w:val="22"/>
              </w:rPr>
              <w:t>Text</w:t>
            </w:r>
            <w:proofErr w:type="spellEnd"/>
            <w:r w:rsidRPr="004D1B8D">
              <w:rPr>
                <w:sz w:val="22"/>
                <w:szCs w:val="22"/>
              </w:rPr>
              <w:t>, CD-I, CD-</w:t>
            </w:r>
            <w:proofErr w:type="spellStart"/>
            <w:r w:rsidRPr="004D1B8D">
              <w:rPr>
                <w:sz w:val="22"/>
                <w:szCs w:val="22"/>
              </w:rPr>
              <w:t>Bridge</w:t>
            </w:r>
            <w:proofErr w:type="spellEnd"/>
            <w:r w:rsidRPr="004D1B8D">
              <w:rPr>
                <w:sz w:val="22"/>
                <w:szCs w:val="22"/>
              </w:rPr>
              <w:t xml:space="preserve">, </w:t>
            </w:r>
            <w:proofErr w:type="spellStart"/>
            <w:r w:rsidRPr="004D1B8D">
              <w:rPr>
                <w:sz w:val="22"/>
                <w:szCs w:val="22"/>
              </w:rPr>
              <w:t>Photo</w:t>
            </w:r>
            <w:proofErr w:type="spellEnd"/>
            <w:r w:rsidRPr="004D1B8D">
              <w:rPr>
                <w:sz w:val="22"/>
                <w:szCs w:val="22"/>
              </w:rPr>
              <w:t xml:space="preserve"> CD, </w:t>
            </w:r>
            <w:proofErr w:type="spellStart"/>
            <w:r w:rsidRPr="004D1B8D">
              <w:rPr>
                <w:sz w:val="22"/>
                <w:szCs w:val="22"/>
              </w:rPr>
              <w:t>Video</w:t>
            </w:r>
            <w:proofErr w:type="spellEnd"/>
            <w:r w:rsidRPr="004D1B8D">
              <w:rPr>
                <w:sz w:val="22"/>
                <w:szCs w:val="22"/>
              </w:rPr>
              <w:t xml:space="preserve">-CD, </w:t>
            </w:r>
            <w:proofErr w:type="spellStart"/>
            <w:r w:rsidRPr="004D1B8D">
              <w:rPr>
                <w:sz w:val="22"/>
                <w:szCs w:val="22"/>
              </w:rPr>
              <w:t>Hybrid</w:t>
            </w:r>
            <w:proofErr w:type="spellEnd"/>
            <w:r w:rsidRPr="004D1B8D">
              <w:rPr>
                <w:sz w:val="22"/>
                <w:szCs w:val="22"/>
              </w:rPr>
              <w:t xml:space="preserve"> CD</w:t>
            </w: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</w:tr>
      <w:tr w:rsidR="004D1B8D" w:rsidRPr="004D1B8D" w:rsidTr="00CF14A0">
        <w:trPr>
          <w:trHeight w:val="5441"/>
        </w:trPr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jc w:val="center"/>
              <w:outlineLvl w:val="0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Корпус</w:t>
            </w: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Тип оборудования</w:t>
            </w:r>
            <w:r w:rsidRPr="004D1B8D">
              <w:rPr>
                <w:sz w:val="22"/>
                <w:szCs w:val="22"/>
              </w:rPr>
              <w:t xml:space="preserve"> - Корпус </w:t>
            </w:r>
            <w:proofErr w:type="spellStart"/>
            <w:r w:rsidRPr="004D1B8D">
              <w:rPr>
                <w:sz w:val="22"/>
                <w:szCs w:val="22"/>
              </w:rPr>
              <w:t>Miditower</w:t>
            </w:r>
            <w:proofErr w:type="spellEnd"/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Кнопки</w:t>
            </w:r>
            <w:r w:rsidRPr="004D1B8D">
              <w:rPr>
                <w:sz w:val="22"/>
                <w:szCs w:val="22"/>
              </w:rPr>
              <w:t xml:space="preserve"> - </w:t>
            </w:r>
            <w:proofErr w:type="spellStart"/>
            <w:r w:rsidRPr="004D1B8D">
              <w:rPr>
                <w:sz w:val="22"/>
                <w:szCs w:val="22"/>
              </w:rPr>
              <w:t>Power</w:t>
            </w:r>
            <w:proofErr w:type="spellEnd"/>
            <w:r w:rsidRPr="004D1B8D">
              <w:rPr>
                <w:sz w:val="22"/>
                <w:szCs w:val="22"/>
              </w:rPr>
              <w:t xml:space="preserve">, </w:t>
            </w:r>
            <w:proofErr w:type="spellStart"/>
            <w:r w:rsidRPr="004D1B8D">
              <w:rPr>
                <w:sz w:val="22"/>
                <w:szCs w:val="22"/>
              </w:rPr>
              <w:t>Reset</w:t>
            </w:r>
            <w:proofErr w:type="spellEnd"/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Индикаторы</w:t>
            </w:r>
            <w:r w:rsidRPr="004D1B8D">
              <w:rPr>
                <w:sz w:val="22"/>
                <w:szCs w:val="22"/>
              </w:rPr>
              <w:t xml:space="preserve"> - </w:t>
            </w:r>
            <w:proofErr w:type="spellStart"/>
            <w:r w:rsidRPr="004D1B8D">
              <w:rPr>
                <w:sz w:val="22"/>
                <w:szCs w:val="22"/>
              </w:rPr>
              <w:t>Power</w:t>
            </w:r>
            <w:proofErr w:type="spellEnd"/>
            <w:r w:rsidRPr="004D1B8D">
              <w:rPr>
                <w:sz w:val="22"/>
                <w:szCs w:val="22"/>
              </w:rPr>
              <w:t>, HDD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Внешних отсеков 3,5 дюйма</w:t>
            </w:r>
            <w:r w:rsidRPr="004D1B8D">
              <w:rPr>
                <w:sz w:val="22"/>
                <w:szCs w:val="22"/>
              </w:rPr>
              <w:t xml:space="preserve"> – 1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Внутренних отсеков 3,5 дюйма</w:t>
            </w:r>
            <w:r w:rsidRPr="004D1B8D">
              <w:rPr>
                <w:sz w:val="22"/>
                <w:szCs w:val="22"/>
              </w:rPr>
              <w:t xml:space="preserve"> - 5 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Отсеков 5,25 дюйма</w:t>
            </w:r>
            <w:r w:rsidRPr="004D1B8D">
              <w:rPr>
                <w:sz w:val="22"/>
                <w:szCs w:val="22"/>
              </w:rPr>
              <w:t>- 3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Внутренних отсеков 5,25 дюйма</w:t>
            </w:r>
            <w:r w:rsidRPr="004D1B8D">
              <w:rPr>
                <w:sz w:val="22"/>
                <w:szCs w:val="22"/>
              </w:rPr>
              <w:t xml:space="preserve"> – 1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Внутренняя корзина для HDD</w:t>
            </w:r>
            <w:r w:rsidRPr="004D1B8D">
              <w:rPr>
                <w:sz w:val="22"/>
                <w:szCs w:val="22"/>
              </w:rPr>
              <w:t xml:space="preserve"> – Несъемная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Крепление HDD</w:t>
            </w:r>
            <w:r w:rsidRPr="004D1B8D">
              <w:rPr>
                <w:sz w:val="22"/>
                <w:szCs w:val="22"/>
              </w:rPr>
              <w:t xml:space="preserve"> – На винтах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Разъемы на передней панели</w:t>
            </w:r>
            <w:r w:rsidRPr="004D1B8D">
              <w:rPr>
                <w:sz w:val="22"/>
                <w:szCs w:val="22"/>
              </w:rPr>
              <w:t xml:space="preserve"> - 2 USB с подключением к внутренним разъемам МП, 2 </w:t>
            </w:r>
            <w:proofErr w:type="spellStart"/>
            <w:r w:rsidRPr="004D1B8D">
              <w:rPr>
                <w:sz w:val="22"/>
                <w:szCs w:val="22"/>
              </w:rPr>
              <w:t>miniJack</w:t>
            </w:r>
            <w:proofErr w:type="spellEnd"/>
            <w:r w:rsidRPr="004D1B8D">
              <w:rPr>
                <w:sz w:val="22"/>
                <w:szCs w:val="22"/>
              </w:rPr>
              <w:t xml:space="preserve"> HDA &amp; AC97 коннектор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Размещение БП в корпусе</w:t>
            </w:r>
            <w:r w:rsidRPr="004D1B8D">
              <w:rPr>
                <w:sz w:val="22"/>
                <w:szCs w:val="22"/>
              </w:rPr>
              <w:t xml:space="preserve"> – Горизонтально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Наличие блока питания</w:t>
            </w:r>
            <w:r w:rsidRPr="004D1B8D">
              <w:rPr>
                <w:sz w:val="22"/>
                <w:szCs w:val="22"/>
              </w:rPr>
              <w:t xml:space="preserve"> - Входит в комплект 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Блок питания</w:t>
            </w:r>
            <w:r w:rsidRPr="004D1B8D">
              <w:rPr>
                <w:sz w:val="22"/>
                <w:szCs w:val="22"/>
              </w:rPr>
              <w:t xml:space="preserve"> - ATX 12V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Мощность блока питания</w:t>
            </w:r>
            <w:r w:rsidRPr="004D1B8D">
              <w:rPr>
                <w:sz w:val="22"/>
                <w:szCs w:val="22"/>
              </w:rPr>
              <w:t xml:space="preserve"> – 450 Вт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Коннектор питания мат.</w:t>
            </w:r>
            <w:r w:rsidR="00CF14A0">
              <w:rPr>
                <w:b/>
                <w:sz w:val="22"/>
                <w:szCs w:val="22"/>
              </w:rPr>
              <w:t xml:space="preserve"> </w:t>
            </w:r>
            <w:r w:rsidRPr="004D1B8D">
              <w:rPr>
                <w:b/>
                <w:sz w:val="22"/>
                <w:szCs w:val="22"/>
              </w:rPr>
              <w:t>платы</w:t>
            </w:r>
            <w:r w:rsidRPr="004D1B8D">
              <w:rPr>
                <w:sz w:val="22"/>
                <w:szCs w:val="22"/>
              </w:rPr>
              <w:t xml:space="preserve">  - 24+8 </w:t>
            </w:r>
            <w:proofErr w:type="spellStart"/>
            <w:r w:rsidRPr="004D1B8D">
              <w:rPr>
                <w:sz w:val="22"/>
                <w:szCs w:val="22"/>
              </w:rPr>
              <w:t>pin</w:t>
            </w:r>
            <w:proofErr w:type="spellEnd"/>
            <w:r w:rsidRPr="004D1B8D">
              <w:rPr>
                <w:sz w:val="22"/>
                <w:szCs w:val="22"/>
              </w:rPr>
              <w:t xml:space="preserve">, 24+4 </w:t>
            </w:r>
            <w:proofErr w:type="spellStart"/>
            <w:r w:rsidRPr="004D1B8D">
              <w:rPr>
                <w:sz w:val="22"/>
                <w:szCs w:val="22"/>
              </w:rPr>
              <w:t>pin</w:t>
            </w:r>
            <w:proofErr w:type="spellEnd"/>
            <w:r w:rsidRPr="004D1B8D">
              <w:rPr>
                <w:sz w:val="22"/>
                <w:szCs w:val="22"/>
              </w:rPr>
              <w:t xml:space="preserve">, 20+4 </w:t>
            </w:r>
            <w:proofErr w:type="spellStart"/>
            <w:r w:rsidRPr="004D1B8D">
              <w:rPr>
                <w:sz w:val="22"/>
                <w:szCs w:val="22"/>
              </w:rPr>
              <w:t>pin</w:t>
            </w:r>
            <w:proofErr w:type="spellEnd"/>
            <w:r w:rsidRPr="004D1B8D">
              <w:rPr>
                <w:sz w:val="22"/>
                <w:szCs w:val="22"/>
              </w:rPr>
              <w:t xml:space="preserve"> (разборный 24-pin коннектор. 4-pin могут отстегиваться в случае необходимости, разборный 8-pin коннектор)</w:t>
            </w:r>
          </w:p>
          <w:p w:rsidR="004D1B8D" w:rsidRPr="004D1B8D" w:rsidRDefault="004D1B8D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Разъемы для подключения HDD/FDD/SATA</w:t>
            </w:r>
            <w:r w:rsidRPr="004D1B8D">
              <w:rPr>
                <w:sz w:val="22"/>
                <w:szCs w:val="22"/>
              </w:rPr>
              <w:t xml:space="preserve"> - 2/1/3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</w:tr>
      <w:tr w:rsidR="004D1B8D" w:rsidRPr="004D1B8D" w:rsidTr="00CF14A0">
        <w:trPr>
          <w:trHeight w:val="2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Оперативная память</w:t>
            </w: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rPr>
                <w:sz w:val="22"/>
                <w:szCs w:val="22"/>
              </w:rPr>
            </w:pPr>
          </w:p>
          <w:p w:rsidR="004D1B8D" w:rsidRPr="004D1B8D" w:rsidRDefault="004D1B8D">
            <w:pPr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Тип оборудования</w:t>
            </w:r>
            <w:r w:rsidRPr="004D1B8D">
              <w:rPr>
                <w:sz w:val="22"/>
                <w:szCs w:val="22"/>
              </w:rPr>
              <w:t xml:space="preserve"> - Модуль памяти DDR3</w:t>
            </w:r>
          </w:p>
          <w:p w:rsidR="004D1B8D" w:rsidRPr="004D1B8D" w:rsidRDefault="004D1B8D">
            <w:pPr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Объем памяти</w:t>
            </w:r>
            <w:r w:rsidRPr="004D1B8D">
              <w:rPr>
                <w:sz w:val="22"/>
                <w:szCs w:val="22"/>
              </w:rPr>
              <w:t xml:space="preserve"> – 4 Гб</w:t>
            </w:r>
          </w:p>
          <w:p w:rsidR="004D1B8D" w:rsidRPr="004D1B8D" w:rsidRDefault="004D1B8D">
            <w:pPr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Количество модулей в комплекте</w:t>
            </w:r>
            <w:r w:rsidRPr="004D1B8D">
              <w:rPr>
                <w:sz w:val="22"/>
                <w:szCs w:val="22"/>
              </w:rPr>
              <w:t xml:space="preserve"> – 1</w:t>
            </w:r>
          </w:p>
          <w:p w:rsidR="004D1B8D" w:rsidRPr="004D1B8D" w:rsidRDefault="004D1B8D">
            <w:pPr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Частота функционирования</w:t>
            </w:r>
            <w:r w:rsidRPr="004D1B8D">
              <w:rPr>
                <w:sz w:val="22"/>
                <w:szCs w:val="22"/>
              </w:rPr>
              <w:t xml:space="preserve"> - до 1600 МГц</w:t>
            </w:r>
          </w:p>
          <w:p w:rsidR="004D1B8D" w:rsidRPr="004D1B8D" w:rsidRDefault="004D1B8D">
            <w:pPr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Стандарт памяти</w:t>
            </w:r>
            <w:r w:rsidRPr="004D1B8D">
              <w:rPr>
                <w:sz w:val="22"/>
                <w:szCs w:val="22"/>
              </w:rPr>
              <w:t xml:space="preserve"> - PC3-12800 (DDR3 1600 МГц)</w:t>
            </w:r>
          </w:p>
          <w:p w:rsidR="004D1B8D" w:rsidRPr="004D1B8D" w:rsidRDefault="004D1B8D">
            <w:pPr>
              <w:rPr>
                <w:sz w:val="22"/>
                <w:szCs w:val="22"/>
              </w:rPr>
            </w:pPr>
            <w:proofErr w:type="spellStart"/>
            <w:r w:rsidRPr="004D1B8D">
              <w:rPr>
                <w:b/>
                <w:sz w:val="22"/>
                <w:szCs w:val="22"/>
              </w:rPr>
              <w:t>Тайминги</w:t>
            </w:r>
            <w:proofErr w:type="spellEnd"/>
            <w:r w:rsidRPr="004D1B8D">
              <w:rPr>
                <w:sz w:val="22"/>
                <w:szCs w:val="22"/>
              </w:rPr>
              <w:t xml:space="preserve"> - 11-11-11</w:t>
            </w:r>
          </w:p>
          <w:p w:rsidR="004D1B8D" w:rsidRPr="004D1B8D" w:rsidRDefault="004D1B8D">
            <w:pPr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Чип</w:t>
            </w:r>
            <w:r w:rsidRPr="004D1B8D">
              <w:rPr>
                <w:sz w:val="22"/>
                <w:szCs w:val="22"/>
              </w:rPr>
              <w:t xml:space="preserve"> - 256M x 8-bit</w:t>
            </w:r>
          </w:p>
          <w:p w:rsidR="004D1B8D" w:rsidRPr="004D1B8D" w:rsidRDefault="004D1B8D">
            <w:pPr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Напряжение питания</w:t>
            </w:r>
            <w:r w:rsidRPr="004D1B8D">
              <w:rPr>
                <w:sz w:val="22"/>
                <w:szCs w:val="22"/>
              </w:rPr>
              <w:t xml:space="preserve"> – 1,5</w:t>
            </w:r>
            <w:proofErr w:type="gramStart"/>
            <w:r w:rsidRPr="004D1B8D">
              <w:rPr>
                <w:sz w:val="22"/>
                <w:szCs w:val="22"/>
              </w:rPr>
              <w:t xml:space="preserve"> В</w:t>
            </w:r>
            <w:proofErr w:type="gramEnd"/>
          </w:p>
          <w:p w:rsidR="004D1B8D" w:rsidRPr="004D1B8D" w:rsidRDefault="004D1B8D">
            <w:pPr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Пропускная способность</w:t>
            </w:r>
            <w:r w:rsidRPr="004D1B8D">
              <w:rPr>
                <w:sz w:val="22"/>
                <w:szCs w:val="22"/>
              </w:rPr>
              <w:t xml:space="preserve"> - 12800 Мб/сек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</w:tr>
      <w:tr w:rsidR="004D1B8D" w:rsidRPr="004D1B8D" w:rsidTr="004D1B8D">
        <w:trPr>
          <w:trHeight w:val="3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outlineLvl w:val="0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Клавиатура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Тип клавиатуры</w:t>
            </w:r>
            <w:r w:rsidRPr="004D1B8D">
              <w:rPr>
                <w:sz w:val="22"/>
                <w:szCs w:val="22"/>
              </w:rPr>
              <w:t xml:space="preserve"> (беспроводная или проводная) – проводная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Цвета, использованные в оформлении</w:t>
            </w:r>
            <w:r w:rsidRPr="004D1B8D">
              <w:rPr>
                <w:sz w:val="22"/>
                <w:szCs w:val="22"/>
              </w:rPr>
              <w:t xml:space="preserve"> – </w:t>
            </w:r>
            <w:proofErr w:type="gramStart"/>
            <w:r w:rsidRPr="004D1B8D">
              <w:rPr>
                <w:sz w:val="22"/>
                <w:szCs w:val="22"/>
              </w:rPr>
              <w:t>белый</w:t>
            </w:r>
            <w:proofErr w:type="gramEnd"/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Цвет клавиш клавиатуры</w:t>
            </w:r>
            <w:r w:rsidRPr="004D1B8D">
              <w:rPr>
                <w:sz w:val="22"/>
                <w:szCs w:val="22"/>
              </w:rPr>
              <w:t xml:space="preserve"> – белый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Цифровой блок</w:t>
            </w:r>
            <w:r w:rsidRPr="004D1B8D">
              <w:rPr>
                <w:sz w:val="22"/>
                <w:szCs w:val="22"/>
              </w:rPr>
              <w:t xml:space="preserve"> – Есть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  <w:lang w:val="en-US"/>
              </w:rPr>
              <w:t>Enter</w:t>
            </w:r>
            <w:r w:rsidRPr="004D1B8D">
              <w:rPr>
                <w:sz w:val="22"/>
                <w:szCs w:val="22"/>
              </w:rPr>
              <w:t xml:space="preserve"> – большой 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  <w:lang w:val="en-US"/>
              </w:rPr>
              <w:t>Backspace</w:t>
            </w:r>
            <w:r w:rsidRPr="004D1B8D">
              <w:rPr>
                <w:sz w:val="22"/>
                <w:szCs w:val="22"/>
              </w:rPr>
              <w:t xml:space="preserve"> – узкий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  <w:lang w:val="en-US"/>
              </w:rPr>
              <w:t>Shift</w:t>
            </w:r>
            <w:r w:rsidRPr="004D1B8D">
              <w:rPr>
                <w:sz w:val="22"/>
                <w:szCs w:val="22"/>
              </w:rPr>
              <w:t xml:space="preserve"> – широкие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Интерфейс</w:t>
            </w:r>
            <w:r w:rsidRPr="004D1B8D">
              <w:rPr>
                <w:sz w:val="22"/>
                <w:szCs w:val="22"/>
              </w:rPr>
              <w:t xml:space="preserve"> – </w:t>
            </w:r>
            <w:r w:rsidRPr="004D1B8D">
              <w:rPr>
                <w:sz w:val="22"/>
                <w:szCs w:val="22"/>
                <w:lang w:val="en-US"/>
              </w:rPr>
              <w:t>USB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Цвет русских букв</w:t>
            </w:r>
            <w:r w:rsidRPr="004D1B8D">
              <w:rPr>
                <w:sz w:val="22"/>
                <w:szCs w:val="22"/>
              </w:rPr>
              <w:t xml:space="preserve"> - Красные (наклейки; нанесены на клавиатуру заводским способом)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Цвет латинских букв</w:t>
            </w:r>
            <w:r w:rsidRPr="004D1B8D">
              <w:rPr>
                <w:sz w:val="22"/>
                <w:szCs w:val="22"/>
              </w:rPr>
              <w:t xml:space="preserve"> - Черные (наклейки; нанесены на клавиатуру заводским способом)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</w:tr>
      <w:tr w:rsidR="004D1B8D" w:rsidRPr="004D1B8D" w:rsidTr="00CF14A0">
        <w:trPr>
          <w:trHeight w:val="70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4D1B8D" w:rsidRDefault="004D1B8D">
            <w:pPr>
              <w:jc w:val="center"/>
              <w:outlineLvl w:val="0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Манипулятор (мышь)</w:t>
            </w: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Default="00CF14A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CF14A0" w:rsidRPr="004D1B8D" w:rsidRDefault="00CF14A0" w:rsidP="00CF14A0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A0" w:rsidRDefault="00CF14A0">
            <w:pPr>
              <w:tabs>
                <w:tab w:val="left" w:pos="1358"/>
              </w:tabs>
              <w:rPr>
                <w:b/>
                <w:sz w:val="22"/>
                <w:szCs w:val="22"/>
              </w:rPr>
            </w:pPr>
          </w:p>
          <w:p w:rsidR="00CF14A0" w:rsidRDefault="00CF14A0">
            <w:pPr>
              <w:tabs>
                <w:tab w:val="left" w:pos="1358"/>
              </w:tabs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Тип Мыши</w:t>
            </w:r>
            <w:r w:rsidRPr="004D1B8D">
              <w:rPr>
                <w:sz w:val="22"/>
                <w:szCs w:val="22"/>
              </w:rPr>
              <w:t xml:space="preserve"> (Беспроводная или проводная) – проводная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Цвета, использованные в оформлении</w:t>
            </w:r>
            <w:r w:rsidRPr="004D1B8D">
              <w:rPr>
                <w:sz w:val="22"/>
                <w:szCs w:val="22"/>
              </w:rPr>
              <w:t xml:space="preserve"> – </w:t>
            </w:r>
            <w:proofErr w:type="gramStart"/>
            <w:r w:rsidRPr="004D1B8D">
              <w:rPr>
                <w:sz w:val="22"/>
                <w:szCs w:val="22"/>
              </w:rPr>
              <w:t>белый</w:t>
            </w:r>
            <w:proofErr w:type="gramEnd"/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Тип сенсора</w:t>
            </w:r>
            <w:r w:rsidRPr="004D1B8D">
              <w:rPr>
                <w:sz w:val="22"/>
                <w:szCs w:val="22"/>
              </w:rPr>
              <w:t xml:space="preserve"> – оптический или лазерный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Кол-во кнопок мыши</w:t>
            </w:r>
            <w:r w:rsidRPr="004D1B8D">
              <w:rPr>
                <w:sz w:val="22"/>
                <w:szCs w:val="22"/>
              </w:rPr>
              <w:t xml:space="preserve"> – 3 и более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Разрешение</w:t>
            </w:r>
            <w:r w:rsidRPr="004D1B8D">
              <w:rPr>
                <w:sz w:val="22"/>
                <w:szCs w:val="22"/>
              </w:rPr>
              <w:t xml:space="preserve"> – 800 </w:t>
            </w:r>
            <w:r w:rsidRPr="004D1B8D">
              <w:rPr>
                <w:sz w:val="22"/>
                <w:szCs w:val="22"/>
                <w:lang w:val="en-US"/>
              </w:rPr>
              <w:t>dpi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Интерфейс</w:t>
            </w:r>
            <w:r w:rsidRPr="004D1B8D">
              <w:rPr>
                <w:sz w:val="22"/>
                <w:szCs w:val="22"/>
              </w:rPr>
              <w:t xml:space="preserve"> – </w:t>
            </w:r>
            <w:r w:rsidRPr="004D1B8D">
              <w:rPr>
                <w:sz w:val="22"/>
                <w:szCs w:val="22"/>
                <w:lang w:val="en-US"/>
              </w:rPr>
              <w:t>USB</w:t>
            </w:r>
            <w:r w:rsidRPr="004D1B8D">
              <w:rPr>
                <w:sz w:val="22"/>
                <w:szCs w:val="22"/>
              </w:rPr>
              <w:t xml:space="preserve"> 1.1 или выше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</w:tr>
      <w:tr w:rsidR="004D1B8D" w:rsidRPr="004D1B8D" w:rsidTr="004D1B8D">
        <w:trPr>
          <w:trHeight w:val="65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 w:rsidP="00CF14A0">
            <w:pPr>
              <w:outlineLvl w:val="0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Монитор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Языки меню монитора</w:t>
            </w:r>
            <w:r w:rsidRPr="004D1B8D">
              <w:rPr>
                <w:sz w:val="22"/>
                <w:szCs w:val="22"/>
              </w:rPr>
              <w:t xml:space="preserve"> – Русский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Комплект поставки</w:t>
            </w:r>
            <w:r w:rsidRPr="004D1B8D">
              <w:rPr>
                <w:sz w:val="22"/>
                <w:szCs w:val="22"/>
              </w:rPr>
              <w:t xml:space="preserve"> - Кабель VGA, CD-диск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Глубина цвета матрицы</w:t>
            </w:r>
            <w:r w:rsidRPr="004D1B8D">
              <w:rPr>
                <w:sz w:val="22"/>
                <w:szCs w:val="22"/>
              </w:rPr>
              <w:t xml:space="preserve"> - 6 бит/цвет + </w:t>
            </w:r>
            <w:proofErr w:type="spellStart"/>
            <w:r w:rsidRPr="004D1B8D">
              <w:rPr>
                <w:sz w:val="22"/>
                <w:szCs w:val="22"/>
              </w:rPr>
              <w:t>Hi</w:t>
            </w:r>
            <w:proofErr w:type="spellEnd"/>
            <w:r w:rsidRPr="004D1B8D">
              <w:rPr>
                <w:sz w:val="22"/>
                <w:szCs w:val="22"/>
              </w:rPr>
              <w:t>-FRC (16.7 млн. цветов)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Яркость матрицы</w:t>
            </w:r>
            <w:r w:rsidRPr="004D1B8D">
              <w:rPr>
                <w:sz w:val="22"/>
                <w:szCs w:val="22"/>
              </w:rPr>
              <w:t xml:space="preserve"> - 250 кд/м</w:t>
            </w:r>
            <w:proofErr w:type="gramStart"/>
            <w:r w:rsidRPr="004D1B8D">
              <w:rPr>
                <w:sz w:val="22"/>
                <w:szCs w:val="22"/>
              </w:rPr>
              <w:t>2</w:t>
            </w:r>
            <w:proofErr w:type="gramEnd"/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Контрастность LCD-матрицы</w:t>
            </w:r>
            <w:r w:rsidRPr="004D1B8D">
              <w:rPr>
                <w:sz w:val="22"/>
                <w:szCs w:val="22"/>
              </w:rPr>
              <w:t xml:space="preserve"> - 1000:1 - статическая, 20M:1 - динамическая (</w:t>
            </w:r>
            <w:proofErr w:type="spellStart"/>
            <w:r w:rsidRPr="004D1B8D">
              <w:rPr>
                <w:sz w:val="22"/>
                <w:szCs w:val="22"/>
              </w:rPr>
              <w:t>SmartContrast</w:t>
            </w:r>
            <w:proofErr w:type="spellEnd"/>
            <w:r w:rsidRPr="004D1B8D">
              <w:rPr>
                <w:sz w:val="22"/>
                <w:szCs w:val="22"/>
              </w:rPr>
              <w:t>)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Профили коррекции изображения</w:t>
            </w:r>
            <w:r w:rsidRPr="004D1B8D">
              <w:rPr>
                <w:sz w:val="22"/>
                <w:szCs w:val="22"/>
              </w:rPr>
              <w:t xml:space="preserve"> - Режим динамической контрастности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Время отклика</w:t>
            </w:r>
            <w:r w:rsidRPr="004D1B8D">
              <w:rPr>
                <w:sz w:val="22"/>
                <w:szCs w:val="22"/>
              </w:rPr>
              <w:t xml:space="preserve"> - 5 </w:t>
            </w:r>
            <w:proofErr w:type="spellStart"/>
            <w:r w:rsidRPr="004D1B8D">
              <w:rPr>
                <w:sz w:val="22"/>
                <w:szCs w:val="22"/>
              </w:rPr>
              <w:t>мс</w:t>
            </w:r>
            <w:proofErr w:type="spellEnd"/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Формат матрицы</w:t>
            </w:r>
            <w:r w:rsidRPr="004D1B8D">
              <w:rPr>
                <w:sz w:val="22"/>
                <w:szCs w:val="22"/>
              </w:rPr>
              <w:t xml:space="preserve"> - 16:9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Разрешение экрана</w:t>
            </w:r>
            <w:r w:rsidRPr="004D1B8D">
              <w:rPr>
                <w:sz w:val="22"/>
                <w:szCs w:val="22"/>
              </w:rPr>
              <w:t xml:space="preserve"> – 1920х1080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Угол обзора LCD-матрицы</w:t>
            </w:r>
            <w:r w:rsidRPr="004D1B8D">
              <w:rPr>
                <w:sz w:val="22"/>
                <w:szCs w:val="22"/>
              </w:rPr>
              <w:t xml:space="preserve"> - 176° по горизонтали, 170° по вертикали при C/R &gt; 5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Диагональ</w:t>
            </w:r>
            <w:r w:rsidRPr="004D1B8D">
              <w:rPr>
                <w:sz w:val="22"/>
                <w:szCs w:val="22"/>
              </w:rPr>
              <w:t xml:space="preserve"> – не менее 21.5" (54.6 см)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Тип LCD-матрицы</w:t>
            </w:r>
            <w:r w:rsidRPr="004D1B8D">
              <w:rPr>
                <w:sz w:val="22"/>
                <w:szCs w:val="22"/>
              </w:rPr>
              <w:t xml:space="preserve"> – TN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Подсветка LCD-матрицы</w:t>
            </w:r>
            <w:r w:rsidRPr="004D1B8D">
              <w:rPr>
                <w:sz w:val="22"/>
                <w:szCs w:val="22"/>
              </w:rPr>
              <w:t xml:space="preserve"> - На основе белых светодиодов (WLED)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Поверхность экрана</w:t>
            </w:r>
            <w:r w:rsidRPr="004D1B8D">
              <w:rPr>
                <w:sz w:val="22"/>
                <w:szCs w:val="22"/>
              </w:rPr>
              <w:t xml:space="preserve"> – матовая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Интерфейс монитора</w:t>
            </w:r>
            <w:r w:rsidRPr="004D1B8D">
              <w:rPr>
                <w:sz w:val="22"/>
                <w:szCs w:val="22"/>
              </w:rPr>
              <w:t xml:space="preserve"> - DVI, VGA (15-пиновый коннектор D-</w:t>
            </w:r>
            <w:proofErr w:type="spellStart"/>
            <w:r w:rsidRPr="004D1B8D">
              <w:rPr>
                <w:sz w:val="22"/>
                <w:szCs w:val="22"/>
              </w:rPr>
              <w:t>sub</w:t>
            </w:r>
            <w:proofErr w:type="spellEnd"/>
            <w:r w:rsidRPr="004D1B8D">
              <w:rPr>
                <w:sz w:val="22"/>
                <w:szCs w:val="22"/>
              </w:rPr>
              <w:t>)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Поддержка HDCP</w:t>
            </w:r>
            <w:r w:rsidRPr="004D1B8D">
              <w:rPr>
                <w:sz w:val="22"/>
                <w:szCs w:val="22"/>
              </w:rPr>
              <w:t xml:space="preserve"> – Есть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Управление</w:t>
            </w:r>
            <w:r w:rsidRPr="004D1B8D">
              <w:rPr>
                <w:sz w:val="22"/>
                <w:szCs w:val="22"/>
              </w:rPr>
              <w:t xml:space="preserve"> – сенсорные кнопки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Регулировка положения экрана</w:t>
            </w:r>
            <w:r w:rsidRPr="004D1B8D">
              <w:rPr>
                <w:sz w:val="22"/>
                <w:szCs w:val="22"/>
              </w:rPr>
              <w:t xml:space="preserve"> – Наклон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Углы наклона монитора</w:t>
            </w:r>
            <w:r w:rsidRPr="004D1B8D">
              <w:rPr>
                <w:sz w:val="22"/>
                <w:szCs w:val="22"/>
              </w:rPr>
              <w:t xml:space="preserve"> - -5° ~ 20°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>Блок питания монитора</w:t>
            </w:r>
            <w:r w:rsidRPr="004D1B8D">
              <w:rPr>
                <w:sz w:val="22"/>
                <w:szCs w:val="22"/>
              </w:rPr>
              <w:t xml:space="preserve"> - Внешний; входит в комплект поставки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</w:tr>
      <w:tr w:rsidR="004D1B8D" w:rsidRPr="004D1B8D" w:rsidTr="004D1B8D">
        <w:trPr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outlineLvl w:val="0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</w:p>
          <w:p w:rsidR="004D1B8D" w:rsidRPr="004D1B8D" w:rsidRDefault="004D1B8D">
            <w:pPr>
              <w:tabs>
                <w:tab w:val="left" w:pos="1358"/>
              </w:tabs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  <w:lang w:val="en-US"/>
              </w:rPr>
              <w:t>Microsoft</w:t>
            </w:r>
            <w:r w:rsidRPr="004D1B8D">
              <w:rPr>
                <w:sz w:val="22"/>
                <w:szCs w:val="22"/>
              </w:rPr>
              <w:t xml:space="preserve"> </w:t>
            </w:r>
            <w:r w:rsidRPr="004D1B8D">
              <w:rPr>
                <w:sz w:val="22"/>
                <w:szCs w:val="22"/>
                <w:lang w:val="en-US"/>
              </w:rPr>
              <w:t>Windows</w:t>
            </w:r>
            <w:r w:rsidRPr="004D1B8D">
              <w:rPr>
                <w:sz w:val="22"/>
                <w:szCs w:val="22"/>
              </w:rPr>
              <w:t xml:space="preserve"> 8 </w:t>
            </w:r>
            <w:r w:rsidRPr="004D1B8D">
              <w:rPr>
                <w:sz w:val="22"/>
                <w:szCs w:val="22"/>
                <w:lang w:val="en-US"/>
              </w:rPr>
              <w:t>Professional</w:t>
            </w:r>
            <w:r w:rsidRPr="004D1B8D">
              <w:rPr>
                <w:sz w:val="22"/>
                <w:szCs w:val="22"/>
              </w:rPr>
              <w:t xml:space="preserve"> 32 </w:t>
            </w:r>
            <w:r w:rsidRPr="004D1B8D">
              <w:rPr>
                <w:sz w:val="22"/>
                <w:szCs w:val="22"/>
                <w:lang w:val="en-US"/>
              </w:rPr>
              <w:t>bit</w:t>
            </w:r>
            <w:r w:rsidRPr="004D1B8D">
              <w:rPr>
                <w:sz w:val="22"/>
                <w:szCs w:val="22"/>
              </w:rPr>
              <w:t xml:space="preserve"> (Эквивалент недопустим в связи с используемым в работе программным обеспечением)</w:t>
            </w:r>
          </w:p>
          <w:p w:rsidR="004D1B8D" w:rsidRPr="004D1B8D" w:rsidRDefault="004D1B8D">
            <w:pPr>
              <w:tabs>
                <w:tab w:val="left" w:pos="1358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rPr>
                <w:b/>
                <w:sz w:val="22"/>
                <w:szCs w:val="22"/>
              </w:rPr>
            </w:pPr>
          </w:p>
        </w:tc>
      </w:tr>
    </w:tbl>
    <w:p w:rsidR="004D1B8D" w:rsidRPr="004D1B8D" w:rsidRDefault="004D1B8D" w:rsidP="004D1B8D">
      <w:pPr>
        <w:jc w:val="center"/>
        <w:outlineLvl w:val="0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CF14A0" w:rsidRDefault="00CF14A0" w:rsidP="004D1B8D">
      <w:pPr>
        <w:ind w:firstLine="709"/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ind w:firstLine="709"/>
        <w:jc w:val="center"/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4D1B8D" w:rsidRPr="004D1B8D" w:rsidRDefault="004D1B8D" w:rsidP="004D1B8D">
      <w:pPr>
        <w:ind w:firstLine="709"/>
        <w:jc w:val="center"/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t>субъекты малого предпринимательства.</w:t>
      </w:r>
    </w:p>
    <w:p w:rsidR="004D1B8D" w:rsidRPr="004D1B8D" w:rsidRDefault="004D1B8D" w:rsidP="004D1B8D">
      <w:pPr>
        <w:ind w:firstLine="709"/>
        <w:jc w:val="both"/>
        <w:rPr>
          <w:sz w:val="22"/>
          <w:szCs w:val="22"/>
        </w:rPr>
      </w:pPr>
      <w:bookmarkStart w:id="0" w:name="sub_2"/>
      <w:proofErr w:type="gramStart"/>
      <w:r w:rsidRPr="004D1B8D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4D1B8D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4D1B8D" w:rsidRPr="004D1B8D" w:rsidRDefault="004D1B8D" w:rsidP="004D1B8D">
      <w:pPr>
        <w:ind w:firstLine="709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4D1B8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4D1B8D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4D1B8D" w:rsidRPr="004D1B8D" w:rsidRDefault="004D1B8D" w:rsidP="004D1B8D">
      <w:pPr>
        <w:ind w:firstLine="709"/>
        <w:jc w:val="both"/>
        <w:rPr>
          <w:sz w:val="22"/>
          <w:szCs w:val="22"/>
        </w:rPr>
      </w:pPr>
      <w:bookmarkStart w:id="2" w:name="sub_22"/>
      <w:bookmarkEnd w:id="1"/>
      <w:r w:rsidRPr="004D1B8D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4D1B8D" w:rsidRPr="004D1B8D" w:rsidRDefault="004D1B8D" w:rsidP="004D1B8D">
      <w:pPr>
        <w:ind w:firstLine="709"/>
        <w:jc w:val="both"/>
        <w:rPr>
          <w:sz w:val="22"/>
          <w:szCs w:val="22"/>
        </w:rPr>
      </w:pPr>
      <w:r w:rsidRPr="004D1B8D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4D1B8D" w:rsidRPr="004D1B8D" w:rsidRDefault="004D1B8D" w:rsidP="004D1B8D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4D1B8D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4D1B8D">
        <w:rPr>
          <w:rFonts w:ascii="Times New Roman" w:hAnsi="Times New Roman" w:cs="Times New Roman"/>
        </w:rPr>
        <w:t>микропредприятий</w:t>
      </w:r>
      <w:proofErr w:type="spellEnd"/>
      <w:r w:rsidRPr="004D1B8D">
        <w:rPr>
          <w:rFonts w:ascii="Times New Roman" w:hAnsi="Times New Roman" w:cs="Times New Roman"/>
        </w:rPr>
        <w:t xml:space="preserve"> и 400,0 млн.</w:t>
      </w:r>
      <w:r w:rsidR="00CF14A0">
        <w:rPr>
          <w:rFonts w:ascii="Times New Roman" w:hAnsi="Times New Roman" w:cs="Times New Roman"/>
        </w:rPr>
        <w:t xml:space="preserve"> </w:t>
      </w:r>
      <w:r w:rsidRPr="004D1B8D">
        <w:rPr>
          <w:rFonts w:ascii="Times New Roman" w:hAnsi="Times New Roman" w:cs="Times New Roman"/>
        </w:rPr>
        <w:t xml:space="preserve">рублей для малых предприятий. </w:t>
      </w:r>
      <w:bookmarkEnd w:id="3"/>
    </w:p>
    <w:p w:rsidR="004D1B8D" w:rsidRPr="004D1B8D" w:rsidRDefault="004D1B8D" w:rsidP="004D1B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4D1B8D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D1B8D" w:rsidRPr="004D1B8D" w:rsidRDefault="004D1B8D" w:rsidP="004D1B8D">
      <w:pPr>
        <w:ind w:firstLine="709"/>
        <w:jc w:val="both"/>
        <w:rPr>
          <w:sz w:val="22"/>
          <w:szCs w:val="22"/>
        </w:rPr>
      </w:pPr>
      <w:r w:rsidRPr="004D1B8D">
        <w:rPr>
          <w:sz w:val="22"/>
          <w:szCs w:val="22"/>
        </w:rPr>
        <w:t>В случае</w:t>
      </w:r>
      <w:proofErr w:type="gramStart"/>
      <w:r w:rsidRPr="004D1B8D">
        <w:rPr>
          <w:sz w:val="22"/>
          <w:szCs w:val="22"/>
        </w:rPr>
        <w:t>,</w:t>
      </w:r>
      <w:proofErr w:type="gramEnd"/>
      <w:r w:rsidRPr="004D1B8D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D1B8D" w:rsidRPr="004D1B8D" w:rsidRDefault="004D1B8D" w:rsidP="004D1B8D">
      <w:pPr>
        <w:pStyle w:val="a4"/>
        <w:ind w:firstLine="709"/>
        <w:jc w:val="both"/>
        <w:rPr>
          <w:b w:val="0"/>
          <w:sz w:val="22"/>
          <w:szCs w:val="22"/>
        </w:rPr>
      </w:pPr>
      <w:r w:rsidRPr="004D1B8D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4D1B8D" w:rsidRPr="004D1B8D" w:rsidRDefault="004D1B8D" w:rsidP="004D1B8D">
      <w:pPr>
        <w:pStyle w:val="a4"/>
        <w:ind w:firstLine="709"/>
        <w:jc w:val="both"/>
        <w:rPr>
          <w:b w:val="0"/>
          <w:sz w:val="22"/>
          <w:szCs w:val="22"/>
        </w:rPr>
      </w:pPr>
      <w:r w:rsidRPr="004D1B8D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D1B8D" w:rsidRPr="004D1B8D" w:rsidRDefault="004D1B8D" w:rsidP="004D1B8D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  <w:r w:rsidRPr="004D1B8D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4D1B8D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4D1B8D">
        <w:rPr>
          <w:b/>
          <w:bCs/>
          <w:sz w:val="22"/>
          <w:szCs w:val="22"/>
        </w:rPr>
        <w:t xml:space="preserve"> </w:t>
      </w:r>
      <w:r w:rsidRPr="004D1B8D">
        <w:rPr>
          <w:sz w:val="22"/>
          <w:szCs w:val="22"/>
        </w:rPr>
        <w:t>(ч. 1 ст. 8 ФЗ № 94).</w:t>
      </w:r>
    </w:p>
    <w:p w:rsidR="004D1B8D" w:rsidRPr="004D1B8D" w:rsidRDefault="004D1B8D" w:rsidP="004D1B8D">
      <w:pPr>
        <w:ind w:firstLine="709"/>
        <w:jc w:val="both"/>
        <w:rPr>
          <w:sz w:val="22"/>
          <w:szCs w:val="22"/>
        </w:rPr>
      </w:pPr>
      <w:r w:rsidRPr="004D1B8D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D1B8D" w:rsidRPr="004D1B8D" w:rsidRDefault="004D1B8D" w:rsidP="004D1B8D">
      <w:pPr>
        <w:pStyle w:val="a4"/>
        <w:ind w:firstLine="709"/>
        <w:jc w:val="both"/>
        <w:rPr>
          <w:b w:val="0"/>
          <w:sz w:val="22"/>
          <w:szCs w:val="22"/>
        </w:rPr>
      </w:pPr>
      <w:r w:rsidRPr="004D1B8D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D1B8D" w:rsidRPr="004D1B8D" w:rsidRDefault="004D1B8D" w:rsidP="004D1B8D">
      <w:pPr>
        <w:pStyle w:val="a4"/>
        <w:ind w:firstLine="709"/>
        <w:jc w:val="both"/>
        <w:rPr>
          <w:b w:val="0"/>
          <w:sz w:val="22"/>
          <w:szCs w:val="22"/>
        </w:rPr>
      </w:pPr>
      <w:r w:rsidRPr="004D1B8D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D1B8D" w:rsidRPr="004D1B8D" w:rsidRDefault="004D1B8D" w:rsidP="004D1B8D">
      <w:pPr>
        <w:pStyle w:val="a4"/>
        <w:ind w:firstLine="709"/>
        <w:jc w:val="both"/>
        <w:rPr>
          <w:b w:val="0"/>
          <w:sz w:val="22"/>
          <w:szCs w:val="22"/>
        </w:rPr>
      </w:pPr>
      <w:r w:rsidRPr="004D1B8D">
        <w:rPr>
          <w:b w:val="0"/>
          <w:sz w:val="22"/>
          <w:szCs w:val="22"/>
        </w:rPr>
        <w:t xml:space="preserve">  </w:t>
      </w:r>
    </w:p>
    <w:p w:rsidR="004D1B8D" w:rsidRPr="004D1B8D" w:rsidRDefault="004D1B8D" w:rsidP="004D1B8D">
      <w:pPr>
        <w:pStyle w:val="a4"/>
        <w:ind w:firstLine="709"/>
        <w:jc w:val="both"/>
        <w:rPr>
          <w:b w:val="0"/>
          <w:sz w:val="22"/>
          <w:szCs w:val="22"/>
        </w:rPr>
      </w:pPr>
      <w:r w:rsidRPr="004D1B8D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D1B8D" w:rsidRPr="004D1B8D" w:rsidRDefault="004D1B8D" w:rsidP="004D1B8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D1B8D" w:rsidRPr="004D1B8D" w:rsidRDefault="004D1B8D" w:rsidP="004D1B8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4D1B8D">
        <w:rPr>
          <w:rFonts w:ascii="Times New Roman" w:hAnsi="Times New Roman" w:cs="Times New Roman"/>
          <w:sz w:val="22"/>
          <w:szCs w:val="22"/>
        </w:rPr>
        <w:br w:type="page"/>
      </w:r>
    </w:p>
    <w:p w:rsidR="004D1B8D" w:rsidRPr="004D1B8D" w:rsidRDefault="004D1B8D" w:rsidP="004D1B8D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D1B8D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4D1B8D" w:rsidRPr="004D1B8D" w:rsidRDefault="004D1B8D" w:rsidP="004D1B8D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D1B8D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4D1B8D" w:rsidRPr="004D1B8D" w:rsidRDefault="004D1B8D" w:rsidP="004D1B8D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D1B8D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4D1B8D" w:rsidRPr="004D1B8D" w:rsidRDefault="004D1B8D" w:rsidP="004D1B8D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D1B8D">
        <w:rPr>
          <w:rFonts w:ascii="Times New Roman" w:hAnsi="Times New Roman" w:cs="Times New Roman"/>
          <w:sz w:val="22"/>
          <w:szCs w:val="22"/>
        </w:rPr>
        <w:t>от «</w:t>
      </w:r>
      <w:r w:rsidR="00CF14A0">
        <w:rPr>
          <w:rFonts w:ascii="Times New Roman" w:hAnsi="Times New Roman" w:cs="Times New Roman"/>
          <w:sz w:val="22"/>
          <w:szCs w:val="22"/>
        </w:rPr>
        <w:t>15</w:t>
      </w:r>
      <w:r w:rsidRPr="004D1B8D">
        <w:rPr>
          <w:rFonts w:ascii="Times New Roman" w:hAnsi="Times New Roman" w:cs="Times New Roman"/>
          <w:sz w:val="22"/>
          <w:szCs w:val="22"/>
        </w:rPr>
        <w:t xml:space="preserve">» </w:t>
      </w:r>
      <w:r w:rsidR="00CF14A0">
        <w:rPr>
          <w:rFonts w:ascii="Times New Roman" w:hAnsi="Times New Roman" w:cs="Times New Roman"/>
          <w:sz w:val="22"/>
          <w:szCs w:val="22"/>
        </w:rPr>
        <w:t xml:space="preserve"> мая</w:t>
      </w:r>
      <w:r w:rsidRPr="004D1B8D">
        <w:rPr>
          <w:rFonts w:ascii="Times New Roman" w:hAnsi="Times New Roman" w:cs="Times New Roman"/>
          <w:sz w:val="22"/>
          <w:szCs w:val="22"/>
        </w:rPr>
        <w:t xml:space="preserve">  2013 г.</w:t>
      </w:r>
    </w:p>
    <w:p w:rsidR="004D1B8D" w:rsidRPr="004D1B8D" w:rsidRDefault="004D1B8D" w:rsidP="004D1B8D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D1B8D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CF14A0">
        <w:rPr>
          <w:rFonts w:ascii="Times New Roman" w:hAnsi="Times New Roman" w:cs="Times New Roman"/>
          <w:sz w:val="22"/>
          <w:szCs w:val="22"/>
        </w:rPr>
        <w:t>149</w:t>
      </w:r>
    </w:p>
    <w:p w:rsidR="004D1B8D" w:rsidRPr="004D1B8D" w:rsidRDefault="004D1B8D" w:rsidP="004D1B8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D1B8D" w:rsidRPr="004D1B8D" w:rsidRDefault="004D1B8D" w:rsidP="004D1B8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D1B8D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4D1B8D" w:rsidRPr="004D1B8D" w:rsidRDefault="004D1B8D" w:rsidP="004D1B8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4D1B8D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4D1B8D" w:rsidRPr="004D1B8D" w:rsidRDefault="004D1B8D" w:rsidP="004D1B8D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4D1B8D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4D1B8D" w:rsidRPr="004D1B8D" w:rsidTr="00343BF1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4D1B8D">
              <w:rPr>
                <w:rFonts w:ascii="Times New Roman" w:hAnsi="Times New Roman" w:cs="Times New Roman"/>
              </w:rPr>
              <w:t xml:space="preserve"> фамилия, имя, отчество </w:t>
            </w:r>
            <w:r w:rsidRPr="004D1B8D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4D1B8D">
              <w:rPr>
                <w:rFonts w:ascii="Times New Roman" w:hAnsi="Times New Roman" w:cs="Times New Roman"/>
              </w:rPr>
              <w:t xml:space="preserve"> </w:t>
            </w:r>
          </w:p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4D1B8D">
              <w:rPr>
                <w:rFonts w:ascii="Times New Roman" w:hAnsi="Times New Roman" w:cs="Times New Roman"/>
              </w:rPr>
              <w:t>(</w:t>
            </w:r>
            <w:r w:rsidRPr="004D1B8D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D1B8D" w:rsidRPr="004D1B8D" w:rsidTr="00343BF1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4D1B8D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4D1B8D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4D1B8D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4D1B8D"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D1B8D" w:rsidRPr="004D1B8D" w:rsidTr="00343BF1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4D1B8D" w:rsidRPr="004D1B8D" w:rsidRDefault="004D1B8D" w:rsidP="00343BF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4D1B8D">
              <w:rPr>
                <w:rStyle w:val="a9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D1B8D" w:rsidRPr="004D1B8D" w:rsidTr="00343BF1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D1B8D" w:rsidRPr="004D1B8D" w:rsidTr="00343BF1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D1B8D">
              <w:rPr>
                <w:rStyle w:val="a9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D1B8D" w:rsidRPr="004D1B8D" w:rsidTr="00343BF1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D1B8D" w:rsidRPr="004D1B8D" w:rsidTr="00343BF1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 xml:space="preserve">4. Идентификационный номер налогоплательщика </w:t>
            </w:r>
            <w:r w:rsidRPr="004D1B8D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D1B8D" w:rsidRPr="004D1B8D" w:rsidTr="00343BF1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D1B8D" w:rsidRPr="004D1B8D" w:rsidTr="00343BF1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>Предложение участника размещения заказа.</w:t>
            </w:r>
          </w:p>
        </w:tc>
      </w:tr>
      <w:tr w:rsidR="004D1B8D" w:rsidRPr="004D1B8D" w:rsidTr="00343BF1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 xml:space="preserve">N </w:t>
            </w:r>
            <w:r w:rsidRPr="004D1B8D">
              <w:rPr>
                <w:rFonts w:ascii="Times New Roman" w:hAnsi="Times New Roman" w:cs="Times New Roman"/>
              </w:rPr>
              <w:br/>
            </w:r>
            <w:proofErr w:type="gramStart"/>
            <w:r w:rsidRPr="004D1B8D">
              <w:rPr>
                <w:rFonts w:ascii="Times New Roman" w:hAnsi="Times New Roman" w:cs="Times New Roman"/>
              </w:rPr>
              <w:t>п</w:t>
            </w:r>
            <w:proofErr w:type="gramEnd"/>
            <w:r w:rsidRPr="004D1B8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B8D" w:rsidRPr="004D1B8D" w:rsidRDefault="004D1B8D" w:rsidP="00343BF1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>Характеристики</w:t>
            </w:r>
            <w:r w:rsidRPr="004D1B8D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4D1B8D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 xml:space="preserve">Единица </w:t>
            </w:r>
            <w:r w:rsidRPr="004D1B8D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 xml:space="preserve">Количество  </w:t>
            </w:r>
            <w:r w:rsidRPr="004D1B8D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4D1B8D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 xml:space="preserve">Цена   </w:t>
            </w:r>
            <w:r w:rsidRPr="004D1B8D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4D1B8D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>Сумма</w:t>
            </w:r>
            <w:r w:rsidRPr="004D1B8D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4D1B8D" w:rsidRPr="004D1B8D" w:rsidTr="00343BF1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D1B8D" w:rsidRPr="004D1B8D" w:rsidTr="00343BF1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D1B8D" w:rsidRPr="004D1B8D" w:rsidTr="00343BF1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D1B8D" w:rsidRPr="004D1B8D" w:rsidTr="00343BF1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D1B8D" w:rsidRPr="004D1B8D" w:rsidTr="00343BF1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4D1B8D" w:rsidP="00343B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4D1B8D">
              <w:rPr>
                <w:rFonts w:ascii="Times New Roman" w:hAnsi="Times New Roman" w:cs="Times New Roman"/>
                <w:b/>
              </w:rPr>
              <w:t>Сведения о включенных или не включенных в цену контракта расходах</w:t>
            </w:r>
            <w:r w:rsidRPr="004D1B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8D" w:rsidRPr="004D1B8D" w:rsidRDefault="00CF14A0" w:rsidP="00952C2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>Цена Контракта включает стоимость товара, расходы на гарантийное обслуживание, налоги, таможенные пошлины, расходы по доставке товара, разгрузке, сборке товара.</w:t>
            </w:r>
          </w:p>
        </w:tc>
      </w:tr>
    </w:tbl>
    <w:p w:rsidR="004D1B8D" w:rsidRPr="004D1B8D" w:rsidRDefault="004D1B8D" w:rsidP="004D1B8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D1B8D" w:rsidRPr="004D1B8D" w:rsidRDefault="004D1B8D" w:rsidP="004D1B8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4D1B8D">
        <w:rPr>
          <w:rFonts w:ascii="Times New Roman" w:hAnsi="Times New Roman" w:cs="Times New Roman"/>
        </w:rPr>
        <w:t>Цена контракта ___________________________________ руб. ____  коп</w:t>
      </w:r>
      <w:proofErr w:type="gramStart"/>
      <w:r w:rsidRPr="004D1B8D">
        <w:rPr>
          <w:rFonts w:ascii="Times New Roman" w:hAnsi="Times New Roman" w:cs="Times New Roman"/>
        </w:rPr>
        <w:t xml:space="preserve">., </w:t>
      </w:r>
      <w:proofErr w:type="gramEnd"/>
    </w:p>
    <w:p w:rsidR="004D1B8D" w:rsidRPr="004D1B8D" w:rsidRDefault="004D1B8D" w:rsidP="004D1B8D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4D1B8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4D1B8D" w:rsidRPr="004D1B8D" w:rsidRDefault="004D1B8D" w:rsidP="004D1B8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4D1B8D">
        <w:rPr>
          <w:rFonts w:ascii="Times New Roman" w:hAnsi="Times New Roman" w:cs="Times New Roman"/>
        </w:rPr>
        <w:t xml:space="preserve">в </w:t>
      </w:r>
      <w:proofErr w:type="spellStart"/>
      <w:r w:rsidRPr="004D1B8D">
        <w:rPr>
          <w:rFonts w:ascii="Times New Roman" w:hAnsi="Times New Roman" w:cs="Times New Roman"/>
        </w:rPr>
        <w:t>т.ч</w:t>
      </w:r>
      <w:proofErr w:type="spellEnd"/>
      <w:r w:rsidRPr="004D1B8D">
        <w:rPr>
          <w:rFonts w:ascii="Times New Roman" w:hAnsi="Times New Roman" w:cs="Times New Roman"/>
        </w:rPr>
        <w:t>. НДС___________________.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b/>
          <w:sz w:val="22"/>
          <w:szCs w:val="22"/>
        </w:rPr>
        <w:t>Примечание</w:t>
      </w:r>
      <w:r w:rsidRPr="004D1B8D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D1B8D" w:rsidRPr="004D1B8D" w:rsidRDefault="004D1B8D" w:rsidP="004D1B8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D1B8D" w:rsidRPr="004D1B8D" w:rsidRDefault="004D1B8D" w:rsidP="004D1B8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1B8D">
        <w:rPr>
          <w:sz w:val="22"/>
          <w:szCs w:val="22"/>
        </w:rPr>
        <w:t>________________________________________________________, согласн</w:t>
      </w:r>
      <w:proofErr w:type="gramStart"/>
      <w:r w:rsidRPr="004D1B8D">
        <w:rPr>
          <w:sz w:val="22"/>
          <w:szCs w:val="22"/>
        </w:rPr>
        <w:t>о(</w:t>
      </w:r>
      <w:proofErr w:type="spellStart"/>
      <w:proofErr w:type="gramEnd"/>
      <w:r w:rsidRPr="004D1B8D">
        <w:rPr>
          <w:sz w:val="22"/>
          <w:szCs w:val="22"/>
        </w:rPr>
        <w:t>ен</w:t>
      </w:r>
      <w:proofErr w:type="spellEnd"/>
      <w:r w:rsidRPr="004D1B8D">
        <w:rPr>
          <w:sz w:val="22"/>
          <w:szCs w:val="22"/>
        </w:rPr>
        <w:t xml:space="preserve">) исполнить условия </w:t>
      </w:r>
    </w:p>
    <w:p w:rsidR="004D1B8D" w:rsidRPr="004D1B8D" w:rsidRDefault="004D1B8D" w:rsidP="004D1B8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4D1B8D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4D1B8D" w:rsidRPr="004D1B8D" w:rsidRDefault="004D1B8D" w:rsidP="004D1B8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1B8D">
        <w:rPr>
          <w:sz w:val="22"/>
          <w:szCs w:val="22"/>
        </w:rPr>
        <w:t xml:space="preserve"> контракта, указанные в извещении о проведении запроса котировок №</w:t>
      </w:r>
      <w:r w:rsidR="00CF14A0">
        <w:rPr>
          <w:sz w:val="22"/>
          <w:szCs w:val="22"/>
        </w:rPr>
        <w:t xml:space="preserve"> 149</w:t>
      </w:r>
      <w:r w:rsidRPr="004D1B8D">
        <w:rPr>
          <w:sz w:val="22"/>
          <w:szCs w:val="22"/>
        </w:rPr>
        <w:t xml:space="preserve"> от</w:t>
      </w:r>
      <w:r w:rsidR="00CF14A0">
        <w:rPr>
          <w:sz w:val="22"/>
          <w:szCs w:val="22"/>
        </w:rPr>
        <w:t xml:space="preserve"> 15</w:t>
      </w:r>
      <w:r w:rsidRPr="004D1B8D">
        <w:rPr>
          <w:sz w:val="22"/>
          <w:szCs w:val="22"/>
        </w:rPr>
        <w:t>.</w:t>
      </w:r>
      <w:r w:rsidR="00CF14A0">
        <w:rPr>
          <w:sz w:val="22"/>
          <w:szCs w:val="22"/>
        </w:rPr>
        <w:t>05</w:t>
      </w:r>
      <w:r w:rsidRPr="004D1B8D">
        <w:rPr>
          <w:sz w:val="22"/>
          <w:szCs w:val="22"/>
        </w:rPr>
        <w:t>.2013, с учетом предлагаемых характеристик поставляемого товара и цены контракта, указанного в настоящей котировочной заявке.</w:t>
      </w:r>
    </w:p>
    <w:p w:rsidR="004D1B8D" w:rsidRPr="004D1B8D" w:rsidRDefault="004D1B8D" w:rsidP="004D1B8D">
      <w:pPr>
        <w:jc w:val="both"/>
        <w:rPr>
          <w:sz w:val="22"/>
          <w:szCs w:val="22"/>
          <w:vertAlign w:val="superscript"/>
        </w:rPr>
      </w:pPr>
      <w:r w:rsidRPr="004D1B8D">
        <w:rPr>
          <w:sz w:val="22"/>
          <w:szCs w:val="22"/>
        </w:rPr>
        <w:t xml:space="preserve">______________________________________________________ является субъектом малого </w:t>
      </w:r>
      <w:r w:rsidRPr="004D1B8D">
        <w:rPr>
          <w:sz w:val="22"/>
          <w:szCs w:val="22"/>
          <w:vertAlign w:val="superscript"/>
        </w:rPr>
        <w:t xml:space="preserve"> 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4D1B8D" w:rsidRPr="004D1B8D" w:rsidRDefault="004D1B8D" w:rsidP="004D1B8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1B8D">
        <w:rPr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D1B8D" w:rsidRPr="004D1B8D" w:rsidRDefault="004D1B8D" w:rsidP="004D1B8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D1B8D" w:rsidRPr="004D1B8D" w:rsidRDefault="004D1B8D" w:rsidP="004D1B8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1B8D">
        <w:rPr>
          <w:sz w:val="22"/>
          <w:szCs w:val="22"/>
        </w:rPr>
        <w:t>Руководитель организации ____________ _____________</w:t>
      </w:r>
    </w:p>
    <w:p w:rsidR="004D1B8D" w:rsidRPr="004D1B8D" w:rsidRDefault="004D1B8D" w:rsidP="004D1B8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1B8D">
        <w:rPr>
          <w:sz w:val="22"/>
          <w:szCs w:val="22"/>
        </w:rPr>
        <w:t xml:space="preserve">                           </w:t>
      </w:r>
      <w:r w:rsidRPr="004D1B8D">
        <w:rPr>
          <w:sz w:val="22"/>
          <w:szCs w:val="22"/>
        </w:rPr>
        <w:tab/>
      </w:r>
      <w:r w:rsidRPr="004D1B8D">
        <w:rPr>
          <w:sz w:val="22"/>
          <w:szCs w:val="22"/>
        </w:rPr>
        <w:tab/>
        <w:t xml:space="preserve">  (подпись) </w:t>
      </w:r>
      <w:r w:rsidRPr="004D1B8D">
        <w:rPr>
          <w:sz w:val="22"/>
          <w:szCs w:val="22"/>
        </w:rPr>
        <w:tab/>
        <w:t xml:space="preserve">        (Ф.И.О.)</w:t>
      </w:r>
    </w:p>
    <w:p w:rsidR="004D1B8D" w:rsidRPr="004D1B8D" w:rsidRDefault="004D1B8D" w:rsidP="004D1B8D">
      <w:pPr>
        <w:autoSpaceDE w:val="0"/>
        <w:autoSpaceDN w:val="0"/>
        <w:adjustRightInd w:val="0"/>
        <w:rPr>
          <w:sz w:val="22"/>
          <w:szCs w:val="22"/>
        </w:rPr>
      </w:pPr>
      <w:r w:rsidRPr="004D1B8D">
        <w:rPr>
          <w:sz w:val="22"/>
          <w:szCs w:val="22"/>
        </w:rPr>
        <w:t>М.П.</w:t>
      </w: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CF14A0" w:rsidRDefault="00CF14A0" w:rsidP="004D1B8D">
      <w:pPr>
        <w:jc w:val="center"/>
        <w:rPr>
          <w:sz w:val="22"/>
          <w:szCs w:val="22"/>
        </w:rPr>
      </w:pPr>
    </w:p>
    <w:p w:rsidR="004D1B8D" w:rsidRPr="004D1B8D" w:rsidRDefault="004D1B8D" w:rsidP="004D1B8D">
      <w:pPr>
        <w:jc w:val="center"/>
        <w:rPr>
          <w:sz w:val="22"/>
          <w:szCs w:val="22"/>
        </w:rPr>
      </w:pPr>
      <w:r w:rsidRPr="004D1B8D">
        <w:rPr>
          <w:sz w:val="22"/>
          <w:szCs w:val="22"/>
        </w:rPr>
        <w:lastRenderedPageBreak/>
        <w:t>ОПРЕДЕЛЕНИЕ МАКСИМАЛЬНОЙ ЦЕНЫ КОНТРАКТА</w:t>
      </w:r>
    </w:p>
    <w:p w:rsidR="004D1B8D" w:rsidRPr="004D1B8D" w:rsidRDefault="004D1B8D" w:rsidP="004D1B8D">
      <w:pPr>
        <w:jc w:val="center"/>
        <w:rPr>
          <w:sz w:val="22"/>
          <w:szCs w:val="22"/>
        </w:rPr>
      </w:pPr>
      <w:r w:rsidRPr="004D1B8D">
        <w:rPr>
          <w:sz w:val="22"/>
          <w:szCs w:val="22"/>
        </w:rPr>
        <w:t>( изучение рынка товаров, работ, услуг)</w:t>
      </w:r>
    </w:p>
    <w:p w:rsidR="004D1B8D" w:rsidRPr="004D1B8D" w:rsidRDefault="004D1B8D" w:rsidP="004D1B8D">
      <w:pPr>
        <w:jc w:val="center"/>
        <w:rPr>
          <w:sz w:val="22"/>
          <w:szCs w:val="22"/>
        </w:rPr>
      </w:pPr>
    </w:p>
    <w:p w:rsidR="004D1B8D" w:rsidRPr="004D1B8D" w:rsidRDefault="004D1B8D" w:rsidP="004D1B8D">
      <w:pPr>
        <w:jc w:val="center"/>
        <w:rPr>
          <w:sz w:val="22"/>
          <w:szCs w:val="22"/>
        </w:rPr>
      </w:pPr>
    </w:p>
    <w:p w:rsidR="004D1B8D" w:rsidRPr="004D1B8D" w:rsidRDefault="004D1B8D" w:rsidP="004D1B8D">
      <w:pPr>
        <w:jc w:val="center"/>
        <w:rPr>
          <w:sz w:val="22"/>
          <w:szCs w:val="22"/>
        </w:rPr>
      </w:pPr>
    </w:p>
    <w:p w:rsidR="004D1B8D" w:rsidRPr="004D1B8D" w:rsidRDefault="004D1B8D" w:rsidP="004D1B8D">
      <w:pPr>
        <w:rPr>
          <w:sz w:val="22"/>
          <w:szCs w:val="22"/>
        </w:rPr>
      </w:pPr>
      <w:r w:rsidRPr="004D1B8D">
        <w:rPr>
          <w:sz w:val="22"/>
          <w:szCs w:val="22"/>
        </w:rPr>
        <w:t>Способ изучения рынка: кабинетное исследование</w:t>
      </w:r>
    </w:p>
    <w:p w:rsidR="004D1B8D" w:rsidRPr="004D1B8D" w:rsidRDefault="004D1B8D" w:rsidP="004D1B8D">
      <w:pPr>
        <w:rPr>
          <w:sz w:val="22"/>
          <w:szCs w:val="22"/>
        </w:rPr>
      </w:pPr>
      <w:r w:rsidRPr="004D1B8D">
        <w:rPr>
          <w:sz w:val="22"/>
          <w:szCs w:val="22"/>
        </w:rPr>
        <w:t>Дата изучения рынка: 19.04.2013г.</w:t>
      </w:r>
    </w:p>
    <w:p w:rsidR="004D1B8D" w:rsidRPr="004D1B8D" w:rsidRDefault="004D1B8D" w:rsidP="004D1B8D">
      <w:pPr>
        <w:jc w:val="center"/>
        <w:rPr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sz w:val="22"/>
          <w:szCs w:val="22"/>
        </w:rPr>
      </w:pPr>
      <w:r w:rsidRPr="004D1B8D">
        <w:rPr>
          <w:sz w:val="22"/>
          <w:szCs w:val="22"/>
        </w:rPr>
        <w:t>Источники информации:</w:t>
      </w: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644"/>
        <w:gridCol w:w="8927"/>
      </w:tblGrid>
      <w:tr w:rsidR="004D1B8D" w:rsidRPr="004D1B8D" w:rsidTr="004D1B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rPr>
                <w:b/>
                <w:sz w:val="22"/>
                <w:szCs w:val="22"/>
              </w:rPr>
            </w:pPr>
            <w:r w:rsidRPr="004D1B8D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4D1B8D">
              <w:rPr>
                <w:b/>
                <w:sz w:val="22"/>
                <w:szCs w:val="22"/>
              </w:rPr>
              <w:t>п</w:t>
            </w:r>
            <w:proofErr w:type="gramEnd"/>
            <w:r w:rsidRPr="004D1B8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Участники исследования</w:t>
            </w:r>
          </w:p>
        </w:tc>
      </w:tr>
      <w:tr w:rsidR="004D1B8D" w:rsidRPr="004D1B8D" w:rsidTr="004D1B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1.</w:t>
            </w:r>
          </w:p>
        </w:tc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ООО «Крона»</w:t>
            </w:r>
          </w:p>
        </w:tc>
      </w:tr>
      <w:tr w:rsidR="004D1B8D" w:rsidRPr="004D1B8D" w:rsidTr="004D1B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2.</w:t>
            </w:r>
          </w:p>
        </w:tc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ООО «</w:t>
            </w:r>
            <w:proofErr w:type="spellStart"/>
            <w:r w:rsidRPr="004D1B8D">
              <w:rPr>
                <w:sz w:val="22"/>
                <w:szCs w:val="22"/>
              </w:rPr>
              <w:t>Фортис</w:t>
            </w:r>
            <w:proofErr w:type="spellEnd"/>
            <w:r w:rsidRPr="004D1B8D">
              <w:rPr>
                <w:sz w:val="22"/>
                <w:szCs w:val="22"/>
              </w:rPr>
              <w:t>-Иваново»</w:t>
            </w:r>
          </w:p>
        </w:tc>
      </w:tr>
      <w:tr w:rsidR="004D1B8D" w:rsidRPr="004D1B8D" w:rsidTr="004D1B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3.</w:t>
            </w:r>
          </w:p>
        </w:tc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ООО «</w:t>
            </w:r>
            <w:proofErr w:type="spellStart"/>
            <w:r w:rsidRPr="004D1B8D">
              <w:rPr>
                <w:sz w:val="22"/>
                <w:szCs w:val="22"/>
              </w:rPr>
              <w:t>КоннекТ</w:t>
            </w:r>
            <w:proofErr w:type="spellEnd"/>
            <w:r w:rsidRPr="004D1B8D">
              <w:rPr>
                <w:sz w:val="22"/>
                <w:szCs w:val="22"/>
              </w:rPr>
              <w:t xml:space="preserve"> Центр»</w:t>
            </w:r>
          </w:p>
        </w:tc>
      </w:tr>
    </w:tbl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rPr>
          <w:sz w:val="22"/>
          <w:szCs w:val="22"/>
        </w:rPr>
      </w:pPr>
      <w:r w:rsidRPr="004D1B8D">
        <w:rPr>
          <w:sz w:val="22"/>
          <w:szCs w:val="22"/>
        </w:rPr>
        <w:t xml:space="preserve">                                                          Результаты изучения рынка:</w:t>
      </w: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701"/>
        <w:gridCol w:w="1508"/>
        <w:gridCol w:w="1517"/>
        <w:gridCol w:w="1517"/>
        <w:gridCol w:w="1517"/>
        <w:gridCol w:w="1811"/>
      </w:tblGrid>
      <w:tr w:rsidR="004D1B8D" w:rsidRPr="004D1B8D" w:rsidTr="004D1B8D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Наименование</w:t>
            </w:r>
          </w:p>
          <w:p w:rsidR="004D1B8D" w:rsidRPr="004D1B8D" w:rsidRDefault="004D1B8D">
            <w:pPr>
              <w:jc w:val="center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товаров (работ,</w:t>
            </w:r>
            <w:r w:rsidR="00CF14A0">
              <w:rPr>
                <w:sz w:val="22"/>
                <w:szCs w:val="22"/>
              </w:rPr>
              <w:t xml:space="preserve"> </w:t>
            </w:r>
            <w:r w:rsidRPr="004D1B8D">
              <w:rPr>
                <w:sz w:val="22"/>
                <w:szCs w:val="22"/>
              </w:rPr>
              <w:t>услуг)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CF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</w:t>
            </w:r>
            <w:r w:rsidR="004D1B8D" w:rsidRPr="004D1B8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4D1B8D" w:rsidRPr="004D1B8D">
              <w:rPr>
                <w:sz w:val="22"/>
                <w:szCs w:val="22"/>
              </w:rPr>
              <w:t>изм.</w:t>
            </w:r>
          </w:p>
        </w:tc>
        <w:tc>
          <w:tcPr>
            <w:tcW w:w="4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jc w:val="center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Цена участника исследования</w:t>
            </w:r>
          </w:p>
          <w:p w:rsidR="004D1B8D" w:rsidRPr="004D1B8D" w:rsidRDefault="004D1B8D">
            <w:pPr>
              <w:jc w:val="center"/>
              <w:rPr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rPr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№1                     №2                            №3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Среднерыночная</w:t>
            </w:r>
          </w:p>
          <w:p w:rsidR="004D1B8D" w:rsidRPr="004D1B8D" w:rsidRDefault="004D1B8D">
            <w:pPr>
              <w:jc w:val="center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 xml:space="preserve">цена товара </w:t>
            </w:r>
          </w:p>
          <w:p w:rsidR="004D1B8D" w:rsidRPr="004D1B8D" w:rsidRDefault="004D1B8D">
            <w:pPr>
              <w:jc w:val="center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(работ, услуг)</w:t>
            </w:r>
          </w:p>
        </w:tc>
      </w:tr>
      <w:tr w:rsidR="004D1B8D" w:rsidRPr="004D1B8D" w:rsidTr="004D1B8D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jc w:val="center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 xml:space="preserve">Компьютер в комплекте           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jc w:val="center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шт.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jc w:val="center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 xml:space="preserve">   19677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jc w:val="center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jc w:val="center"/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>19854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jc w:val="center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 xml:space="preserve">      19500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jc w:val="center"/>
              <w:rPr>
                <w:b/>
                <w:sz w:val="22"/>
                <w:szCs w:val="22"/>
              </w:rPr>
            </w:pPr>
          </w:p>
          <w:p w:rsidR="004D1B8D" w:rsidRPr="004D1B8D" w:rsidRDefault="004D1B8D">
            <w:pPr>
              <w:rPr>
                <w:sz w:val="22"/>
                <w:szCs w:val="22"/>
              </w:rPr>
            </w:pPr>
            <w:r w:rsidRPr="004D1B8D">
              <w:rPr>
                <w:sz w:val="22"/>
                <w:szCs w:val="22"/>
              </w:rPr>
              <w:t xml:space="preserve">         19677</w:t>
            </w:r>
          </w:p>
        </w:tc>
      </w:tr>
    </w:tbl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CF14A0" w:rsidRDefault="004D1B8D" w:rsidP="004D1B8D">
      <w:pPr>
        <w:jc w:val="center"/>
        <w:rPr>
          <w:sz w:val="22"/>
          <w:szCs w:val="22"/>
        </w:rPr>
      </w:pPr>
      <w:r w:rsidRPr="004D1B8D">
        <w:rPr>
          <w:sz w:val="22"/>
          <w:szCs w:val="22"/>
        </w:rPr>
        <w:t>ВЫВОД: Проведенные исследования позволяют определить максимальную цену контракта</w:t>
      </w:r>
    </w:p>
    <w:p w:rsidR="004D1B8D" w:rsidRPr="004D1B8D" w:rsidRDefault="004D1B8D" w:rsidP="00CF14A0">
      <w:pPr>
        <w:jc w:val="center"/>
        <w:rPr>
          <w:sz w:val="22"/>
          <w:szCs w:val="22"/>
        </w:rPr>
      </w:pPr>
      <w:r w:rsidRPr="004D1B8D">
        <w:rPr>
          <w:sz w:val="22"/>
          <w:szCs w:val="22"/>
        </w:rPr>
        <w:t xml:space="preserve"> </w:t>
      </w:r>
      <w:r w:rsidR="00CF14A0">
        <w:rPr>
          <w:sz w:val="22"/>
          <w:szCs w:val="22"/>
        </w:rPr>
        <w:t>в размере с</w:t>
      </w:r>
      <w:r w:rsidRPr="004D1B8D">
        <w:rPr>
          <w:sz w:val="22"/>
          <w:szCs w:val="22"/>
        </w:rPr>
        <w:t>то восемнадцать тысяч рублей.</w:t>
      </w:r>
    </w:p>
    <w:p w:rsidR="004D1B8D" w:rsidRPr="004D1B8D" w:rsidRDefault="004D1B8D" w:rsidP="004D1B8D">
      <w:pPr>
        <w:rPr>
          <w:sz w:val="22"/>
          <w:szCs w:val="22"/>
        </w:rPr>
      </w:pPr>
    </w:p>
    <w:p w:rsidR="004D1B8D" w:rsidRPr="004D1B8D" w:rsidRDefault="004D1B8D" w:rsidP="004D1B8D">
      <w:pPr>
        <w:rPr>
          <w:sz w:val="22"/>
          <w:szCs w:val="22"/>
        </w:rPr>
      </w:pPr>
    </w:p>
    <w:p w:rsidR="004D1B8D" w:rsidRPr="004D1B8D" w:rsidRDefault="004D1B8D" w:rsidP="004D1B8D">
      <w:pPr>
        <w:rPr>
          <w:sz w:val="22"/>
          <w:szCs w:val="22"/>
        </w:rPr>
      </w:pPr>
    </w:p>
    <w:p w:rsidR="004D1B8D" w:rsidRPr="004D1B8D" w:rsidRDefault="004D1B8D" w:rsidP="004D1B8D">
      <w:pPr>
        <w:rPr>
          <w:sz w:val="22"/>
          <w:szCs w:val="22"/>
        </w:rPr>
      </w:pPr>
    </w:p>
    <w:p w:rsidR="004D1B8D" w:rsidRPr="004D1B8D" w:rsidRDefault="004D1B8D" w:rsidP="004D1B8D">
      <w:pPr>
        <w:rPr>
          <w:sz w:val="22"/>
          <w:szCs w:val="22"/>
        </w:rPr>
      </w:pPr>
    </w:p>
    <w:p w:rsidR="004D1B8D" w:rsidRPr="004D1B8D" w:rsidRDefault="004D1B8D" w:rsidP="004D1B8D">
      <w:pPr>
        <w:rPr>
          <w:sz w:val="22"/>
          <w:szCs w:val="22"/>
        </w:rPr>
      </w:pPr>
      <w:r w:rsidRPr="004D1B8D">
        <w:rPr>
          <w:sz w:val="22"/>
          <w:szCs w:val="22"/>
        </w:rPr>
        <w:t xml:space="preserve">        Директор МКУ «ЦБ №</w:t>
      </w:r>
      <w:r w:rsidR="00CF14A0">
        <w:rPr>
          <w:sz w:val="22"/>
          <w:szCs w:val="22"/>
        </w:rPr>
        <w:t xml:space="preserve"> </w:t>
      </w:r>
      <w:r w:rsidRPr="004D1B8D">
        <w:rPr>
          <w:sz w:val="22"/>
          <w:szCs w:val="22"/>
        </w:rPr>
        <w:t>6»                                                    О.</w:t>
      </w:r>
      <w:r w:rsidR="00CF14A0">
        <w:rPr>
          <w:sz w:val="22"/>
          <w:szCs w:val="22"/>
        </w:rPr>
        <w:t xml:space="preserve"> </w:t>
      </w:r>
      <w:r w:rsidRPr="004D1B8D">
        <w:rPr>
          <w:sz w:val="22"/>
          <w:szCs w:val="22"/>
        </w:rPr>
        <w:t>Г.</w:t>
      </w:r>
      <w:r w:rsidR="00CF14A0">
        <w:rPr>
          <w:sz w:val="22"/>
          <w:szCs w:val="22"/>
        </w:rPr>
        <w:t xml:space="preserve"> </w:t>
      </w:r>
      <w:proofErr w:type="spellStart"/>
      <w:r w:rsidRPr="004D1B8D">
        <w:rPr>
          <w:sz w:val="22"/>
          <w:szCs w:val="22"/>
        </w:rPr>
        <w:t>Балябина</w:t>
      </w:r>
      <w:proofErr w:type="spellEnd"/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lastRenderedPageBreak/>
        <w:t xml:space="preserve">                                                                                                                        ПРОЕКТ</w:t>
      </w: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pStyle w:val="a4"/>
        <w:rPr>
          <w:b w:val="0"/>
          <w:sz w:val="22"/>
          <w:szCs w:val="22"/>
        </w:rPr>
      </w:pPr>
      <w:r w:rsidRPr="004D1B8D">
        <w:rPr>
          <w:sz w:val="22"/>
          <w:szCs w:val="22"/>
        </w:rPr>
        <w:t>МУНИЦИПАЛЬНЫЙ КОНТРАКТ №</w:t>
      </w:r>
      <w:r w:rsidRPr="004D1B8D">
        <w:rPr>
          <w:b w:val="0"/>
          <w:sz w:val="22"/>
          <w:szCs w:val="22"/>
        </w:rPr>
        <w:t>____</w:t>
      </w: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t>на поставку товаров для муниципальных нужд</w:t>
      </w:r>
    </w:p>
    <w:p w:rsidR="00CF14A0" w:rsidRDefault="00CF14A0" w:rsidP="004D1B8D">
      <w:pPr>
        <w:jc w:val="both"/>
        <w:rPr>
          <w:sz w:val="22"/>
          <w:szCs w:val="22"/>
        </w:rPr>
      </w:pP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г. Иваново                                                                                                «____» __________ 2013 г.</w:t>
      </w:r>
    </w:p>
    <w:p w:rsidR="00CF14A0" w:rsidRDefault="00CF14A0" w:rsidP="004D1B8D">
      <w:pPr>
        <w:widowControl w:val="0"/>
        <w:ind w:firstLine="720"/>
        <w:jc w:val="both"/>
        <w:rPr>
          <w:b/>
          <w:sz w:val="22"/>
          <w:szCs w:val="22"/>
        </w:rPr>
      </w:pPr>
    </w:p>
    <w:p w:rsidR="004D1B8D" w:rsidRPr="004D1B8D" w:rsidRDefault="004D1B8D" w:rsidP="004D1B8D">
      <w:pPr>
        <w:widowControl w:val="0"/>
        <w:ind w:firstLine="720"/>
        <w:jc w:val="both"/>
        <w:rPr>
          <w:sz w:val="22"/>
          <w:szCs w:val="22"/>
        </w:rPr>
      </w:pPr>
      <w:proofErr w:type="gramStart"/>
      <w:r w:rsidRPr="004D1B8D">
        <w:rPr>
          <w:b/>
          <w:sz w:val="22"/>
          <w:szCs w:val="22"/>
        </w:rPr>
        <w:t>Муниципальное казенное учреждение «Централизованная бухгалтерия №</w:t>
      </w:r>
      <w:r w:rsidR="00CF14A0">
        <w:rPr>
          <w:b/>
          <w:sz w:val="22"/>
          <w:szCs w:val="22"/>
        </w:rPr>
        <w:t xml:space="preserve"> </w:t>
      </w:r>
      <w:r w:rsidRPr="004D1B8D">
        <w:rPr>
          <w:b/>
          <w:sz w:val="22"/>
          <w:szCs w:val="22"/>
        </w:rPr>
        <w:t>6 управления образования Администрации города Иванова»</w:t>
      </w:r>
      <w:r w:rsidRPr="004D1B8D">
        <w:rPr>
          <w:sz w:val="22"/>
          <w:szCs w:val="22"/>
        </w:rPr>
        <w:t xml:space="preserve"> (далее МКУ «ЦБ №6»), именуемое в дальнейшем «</w:t>
      </w:r>
      <w:r w:rsidRPr="004D1B8D">
        <w:rPr>
          <w:b/>
          <w:sz w:val="22"/>
          <w:szCs w:val="22"/>
        </w:rPr>
        <w:t>Заказчик</w:t>
      </w:r>
      <w:r w:rsidRPr="004D1B8D">
        <w:rPr>
          <w:sz w:val="22"/>
          <w:szCs w:val="22"/>
        </w:rPr>
        <w:t xml:space="preserve">», </w:t>
      </w:r>
      <w:r w:rsidR="00CF14A0">
        <w:rPr>
          <w:sz w:val="22"/>
          <w:szCs w:val="22"/>
        </w:rPr>
        <w:t xml:space="preserve">в лице директора </w:t>
      </w:r>
      <w:proofErr w:type="spellStart"/>
      <w:r w:rsidR="00CF14A0">
        <w:rPr>
          <w:sz w:val="22"/>
          <w:szCs w:val="22"/>
        </w:rPr>
        <w:t>Балябиной</w:t>
      </w:r>
      <w:proofErr w:type="spellEnd"/>
      <w:r w:rsidR="00CF14A0">
        <w:rPr>
          <w:sz w:val="22"/>
          <w:szCs w:val="22"/>
        </w:rPr>
        <w:t xml:space="preserve"> О.Г.</w:t>
      </w:r>
      <w:r w:rsidRPr="004D1B8D">
        <w:rPr>
          <w:sz w:val="22"/>
          <w:szCs w:val="22"/>
        </w:rPr>
        <w:t>, действующего на основании Устава, с одной стороны, и _______________________________, именуемое в дальнейшем «</w:t>
      </w:r>
      <w:r w:rsidRPr="004D1B8D">
        <w:rPr>
          <w:b/>
          <w:sz w:val="22"/>
          <w:szCs w:val="22"/>
        </w:rPr>
        <w:t>Поставщик</w:t>
      </w:r>
      <w:r w:rsidRPr="004D1B8D">
        <w:rPr>
          <w:sz w:val="22"/>
          <w:szCs w:val="22"/>
        </w:rPr>
        <w:t>», в лице</w:t>
      </w:r>
      <w:r w:rsidRPr="004D1B8D">
        <w:rPr>
          <w:sz w:val="22"/>
          <w:szCs w:val="22"/>
          <w:u w:val="single"/>
        </w:rPr>
        <w:t xml:space="preserve"> ______________________________________</w:t>
      </w:r>
      <w:r w:rsidRPr="004D1B8D">
        <w:rPr>
          <w:sz w:val="22"/>
          <w:szCs w:val="22"/>
        </w:rPr>
        <w:t xml:space="preserve">, действующего на основании ________________ другой стороны, именуемые в дальнейшем «Стороны», на основании Протокола рассмотрения и оценки котировочных заявок </w:t>
      </w:r>
      <w:r w:rsidR="00CF14A0">
        <w:rPr>
          <w:sz w:val="22"/>
          <w:szCs w:val="22"/>
        </w:rPr>
        <w:t>______________</w:t>
      </w:r>
      <w:r w:rsidRPr="004D1B8D">
        <w:rPr>
          <w:sz w:val="22"/>
          <w:szCs w:val="22"/>
        </w:rPr>
        <w:t>№ ____ от ___________ заключили настоящий муниципальный</w:t>
      </w:r>
      <w:proofErr w:type="gramEnd"/>
      <w:r w:rsidRPr="004D1B8D">
        <w:rPr>
          <w:sz w:val="22"/>
          <w:szCs w:val="22"/>
        </w:rPr>
        <w:t xml:space="preserve"> контракт (далее – Контракт) о нижеследующем:</w:t>
      </w:r>
    </w:p>
    <w:p w:rsidR="00CF14A0" w:rsidRDefault="00CF14A0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t>1. Предмет Контракта</w:t>
      </w:r>
      <w:r w:rsidR="00CF14A0">
        <w:rPr>
          <w:b/>
          <w:sz w:val="22"/>
          <w:szCs w:val="22"/>
        </w:rPr>
        <w:t>.</w:t>
      </w: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 xml:space="preserve">1.1. По настоящему Контракту Поставщик принимает на себя обязанности по поставке  шести компьютеров в комплекте  Заказчику, согласно Приложению № 1 к муниципальному контракту (далее – товар). 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1.2. Заказчик обязуется обеспечить оплату поставленного товара, указанн</w:t>
      </w:r>
      <w:r w:rsidR="00CF14A0">
        <w:rPr>
          <w:sz w:val="22"/>
          <w:szCs w:val="22"/>
        </w:rPr>
        <w:t>ого</w:t>
      </w:r>
      <w:r w:rsidRPr="004D1B8D">
        <w:rPr>
          <w:sz w:val="22"/>
          <w:szCs w:val="22"/>
        </w:rPr>
        <w:t xml:space="preserve"> в п.1.1. Контракта и уплатить за него определенную цену в порядке и на условиях, предусмотренных Контрактом.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t>2. Цена Контракта и порядок расчетов</w:t>
      </w:r>
      <w:r w:rsidR="00CF14A0">
        <w:rPr>
          <w:b/>
          <w:sz w:val="22"/>
          <w:szCs w:val="22"/>
        </w:rPr>
        <w:t>.</w:t>
      </w: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2.1. Цена настоящего Контракта составляет __________________руб. ___ коп</w:t>
      </w:r>
      <w:proofErr w:type="gramStart"/>
      <w:r w:rsidRPr="004D1B8D">
        <w:rPr>
          <w:sz w:val="22"/>
          <w:szCs w:val="22"/>
        </w:rPr>
        <w:t xml:space="preserve">., </w:t>
      </w:r>
      <w:proofErr w:type="gramEnd"/>
      <w:r w:rsidRPr="004D1B8D">
        <w:rPr>
          <w:sz w:val="22"/>
          <w:szCs w:val="22"/>
        </w:rPr>
        <w:t xml:space="preserve">в </w:t>
      </w:r>
      <w:proofErr w:type="spellStart"/>
      <w:r w:rsidRPr="004D1B8D">
        <w:rPr>
          <w:sz w:val="22"/>
          <w:szCs w:val="22"/>
        </w:rPr>
        <w:t>т.ч</w:t>
      </w:r>
      <w:proofErr w:type="spellEnd"/>
      <w:r w:rsidRPr="004D1B8D">
        <w:rPr>
          <w:sz w:val="22"/>
          <w:szCs w:val="22"/>
        </w:rPr>
        <w:t xml:space="preserve">. НДС _____. </w:t>
      </w:r>
    </w:p>
    <w:p w:rsidR="004D1B8D" w:rsidRPr="004D1B8D" w:rsidRDefault="004D1B8D" w:rsidP="004D1B8D">
      <w:pPr>
        <w:pStyle w:val="ConsPlusNormal0"/>
        <w:ind w:firstLine="0"/>
        <w:jc w:val="both"/>
        <w:rPr>
          <w:rFonts w:ascii="Times New Roman" w:hAnsi="Times New Roman" w:cs="Times New Roman"/>
        </w:rPr>
      </w:pPr>
      <w:r w:rsidRPr="004D1B8D">
        <w:rPr>
          <w:rFonts w:ascii="Times New Roman" w:hAnsi="Times New Roman" w:cs="Times New Roman"/>
        </w:rPr>
        <w:t>2.2. Цена Контракта включает стоимость товара, расходы на гарантийное обслуживание, налоги, таможенные пошлины, расходы по доставке товара, разгрузке, сборке товара.</w:t>
      </w:r>
    </w:p>
    <w:p w:rsidR="004D1B8D" w:rsidRPr="004D1B8D" w:rsidRDefault="004D1B8D" w:rsidP="004D1B8D">
      <w:pPr>
        <w:pStyle w:val="ConsPlusNormal0"/>
        <w:ind w:firstLine="0"/>
        <w:jc w:val="both"/>
        <w:rPr>
          <w:rFonts w:ascii="Times New Roman" w:hAnsi="Times New Roman" w:cs="Times New Roman"/>
        </w:rPr>
      </w:pPr>
      <w:r w:rsidRPr="004D1B8D">
        <w:rPr>
          <w:rFonts w:ascii="Times New Roman" w:hAnsi="Times New Roman" w:cs="Times New Roman"/>
        </w:rPr>
        <w:t>2.3. Цена Контракта является твердой и не может изменяться в ходе его и</w:t>
      </w:r>
      <w:r w:rsidR="00952C24">
        <w:rPr>
          <w:rFonts w:ascii="Times New Roman" w:hAnsi="Times New Roman" w:cs="Times New Roman"/>
        </w:rPr>
        <w:t>сполнения за исключением случаев, предусмотренных действующим законодательством РФ.</w:t>
      </w:r>
    </w:p>
    <w:p w:rsidR="004D1B8D" w:rsidRPr="004D1B8D" w:rsidRDefault="004D1B8D" w:rsidP="004D1B8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D1B8D">
        <w:rPr>
          <w:sz w:val="22"/>
          <w:szCs w:val="22"/>
        </w:rPr>
        <w:t>2.4. Цена муниципального контракта может быть снижена по соглашению сторон без изменения предусмотренных контрактом объема услуг и иных усл</w:t>
      </w:r>
      <w:r w:rsidR="00952C24">
        <w:rPr>
          <w:sz w:val="22"/>
          <w:szCs w:val="22"/>
        </w:rPr>
        <w:t>овий исполнения муниципального к</w:t>
      </w:r>
      <w:r w:rsidRPr="004D1B8D">
        <w:rPr>
          <w:sz w:val="22"/>
          <w:szCs w:val="22"/>
        </w:rPr>
        <w:t>онтракта.</w:t>
      </w:r>
    </w:p>
    <w:p w:rsidR="004D1B8D" w:rsidRPr="004D1B8D" w:rsidRDefault="004D1B8D" w:rsidP="004D1B8D">
      <w:pPr>
        <w:jc w:val="both"/>
        <w:rPr>
          <w:bCs/>
          <w:sz w:val="22"/>
          <w:szCs w:val="22"/>
        </w:rPr>
      </w:pPr>
      <w:r w:rsidRPr="004D1B8D">
        <w:rPr>
          <w:bCs/>
          <w:sz w:val="22"/>
          <w:szCs w:val="22"/>
        </w:rPr>
        <w:t>2.5.</w:t>
      </w:r>
      <w:r w:rsidRPr="004D1B8D">
        <w:rPr>
          <w:sz w:val="22"/>
          <w:szCs w:val="22"/>
        </w:rPr>
        <w:t xml:space="preserve"> </w:t>
      </w:r>
      <w:bookmarkStart w:id="4" w:name="_GoBack"/>
      <w:r w:rsidRPr="004D1B8D">
        <w:rPr>
          <w:sz w:val="22"/>
          <w:szCs w:val="22"/>
        </w:rPr>
        <w:t xml:space="preserve">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 до </w:t>
      </w:r>
      <w:r w:rsidRPr="00952C24">
        <w:rPr>
          <w:sz w:val="22"/>
          <w:szCs w:val="22"/>
        </w:rPr>
        <w:t>31.12.2013</w:t>
      </w:r>
      <w:r w:rsidRPr="00952C24">
        <w:rPr>
          <w:bCs/>
          <w:sz w:val="22"/>
          <w:szCs w:val="22"/>
        </w:rPr>
        <w:t xml:space="preserve">. </w:t>
      </w:r>
      <w:bookmarkEnd w:id="4"/>
      <w:r w:rsidRPr="004D1B8D">
        <w:rPr>
          <w:bCs/>
          <w:sz w:val="22"/>
          <w:szCs w:val="22"/>
        </w:rPr>
        <w:t>При этом датой поставки товара считается дата подписания  товарно-транспортной накладной, надлежаще оформленной уполномоченными  представителями Сторон в соответствии с пунктом 3.9 Контракта.</w:t>
      </w:r>
    </w:p>
    <w:p w:rsidR="004D1B8D" w:rsidRPr="004D1B8D" w:rsidRDefault="004D1B8D" w:rsidP="004D1B8D">
      <w:pPr>
        <w:jc w:val="both"/>
        <w:rPr>
          <w:bCs/>
          <w:sz w:val="22"/>
          <w:szCs w:val="22"/>
        </w:rPr>
      </w:pPr>
      <w:r w:rsidRPr="004D1B8D">
        <w:rPr>
          <w:sz w:val="22"/>
          <w:szCs w:val="22"/>
        </w:rPr>
        <w:t>2.6.</w:t>
      </w:r>
      <w:r w:rsidR="00952C24">
        <w:rPr>
          <w:sz w:val="22"/>
          <w:szCs w:val="22"/>
        </w:rPr>
        <w:t xml:space="preserve"> </w:t>
      </w:r>
      <w:r w:rsidRPr="004D1B8D">
        <w:rPr>
          <w:sz w:val="22"/>
          <w:szCs w:val="22"/>
        </w:rPr>
        <w:t>Отказ Поставщика от выполнения своих обязательств возможен только вследствие наступления обстоятельств непреодолимой силы</w:t>
      </w:r>
      <w:r w:rsidRPr="004D1B8D">
        <w:rPr>
          <w:bCs/>
          <w:sz w:val="22"/>
          <w:szCs w:val="22"/>
        </w:rPr>
        <w:t xml:space="preserve"> в соответствии с пунктом 8 Контракта.</w:t>
      </w:r>
    </w:p>
    <w:p w:rsidR="004D1B8D" w:rsidRPr="004D1B8D" w:rsidRDefault="004D1B8D" w:rsidP="004D1B8D">
      <w:pPr>
        <w:jc w:val="both"/>
        <w:rPr>
          <w:bCs/>
          <w:sz w:val="22"/>
          <w:szCs w:val="22"/>
        </w:rPr>
      </w:pPr>
      <w:r w:rsidRPr="004D1B8D">
        <w:rPr>
          <w:bCs/>
          <w:sz w:val="22"/>
          <w:szCs w:val="22"/>
        </w:rPr>
        <w:t>2.7. Оплата производится за счет средств бюджета города Иванова.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t>3. Сроки и условия поставки</w:t>
      </w:r>
      <w:r w:rsidR="00952C24">
        <w:rPr>
          <w:b/>
          <w:sz w:val="22"/>
          <w:szCs w:val="22"/>
        </w:rPr>
        <w:t>.</w:t>
      </w: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rPr>
          <w:sz w:val="22"/>
          <w:szCs w:val="22"/>
        </w:rPr>
      </w:pPr>
      <w:r w:rsidRPr="004D1B8D">
        <w:rPr>
          <w:sz w:val="22"/>
          <w:szCs w:val="22"/>
        </w:rPr>
        <w:t xml:space="preserve">3.1. Товар должен быть поставлен в течение 5 (пяти) дней после подписания Контракта. 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3.4. Поставляемый товар должен по качеству и комплектности соответствовать техническим характеристикам, указанным в спецификации (Приложение № 1 к муниципальному контракту), быть исправным.</w:t>
      </w:r>
    </w:p>
    <w:p w:rsidR="004D1B8D" w:rsidRPr="004D1B8D" w:rsidRDefault="004D1B8D" w:rsidP="004D1B8D">
      <w:pPr>
        <w:ind w:left="567" w:hanging="567"/>
        <w:jc w:val="both"/>
        <w:rPr>
          <w:sz w:val="22"/>
          <w:szCs w:val="22"/>
        </w:rPr>
      </w:pPr>
      <w:r w:rsidRPr="004D1B8D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lastRenderedPageBreak/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 xml:space="preserve">3.9. При поставке товара Сторонами оформляется товарно-транспортная накладная  и счет-фактура.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3.10. Подписанная между Заказчиком и Поставщиком товарно-транспортная накладная   является основанием для оплаты Поставщику поставленного товара.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3.11. Товар поставляется по адресу: 153002 г. Иваново, ул.</w:t>
      </w:r>
      <w:r w:rsidR="00952C24">
        <w:rPr>
          <w:sz w:val="22"/>
          <w:szCs w:val="22"/>
        </w:rPr>
        <w:t xml:space="preserve"> </w:t>
      </w:r>
      <w:proofErr w:type="spellStart"/>
      <w:r w:rsidRPr="004D1B8D">
        <w:rPr>
          <w:sz w:val="22"/>
          <w:szCs w:val="22"/>
        </w:rPr>
        <w:t>Громобоя</w:t>
      </w:r>
      <w:proofErr w:type="spellEnd"/>
      <w:r w:rsidRPr="004D1B8D">
        <w:rPr>
          <w:sz w:val="22"/>
          <w:szCs w:val="22"/>
        </w:rPr>
        <w:t>,</w:t>
      </w:r>
      <w:r w:rsidR="00952C24">
        <w:rPr>
          <w:sz w:val="22"/>
          <w:szCs w:val="22"/>
        </w:rPr>
        <w:t xml:space="preserve"> </w:t>
      </w:r>
      <w:r w:rsidRPr="004D1B8D">
        <w:rPr>
          <w:sz w:val="22"/>
          <w:szCs w:val="22"/>
        </w:rPr>
        <w:t>д.</w:t>
      </w:r>
      <w:r w:rsidR="00952C24">
        <w:rPr>
          <w:sz w:val="22"/>
          <w:szCs w:val="22"/>
        </w:rPr>
        <w:t xml:space="preserve"> </w:t>
      </w:r>
      <w:r w:rsidRPr="004D1B8D">
        <w:rPr>
          <w:sz w:val="22"/>
          <w:szCs w:val="22"/>
        </w:rPr>
        <w:t>15</w:t>
      </w:r>
    </w:p>
    <w:p w:rsidR="004D1B8D" w:rsidRPr="004D1B8D" w:rsidRDefault="004D1B8D" w:rsidP="004D1B8D">
      <w:pPr>
        <w:jc w:val="both"/>
        <w:rPr>
          <w:b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t>4. Права и обязанности Сторон</w:t>
      </w:r>
      <w:r w:rsidR="00952C24">
        <w:rPr>
          <w:b/>
          <w:sz w:val="22"/>
          <w:szCs w:val="22"/>
        </w:rPr>
        <w:t>.</w:t>
      </w: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4.1. Заказчик вправе: требовать поставки качественных товаров и в срок установленный Контрактом;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4.2. Заказчик обязуется: принять качественный товар и оплатить его.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4.3. Поставщик вправе: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4.3.1. получить оплату за поставленный товар на условиях Контракта;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4.3.2. поставить товар досрочно, с согласия Заказчика.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4.4. Поставщик обязуется: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4.4.1. передать Заказчику в обусловленный срок производимые (или закупаемые) товары;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4.4.2. передать товар в соответствующей таре и упаковке подлежащей возврату (или входящую в стоимость товара);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4.4.3. восполнить недопоставку товара в ассортименте недопоставленного товара;</w:t>
      </w:r>
    </w:p>
    <w:p w:rsid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4.4.4.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952C24" w:rsidRPr="004D1B8D" w:rsidRDefault="00952C24" w:rsidP="004D1B8D">
      <w:pPr>
        <w:jc w:val="both"/>
        <w:rPr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t>5. Гарантии</w:t>
      </w:r>
      <w:r w:rsidR="00952C24">
        <w:rPr>
          <w:b/>
          <w:sz w:val="22"/>
          <w:szCs w:val="22"/>
        </w:rPr>
        <w:t>.</w:t>
      </w: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5.2. Поставщик гарантирует, что товар передается свободным от прав третьих лиц и не является предметом залога, ареста или иного обременения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5.3.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5.4. Гарантийный срок на поставляемый товар устанавливается 3 (три) года с момента приемки товара.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t>6. Ответственность Сторон</w:t>
      </w:r>
      <w:r w:rsidR="00952C24">
        <w:rPr>
          <w:b/>
          <w:sz w:val="22"/>
          <w:szCs w:val="22"/>
        </w:rPr>
        <w:t>.</w:t>
      </w: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6.2.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4D1B8D" w:rsidRPr="004D1B8D" w:rsidRDefault="004D1B8D" w:rsidP="004D1B8D">
      <w:pPr>
        <w:pStyle w:val="a7"/>
        <w:rPr>
          <w:rFonts w:ascii="Times New Roman" w:hAnsi="Times New Roman" w:cs="Times New Roman"/>
          <w:sz w:val="22"/>
        </w:rPr>
      </w:pPr>
      <w:r w:rsidRPr="004D1B8D">
        <w:rPr>
          <w:rFonts w:ascii="Times New Roman" w:hAnsi="Times New Roman" w:cs="Times New Roman"/>
          <w:sz w:val="22"/>
        </w:rPr>
        <w:t xml:space="preserve"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</w:t>
      </w:r>
      <w:r w:rsidRPr="004D1B8D">
        <w:rPr>
          <w:rFonts w:ascii="Times New Roman" w:hAnsi="Times New Roman" w:cs="Times New Roman"/>
          <w:sz w:val="22"/>
        </w:rPr>
        <w:lastRenderedPageBreak/>
        <w:t>В случае</w:t>
      </w:r>
      <w:proofErr w:type="gramStart"/>
      <w:r w:rsidRPr="004D1B8D">
        <w:rPr>
          <w:rFonts w:ascii="Times New Roman" w:hAnsi="Times New Roman" w:cs="Times New Roman"/>
          <w:sz w:val="22"/>
        </w:rPr>
        <w:t>,</w:t>
      </w:r>
      <w:proofErr w:type="gramEnd"/>
      <w:r w:rsidRPr="004D1B8D">
        <w:rPr>
          <w:rFonts w:ascii="Times New Roman" w:hAnsi="Times New Roman" w:cs="Times New Roman"/>
          <w:sz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4D1B8D" w:rsidRPr="004D1B8D" w:rsidRDefault="004D1B8D" w:rsidP="004D1B8D">
      <w:pPr>
        <w:pStyle w:val="a7"/>
        <w:rPr>
          <w:rFonts w:ascii="Times New Roman" w:hAnsi="Times New Roman" w:cs="Times New Roman"/>
          <w:sz w:val="22"/>
        </w:rPr>
      </w:pPr>
      <w:r w:rsidRPr="004D1B8D">
        <w:rPr>
          <w:rFonts w:ascii="Times New Roman" w:hAnsi="Times New Roman" w:cs="Times New Roman"/>
          <w:sz w:val="22"/>
        </w:rPr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6.7.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6.8. Применение штрафных санкций не освобождает Стороны от выполнения принятых обязательств.</w:t>
      </w: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t>7. Обстоятельства непреодолимой силы</w:t>
      </w:r>
      <w:r w:rsidR="00952C24">
        <w:rPr>
          <w:b/>
          <w:sz w:val="22"/>
          <w:szCs w:val="22"/>
        </w:rPr>
        <w:t>.</w:t>
      </w: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pStyle w:val="a3"/>
        <w:jc w:val="both"/>
        <w:rPr>
          <w:b w:val="0"/>
          <w:sz w:val="22"/>
          <w:szCs w:val="22"/>
        </w:rPr>
      </w:pPr>
      <w:r w:rsidRPr="004D1B8D">
        <w:rPr>
          <w:b w:val="0"/>
          <w:sz w:val="22"/>
          <w:szCs w:val="22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4D1B8D" w:rsidRPr="004D1B8D" w:rsidRDefault="004D1B8D" w:rsidP="004D1B8D">
      <w:pPr>
        <w:pStyle w:val="a3"/>
        <w:jc w:val="both"/>
        <w:rPr>
          <w:b w:val="0"/>
          <w:sz w:val="22"/>
          <w:szCs w:val="22"/>
        </w:rPr>
      </w:pPr>
      <w:r w:rsidRPr="004D1B8D">
        <w:rPr>
          <w:b w:val="0"/>
          <w:sz w:val="22"/>
          <w:szCs w:val="22"/>
        </w:rPr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4D1B8D" w:rsidRPr="004D1B8D" w:rsidRDefault="004D1B8D" w:rsidP="004D1B8D">
      <w:pPr>
        <w:pStyle w:val="a3"/>
        <w:jc w:val="both"/>
        <w:rPr>
          <w:b w:val="0"/>
          <w:sz w:val="22"/>
          <w:szCs w:val="22"/>
        </w:rPr>
      </w:pPr>
      <w:r w:rsidRPr="004D1B8D">
        <w:rPr>
          <w:b w:val="0"/>
          <w:sz w:val="22"/>
          <w:szCs w:val="22"/>
        </w:rPr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4D1B8D" w:rsidRPr="004D1B8D" w:rsidRDefault="004D1B8D" w:rsidP="004D1B8D">
      <w:pPr>
        <w:pStyle w:val="a3"/>
        <w:jc w:val="both"/>
        <w:rPr>
          <w:b w:val="0"/>
          <w:sz w:val="22"/>
          <w:szCs w:val="22"/>
        </w:rPr>
      </w:pPr>
      <w:r w:rsidRPr="004D1B8D">
        <w:rPr>
          <w:b w:val="0"/>
          <w:sz w:val="22"/>
          <w:szCs w:val="22"/>
        </w:rPr>
        <w:t xml:space="preserve">7.4. Если обстоятельства, указанные в п. 7.1 настоящего Контракта, будут длиться более           2 (двух) календарных месяцев </w:t>
      </w:r>
      <w:proofErr w:type="gramStart"/>
      <w:r w:rsidRPr="004D1B8D">
        <w:rPr>
          <w:b w:val="0"/>
          <w:sz w:val="22"/>
          <w:szCs w:val="22"/>
        </w:rPr>
        <w:t>с даты</w:t>
      </w:r>
      <w:proofErr w:type="gramEnd"/>
      <w:r w:rsidRPr="004D1B8D">
        <w:rPr>
          <w:b w:val="0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4D1B8D" w:rsidRPr="004D1B8D" w:rsidRDefault="004D1B8D" w:rsidP="004D1B8D">
      <w:pPr>
        <w:pStyle w:val="a3"/>
        <w:jc w:val="both"/>
        <w:rPr>
          <w:b w:val="0"/>
          <w:sz w:val="22"/>
          <w:szCs w:val="22"/>
        </w:rPr>
      </w:pP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t>8. Заключительные положения</w:t>
      </w:r>
      <w:r w:rsidR="00952C24">
        <w:rPr>
          <w:b/>
          <w:sz w:val="22"/>
          <w:szCs w:val="22"/>
        </w:rPr>
        <w:t>.</w:t>
      </w:r>
    </w:p>
    <w:p w:rsidR="004D1B8D" w:rsidRPr="004D1B8D" w:rsidRDefault="004D1B8D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4D1B8D" w:rsidRPr="004D1B8D" w:rsidRDefault="004D1B8D" w:rsidP="00952C24">
      <w:pPr>
        <w:shd w:val="clear" w:color="auto" w:fill="FFFFFF"/>
        <w:ind w:right="23"/>
        <w:jc w:val="both"/>
        <w:rPr>
          <w:sz w:val="22"/>
          <w:szCs w:val="22"/>
        </w:rPr>
      </w:pPr>
      <w:r w:rsidRPr="004D1B8D">
        <w:rPr>
          <w:sz w:val="22"/>
          <w:szCs w:val="22"/>
        </w:rPr>
        <w:t>8.2. Контра</w:t>
      </w:r>
      <w:proofErr w:type="gramStart"/>
      <w:r w:rsidRPr="004D1B8D">
        <w:rPr>
          <w:sz w:val="22"/>
          <w:szCs w:val="22"/>
        </w:rPr>
        <w:t>кт вст</w:t>
      </w:r>
      <w:proofErr w:type="gramEnd"/>
      <w:r w:rsidRPr="004D1B8D">
        <w:rPr>
          <w:sz w:val="22"/>
          <w:szCs w:val="22"/>
        </w:rPr>
        <w:t xml:space="preserve">упает в силу с момента его подписания Сторонами </w:t>
      </w:r>
      <w:r w:rsidR="00952C24">
        <w:rPr>
          <w:sz w:val="22"/>
          <w:szCs w:val="22"/>
        </w:rPr>
        <w:t xml:space="preserve">и </w:t>
      </w:r>
      <w:r w:rsidR="00952C24" w:rsidRPr="00952C24">
        <w:rPr>
          <w:sz w:val="22"/>
          <w:szCs w:val="22"/>
        </w:rPr>
        <w:t xml:space="preserve">действует до  </w:t>
      </w:r>
      <w:r w:rsidR="00952C24" w:rsidRPr="00952C24">
        <w:rPr>
          <w:bCs/>
          <w:sz w:val="22"/>
          <w:szCs w:val="22"/>
        </w:rPr>
        <w:t>полного исполнения сторонами обязательств по контракту.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 xml:space="preserve">8.4. Настоящий </w:t>
      </w:r>
      <w:proofErr w:type="gramStart"/>
      <w:r w:rsidRPr="004D1B8D">
        <w:rPr>
          <w:sz w:val="22"/>
          <w:szCs w:val="22"/>
        </w:rPr>
        <w:t>Контракт</w:t>
      </w:r>
      <w:proofErr w:type="gramEnd"/>
      <w:r w:rsidRPr="004D1B8D">
        <w:rPr>
          <w:sz w:val="22"/>
          <w:szCs w:val="22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 xml:space="preserve">8.5. В случае изменения </w:t>
      </w:r>
      <w:proofErr w:type="gramStart"/>
      <w:r w:rsidRPr="004D1B8D">
        <w:rPr>
          <w:sz w:val="22"/>
          <w:szCs w:val="22"/>
        </w:rPr>
        <w:t>у</w:t>
      </w:r>
      <w:proofErr w:type="gramEnd"/>
      <w:r w:rsidRPr="004D1B8D">
        <w:rPr>
          <w:sz w:val="22"/>
          <w:szCs w:val="22"/>
        </w:rPr>
        <w:t xml:space="preserve"> </w:t>
      </w:r>
      <w:proofErr w:type="gramStart"/>
      <w:r w:rsidRPr="004D1B8D">
        <w:rPr>
          <w:sz w:val="22"/>
          <w:szCs w:val="22"/>
        </w:rPr>
        <w:t>какой-либо</w:t>
      </w:r>
      <w:proofErr w:type="gramEnd"/>
      <w:r w:rsidRPr="004D1B8D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неотъемлемой, частью настоящего Контракта.</w:t>
      </w:r>
    </w:p>
    <w:p w:rsid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952C24" w:rsidRPr="004D1B8D" w:rsidRDefault="00952C24" w:rsidP="004D1B8D">
      <w:pPr>
        <w:jc w:val="both"/>
        <w:rPr>
          <w:sz w:val="22"/>
          <w:szCs w:val="22"/>
        </w:rPr>
      </w:pPr>
    </w:p>
    <w:p w:rsidR="004D1B8D" w:rsidRDefault="004D1B8D" w:rsidP="004D1B8D">
      <w:pPr>
        <w:jc w:val="center"/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t>9. Адреса, реквизиты и подписи сторон:</w:t>
      </w:r>
    </w:p>
    <w:p w:rsidR="00952C24" w:rsidRPr="004D1B8D" w:rsidRDefault="00952C24" w:rsidP="004D1B8D">
      <w:pPr>
        <w:jc w:val="center"/>
        <w:rPr>
          <w:b/>
          <w:sz w:val="22"/>
          <w:szCs w:val="22"/>
        </w:rPr>
      </w:pPr>
    </w:p>
    <w:p w:rsidR="004D1B8D" w:rsidRPr="004D1B8D" w:rsidRDefault="004D1B8D" w:rsidP="004D1B8D">
      <w:pPr>
        <w:widowControl w:val="0"/>
        <w:rPr>
          <w:sz w:val="22"/>
          <w:szCs w:val="22"/>
        </w:rPr>
      </w:pPr>
      <w:r w:rsidRPr="004D1B8D">
        <w:rPr>
          <w:b/>
          <w:sz w:val="22"/>
          <w:szCs w:val="22"/>
        </w:rPr>
        <w:t xml:space="preserve">Заказчик: </w:t>
      </w:r>
      <w:r w:rsidRPr="004D1B8D">
        <w:rPr>
          <w:sz w:val="22"/>
          <w:szCs w:val="22"/>
        </w:rPr>
        <w:t>Муниципальное казенное учреждение «Централизованная бухгалтерия №6 управления образования Администрации города Иванова»</w:t>
      </w:r>
    </w:p>
    <w:p w:rsidR="004D1B8D" w:rsidRPr="004D1B8D" w:rsidRDefault="004D1B8D" w:rsidP="004D1B8D">
      <w:pPr>
        <w:rPr>
          <w:sz w:val="22"/>
          <w:szCs w:val="22"/>
        </w:rPr>
      </w:pPr>
      <w:r w:rsidRPr="004D1B8D">
        <w:rPr>
          <w:sz w:val="22"/>
          <w:szCs w:val="22"/>
        </w:rPr>
        <w:t xml:space="preserve">Юридический и почтовый адрес: 153002, г. Иваново, ул. </w:t>
      </w:r>
      <w:proofErr w:type="spellStart"/>
      <w:r w:rsidRPr="004D1B8D">
        <w:rPr>
          <w:sz w:val="22"/>
          <w:szCs w:val="22"/>
        </w:rPr>
        <w:t>Громобоя</w:t>
      </w:r>
      <w:proofErr w:type="spellEnd"/>
      <w:r w:rsidRPr="004D1B8D">
        <w:rPr>
          <w:sz w:val="22"/>
          <w:szCs w:val="22"/>
        </w:rPr>
        <w:t>, д.19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 xml:space="preserve">ИНН 3729010027, КПП 370201001, ОГРН / ОКПО 1063702125948/48211663, БИК 042406001 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proofErr w:type="gramStart"/>
      <w:r w:rsidRPr="004D1B8D">
        <w:rPr>
          <w:sz w:val="22"/>
          <w:szCs w:val="22"/>
        </w:rPr>
        <w:t>р</w:t>
      </w:r>
      <w:proofErr w:type="gramEnd"/>
      <w:r w:rsidRPr="004D1B8D">
        <w:rPr>
          <w:sz w:val="22"/>
          <w:szCs w:val="22"/>
        </w:rPr>
        <w:t>/с 40204810800000000054 в ГРКЦ ГУ Банка России по Ивановской области г.</w:t>
      </w:r>
      <w:r w:rsidR="00952C24">
        <w:rPr>
          <w:sz w:val="22"/>
          <w:szCs w:val="22"/>
        </w:rPr>
        <w:t xml:space="preserve"> </w:t>
      </w:r>
      <w:r w:rsidRPr="004D1B8D">
        <w:rPr>
          <w:sz w:val="22"/>
          <w:szCs w:val="22"/>
        </w:rPr>
        <w:t xml:space="preserve">Иваново 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proofErr w:type="gramStart"/>
      <w:r w:rsidRPr="004D1B8D">
        <w:rPr>
          <w:sz w:val="22"/>
          <w:szCs w:val="22"/>
        </w:rPr>
        <w:t>л</w:t>
      </w:r>
      <w:proofErr w:type="gramEnd"/>
      <w:r w:rsidRPr="004D1B8D">
        <w:rPr>
          <w:sz w:val="22"/>
          <w:szCs w:val="22"/>
        </w:rPr>
        <w:t>/с 001.10.220.1</w:t>
      </w:r>
    </w:p>
    <w:p w:rsidR="00952C24" w:rsidRDefault="00952C24" w:rsidP="004D1B8D">
      <w:pPr>
        <w:rPr>
          <w:b/>
          <w:sz w:val="22"/>
          <w:szCs w:val="22"/>
        </w:rPr>
      </w:pPr>
    </w:p>
    <w:p w:rsidR="004D1B8D" w:rsidRPr="004D1B8D" w:rsidRDefault="004D1B8D" w:rsidP="004D1B8D">
      <w:pPr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lastRenderedPageBreak/>
        <w:t>Поставщик:__________________________________________________________________</w:t>
      </w:r>
    </w:p>
    <w:p w:rsidR="004D1B8D" w:rsidRPr="004D1B8D" w:rsidRDefault="004D1B8D" w:rsidP="004D1B8D">
      <w:pPr>
        <w:rPr>
          <w:sz w:val="22"/>
          <w:szCs w:val="22"/>
        </w:rPr>
      </w:pPr>
      <w:r w:rsidRPr="004D1B8D">
        <w:rPr>
          <w:sz w:val="22"/>
          <w:szCs w:val="22"/>
        </w:rPr>
        <w:t>Юридический и почтовый адрес: _____________________________________________________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ИНН / КПП _____________________ОГРН / ОКПО___________________ БИК______________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proofErr w:type="gramStart"/>
      <w:r w:rsidRPr="004D1B8D">
        <w:rPr>
          <w:sz w:val="22"/>
          <w:szCs w:val="22"/>
        </w:rPr>
        <w:t>р</w:t>
      </w:r>
      <w:proofErr w:type="gramEnd"/>
      <w:r w:rsidRPr="004D1B8D">
        <w:rPr>
          <w:sz w:val="22"/>
          <w:szCs w:val="22"/>
        </w:rPr>
        <w:t>/с _____________________________________________________________________________</w:t>
      </w:r>
    </w:p>
    <w:p w:rsidR="004D1B8D" w:rsidRPr="004D1B8D" w:rsidRDefault="004D1B8D" w:rsidP="004D1B8D">
      <w:pPr>
        <w:jc w:val="both"/>
        <w:rPr>
          <w:sz w:val="22"/>
          <w:szCs w:val="22"/>
        </w:rPr>
      </w:pPr>
      <w:r w:rsidRPr="004D1B8D">
        <w:rPr>
          <w:sz w:val="22"/>
          <w:szCs w:val="22"/>
        </w:rPr>
        <w:t>к/с_____________________________________________________________________________</w:t>
      </w:r>
    </w:p>
    <w:p w:rsidR="00952C24" w:rsidRDefault="00952C24" w:rsidP="004D1B8D">
      <w:pPr>
        <w:rPr>
          <w:b/>
          <w:sz w:val="22"/>
          <w:szCs w:val="22"/>
        </w:rPr>
      </w:pPr>
    </w:p>
    <w:p w:rsidR="004D1B8D" w:rsidRPr="004D1B8D" w:rsidRDefault="004D1B8D" w:rsidP="004D1B8D">
      <w:pPr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t>Заказчик:                                                                     Поставщик:</w:t>
      </w:r>
    </w:p>
    <w:p w:rsidR="004D1B8D" w:rsidRPr="004D1B8D" w:rsidRDefault="004D1B8D" w:rsidP="004D1B8D">
      <w:pPr>
        <w:rPr>
          <w:b/>
          <w:sz w:val="22"/>
          <w:szCs w:val="22"/>
        </w:rPr>
      </w:pPr>
    </w:p>
    <w:p w:rsidR="004D1B8D" w:rsidRPr="004D1B8D" w:rsidRDefault="004D1B8D" w:rsidP="004D1B8D">
      <w:pPr>
        <w:rPr>
          <w:sz w:val="22"/>
          <w:szCs w:val="22"/>
        </w:rPr>
      </w:pPr>
      <w:r w:rsidRPr="004D1B8D">
        <w:rPr>
          <w:sz w:val="22"/>
          <w:szCs w:val="22"/>
        </w:rPr>
        <w:t>Директор ___________ О.</w:t>
      </w:r>
      <w:r w:rsidR="00952C24">
        <w:rPr>
          <w:sz w:val="22"/>
          <w:szCs w:val="22"/>
        </w:rPr>
        <w:t xml:space="preserve"> </w:t>
      </w:r>
      <w:r w:rsidRPr="004D1B8D">
        <w:rPr>
          <w:sz w:val="22"/>
          <w:szCs w:val="22"/>
        </w:rPr>
        <w:t xml:space="preserve">Л. </w:t>
      </w:r>
      <w:proofErr w:type="spellStart"/>
      <w:r w:rsidRPr="004D1B8D">
        <w:rPr>
          <w:sz w:val="22"/>
          <w:szCs w:val="22"/>
        </w:rPr>
        <w:t>Балябина</w:t>
      </w:r>
      <w:proofErr w:type="spellEnd"/>
      <w:r w:rsidRPr="004D1B8D">
        <w:rPr>
          <w:sz w:val="22"/>
          <w:szCs w:val="22"/>
        </w:rPr>
        <w:t>.                       Директор __________/______________/</w:t>
      </w:r>
    </w:p>
    <w:p w:rsidR="004D1B8D" w:rsidRPr="004D1B8D" w:rsidRDefault="004D1B8D" w:rsidP="004D1B8D">
      <w:pPr>
        <w:tabs>
          <w:tab w:val="left" w:pos="5460"/>
        </w:tabs>
        <w:rPr>
          <w:sz w:val="22"/>
          <w:szCs w:val="22"/>
        </w:rPr>
      </w:pPr>
      <w:r w:rsidRPr="004D1B8D">
        <w:rPr>
          <w:sz w:val="22"/>
          <w:szCs w:val="22"/>
        </w:rPr>
        <w:t xml:space="preserve">         М.П.                                                                              М.П.</w:t>
      </w:r>
    </w:p>
    <w:p w:rsidR="004D1B8D" w:rsidRPr="004D1B8D" w:rsidRDefault="004D1B8D" w:rsidP="004D1B8D">
      <w:pPr>
        <w:pStyle w:val="ConsPlusNormal0"/>
        <w:widowControl/>
        <w:ind w:firstLine="0"/>
        <w:jc w:val="right"/>
        <w:rPr>
          <w:rFonts w:ascii="Times New Roman" w:hAnsi="Times New Roman" w:cs="Times New Roman"/>
        </w:rPr>
      </w:pPr>
      <w:r w:rsidRPr="004D1B8D">
        <w:rPr>
          <w:rFonts w:ascii="Times New Roman" w:hAnsi="Times New Roman" w:cs="Times New Roman"/>
        </w:rPr>
        <w:br w:type="page"/>
      </w:r>
    </w:p>
    <w:p w:rsidR="004D1B8D" w:rsidRPr="004D1B8D" w:rsidRDefault="004D1B8D" w:rsidP="004D1B8D">
      <w:pPr>
        <w:pStyle w:val="ConsPlusNormal0"/>
        <w:widowControl/>
        <w:ind w:firstLine="0"/>
        <w:jc w:val="right"/>
        <w:rPr>
          <w:rFonts w:ascii="Times New Roman" w:hAnsi="Times New Roman" w:cs="Times New Roman"/>
        </w:rPr>
      </w:pPr>
      <w:r w:rsidRPr="004D1B8D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4D1B8D" w:rsidRPr="004D1B8D" w:rsidRDefault="004D1B8D" w:rsidP="004D1B8D">
      <w:pPr>
        <w:pStyle w:val="ConsPlusNormal0"/>
        <w:widowControl/>
        <w:ind w:firstLine="0"/>
        <w:jc w:val="right"/>
        <w:rPr>
          <w:rFonts w:ascii="Times New Roman" w:hAnsi="Times New Roman" w:cs="Times New Roman"/>
        </w:rPr>
      </w:pPr>
      <w:r w:rsidRPr="004D1B8D">
        <w:rPr>
          <w:rFonts w:ascii="Times New Roman" w:hAnsi="Times New Roman" w:cs="Times New Roman"/>
        </w:rPr>
        <w:t>к Муниципальному контракту</w:t>
      </w:r>
    </w:p>
    <w:p w:rsidR="004D1B8D" w:rsidRPr="004D1B8D" w:rsidRDefault="004D1B8D" w:rsidP="004D1B8D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  <w:r w:rsidRPr="004D1B8D">
        <w:rPr>
          <w:rFonts w:ascii="Times New Roman" w:hAnsi="Times New Roman" w:cs="Times New Roman"/>
        </w:rPr>
        <w:t>от____________ № ______</w:t>
      </w:r>
    </w:p>
    <w:p w:rsidR="004D1B8D" w:rsidRPr="004D1B8D" w:rsidRDefault="004D1B8D" w:rsidP="004D1B8D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4D1B8D" w:rsidRPr="004D1B8D" w:rsidRDefault="004D1B8D" w:rsidP="004D1B8D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4D1B8D" w:rsidRPr="004D1B8D" w:rsidRDefault="004D1B8D" w:rsidP="004D1B8D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  <w:r w:rsidRPr="004D1B8D">
        <w:rPr>
          <w:rFonts w:ascii="Times New Roman" w:hAnsi="Times New Roman" w:cs="Times New Roman"/>
        </w:rPr>
        <w:t>Спецификация на товар</w:t>
      </w:r>
    </w:p>
    <w:p w:rsidR="004D1B8D" w:rsidRPr="004D1B8D" w:rsidRDefault="004D1B8D" w:rsidP="004D1B8D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2028"/>
        <w:gridCol w:w="1745"/>
        <w:gridCol w:w="1368"/>
        <w:gridCol w:w="1439"/>
        <w:gridCol w:w="1281"/>
        <w:gridCol w:w="1183"/>
      </w:tblGrid>
      <w:tr w:rsidR="004D1B8D" w:rsidRPr="004D1B8D" w:rsidTr="004D1B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D1B8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D1B8D">
              <w:rPr>
                <w:rFonts w:ascii="Times New Roman" w:hAnsi="Times New Roman" w:cs="Times New Roman"/>
              </w:rPr>
              <w:t>п</w:t>
            </w:r>
            <w:proofErr w:type="gramEnd"/>
            <w:r w:rsidRPr="004D1B8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D1B8D">
              <w:rPr>
                <w:rFonts w:ascii="Times New Roman" w:hAnsi="Times New Roman" w:cs="Times New Roman"/>
              </w:rPr>
              <w:t>Наименование поставляемого товара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B8D">
              <w:rPr>
                <w:rFonts w:ascii="Times New Roman" w:hAnsi="Times New Roman" w:cs="Times New Roman"/>
              </w:rPr>
              <w:t>Характеристики поставляемого товара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D1B8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D1B8D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D1B8D">
              <w:rPr>
                <w:rFonts w:ascii="Times New Roman" w:hAnsi="Times New Roman" w:cs="Times New Roman"/>
              </w:rPr>
              <w:t>Цена за единицу, рублей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4D1B8D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4D1B8D" w:rsidRPr="004D1B8D" w:rsidTr="004D1B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4D1B8D" w:rsidRPr="004D1B8D" w:rsidTr="004D1B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4D1B8D" w:rsidRPr="004D1B8D" w:rsidTr="004D1B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4D1B8D" w:rsidRPr="004D1B8D" w:rsidTr="004D1B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4D1B8D" w:rsidRPr="004D1B8D" w:rsidTr="004D1B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8D" w:rsidRPr="004D1B8D" w:rsidRDefault="004D1B8D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4D1B8D" w:rsidRPr="004D1B8D" w:rsidRDefault="004D1B8D" w:rsidP="004D1B8D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lang w:eastAsia="ar-SA"/>
        </w:rPr>
      </w:pPr>
    </w:p>
    <w:p w:rsidR="004D1B8D" w:rsidRPr="004D1B8D" w:rsidRDefault="004D1B8D" w:rsidP="004D1B8D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lang w:eastAsia="ru-RU"/>
        </w:rPr>
      </w:pPr>
    </w:p>
    <w:p w:rsidR="004D1B8D" w:rsidRPr="004D1B8D" w:rsidRDefault="004D1B8D" w:rsidP="004D1B8D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</w:p>
    <w:p w:rsidR="004D1B8D" w:rsidRPr="004D1B8D" w:rsidRDefault="004D1B8D" w:rsidP="004D1B8D">
      <w:pPr>
        <w:rPr>
          <w:b/>
          <w:sz w:val="22"/>
          <w:szCs w:val="22"/>
        </w:rPr>
      </w:pPr>
      <w:r w:rsidRPr="004D1B8D">
        <w:rPr>
          <w:b/>
          <w:sz w:val="22"/>
          <w:szCs w:val="22"/>
        </w:rPr>
        <w:t>Заказчик:                                                                     Поставщик:</w:t>
      </w:r>
    </w:p>
    <w:p w:rsidR="004D1B8D" w:rsidRPr="004D1B8D" w:rsidRDefault="004D1B8D" w:rsidP="004D1B8D">
      <w:pPr>
        <w:rPr>
          <w:sz w:val="22"/>
          <w:szCs w:val="22"/>
        </w:rPr>
      </w:pPr>
    </w:p>
    <w:p w:rsidR="004D1B8D" w:rsidRPr="004D1B8D" w:rsidRDefault="004D1B8D" w:rsidP="004D1B8D">
      <w:pPr>
        <w:rPr>
          <w:sz w:val="22"/>
          <w:szCs w:val="22"/>
        </w:rPr>
      </w:pPr>
      <w:r w:rsidRPr="004D1B8D">
        <w:rPr>
          <w:sz w:val="22"/>
          <w:szCs w:val="22"/>
        </w:rPr>
        <w:t>Директор ___________ О.</w:t>
      </w:r>
      <w:r w:rsidR="00952C24">
        <w:rPr>
          <w:sz w:val="22"/>
          <w:szCs w:val="22"/>
        </w:rPr>
        <w:t xml:space="preserve"> </w:t>
      </w:r>
      <w:r w:rsidRPr="004D1B8D">
        <w:rPr>
          <w:sz w:val="22"/>
          <w:szCs w:val="22"/>
        </w:rPr>
        <w:t>Г.</w:t>
      </w:r>
      <w:r w:rsidR="00952C24">
        <w:rPr>
          <w:sz w:val="22"/>
          <w:szCs w:val="22"/>
        </w:rPr>
        <w:t xml:space="preserve"> </w:t>
      </w:r>
      <w:proofErr w:type="spellStart"/>
      <w:r w:rsidRPr="004D1B8D">
        <w:rPr>
          <w:sz w:val="22"/>
          <w:szCs w:val="22"/>
        </w:rPr>
        <w:t>Балябина</w:t>
      </w:r>
      <w:proofErr w:type="spellEnd"/>
      <w:r w:rsidRPr="004D1B8D">
        <w:rPr>
          <w:sz w:val="22"/>
          <w:szCs w:val="22"/>
        </w:rPr>
        <w:t xml:space="preserve">                     Директор __________/______________/</w:t>
      </w:r>
    </w:p>
    <w:p w:rsidR="004D1B8D" w:rsidRPr="004D1B8D" w:rsidRDefault="004D1B8D" w:rsidP="004D1B8D">
      <w:pPr>
        <w:tabs>
          <w:tab w:val="left" w:pos="5460"/>
        </w:tabs>
        <w:rPr>
          <w:sz w:val="22"/>
          <w:szCs w:val="22"/>
        </w:rPr>
      </w:pPr>
      <w:r w:rsidRPr="004D1B8D">
        <w:rPr>
          <w:sz w:val="22"/>
          <w:szCs w:val="22"/>
        </w:rPr>
        <w:t xml:space="preserve">         М.П.                                                                              М.П.</w:t>
      </w:r>
    </w:p>
    <w:p w:rsidR="004D1B8D" w:rsidRPr="004D1B8D" w:rsidRDefault="004D1B8D" w:rsidP="004D1B8D">
      <w:pPr>
        <w:jc w:val="both"/>
        <w:rPr>
          <w:b/>
          <w:sz w:val="22"/>
          <w:szCs w:val="22"/>
        </w:rPr>
      </w:pPr>
    </w:p>
    <w:p w:rsidR="004D1B8D" w:rsidRPr="004D1B8D" w:rsidRDefault="004D1B8D" w:rsidP="004D1B8D">
      <w:pPr>
        <w:jc w:val="both"/>
        <w:rPr>
          <w:b/>
          <w:sz w:val="22"/>
          <w:szCs w:val="22"/>
        </w:rPr>
      </w:pPr>
    </w:p>
    <w:p w:rsidR="004D1B8D" w:rsidRPr="004D1B8D" w:rsidRDefault="004D1B8D" w:rsidP="004D1B8D">
      <w:pPr>
        <w:rPr>
          <w:sz w:val="22"/>
          <w:szCs w:val="22"/>
        </w:rPr>
      </w:pPr>
    </w:p>
    <w:p w:rsidR="004D1B8D" w:rsidRPr="004D1B8D" w:rsidRDefault="004D1B8D" w:rsidP="004D1B8D">
      <w:pPr>
        <w:spacing w:line="480" w:lineRule="auto"/>
        <w:rPr>
          <w:b/>
          <w:sz w:val="22"/>
          <w:szCs w:val="22"/>
        </w:rPr>
      </w:pPr>
    </w:p>
    <w:p w:rsidR="00E44BF7" w:rsidRPr="004D1B8D" w:rsidRDefault="00E44BF7">
      <w:pPr>
        <w:rPr>
          <w:sz w:val="22"/>
          <w:szCs w:val="22"/>
        </w:rPr>
      </w:pPr>
    </w:p>
    <w:sectPr w:rsidR="00E44BF7" w:rsidRPr="004D1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14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1B8D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25F3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63067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2C24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14A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0714E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4D1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D1B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semiHidden/>
    <w:unhideWhenUsed/>
    <w:qFormat/>
    <w:rsid w:val="004D1B8D"/>
    <w:pPr>
      <w:jc w:val="center"/>
    </w:pPr>
    <w:rPr>
      <w:b/>
      <w:sz w:val="28"/>
      <w:szCs w:val="20"/>
    </w:rPr>
  </w:style>
  <w:style w:type="paragraph" w:styleId="a4">
    <w:name w:val="Title"/>
    <w:basedOn w:val="a"/>
    <w:link w:val="a5"/>
    <w:qFormat/>
    <w:rsid w:val="004D1B8D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4D1B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7"/>
    <w:locked/>
    <w:rsid w:val="004D1B8D"/>
    <w:rPr>
      <w:sz w:val="24"/>
    </w:rPr>
  </w:style>
  <w:style w:type="paragraph" w:styleId="a7">
    <w:name w:val="Body Text"/>
    <w:aliases w:val="Çàã1,BO,ID,body indent,andrad,EHPT,Body Text2 Знак Знак Знак,Знак"/>
    <w:basedOn w:val="a"/>
    <w:link w:val="a6"/>
    <w:unhideWhenUsed/>
    <w:rsid w:val="004D1B8D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D1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4D1B8D"/>
  </w:style>
  <w:style w:type="paragraph" w:customStyle="1" w:styleId="ConsPlusNormal0">
    <w:name w:val="ConsPlusNormal"/>
    <w:link w:val="ConsPlusNormal"/>
    <w:rsid w:val="004D1B8D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table" w:styleId="a8">
    <w:name w:val="Table Grid"/>
    <w:basedOn w:val="a1"/>
    <w:rsid w:val="004D1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D1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4D1B8D"/>
  </w:style>
  <w:style w:type="paragraph" w:styleId="2">
    <w:name w:val="Body Text Indent 2"/>
    <w:basedOn w:val="a"/>
    <w:link w:val="20"/>
    <w:rsid w:val="004D1B8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D1B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"/>
    <w:basedOn w:val="a"/>
    <w:rsid w:val="004D1B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4D1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D1B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semiHidden/>
    <w:unhideWhenUsed/>
    <w:qFormat/>
    <w:rsid w:val="004D1B8D"/>
    <w:pPr>
      <w:jc w:val="center"/>
    </w:pPr>
    <w:rPr>
      <w:b/>
      <w:sz w:val="28"/>
      <w:szCs w:val="20"/>
    </w:rPr>
  </w:style>
  <w:style w:type="paragraph" w:styleId="a4">
    <w:name w:val="Title"/>
    <w:basedOn w:val="a"/>
    <w:link w:val="a5"/>
    <w:qFormat/>
    <w:rsid w:val="004D1B8D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4D1B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7"/>
    <w:locked/>
    <w:rsid w:val="004D1B8D"/>
    <w:rPr>
      <w:sz w:val="24"/>
    </w:rPr>
  </w:style>
  <w:style w:type="paragraph" w:styleId="a7">
    <w:name w:val="Body Text"/>
    <w:aliases w:val="Çàã1,BO,ID,body indent,andrad,EHPT,Body Text2 Знак Знак Знак,Знак"/>
    <w:basedOn w:val="a"/>
    <w:link w:val="a6"/>
    <w:unhideWhenUsed/>
    <w:rsid w:val="004D1B8D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D1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4D1B8D"/>
  </w:style>
  <w:style w:type="paragraph" w:customStyle="1" w:styleId="ConsPlusNormal0">
    <w:name w:val="ConsPlusNormal"/>
    <w:link w:val="ConsPlusNormal"/>
    <w:rsid w:val="004D1B8D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table" w:styleId="a8">
    <w:name w:val="Table Grid"/>
    <w:basedOn w:val="a1"/>
    <w:rsid w:val="004D1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D1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4D1B8D"/>
  </w:style>
  <w:style w:type="paragraph" w:styleId="2">
    <w:name w:val="Body Text Indent 2"/>
    <w:basedOn w:val="a"/>
    <w:link w:val="20"/>
    <w:rsid w:val="004D1B8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D1B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"/>
    <w:basedOn w:val="a"/>
    <w:rsid w:val="004D1B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16</Pages>
  <Words>4442</Words>
  <Characters>25323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2013-05-15T06:03:00Z</dcterms:created>
  <dcterms:modified xsi:type="dcterms:W3CDTF">2013-05-15T06:51:00Z</dcterms:modified>
</cp:coreProperties>
</file>