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0DC" w:rsidRPr="00305FCA" w:rsidRDefault="003E60DC" w:rsidP="00FD16F0">
      <w:pPr>
        <w:pStyle w:val="a7"/>
        <w:outlineLvl w:val="0"/>
        <w:rPr>
          <w:sz w:val="20"/>
          <w:szCs w:val="20"/>
        </w:rPr>
      </w:pPr>
      <w:r w:rsidRPr="00305FCA">
        <w:rPr>
          <w:sz w:val="20"/>
          <w:szCs w:val="20"/>
        </w:rPr>
        <w:t>ИЗВЕЩЕНИЕ О ПРОВЕДЕНИИ ЗАПРОСА КОТИРОВОК</w:t>
      </w:r>
    </w:p>
    <w:p w:rsidR="003E60DC" w:rsidRPr="00305FCA" w:rsidRDefault="003E60DC" w:rsidP="00FD16F0">
      <w:pPr>
        <w:pStyle w:val="a7"/>
        <w:outlineLvl w:val="0"/>
        <w:rPr>
          <w:sz w:val="20"/>
          <w:szCs w:val="20"/>
        </w:rPr>
      </w:pPr>
      <w:r w:rsidRPr="00305FCA">
        <w:rPr>
          <w:sz w:val="20"/>
          <w:szCs w:val="20"/>
        </w:rPr>
        <w:t>ДЛЯ СУБЪЕКТОВ МАЛОГО ПРЕДПРИНИМАТЕЛЬСТВА</w:t>
      </w:r>
    </w:p>
    <w:p w:rsidR="003E60DC" w:rsidRPr="00305FCA" w:rsidRDefault="003E60DC" w:rsidP="00F0395B">
      <w:pPr>
        <w:ind w:firstLine="6120"/>
        <w:jc w:val="both"/>
        <w:outlineLvl w:val="0"/>
        <w:rPr>
          <w:sz w:val="20"/>
          <w:szCs w:val="20"/>
        </w:rPr>
      </w:pPr>
      <w:r w:rsidRPr="00305FCA">
        <w:rPr>
          <w:sz w:val="20"/>
          <w:szCs w:val="20"/>
        </w:rPr>
        <w:t xml:space="preserve">Дата: </w:t>
      </w:r>
      <w:r w:rsidR="00FA32D1">
        <w:rPr>
          <w:sz w:val="20"/>
          <w:szCs w:val="20"/>
        </w:rPr>
        <w:t>11.03.</w:t>
      </w:r>
      <w:r w:rsidRPr="00305FCA">
        <w:rPr>
          <w:sz w:val="20"/>
          <w:szCs w:val="20"/>
        </w:rPr>
        <w:t>2012</w:t>
      </w:r>
    </w:p>
    <w:p w:rsidR="003E60DC" w:rsidRPr="00305FCA" w:rsidRDefault="003E60DC" w:rsidP="00F0395B">
      <w:pPr>
        <w:ind w:firstLine="6120"/>
        <w:rPr>
          <w:sz w:val="20"/>
          <w:szCs w:val="20"/>
        </w:rPr>
      </w:pPr>
      <w:r w:rsidRPr="00305FCA">
        <w:rPr>
          <w:sz w:val="20"/>
          <w:szCs w:val="20"/>
        </w:rPr>
        <w:t xml:space="preserve">Регистрационный № </w:t>
      </w:r>
      <w:r w:rsidR="00FA32D1">
        <w:rPr>
          <w:sz w:val="20"/>
          <w:szCs w:val="20"/>
        </w:rPr>
        <w:t>111</w:t>
      </w:r>
    </w:p>
    <w:tbl>
      <w:tblPr>
        <w:tblW w:w="511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5"/>
        <w:gridCol w:w="6163"/>
      </w:tblGrid>
      <w:tr w:rsidR="003E60DC" w:rsidRPr="00E1118E">
        <w:tc>
          <w:tcPr>
            <w:tcW w:w="2028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Заказчик</w:t>
            </w:r>
          </w:p>
        </w:tc>
        <w:tc>
          <w:tcPr>
            <w:tcW w:w="2972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МБУЗ "Родильный дом №1"</w:t>
            </w:r>
          </w:p>
        </w:tc>
      </w:tr>
      <w:tr w:rsidR="003E60DC" w:rsidRPr="00E1118E">
        <w:tc>
          <w:tcPr>
            <w:tcW w:w="2028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Адрес заказчика</w:t>
            </w:r>
          </w:p>
        </w:tc>
        <w:tc>
          <w:tcPr>
            <w:tcW w:w="2972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 xml:space="preserve">153003, г. Иваново, ул. </w:t>
            </w:r>
            <w:proofErr w:type="gramStart"/>
            <w:r w:rsidRPr="00E1118E">
              <w:rPr>
                <w:sz w:val="20"/>
                <w:szCs w:val="20"/>
              </w:rPr>
              <w:t>Ленинградская</w:t>
            </w:r>
            <w:proofErr w:type="gramEnd"/>
            <w:r w:rsidRPr="00E1118E">
              <w:rPr>
                <w:sz w:val="20"/>
                <w:szCs w:val="20"/>
              </w:rPr>
              <w:t>, д. 3/16</w:t>
            </w:r>
          </w:p>
        </w:tc>
      </w:tr>
      <w:tr w:rsidR="003E60DC" w:rsidRPr="00E1118E">
        <w:tc>
          <w:tcPr>
            <w:tcW w:w="2028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972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1</w:t>
            </w:r>
            <w:hyperlink r:id="rId6" w:history="1">
              <w:r w:rsidRPr="00E1118E">
                <w:rPr>
                  <w:rStyle w:val="af2"/>
                  <w:sz w:val="20"/>
                  <w:szCs w:val="20"/>
                  <w:lang w:val="en-US"/>
                </w:rPr>
                <w:t>roddom</w:t>
              </w:r>
              <w:r w:rsidRPr="00E1118E">
                <w:rPr>
                  <w:rStyle w:val="af2"/>
                  <w:sz w:val="20"/>
                  <w:szCs w:val="20"/>
                </w:rPr>
                <w:t>@</w:t>
              </w:r>
              <w:r w:rsidRPr="00E1118E">
                <w:rPr>
                  <w:rStyle w:val="af2"/>
                  <w:sz w:val="20"/>
                  <w:szCs w:val="20"/>
                  <w:lang w:val="en-US"/>
                </w:rPr>
                <w:t>rambler</w:t>
              </w:r>
              <w:r w:rsidRPr="00E1118E">
                <w:rPr>
                  <w:rStyle w:val="af2"/>
                  <w:sz w:val="20"/>
                  <w:szCs w:val="20"/>
                </w:rPr>
                <w:t>.</w:t>
              </w:r>
              <w:proofErr w:type="spellStart"/>
              <w:r w:rsidRPr="00E1118E">
                <w:rPr>
                  <w:rStyle w:val="af2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E1118E">
              <w:rPr>
                <w:sz w:val="20"/>
                <w:szCs w:val="20"/>
              </w:rPr>
              <w:t xml:space="preserve"> </w:t>
            </w:r>
          </w:p>
        </w:tc>
      </w:tr>
      <w:tr w:rsidR="003E60DC" w:rsidRPr="00E1118E">
        <w:tc>
          <w:tcPr>
            <w:tcW w:w="2028" w:type="pct"/>
          </w:tcPr>
          <w:p w:rsidR="003E60DC" w:rsidRPr="00E1118E" w:rsidRDefault="00FA32D1" w:rsidP="00A50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 телефона заказчика</w:t>
            </w:r>
          </w:p>
        </w:tc>
        <w:tc>
          <w:tcPr>
            <w:tcW w:w="2972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тел./ факс (4932) 41-60-66</w:t>
            </w:r>
          </w:p>
        </w:tc>
      </w:tr>
      <w:tr w:rsidR="003E60DC" w:rsidRPr="00E1118E">
        <w:tc>
          <w:tcPr>
            <w:tcW w:w="2028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2972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3E60DC" w:rsidRPr="00E1118E">
        <w:tc>
          <w:tcPr>
            <w:tcW w:w="2028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972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153000, г. Иваново, пл. Революции, д. 6, к. 1208</w:t>
            </w:r>
          </w:p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 xml:space="preserve"> Администрация </w:t>
            </w:r>
            <w:r>
              <w:rPr>
                <w:sz w:val="20"/>
                <w:szCs w:val="20"/>
              </w:rPr>
              <w:t>г</w:t>
            </w:r>
            <w:r w:rsidRPr="00E1118E">
              <w:rPr>
                <w:sz w:val="20"/>
                <w:szCs w:val="20"/>
              </w:rPr>
              <w:t xml:space="preserve">орода Иванова  </w:t>
            </w:r>
          </w:p>
        </w:tc>
      </w:tr>
      <w:tr w:rsidR="003E60DC" w:rsidRPr="00E1118E">
        <w:tc>
          <w:tcPr>
            <w:tcW w:w="2028" w:type="pct"/>
          </w:tcPr>
          <w:p w:rsidR="003E60DC" w:rsidRPr="00E1118E" w:rsidRDefault="003E60DC" w:rsidP="00A50EF1">
            <w:pPr>
              <w:rPr>
                <w:sz w:val="20"/>
                <w:szCs w:val="20"/>
              </w:rPr>
            </w:pPr>
            <w:r w:rsidRPr="00E1118E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972" w:type="pct"/>
            <w:vAlign w:val="center"/>
          </w:tcPr>
          <w:p w:rsidR="003E60DC" w:rsidRPr="00E1118E" w:rsidRDefault="00FA32D1" w:rsidP="00A50E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16.03.</w:t>
            </w:r>
            <w:r w:rsidR="003E60DC" w:rsidRPr="00E1118E">
              <w:rPr>
                <w:b/>
                <w:bCs/>
                <w:sz w:val="20"/>
                <w:szCs w:val="20"/>
              </w:rPr>
              <w:t>2012 до 09:00</w:t>
            </w:r>
          </w:p>
        </w:tc>
      </w:tr>
    </w:tbl>
    <w:p w:rsidR="003E60DC" w:rsidRPr="00403615" w:rsidRDefault="003E60DC" w:rsidP="00AE42DB">
      <w:pPr>
        <w:pStyle w:val="a3"/>
        <w:spacing w:before="0" w:beforeAutospacing="0" w:after="0" w:afterAutospacing="0"/>
        <w:rPr>
          <w:rFonts w:ascii="Times New Roman" w:hAnsi="Times New Roman" w:cs="Times New Roman"/>
          <w:lang w:val="ru-RU" w:eastAsia="ru-RU"/>
        </w:rPr>
      </w:pPr>
    </w:p>
    <w:tbl>
      <w:tblPr>
        <w:tblW w:w="104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1870"/>
        <w:gridCol w:w="605"/>
        <w:gridCol w:w="3736"/>
        <w:gridCol w:w="1151"/>
        <w:gridCol w:w="1350"/>
      </w:tblGrid>
      <w:tr w:rsidR="003E60DC" w:rsidRPr="00082B79">
        <w:trPr>
          <w:trHeight w:val="1306"/>
        </w:trPr>
        <w:tc>
          <w:tcPr>
            <w:tcW w:w="1713" w:type="dxa"/>
          </w:tcPr>
          <w:p w:rsidR="003E60DC" w:rsidRPr="00082B79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  <w:r w:rsidRPr="00082B79">
              <w:rPr>
                <w:rFonts w:ascii="Times New Roman" w:hAnsi="Times New Roman" w:cs="Times New Roman"/>
                <w:sz w:val="18"/>
                <w:szCs w:val="18"/>
                <w:lang w:val="ru-RU"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211" w:type="dxa"/>
            <w:gridSpan w:val="3"/>
            <w:vAlign w:val="center"/>
          </w:tcPr>
          <w:p w:rsidR="003E60DC" w:rsidRPr="00082B79" w:rsidRDefault="003E60DC" w:rsidP="00D57A0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18"/>
                <w:szCs w:val="18"/>
                <w:lang w:val="ru-RU" w:eastAsia="ru-RU"/>
              </w:rPr>
            </w:pPr>
          </w:p>
          <w:p w:rsidR="003E60DC" w:rsidRPr="00082B79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  <w:lang w:val="ru-RU" w:eastAsia="ru-RU"/>
              </w:rPr>
            </w:pPr>
            <w:r w:rsidRPr="00082B79">
              <w:rPr>
                <w:rFonts w:ascii="Times New Roman" w:hAnsi="Times New Roman" w:cs="Times New Roman"/>
                <w:sz w:val="18"/>
                <w:szCs w:val="18"/>
                <w:lang w:val="ru-RU" w:eastAsia="ru-RU"/>
              </w:rPr>
              <w:t>Характеристики</w:t>
            </w:r>
          </w:p>
          <w:p w:rsidR="003E60DC" w:rsidRPr="00082B79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082B79">
              <w:rPr>
                <w:rFonts w:ascii="Times New Roman" w:hAnsi="Times New Roman" w:cs="Times New Roman"/>
                <w:sz w:val="18"/>
                <w:szCs w:val="18"/>
                <w:lang w:val="ru-RU" w:eastAsia="ru-RU"/>
              </w:rPr>
              <w:t>поставляемых товаров, выполняемых работ</w:t>
            </w:r>
          </w:p>
        </w:tc>
        <w:tc>
          <w:tcPr>
            <w:tcW w:w="1151" w:type="dxa"/>
            <w:vAlign w:val="center"/>
          </w:tcPr>
          <w:p w:rsidR="003E60DC" w:rsidRPr="00082B79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18"/>
                <w:szCs w:val="18"/>
                <w:lang w:val="ru-RU" w:eastAsia="ru-RU"/>
              </w:rPr>
            </w:pPr>
            <w:r w:rsidRPr="00082B79">
              <w:rPr>
                <w:rFonts w:ascii="Times New Roman" w:hAnsi="Times New Roman" w:cs="Times New Roman"/>
                <w:sz w:val="18"/>
                <w:szCs w:val="18"/>
                <w:lang w:val="ru-RU" w:eastAsia="ru-RU"/>
              </w:rPr>
              <w:t>Единица измерения</w:t>
            </w:r>
          </w:p>
        </w:tc>
        <w:tc>
          <w:tcPr>
            <w:tcW w:w="1350" w:type="dxa"/>
          </w:tcPr>
          <w:p w:rsidR="003E60DC" w:rsidRPr="00082B79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082B79">
              <w:rPr>
                <w:rFonts w:ascii="Times New Roman" w:hAnsi="Times New Roman" w:cs="Times New Roman"/>
                <w:sz w:val="18"/>
                <w:szCs w:val="18"/>
                <w:lang w:val="ru-RU"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E60DC" w:rsidRPr="00082B79">
        <w:trPr>
          <w:trHeight w:val="896"/>
        </w:trPr>
        <w:tc>
          <w:tcPr>
            <w:tcW w:w="1713" w:type="dxa"/>
            <w:vMerge w:val="restart"/>
          </w:tcPr>
          <w:p w:rsidR="003E60DC" w:rsidRPr="00305FCA" w:rsidRDefault="003E60DC" w:rsidP="00412002">
            <w:pPr>
              <w:rPr>
                <w:sz w:val="20"/>
                <w:szCs w:val="20"/>
              </w:rPr>
            </w:pPr>
            <w:r w:rsidRPr="00305FCA">
              <w:rPr>
                <w:sz w:val="20"/>
                <w:szCs w:val="20"/>
              </w:rPr>
              <w:t>Поставка медикамент</w:t>
            </w:r>
            <w:r>
              <w:rPr>
                <w:sz w:val="20"/>
                <w:szCs w:val="20"/>
              </w:rPr>
              <w:t>а</w:t>
            </w:r>
            <w:r w:rsidRPr="00305FCA">
              <w:rPr>
                <w:sz w:val="20"/>
                <w:szCs w:val="20"/>
              </w:rPr>
              <w:t>:</w:t>
            </w:r>
          </w:p>
          <w:p w:rsidR="003E60DC" w:rsidRPr="00305FCA" w:rsidRDefault="003E60DC" w:rsidP="00412002">
            <w:pPr>
              <w:rPr>
                <w:b/>
                <w:bCs/>
                <w:sz w:val="20"/>
                <w:szCs w:val="20"/>
              </w:rPr>
            </w:pPr>
            <w:r w:rsidRPr="00305FCA">
              <w:rPr>
                <w:b/>
                <w:bCs/>
                <w:sz w:val="20"/>
                <w:szCs w:val="20"/>
              </w:rPr>
              <w:t>средства, действующего на вегетативную нервную систему и чувствительные нервные окончания.</w:t>
            </w:r>
          </w:p>
          <w:p w:rsidR="003E60DC" w:rsidRPr="00305FCA" w:rsidRDefault="003E60DC" w:rsidP="0057202D">
            <w:pPr>
              <w:rPr>
                <w:sz w:val="20"/>
                <w:szCs w:val="20"/>
              </w:rPr>
            </w:pPr>
          </w:p>
          <w:p w:rsidR="003E60DC" w:rsidRPr="00305FCA" w:rsidRDefault="003E60DC" w:rsidP="0057202D">
            <w:pPr>
              <w:rPr>
                <w:sz w:val="20"/>
                <w:szCs w:val="20"/>
              </w:rPr>
            </w:pPr>
          </w:p>
          <w:p w:rsidR="003E60DC" w:rsidRPr="00305FCA" w:rsidRDefault="003E60DC" w:rsidP="0057202D">
            <w:pPr>
              <w:rPr>
                <w:sz w:val="20"/>
                <w:szCs w:val="20"/>
              </w:rPr>
            </w:pPr>
            <w:r w:rsidRPr="00305FCA">
              <w:rPr>
                <w:sz w:val="20"/>
                <w:szCs w:val="20"/>
              </w:rPr>
              <w:t>52 группа номенклатуры.</w:t>
            </w:r>
          </w:p>
          <w:p w:rsidR="003E60DC" w:rsidRPr="00305FCA" w:rsidRDefault="003E60DC" w:rsidP="0057202D">
            <w:pPr>
              <w:rPr>
                <w:sz w:val="20"/>
                <w:szCs w:val="20"/>
              </w:rPr>
            </w:pPr>
          </w:p>
          <w:p w:rsidR="003E60DC" w:rsidRPr="00305FCA" w:rsidRDefault="003E60DC" w:rsidP="00305FCA">
            <w:pPr>
              <w:rPr>
                <w:sz w:val="20"/>
                <w:szCs w:val="20"/>
              </w:rPr>
            </w:pPr>
            <w:r w:rsidRPr="00305FCA">
              <w:rPr>
                <w:sz w:val="20"/>
                <w:szCs w:val="20"/>
              </w:rPr>
              <w:t xml:space="preserve">2423229 – Средства, действующие на вегетативную нервную систему и нервно-мышечные синапсы, прочие. </w:t>
            </w:r>
          </w:p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Default="003E60DC" w:rsidP="0057202D"/>
          <w:p w:rsidR="003E60DC" w:rsidRPr="004D6720" w:rsidRDefault="003E60DC" w:rsidP="004D6720">
            <w:pPr>
              <w:jc w:val="center"/>
            </w:pPr>
          </w:p>
        </w:tc>
        <w:tc>
          <w:tcPr>
            <w:tcW w:w="1870" w:type="dxa"/>
          </w:tcPr>
          <w:p w:rsidR="003E60DC" w:rsidRPr="00082B79" w:rsidRDefault="003E60DC" w:rsidP="00AA1D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Требование к качеству товаров</w:t>
            </w:r>
          </w:p>
        </w:tc>
        <w:tc>
          <w:tcPr>
            <w:tcW w:w="4341" w:type="dxa"/>
            <w:gridSpan w:val="2"/>
          </w:tcPr>
          <w:p w:rsidR="003E60DC" w:rsidRPr="00305FCA" w:rsidRDefault="003E60DC" w:rsidP="00AA1D52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305FCA">
              <w:rPr>
                <w:rFonts w:ascii="Times New Roman" w:hAnsi="Times New Roman" w:cs="Times New Roman"/>
                <w:lang w:val="ru-RU" w:eastAsia="ru-RU"/>
              </w:rPr>
              <w:t xml:space="preserve">Качество поставляемого товара должно соответствовать требованиям ГОСТ, </w:t>
            </w:r>
            <w:proofErr w:type="spellStart"/>
            <w:r w:rsidRPr="00305FCA">
              <w:rPr>
                <w:rFonts w:ascii="Times New Roman" w:hAnsi="Times New Roman" w:cs="Times New Roman"/>
                <w:lang w:val="ru-RU" w:eastAsia="ru-RU"/>
              </w:rPr>
              <w:t>СанПин</w:t>
            </w:r>
            <w:proofErr w:type="spellEnd"/>
            <w:r w:rsidRPr="00305FCA">
              <w:rPr>
                <w:rFonts w:ascii="Times New Roman" w:hAnsi="Times New Roman" w:cs="Times New Roman"/>
                <w:lang w:val="ru-RU" w:eastAsia="ru-RU"/>
              </w:rPr>
              <w:t xml:space="preserve"> и ТУ, принятых для данного вида товаров, а также качественным удостоверениям производителя и сертификатам соответствия.</w:t>
            </w:r>
          </w:p>
          <w:p w:rsidR="003E60DC" w:rsidRPr="00305FCA" w:rsidRDefault="003E60DC" w:rsidP="00AA1D52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gramStart"/>
            <w:r w:rsidRPr="00305FCA">
              <w:rPr>
                <w:rFonts w:ascii="Times New Roman" w:hAnsi="Times New Roman" w:cs="Times New Roman"/>
                <w:lang w:val="ru-RU" w:eastAsia="ru-RU"/>
              </w:rPr>
              <w:t>В случае принятия решения об отзыве из обращения данного лекарственного средства на основании письма Федеральной службы по надзору</w:t>
            </w:r>
            <w:proofErr w:type="gramEnd"/>
            <w:r w:rsidRPr="00305FCA">
              <w:rPr>
                <w:rFonts w:ascii="Times New Roman" w:hAnsi="Times New Roman" w:cs="Times New Roman"/>
                <w:lang w:val="ru-RU" w:eastAsia="ru-RU"/>
              </w:rPr>
              <w:t xml:space="preserve"> в сфере здравоохранения и социального развития (РОСЗДРАВНАДЗОР) его необходимо заменить.</w:t>
            </w:r>
          </w:p>
        </w:tc>
        <w:tc>
          <w:tcPr>
            <w:tcW w:w="1151" w:type="dxa"/>
            <w:vMerge w:val="restart"/>
          </w:tcPr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 w:rsidRPr="00305FCA">
              <w:rPr>
                <w:rFonts w:ascii="Times New Roman" w:hAnsi="Times New Roman" w:cs="Times New Roman"/>
                <w:lang w:val="ru-RU" w:eastAsia="ru-RU"/>
              </w:rPr>
              <w:t>Уп</w:t>
            </w:r>
            <w:proofErr w:type="spellEnd"/>
            <w:r w:rsidRPr="00305FCA">
              <w:rPr>
                <w:rFonts w:ascii="Times New Roman" w:hAnsi="Times New Roman" w:cs="Times New Roman"/>
                <w:lang w:val="ru-RU" w:eastAsia="ru-RU"/>
              </w:rPr>
              <w:t>.</w:t>
            </w: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4D6720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</w:tcPr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412002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  <w:r w:rsidRPr="00305FCA">
              <w:rPr>
                <w:rFonts w:ascii="Times New Roman" w:hAnsi="Times New Roman" w:cs="Times New Roman"/>
                <w:lang w:val="ru-RU" w:eastAsia="ru-RU"/>
              </w:rPr>
              <w:t>500</w:t>
            </w: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082B7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ru-RU" w:eastAsia="ru-RU"/>
              </w:rPr>
            </w:pPr>
          </w:p>
          <w:p w:rsidR="003E60DC" w:rsidRPr="00305FCA" w:rsidRDefault="003E60DC" w:rsidP="004D6720">
            <w:pPr>
              <w:rPr>
                <w:sz w:val="20"/>
                <w:szCs w:val="20"/>
              </w:rPr>
            </w:pPr>
          </w:p>
          <w:p w:rsidR="003E60DC" w:rsidRPr="00305FCA" w:rsidRDefault="003E60DC" w:rsidP="004D6720">
            <w:pPr>
              <w:rPr>
                <w:sz w:val="20"/>
                <w:szCs w:val="20"/>
              </w:rPr>
            </w:pPr>
          </w:p>
          <w:p w:rsidR="003E60DC" w:rsidRPr="00305FCA" w:rsidRDefault="003E60DC" w:rsidP="00305FCA">
            <w:pPr>
              <w:rPr>
                <w:sz w:val="20"/>
                <w:szCs w:val="20"/>
              </w:rPr>
            </w:pPr>
          </w:p>
          <w:p w:rsidR="003E60DC" w:rsidRPr="00305FCA" w:rsidRDefault="003E60DC" w:rsidP="00305FCA">
            <w:pPr>
              <w:jc w:val="center"/>
              <w:rPr>
                <w:sz w:val="20"/>
                <w:szCs w:val="20"/>
              </w:rPr>
            </w:pPr>
          </w:p>
        </w:tc>
      </w:tr>
      <w:tr w:rsidR="003E60DC" w:rsidRPr="00082B79">
        <w:tc>
          <w:tcPr>
            <w:tcW w:w="1713" w:type="dxa"/>
            <w:vMerge/>
          </w:tcPr>
          <w:p w:rsidR="003E60DC" w:rsidRPr="00082B79" w:rsidRDefault="003E60DC" w:rsidP="00AE42DB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3E60DC" w:rsidRPr="00082B79" w:rsidRDefault="003E60DC" w:rsidP="00AE42DB">
            <w:pPr>
              <w:rPr>
                <w:sz w:val="18"/>
                <w:szCs w:val="18"/>
              </w:rPr>
            </w:pPr>
            <w:r w:rsidRPr="00082B79">
              <w:rPr>
                <w:sz w:val="18"/>
                <w:szCs w:val="18"/>
              </w:rPr>
              <w:t>Тех</w:t>
            </w:r>
            <w:r>
              <w:rPr>
                <w:sz w:val="18"/>
                <w:szCs w:val="18"/>
              </w:rPr>
              <w:t>нические характеристики товаров</w:t>
            </w:r>
          </w:p>
        </w:tc>
        <w:tc>
          <w:tcPr>
            <w:tcW w:w="4341" w:type="dxa"/>
            <w:gridSpan w:val="2"/>
          </w:tcPr>
          <w:p w:rsidR="003E60DC" w:rsidRPr="00305FCA" w:rsidRDefault="003E60DC" w:rsidP="0027629D">
            <w:pPr>
              <w:rPr>
                <w:sz w:val="20"/>
                <w:szCs w:val="20"/>
              </w:rPr>
            </w:pPr>
            <w:r w:rsidRPr="00305FCA">
              <w:rPr>
                <w:sz w:val="20"/>
                <w:szCs w:val="20"/>
              </w:rPr>
              <w:t xml:space="preserve">Средство, действующее на вегетативную нервную систему и нервно-мышечные синапсы, прочие. </w:t>
            </w:r>
          </w:p>
          <w:p w:rsidR="003E60DC" w:rsidRPr="00305FCA" w:rsidRDefault="003E60DC" w:rsidP="0027629D">
            <w:pPr>
              <w:rPr>
                <w:sz w:val="20"/>
                <w:szCs w:val="20"/>
              </w:rPr>
            </w:pPr>
            <w:r w:rsidRPr="00305FCA">
              <w:rPr>
                <w:sz w:val="20"/>
                <w:szCs w:val="20"/>
              </w:rPr>
              <w:t>В 1 таблетке содержатся действующие вещества: магния цитрат-618,43 мг, что соответствует 100 мг магния (М</w:t>
            </w:r>
            <w:r w:rsidRPr="00305FCA">
              <w:rPr>
                <w:sz w:val="20"/>
                <w:szCs w:val="20"/>
                <w:lang w:val="en-US"/>
              </w:rPr>
              <w:t>g</w:t>
            </w:r>
            <w:r w:rsidRPr="00305FCA">
              <w:rPr>
                <w:sz w:val="20"/>
                <w:szCs w:val="20"/>
                <w:vertAlign w:val="superscript"/>
              </w:rPr>
              <w:t>++</w:t>
            </w:r>
            <w:r w:rsidRPr="00305FCA">
              <w:rPr>
                <w:sz w:val="20"/>
                <w:szCs w:val="20"/>
              </w:rPr>
              <w:t xml:space="preserve">), пиридоксина гидрохлорид-10 мг; вспомогательные вещества: лактоза, макрогол-6000, магния </w:t>
            </w:r>
            <w:proofErr w:type="spellStart"/>
            <w:r w:rsidRPr="00305FCA">
              <w:rPr>
                <w:sz w:val="20"/>
                <w:szCs w:val="20"/>
              </w:rPr>
              <w:t>стеарат</w:t>
            </w:r>
            <w:proofErr w:type="spellEnd"/>
            <w:r w:rsidRPr="00305FCA">
              <w:rPr>
                <w:sz w:val="20"/>
                <w:szCs w:val="20"/>
              </w:rPr>
              <w:t xml:space="preserve">, </w:t>
            </w:r>
            <w:proofErr w:type="spellStart"/>
            <w:r w:rsidRPr="00305FCA">
              <w:rPr>
                <w:sz w:val="20"/>
                <w:szCs w:val="20"/>
              </w:rPr>
              <w:t>гипромеллоза</w:t>
            </w:r>
            <w:proofErr w:type="spellEnd"/>
            <w:r w:rsidRPr="00305FCA">
              <w:rPr>
                <w:sz w:val="20"/>
                <w:szCs w:val="20"/>
              </w:rPr>
              <w:t xml:space="preserve"> 6 </w:t>
            </w:r>
            <w:proofErr w:type="spellStart"/>
            <w:r w:rsidRPr="00305FCA">
              <w:rPr>
                <w:sz w:val="20"/>
                <w:szCs w:val="20"/>
              </w:rPr>
              <w:t>мПа</w:t>
            </w:r>
            <w:proofErr w:type="gramStart"/>
            <w:r w:rsidRPr="00305FCA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305FCA">
              <w:rPr>
                <w:sz w:val="20"/>
                <w:szCs w:val="20"/>
              </w:rPr>
              <w:t xml:space="preserve">, титана диоксид </w:t>
            </w:r>
          </w:p>
          <w:p w:rsidR="003E60DC" w:rsidRPr="00305FCA" w:rsidRDefault="003E60DC" w:rsidP="0027629D">
            <w:pPr>
              <w:rPr>
                <w:sz w:val="20"/>
                <w:szCs w:val="20"/>
              </w:rPr>
            </w:pPr>
            <w:r w:rsidRPr="00305FCA">
              <w:rPr>
                <w:sz w:val="20"/>
                <w:szCs w:val="20"/>
              </w:rPr>
              <w:t>(Е 171), тальк.</w:t>
            </w:r>
          </w:p>
          <w:p w:rsidR="003E60DC" w:rsidRPr="00305FCA" w:rsidRDefault="003E60DC" w:rsidP="00482BA3">
            <w:pPr>
              <w:rPr>
                <w:sz w:val="20"/>
                <w:szCs w:val="20"/>
              </w:rPr>
            </w:pPr>
            <w:r w:rsidRPr="00305FCA">
              <w:rPr>
                <w:sz w:val="20"/>
                <w:szCs w:val="20"/>
              </w:rPr>
              <w:t>Таблетки, покрытые пленочной оболочкой белого цвета №30; по 15 табл. в блистере, в упаковке по 2 блистера.</w:t>
            </w:r>
          </w:p>
          <w:p w:rsidR="003E60DC" w:rsidRPr="00305FCA" w:rsidRDefault="003E60DC" w:rsidP="00482BA3">
            <w:pPr>
              <w:rPr>
                <w:sz w:val="20"/>
                <w:szCs w:val="20"/>
              </w:rPr>
            </w:pPr>
            <w:r w:rsidRPr="00305FCA">
              <w:rPr>
                <w:sz w:val="20"/>
                <w:szCs w:val="20"/>
              </w:rPr>
              <w:t xml:space="preserve">Форма выпуска препаратов должна соответствовать требуемой, </w:t>
            </w:r>
            <w:r w:rsidRPr="00305FCA">
              <w:rPr>
                <w:snapToGrid w:val="0"/>
                <w:sz w:val="20"/>
                <w:szCs w:val="20"/>
              </w:rPr>
              <w:t>либо быть в иной упаковке при соблюдении общего количества</w:t>
            </w:r>
          </w:p>
        </w:tc>
        <w:tc>
          <w:tcPr>
            <w:tcW w:w="1151" w:type="dxa"/>
            <w:vMerge/>
          </w:tcPr>
          <w:p w:rsidR="003E60DC" w:rsidRPr="00082B79" w:rsidRDefault="003E60DC" w:rsidP="00AE42DB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1350" w:type="dxa"/>
            <w:vMerge/>
          </w:tcPr>
          <w:p w:rsidR="003E60DC" w:rsidRPr="00082B79" w:rsidRDefault="003E60DC" w:rsidP="00AE42DB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  <w:tr w:rsidR="003E60DC" w:rsidRPr="00082B79">
        <w:trPr>
          <w:trHeight w:val="584"/>
        </w:trPr>
        <w:tc>
          <w:tcPr>
            <w:tcW w:w="1713" w:type="dxa"/>
            <w:vMerge/>
          </w:tcPr>
          <w:p w:rsidR="003E60DC" w:rsidRPr="00082B79" w:rsidRDefault="003E60DC" w:rsidP="00AE42DB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3E60DC" w:rsidRPr="00082B79" w:rsidRDefault="003E60DC" w:rsidP="00AE42DB">
            <w:pPr>
              <w:rPr>
                <w:sz w:val="18"/>
                <w:szCs w:val="18"/>
              </w:rPr>
            </w:pPr>
            <w:r w:rsidRPr="00082B79">
              <w:rPr>
                <w:sz w:val="18"/>
                <w:szCs w:val="18"/>
              </w:rPr>
              <w:t>Тр</w:t>
            </w:r>
            <w:r>
              <w:rPr>
                <w:sz w:val="18"/>
                <w:szCs w:val="18"/>
              </w:rPr>
              <w:t>ебования к безопасности товаров</w:t>
            </w:r>
          </w:p>
        </w:tc>
        <w:tc>
          <w:tcPr>
            <w:tcW w:w="4341" w:type="dxa"/>
            <w:gridSpan w:val="2"/>
          </w:tcPr>
          <w:p w:rsidR="003E60DC" w:rsidRPr="00082B79" w:rsidRDefault="003E60DC" w:rsidP="00AE42DB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  <w:r w:rsidRPr="00082B79">
              <w:rPr>
                <w:rFonts w:ascii="Times New Roman" w:hAnsi="Times New Roman" w:cs="Times New Roman"/>
                <w:lang w:val="ru-RU" w:eastAsia="ru-RU"/>
              </w:rPr>
              <w:t>В соответствии с действующим законодательством Российской Федерации.</w:t>
            </w:r>
          </w:p>
        </w:tc>
        <w:tc>
          <w:tcPr>
            <w:tcW w:w="1151" w:type="dxa"/>
            <w:vMerge/>
          </w:tcPr>
          <w:p w:rsidR="003E60DC" w:rsidRPr="00082B79" w:rsidRDefault="003E60DC" w:rsidP="00AE42DB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1350" w:type="dxa"/>
            <w:vMerge/>
          </w:tcPr>
          <w:p w:rsidR="003E60DC" w:rsidRPr="00082B79" w:rsidRDefault="003E60DC" w:rsidP="00AE42DB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  <w:tr w:rsidR="003E60DC" w:rsidRPr="00412138">
        <w:trPr>
          <w:trHeight w:val="1255"/>
        </w:trPr>
        <w:tc>
          <w:tcPr>
            <w:tcW w:w="1713" w:type="dxa"/>
            <w:vMerge/>
          </w:tcPr>
          <w:p w:rsidR="003E60DC" w:rsidRPr="00082B79" w:rsidRDefault="003E60DC" w:rsidP="00AE42DB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3E60DC" w:rsidRDefault="003E60DC" w:rsidP="00AE42DB">
            <w:pPr>
              <w:rPr>
                <w:sz w:val="18"/>
                <w:szCs w:val="18"/>
              </w:rPr>
            </w:pPr>
            <w:r w:rsidRPr="00082B79">
              <w:rPr>
                <w:sz w:val="18"/>
                <w:szCs w:val="18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  <w:p w:rsidR="003E60DC" w:rsidRDefault="003E60DC" w:rsidP="00AE42DB">
            <w:pPr>
              <w:rPr>
                <w:sz w:val="18"/>
                <w:szCs w:val="18"/>
              </w:rPr>
            </w:pPr>
          </w:p>
          <w:p w:rsidR="003E60DC" w:rsidRDefault="003E60DC" w:rsidP="00AE42DB">
            <w:pPr>
              <w:rPr>
                <w:sz w:val="18"/>
                <w:szCs w:val="18"/>
              </w:rPr>
            </w:pPr>
          </w:p>
          <w:p w:rsidR="003E60DC" w:rsidRDefault="003E60DC" w:rsidP="00AE42DB">
            <w:pPr>
              <w:rPr>
                <w:sz w:val="18"/>
                <w:szCs w:val="18"/>
              </w:rPr>
            </w:pPr>
          </w:p>
          <w:p w:rsidR="003E60DC" w:rsidRDefault="003E60DC" w:rsidP="00AE42DB">
            <w:pPr>
              <w:rPr>
                <w:sz w:val="18"/>
                <w:szCs w:val="18"/>
              </w:rPr>
            </w:pPr>
          </w:p>
          <w:p w:rsidR="003E60DC" w:rsidRDefault="003E60DC" w:rsidP="00AE42DB">
            <w:pPr>
              <w:rPr>
                <w:sz w:val="18"/>
                <w:szCs w:val="18"/>
              </w:rPr>
            </w:pPr>
          </w:p>
          <w:p w:rsidR="003E60DC" w:rsidRDefault="003E60DC" w:rsidP="00AE42DB">
            <w:pPr>
              <w:rPr>
                <w:sz w:val="18"/>
                <w:szCs w:val="18"/>
              </w:rPr>
            </w:pPr>
          </w:p>
          <w:p w:rsidR="003E60DC" w:rsidRDefault="003E60DC" w:rsidP="00AE42DB">
            <w:pPr>
              <w:rPr>
                <w:sz w:val="18"/>
                <w:szCs w:val="18"/>
              </w:rPr>
            </w:pPr>
          </w:p>
          <w:p w:rsidR="003E60DC" w:rsidRDefault="003E60DC" w:rsidP="00AE42DB">
            <w:pPr>
              <w:rPr>
                <w:sz w:val="18"/>
                <w:szCs w:val="18"/>
              </w:rPr>
            </w:pPr>
          </w:p>
          <w:p w:rsidR="003E60DC" w:rsidRPr="00082B79" w:rsidRDefault="003E60DC" w:rsidP="00AE42DB">
            <w:pPr>
              <w:rPr>
                <w:sz w:val="18"/>
                <w:szCs w:val="18"/>
              </w:rPr>
            </w:pPr>
          </w:p>
          <w:p w:rsidR="003E60DC" w:rsidRPr="004D6720" w:rsidRDefault="003E60DC" w:rsidP="004D6720">
            <w:pPr>
              <w:jc w:val="center"/>
              <w:rPr>
                <w:sz w:val="18"/>
                <w:szCs w:val="18"/>
              </w:rPr>
            </w:pPr>
          </w:p>
          <w:p w:rsidR="003E60DC" w:rsidRPr="001C091A" w:rsidRDefault="003E60DC" w:rsidP="001C0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2"/>
          </w:tcPr>
          <w:p w:rsidR="003E60DC" w:rsidRPr="004D6720" w:rsidRDefault="003E60DC" w:rsidP="00082B79">
            <w:pPr>
              <w:jc w:val="both"/>
              <w:rPr>
                <w:sz w:val="20"/>
                <w:szCs w:val="20"/>
              </w:rPr>
            </w:pPr>
            <w:r w:rsidRPr="004D6720">
              <w:rPr>
                <w:sz w:val="20"/>
                <w:szCs w:val="20"/>
              </w:rPr>
              <w:lastRenderedPageBreak/>
              <w:t>Товар должен соответствовать требованиям качества (отсутствие брака, фальсификаций, боя, нарушений в упаковке) и доставляется до склада покупателя силами поставщика. Маркировка на упаковке должна быть четкой и выполнена несмываемой краской. Упаковка должна обеспечивать сохранность свойств товара на весь срок годности и соответствовать действующим стандартам.</w:t>
            </w:r>
          </w:p>
          <w:p w:rsidR="003E60DC" w:rsidRPr="004D6720" w:rsidRDefault="003E60DC" w:rsidP="007F05A5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  <w:r w:rsidRPr="004D6720">
              <w:rPr>
                <w:rFonts w:ascii="Times New Roman" w:hAnsi="Times New Roman" w:cs="Times New Roman"/>
                <w:lang w:val="ru-RU" w:eastAsia="ru-RU"/>
              </w:rPr>
              <w:t>- Остаточный срок годности не менее 80 %;</w:t>
            </w:r>
          </w:p>
          <w:p w:rsidR="003E60DC" w:rsidRPr="001D0497" w:rsidRDefault="003E60DC" w:rsidP="00082B79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4D6720">
              <w:rPr>
                <w:rFonts w:ascii="Times New Roman" w:hAnsi="Times New Roman" w:cs="Times New Roman"/>
                <w:lang w:val="ru-RU" w:eastAsia="ru-RU"/>
              </w:rPr>
              <w:t xml:space="preserve">- Цены на товар, не превышают цен, зарегистрированных в соответствие с Постановлением Правительства РФ от 9.11.2001 №782 «О государственном </w:t>
            </w:r>
            <w:r w:rsidRPr="004D6720">
              <w:rPr>
                <w:rFonts w:ascii="Times New Roman" w:hAnsi="Times New Roman" w:cs="Times New Roman"/>
                <w:lang w:val="ru-RU" w:eastAsia="ru-RU"/>
              </w:rPr>
              <w:lastRenderedPageBreak/>
              <w:t>регулировании цен на лекарственные средства», с учетом предельной торговой надбавки к ценам на лекарственные средства.</w:t>
            </w:r>
          </w:p>
        </w:tc>
        <w:tc>
          <w:tcPr>
            <w:tcW w:w="1151" w:type="dxa"/>
            <w:vMerge/>
          </w:tcPr>
          <w:p w:rsidR="003E60DC" w:rsidRPr="00082B79" w:rsidRDefault="003E60DC" w:rsidP="00AE42DB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</w:p>
        </w:tc>
        <w:tc>
          <w:tcPr>
            <w:tcW w:w="1350" w:type="dxa"/>
            <w:vMerge/>
          </w:tcPr>
          <w:p w:rsidR="003E60DC" w:rsidRPr="00082B79" w:rsidRDefault="003E60DC" w:rsidP="00AE42DB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  <w:tr w:rsidR="003E60DC" w:rsidRPr="00BB209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4188" w:type="dxa"/>
            <w:gridSpan w:val="3"/>
          </w:tcPr>
          <w:p w:rsidR="003E60DC" w:rsidRPr="00AA1D52" w:rsidRDefault="003E60DC" w:rsidP="00E53CF8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lastRenderedPageBreak/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6237" w:type="dxa"/>
            <w:gridSpan w:val="3"/>
          </w:tcPr>
          <w:p w:rsidR="003E60DC" w:rsidRPr="00412138" w:rsidRDefault="003E60DC" w:rsidP="00412138">
            <w:pPr>
              <w:rPr>
                <w:sz w:val="20"/>
                <w:szCs w:val="20"/>
              </w:rPr>
            </w:pPr>
            <w:r w:rsidRPr="00412138">
              <w:rPr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заказа.</w:t>
            </w:r>
          </w:p>
          <w:p w:rsidR="003E60DC" w:rsidRPr="00AA1D52" w:rsidRDefault="003E60DC" w:rsidP="00412138">
            <w:r w:rsidRPr="00412138">
              <w:rPr>
                <w:sz w:val="20"/>
                <w:szCs w:val="20"/>
              </w:rPr>
              <w:t xml:space="preserve">2. </w:t>
            </w:r>
            <w:r w:rsidRPr="00412138">
              <w:rPr>
                <w:b/>
                <w:bCs/>
                <w:sz w:val="20"/>
                <w:szCs w:val="20"/>
              </w:rPr>
              <w:t>Участниками размещения заказа могут выступать только субъекты малого предпринимательства.</w:t>
            </w:r>
            <w:r w:rsidRPr="00412138">
              <w:t xml:space="preserve"> </w:t>
            </w:r>
          </w:p>
        </w:tc>
      </w:tr>
      <w:tr w:rsidR="003E60DC" w:rsidRPr="00BB209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4188" w:type="dxa"/>
            <w:gridSpan w:val="3"/>
          </w:tcPr>
          <w:p w:rsidR="003E60DC" w:rsidRPr="00AA1D52" w:rsidRDefault="003E60DC" w:rsidP="00AE42DB">
            <w:pPr>
              <w:rPr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6237" w:type="dxa"/>
            <w:gridSpan w:val="3"/>
          </w:tcPr>
          <w:p w:rsidR="003E60DC" w:rsidRPr="00AA1D52" w:rsidRDefault="003E60DC" w:rsidP="00E53CF8">
            <w:pPr>
              <w:rPr>
                <w:b/>
                <w:bCs/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t>Внебюджетн</w:t>
            </w:r>
            <w:r>
              <w:rPr>
                <w:sz w:val="20"/>
                <w:szCs w:val="20"/>
              </w:rPr>
              <w:t>ые средства (родовые сертификаты</w:t>
            </w:r>
            <w:r w:rsidRPr="00AA1D52">
              <w:rPr>
                <w:sz w:val="20"/>
                <w:szCs w:val="20"/>
              </w:rPr>
              <w:t>)</w:t>
            </w:r>
          </w:p>
        </w:tc>
      </w:tr>
      <w:tr w:rsidR="003E60DC" w:rsidRPr="00BB209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4188" w:type="dxa"/>
            <w:gridSpan w:val="3"/>
          </w:tcPr>
          <w:p w:rsidR="003E60DC" w:rsidRPr="00412138" w:rsidRDefault="003E60DC" w:rsidP="00AA1D52">
            <w:pPr>
              <w:rPr>
                <w:sz w:val="20"/>
                <w:szCs w:val="20"/>
              </w:rPr>
            </w:pPr>
            <w:r w:rsidRPr="00A74C14">
              <w:rPr>
                <w:sz w:val="20"/>
                <w:szCs w:val="20"/>
              </w:rPr>
              <w:t xml:space="preserve">Максимальная цена </w:t>
            </w:r>
            <w:r>
              <w:rPr>
                <w:sz w:val="20"/>
                <w:szCs w:val="20"/>
              </w:rPr>
              <w:t>договор</w:t>
            </w:r>
            <w:r w:rsidRPr="00A74C14">
              <w:rPr>
                <w:sz w:val="20"/>
                <w:szCs w:val="20"/>
              </w:rPr>
              <w:t>а, руб.</w:t>
            </w:r>
          </w:p>
        </w:tc>
        <w:tc>
          <w:tcPr>
            <w:tcW w:w="6237" w:type="dxa"/>
            <w:gridSpan w:val="3"/>
          </w:tcPr>
          <w:p w:rsidR="003E60DC" w:rsidRPr="009A6A9F" w:rsidRDefault="003E60DC" w:rsidP="00AA1D52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218795,00 руб.</w:t>
            </w:r>
          </w:p>
        </w:tc>
      </w:tr>
      <w:tr w:rsidR="003E60DC" w:rsidRPr="00BB209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4188" w:type="dxa"/>
            <w:gridSpan w:val="3"/>
          </w:tcPr>
          <w:p w:rsidR="003E60DC" w:rsidRPr="00AA1D52" w:rsidRDefault="003E60DC" w:rsidP="00AE42DB">
            <w:pPr>
              <w:rPr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t xml:space="preserve">Сведения </w:t>
            </w:r>
            <w:proofErr w:type="gramStart"/>
            <w:r w:rsidRPr="00AA1D52">
              <w:rPr>
                <w:sz w:val="20"/>
                <w:szCs w:val="20"/>
              </w:rPr>
              <w:t>о</w:t>
            </w:r>
            <w:proofErr w:type="gramEnd"/>
            <w:r w:rsidRPr="00AA1D52">
              <w:rPr>
                <w:sz w:val="20"/>
                <w:szCs w:val="20"/>
              </w:rPr>
              <w:t xml:space="preserve"> включенных (не включенных) в цену товаров, работ.</w:t>
            </w:r>
          </w:p>
        </w:tc>
        <w:tc>
          <w:tcPr>
            <w:tcW w:w="6237" w:type="dxa"/>
            <w:gridSpan w:val="3"/>
          </w:tcPr>
          <w:p w:rsidR="003E60DC" w:rsidRPr="00AA1D52" w:rsidRDefault="003E60DC" w:rsidP="0088354C">
            <w:pPr>
              <w:pStyle w:val="a5"/>
              <w:jc w:val="both"/>
              <w:rPr>
                <w:b w:val="0"/>
                <w:bCs w:val="0"/>
                <w:sz w:val="20"/>
                <w:szCs w:val="20"/>
              </w:rPr>
            </w:pPr>
            <w:r w:rsidRPr="00AA1D52">
              <w:rPr>
                <w:b w:val="0"/>
                <w:bCs w:val="0"/>
                <w:color w:val="000000"/>
                <w:sz w:val="20"/>
                <w:szCs w:val="20"/>
              </w:rPr>
              <w:t xml:space="preserve">Цена включает в себя все расходы, связанные с исполнением 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договор</w:t>
            </w:r>
            <w:r w:rsidRPr="00AA1D52">
              <w:rPr>
                <w:b w:val="0"/>
                <w:bCs w:val="0"/>
                <w:color w:val="000000"/>
                <w:sz w:val="20"/>
                <w:szCs w:val="20"/>
              </w:rPr>
              <w:t>а, в т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 xml:space="preserve">ом </w:t>
            </w:r>
            <w:r w:rsidRPr="00AA1D52">
              <w:rPr>
                <w:b w:val="0"/>
                <w:bCs w:val="0"/>
                <w:color w:val="000000"/>
                <w:sz w:val="20"/>
                <w:szCs w:val="20"/>
              </w:rPr>
              <w:t>ч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исле</w:t>
            </w:r>
            <w:r w:rsidRPr="00AA1D52">
              <w:rPr>
                <w:b w:val="0"/>
                <w:bCs w:val="0"/>
                <w:color w:val="000000"/>
                <w:sz w:val="20"/>
                <w:szCs w:val="20"/>
              </w:rPr>
              <w:t xml:space="preserve"> стоимость товара, расходы на тару, упаковку, сертификацию, доставку, разгрузку, налоги с учетом НДС, сборы и другие обязательные платежи</w:t>
            </w:r>
          </w:p>
        </w:tc>
      </w:tr>
      <w:tr w:rsidR="003E60DC" w:rsidRPr="00BB209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4188" w:type="dxa"/>
            <w:gridSpan w:val="3"/>
          </w:tcPr>
          <w:p w:rsidR="003E60DC" w:rsidRPr="00AA1D52" w:rsidRDefault="003E60DC" w:rsidP="00AE42DB">
            <w:pPr>
              <w:rPr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t>Место доставки товаров, выполнения работ</w:t>
            </w:r>
          </w:p>
        </w:tc>
        <w:tc>
          <w:tcPr>
            <w:tcW w:w="6237" w:type="dxa"/>
            <w:gridSpan w:val="3"/>
          </w:tcPr>
          <w:p w:rsidR="003E60DC" w:rsidRPr="00AA1D52" w:rsidRDefault="003E60DC" w:rsidP="0040777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lang w:val="ru-RU" w:eastAsia="ru-RU"/>
              </w:rPr>
            </w:pPr>
            <w:r w:rsidRPr="00AA1D52">
              <w:rPr>
                <w:rFonts w:ascii="Times New Roman" w:hAnsi="Times New Roman" w:cs="Times New Roman"/>
                <w:lang w:val="ru-RU" w:eastAsia="ru-RU"/>
              </w:rPr>
              <w:t>На склад заказчика по адресу</w:t>
            </w:r>
            <w:r>
              <w:rPr>
                <w:rFonts w:ascii="Times New Roman" w:hAnsi="Times New Roman" w:cs="Times New Roman"/>
                <w:lang w:val="ru-RU" w:eastAsia="ru-RU"/>
              </w:rPr>
              <w:t xml:space="preserve">:153003, г. Иваново, ул. </w:t>
            </w:r>
            <w:proofErr w:type="gramStart"/>
            <w:r>
              <w:rPr>
                <w:rFonts w:ascii="Times New Roman" w:hAnsi="Times New Roman" w:cs="Times New Roman"/>
                <w:lang w:val="ru-RU" w:eastAsia="ru-RU"/>
              </w:rPr>
              <w:t>Ленинградская</w:t>
            </w:r>
            <w:proofErr w:type="gramEnd"/>
            <w:r>
              <w:rPr>
                <w:rFonts w:ascii="Times New Roman" w:hAnsi="Times New Roman" w:cs="Times New Roman"/>
                <w:lang w:val="ru-RU" w:eastAsia="ru-RU"/>
              </w:rPr>
              <w:t>, 3/16.</w:t>
            </w:r>
            <w:r w:rsidRPr="00AA1D52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</w:p>
        </w:tc>
      </w:tr>
      <w:tr w:rsidR="003E60DC" w:rsidRPr="00BB209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4188" w:type="dxa"/>
            <w:gridSpan w:val="3"/>
          </w:tcPr>
          <w:p w:rsidR="003E60DC" w:rsidRPr="00AA1D52" w:rsidRDefault="003E60DC" w:rsidP="00AE42DB">
            <w:pPr>
              <w:rPr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t xml:space="preserve">Срок поставок товаров, выполнения работ </w:t>
            </w:r>
          </w:p>
        </w:tc>
        <w:tc>
          <w:tcPr>
            <w:tcW w:w="6237" w:type="dxa"/>
            <w:gridSpan w:val="3"/>
          </w:tcPr>
          <w:p w:rsidR="003E60DC" w:rsidRPr="00AA48C5" w:rsidRDefault="003E60DC" w:rsidP="00AA48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A48C5">
              <w:rPr>
                <w:sz w:val="20"/>
                <w:szCs w:val="20"/>
              </w:rPr>
              <w:t xml:space="preserve"> течение 15 (пятнадцати) календарных дней с момента подписания </w:t>
            </w:r>
            <w:r>
              <w:rPr>
                <w:sz w:val="20"/>
                <w:szCs w:val="20"/>
              </w:rPr>
              <w:t>договора</w:t>
            </w:r>
            <w:r w:rsidRPr="00AA48C5">
              <w:rPr>
                <w:sz w:val="20"/>
                <w:szCs w:val="20"/>
              </w:rPr>
              <w:t>.</w:t>
            </w:r>
          </w:p>
        </w:tc>
      </w:tr>
      <w:tr w:rsidR="003E60DC" w:rsidRPr="00BB209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4188" w:type="dxa"/>
            <w:gridSpan w:val="3"/>
          </w:tcPr>
          <w:p w:rsidR="003E60DC" w:rsidRPr="00AA1D52" w:rsidRDefault="003E60DC" w:rsidP="00AE42DB">
            <w:pPr>
              <w:rPr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t xml:space="preserve">Срок и условия оплаты поставок товаров, выполнения работ </w:t>
            </w:r>
          </w:p>
        </w:tc>
        <w:tc>
          <w:tcPr>
            <w:tcW w:w="6237" w:type="dxa"/>
            <w:gridSpan w:val="3"/>
          </w:tcPr>
          <w:p w:rsidR="003E60DC" w:rsidRPr="00AA1D52" w:rsidRDefault="003E60DC" w:rsidP="00E53CF8">
            <w:pPr>
              <w:jc w:val="both"/>
              <w:rPr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t xml:space="preserve">Оплата за поставленный товар будет производиться по безналичному расчету с лицевого счета </w:t>
            </w:r>
            <w:r>
              <w:rPr>
                <w:sz w:val="20"/>
                <w:szCs w:val="20"/>
              </w:rPr>
              <w:t>З</w:t>
            </w:r>
            <w:r w:rsidRPr="00AA1D52">
              <w:rPr>
                <w:sz w:val="20"/>
                <w:szCs w:val="20"/>
              </w:rPr>
              <w:t xml:space="preserve">аказчика путем перечисления денежных средств на расчетный счет </w:t>
            </w:r>
            <w:r>
              <w:rPr>
                <w:sz w:val="20"/>
                <w:szCs w:val="20"/>
              </w:rPr>
              <w:t>П</w:t>
            </w:r>
            <w:r w:rsidRPr="00AA1D52">
              <w:rPr>
                <w:sz w:val="20"/>
                <w:szCs w:val="20"/>
              </w:rPr>
              <w:t>оставщика, на основании товарно-транспортной накладной и счета-фактуры в течение 30</w:t>
            </w:r>
            <w:r>
              <w:rPr>
                <w:sz w:val="20"/>
                <w:szCs w:val="20"/>
              </w:rPr>
              <w:t xml:space="preserve"> (тридцати)</w:t>
            </w:r>
            <w:r w:rsidRPr="00AA1D52">
              <w:rPr>
                <w:sz w:val="20"/>
                <w:szCs w:val="20"/>
              </w:rPr>
              <w:t xml:space="preserve"> календарных дней с момента подписания акта приема-передачи товара.</w:t>
            </w:r>
          </w:p>
        </w:tc>
      </w:tr>
      <w:tr w:rsidR="003E60DC" w:rsidRPr="00BB209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4188" w:type="dxa"/>
            <w:gridSpan w:val="3"/>
            <w:tcBorders>
              <w:bottom w:val="single" w:sz="4" w:space="0" w:color="auto"/>
            </w:tcBorders>
          </w:tcPr>
          <w:p w:rsidR="003E60DC" w:rsidRPr="00AA1D52" w:rsidRDefault="003E60DC" w:rsidP="00AE42DB">
            <w:pPr>
              <w:rPr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t xml:space="preserve">Срок подписания победителем </w:t>
            </w:r>
            <w:r>
              <w:rPr>
                <w:sz w:val="20"/>
                <w:szCs w:val="20"/>
              </w:rPr>
              <w:t>договор</w:t>
            </w:r>
            <w:r w:rsidRPr="00AA1D52">
              <w:rPr>
                <w:sz w:val="20"/>
                <w:szCs w:val="20"/>
              </w:rPr>
              <w:t>а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:rsidR="003E60DC" w:rsidRPr="00AA1D52" w:rsidRDefault="003E60DC" w:rsidP="007F05A5">
            <w:pPr>
              <w:rPr>
                <w:sz w:val="20"/>
                <w:szCs w:val="20"/>
              </w:rPr>
            </w:pPr>
            <w:r w:rsidRPr="00AA1D52">
              <w:rPr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53CF8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3E60DC" w:rsidRDefault="003E60DC" w:rsidP="00E742A4">
      <w:pPr>
        <w:jc w:val="center"/>
        <w:rPr>
          <w:b/>
          <w:bCs/>
          <w:sz w:val="20"/>
          <w:szCs w:val="20"/>
        </w:rPr>
      </w:pPr>
      <w:bookmarkStart w:id="0" w:name="sub_2"/>
    </w:p>
    <w:p w:rsidR="003E60DC" w:rsidRDefault="003E60DC" w:rsidP="00E742A4">
      <w:pPr>
        <w:jc w:val="center"/>
        <w:rPr>
          <w:b/>
          <w:bCs/>
          <w:sz w:val="20"/>
          <w:szCs w:val="20"/>
        </w:rPr>
      </w:pPr>
    </w:p>
    <w:p w:rsidR="003E60DC" w:rsidRPr="005211FB" w:rsidRDefault="003E60DC" w:rsidP="00E742A4">
      <w:pPr>
        <w:jc w:val="center"/>
        <w:rPr>
          <w:b/>
          <w:bCs/>
          <w:sz w:val="20"/>
          <w:szCs w:val="20"/>
        </w:rPr>
      </w:pPr>
      <w:r w:rsidRPr="005211FB">
        <w:rPr>
          <w:b/>
          <w:bCs/>
          <w:sz w:val="20"/>
          <w:szCs w:val="20"/>
        </w:rPr>
        <w:t xml:space="preserve">ОПРЕДЕЛЕНИЕ МАКСИМАЛЬНОЙ ЦЕНЫ </w:t>
      </w:r>
      <w:r>
        <w:rPr>
          <w:b/>
          <w:bCs/>
          <w:sz w:val="20"/>
          <w:szCs w:val="20"/>
        </w:rPr>
        <w:t>ДОГОВОР</w:t>
      </w:r>
      <w:r w:rsidRPr="005211FB">
        <w:rPr>
          <w:b/>
          <w:bCs/>
          <w:sz w:val="20"/>
          <w:szCs w:val="20"/>
        </w:rPr>
        <w:t>А</w:t>
      </w:r>
    </w:p>
    <w:p w:rsidR="003E60DC" w:rsidRPr="005211FB" w:rsidRDefault="003E60DC" w:rsidP="00E742A4">
      <w:pPr>
        <w:jc w:val="center"/>
        <w:rPr>
          <w:sz w:val="20"/>
          <w:szCs w:val="20"/>
        </w:rPr>
      </w:pPr>
      <w:r w:rsidRPr="005211FB">
        <w:rPr>
          <w:sz w:val="20"/>
          <w:szCs w:val="20"/>
        </w:rPr>
        <w:t>(изучение рынка товаров, работ, услуг)</w:t>
      </w:r>
    </w:p>
    <w:p w:rsidR="003E60DC" w:rsidRPr="005211FB" w:rsidRDefault="003E60DC" w:rsidP="00E742A4">
      <w:pPr>
        <w:jc w:val="center"/>
        <w:rPr>
          <w:sz w:val="20"/>
          <w:szCs w:val="20"/>
        </w:rPr>
      </w:pPr>
    </w:p>
    <w:p w:rsidR="003E60DC" w:rsidRPr="005211FB" w:rsidRDefault="003E60DC" w:rsidP="00E742A4">
      <w:pPr>
        <w:rPr>
          <w:sz w:val="20"/>
          <w:szCs w:val="20"/>
        </w:rPr>
      </w:pPr>
      <w:r w:rsidRPr="005211FB">
        <w:rPr>
          <w:sz w:val="20"/>
          <w:szCs w:val="20"/>
        </w:rPr>
        <w:t>Способ изучения рынка: кабинетное исследование</w:t>
      </w:r>
    </w:p>
    <w:p w:rsidR="003E60DC" w:rsidRPr="005211FB" w:rsidRDefault="003E60DC" w:rsidP="00E742A4">
      <w:pPr>
        <w:rPr>
          <w:sz w:val="20"/>
          <w:szCs w:val="20"/>
        </w:rPr>
      </w:pPr>
      <w:r w:rsidRPr="005211FB">
        <w:rPr>
          <w:sz w:val="20"/>
          <w:szCs w:val="20"/>
        </w:rPr>
        <w:t>Дата изучения рынка: 13.02.2012 г.</w:t>
      </w:r>
    </w:p>
    <w:p w:rsidR="003E60DC" w:rsidRPr="005211FB" w:rsidRDefault="003E60DC" w:rsidP="00E742A4">
      <w:pPr>
        <w:jc w:val="center"/>
        <w:rPr>
          <w:sz w:val="20"/>
          <w:szCs w:val="20"/>
        </w:rPr>
      </w:pPr>
      <w:r w:rsidRPr="005211FB">
        <w:rPr>
          <w:sz w:val="20"/>
          <w:szCs w:val="20"/>
        </w:rPr>
        <w:t>Источник информации: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180"/>
      </w:tblGrid>
      <w:tr w:rsidR="003E60DC" w:rsidRPr="005211FB">
        <w:tc>
          <w:tcPr>
            <w:tcW w:w="648" w:type="dxa"/>
          </w:tcPr>
          <w:p w:rsidR="003E60DC" w:rsidRPr="005211FB" w:rsidRDefault="003E60DC" w:rsidP="00AF78A5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 xml:space="preserve">№ </w:t>
            </w:r>
            <w:proofErr w:type="gramStart"/>
            <w:r w:rsidRPr="005211FB">
              <w:rPr>
                <w:sz w:val="20"/>
                <w:szCs w:val="20"/>
              </w:rPr>
              <w:t>п</w:t>
            </w:r>
            <w:proofErr w:type="gramEnd"/>
            <w:r w:rsidRPr="005211FB">
              <w:rPr>
                <w:sz w:val="20"/>
                <w:szCs w:val="20"/>
              </w:rPr>
              <w:t>/п</w:t>
            </w:r>
          </w:p>
        </w:tc>
        <w:tc>
          <w:tcPr>
            <w:tcW w:w="9180" w:type="dxa"/>
          </w:tcPr>
          <w:p w:rsidR="003E60DC" w:rsidRPr="005211FB" w:rsidRDefault="003E60DC" w:rsidP="00AF78A5">
            <w:pPr>
              <w:jc w:val="center"/>
              <w:rPr>
                <w:sz w:val="20"/>
                <w:szCs w:val="20"/>
              </w:rPr>
            </w:pPr>
          </w:p>
          <w:p w:rsidR="003E60DC" w:rsidRPr="005211FB" w:rsidRDefault="003E60DC" w:rsidP="00AF78A5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Участники исследования</w:t>
            </w:r>
          </w:p>
          <w:p w:rsidR="003E60DC" w:rsidRPr="005211FB" w:rsidRDefault="003E60DC" w:rsidP="00AF78A5">
            <w:pPr>
              <w:jc w:val="center"/>
              <w:rPr>
                <w:sz w:val="20"/>
                <w:szCs w:val="20"/>
              </w:rPr>
            </w:pPr>
          </w:p>
        </w:tc>
      </w:tr>
      <w:tr w:rsidR="003E60DC" w:rsidRPr="005211FB">
        <w:tc>
          <w:tcPr>
            <w:tcW w:w="648" w:type="dxa"/>
          </w:tcPr>
          <w:p w:rsidR="003E60DC" w:rsidRPr="005211FB" w:rsidRDefault="003E60DC" w:rsidP="00AF78A5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1</w:t>
            </w:r>
          </w:p>
        </w:tc>
        <w:tc>
          <w:tcPr>
            <w:tcW w:w="9180" w:type="dxa"/>
          </w:tcPr>
          <w:p w:rsidR="003E60DC" w:rsidRPr="005211FB" w:rsidRDefault="003E60DC" w:rsidP="00AF78A5">
            <w:pPr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ООО «Аптека Центральная»</w:t>
            </w:r>
          </w:p>
        </w:tc>
      </w:tr>
      <w:tr w:rsidR="003E60DC" w:rsidRPr="005211FB">
        <w:tc>
          <w:tcPr>
            <w:tcW w:w="648" w:type="dxa"/>
          </w:tcPr>
          <w:p w:rsidR="003E60DC" w:rsidRPr="005211FB" w:rsidRDefault="003E60DC" w:rsidP="00AF78A5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2</w:t>
            </w:r>
          </w:p>
        </w:tc>
        <w:tc>
          <w:tcPr>
            <w:tcW w:w="9180" w:type="dxa"/>
          </w:tcPr>
          <w:p w:rsidR="003E60DC" w:rsidRPr="005211FB" w:rsidRDefault="003E60DC" w:rsidP="00AF78A5">
            <w:pPr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Филиал «Протек-8» ЗАО Фирмы ЦВ «ПРОТЕК»</w:t>
            </w:r>
          </w:p>
        </w:tc>
      </w:tr>
      <w:tr w:rsidR="003E60DC" w:rsidRPr="005211FB">
        <w:tc>
          <w:tcPr>
            <w:tcW w:w="648" w:type="dxa"/>
          </w:tcPr>
          <w:p w:rsidR="003E60DC" w:rsidRPr="005211FB" w:rsidRDefault="003E60DC" w:rsidP="00AF78A5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3</w:t>
            </w:r>
          </w:p>
        </w:tc>
        <w:tc>
          <w:tcPr>
            <w:tcW w:w="9180" w:type="dxa"/>
          </w:tcPr>
          <w:p w:rsidR="003E60DC" w:rsidRPr="005211FB" w:rsidRDefault="003E60DC" w:rsidP="00AF78A5">
            <w:pPr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ООО ФО «Волжская мануфактура»</w:t>
            </w:r>
          </w:p>
        </w:tc>
      </w:tr>
    </w:tbl>
    <w:p w:rsidR="003E60DC" w:rsidRPr="005211FB" w:rsidRDefault="003E60DC" w:rsidP="00FD56FE">
      <w:pPr>
        <w:jc w:val="center"/>
        <w:rPr>
          <w:sz w:val="20"/>
          <w:szCs w:val="20"/>
        </w:rPr>
      </w:pPr>
    </w:p>
    <w:p w:rsidR="003E60DC" w:rsidRPr="005211FB" w:rsidRDefault="003E60DC" w:rsidP="00FD56FE">
      <w:pPr>
        <w:jc w:val="center"/>
        <w:rPr>
          <w:sz w:val="20"/>
          <w:szCs w:val="20"/>
        </w:rPr>
      </w:pPr>
      <w:r w:rsidRPr="005211FB">
        <w:rPr>
          <w:sz w:val="20"/>
          <w:szCs w:val="20"/>
        </w:rPr>
        <w:t xml:space="preserve">Результаты изучения рынка: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900"/>
        <w:gridCol w:w="2719"/>
        <w:gridCol w:w="766"/>
        <w:gridCol w:w="766"/>
        <w:gridCol w:w="766"/>
        <w:gridCol w:w="1823"/>
      </w:tblGrid>
      <w:tr w:rsidR="003E60DC" w:rsidRPr="005211FB">
        <w:trPr>
          <w:trHeight w:val="413"/>
        </w:trPr>
        <w:tc>
          <w:tcPr>
            <w:tcW w:w="2088" w:type="dxa"/>
            <w:vMerge w:val="restart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 xml:space="preserve">Наименование товаров  </w:t>
            </w:r>
          </w:p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(работ, услуг)</w:t>
            </w:r>
          </w:p>
        </w:tc>
        <w:tc>
          <w:tcPr>
            <w:tcW w:w="900" w:type="dxa"/>
            <w:vMerge w:val="restart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Ед. изм.</w:t>
            </w:r>
          </w:p>
        </w:tc>
        <w:tc>
          <w:tcPr>
            <w:tcW w:w="2719" w:type="dxa"/>
            <w:vMerge w:val="restart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 xml:space="preserve">Характеристика товаров </w:t>
            </w:r>
          </w:p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(работ, услуг)</w:t>
            </w:r>
          </w:p>
        </w:tc>
        <w:tc>
          <w:tcPr>
            <w:tcW w:w="2298" w:type="dxa"/>
            <w:gridSpan w:val="3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Цена участника исследования</w:t>
            </w:r>
          </w:p>
        </w:tc>
        <w:tc>
          <w:tcPr>
            <w:tcW w:w="1823" w:type="dxa"/>
            <w:vMerge w:val="restart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Среднерыночная цена товаров (работ, услуг)</w:t>
            </w:r>
          </w:p>
        </w:tc>
      </w:tr>
      <w:tr w:rsidR="003E60DC" w:rsidRPr="005211FB">
        <w:trPr>
          <w:trHeight w:val="412"/>
        </w:trPr>
        <w:tc>
          <w:tcPr>
            <w:tcW w:w="2088" w:type="dxa"/>
            <w:vMerge/>
            <w:vAlign w:val="center"/>
          </w:tcPr>
          <w:p w:rsidR="003E60DC" w:rsidRPr="005211FB" w:rsidRDefault="003E60DC" w:rsidP="009E3BF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3E60DC" w:rsidRPr="005211FB" w:rsidRDefault="003E60DC" w:rsidP="009E3BF8">
            <w:pPr>
              <w:rPr>
                <w:sz w:val="20"/>
                <w:szCs w:val="20"/>
              </w:rPr>
            </w:pPr>
          </w:p>
        </w:tc>
        <w:tc>
          <w:tcPr>
            <w:tcW w:w="2719" w:type="dxa"/>
            <w:vMerge/>
            <w:vAlign w:val="center"/>
          </w:tcPr>
          <w:p w:rsidR="003E60DC" w:rsidRPr="005211FB" w:rsidRDefault="003E60DC" w:rsidP="009E3BF8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№1</w:t>
            </w:r>
          </w:p>
        </w:tc>
        <w:tc>
          <w:tcPr>
            <w:tcW w:w="766" w:type="dxa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№2</w:t>
            </w:r>
          </w:p>
        </w:tc>
        <w:tc>
          <w:tcPr>
            <w:tcW w:w="766" w:type="dxa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№3</w:t>
            </w:r>
          </w:p>
        </w:tc>
        <w:tc>
          <w:tcPr>
            <w:tcW w:w="1823" w:type="dxa"/>
            <w:vMerge/>
            <w:vAlign w:val="center"/>
          </w:tcPr>
          <w:p w:rsidR="003E60DC" w:rsidRPr="005211FB" w:rsidRDefault="003E60DC" w:rsidP="009E3BF8">
            <w:pPr>
              <w:rPr>
                <w:sz w:val="20"/>
                <w:szCs w:val="20"/>
              </w:rPr>
            </w:pPr>
          </w:p>
        </w:tc>
      </w:tr>
      <w:tr w:rsidR="003E60DC" w:rsidRPr="005211FB">
        <w:tc>
          <w:tcPr>
            <w:tcW w:w="2088" w:type="dxa"/>
          </w:tcPr>
          <w:p w:rsidR="003E60DC" w:rsidRPr="005211FB" w:rsidRDefault="003E60DC" w:rsidP="005211FB">
            <w:pPr>
              <w:rPr>
                <w:b/>
                <w:bCs/>
                <w:sz w:val="20"/>
                <w:szCs w:val="20"/>
              </w:rPr>
            </w:pPr>
            <w:r w:rsidRPr="005211FB">
              <w:rPr>
                <w:b/>
                <w:bCs/>
                <w:sz w:val="20"/>
                <w:szCs w:val="20"/>
              </w:rPr>
              <w:t xml:space="preserve">Средство, действующее на вегетативную нервную систему и нервно-мышечные синапсы, прочие. </w:t>
            </w:r>
          </w:p>
          <w:p w:rsidR="003E60DC" w:rsidRPr="005211FB" w:rsidRDefault="003E60DC" w:rsidP="007C27C4">
            <w:pPr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 xml:space="preserve"> В 1 таблетке содержатся действующие вещества: магния цитрат-618,43 мг, что соответствует 100 мг магния (М</w:t>
            </w:r>
            <w:r w:rsidRPr="005211FB">
              <w:rPr>
                <w:sz w:val="20"/>
                <w:szCs w:val="20"/>
                <w:lang w:val="en-US"/>
              </w:rPr>
              <w:t>g</w:t>
            </w:r>
            <w:r w:rsidRPr="005211FB">
              <w:rPr>
                <w:sz w:val="20"/>
                <w:szCs w:val="20"/>
                <w:vertAlign w:val="superscript"/>
              </w:rPr>
              <w:t>++</w:t>
            </w:r>
            <w:r w:rsidRPr="005211FB">
              <w:rPr>
                <w:sz w:val="20"/>
                <w:szCs w:val="20"/>
              </w:rPr>
              <w:t xml:space="preserve">), пиридоксина гидрохлорид-10 мг; вспомогательные вещества: лактоза, макрогол-6000, магния </w:t>
            </w:r>
            <w:proofErr w:type="spellStart"/>
            <w:r w:rsidRPr="005211FB">
              <w:rPr>
                <w:sz w:val="20"/>
                <w:szCs w:val="20"/>
              </w:rPr>
              <w:t>стеарат</w:t>
            </w:r>
            <w:proofErr w:type="spellEnd"/>
            <w:r w:rsidRPr="005211FB">
              <w:rPr>
                <w:sz w:val="20"/>
                <w:szCs w:val="20"/>
              </w:rPr>
              <w:t xml:space="preserve">, </w:t>
            </w:r>
            <w:proofErr w:type="spellStart"/>
            <w:r w:rsidRPr="005211FB">
              <w:rPr>
                <w:sz w:val="20"/>
                <w:szCs w:val="20"/>
              </w:rPr>
              <w:t>гипромеллоза</w:t>
            </w:r>
            <w:proofErr w:type="spellEnd"/>
            <w:r w:rsidRPr="005211FB">
              <w:rPr>
                <w:sz w:val="20"/>
                <w:szCs w:val="20"/>
              </w:rPr>
              <w:t xml:space="preserve"> 6 </w:t>
            </w:r>
            <w:proofErr w:type="spellStart"/>
            <w:r w:rsidRPr="005211FB">
              <w:rPr>
                <w:sz w:val="20"/>
                <w:szCs w:val="20"/>
              </w:rPr>
              <w:t>мПа</w:t>
            </w:r>
            <w:proofErr w:type="gramStart"/>
            <w:r w:rsidRPr="005211FB">
              <w:rPr>
                <w:sz w:val="20"/>
                <w:szCs w:val="20"/>
              </w:rPr>
              <w:t>.с</w:t>
            </w:r>
            <w:proofErr w:type="spellEnd"/>
            <w:proofErr w:type="gramEnd"/>
            <w:r w:rsidRPr="005211FB">
              <w:rPr>
                <w:sz w:val="20"/>
                <w:szCs w:val="20"/>
              </w:rPr>
              <w:t xml:space="preserve">, титана диоксид </w:t>
            </w:r>
          </w:p>
          <w:p w:rsidR="003E60DC" w:rsidRPr="005211FB" w:rsidRDefault="003E60DC" w:rsidP="007C27C4">
            <w:pPr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(Е 171), тальк.</w:t>
            </w:r>
          </w:p>
          <w:p w:rsidR="003E60DC" w:rsidRPr="005211FB" w:rsidRDefault="003E60DC" w:rsidP="009E3BF8">
            <w:pPr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Таблетки, покрытые пленочной оболочкой белого цвета №30; по 15 табл. в блистере, в упаковке по 2 блист</w:t>
            </w:r>
            <w:r>
              <w:rPr>
                <w:sz w:val="20"/>
                <w:szCs w:val="20"/>
              </w:rPr>
              <w:t>ера.</w:t>
            </w:r>
          </w:p>
        </w:tc>
        <w:tc>
          <w:tcPr>
            <w:tcW w:w="900" w:type="dxa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proofErr w:type="spellStart"/>
            <w:r w:rsidRPr="005211FB">
              <w:rPr>
                <w:sz w:val="20"/>
                <w:szCs w:val="20"/>
              </w:rPr>
              <w:t>Уп</w:t>
            </w:r>
            <w:proofErr w:type="spellEnd"/>
            <w:r w:rsidRPr="005211FB">
              <w:rPr>
                <w:sz w:val="20"/>
                <w:szCs w:val="20"/>
              </w:rPr>
              <w:t>.</w:t>
            </w:r>
          </w:p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500</w:t>
            </w:r>
          </w:p>
        </w:tc>
        <w:tc>
          <w:tcPr>
            <w:tcW w:w="2719" w:type="dxa"/>
          </w:tcPr>
          <w:p w:rsidR="003E60DC" w:rsidRPr="005211FB" w:rsidRDefault="003E60DC" w:rsidP="0057202D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5211FB">
              <w:rPr>
                <w:rFonts w:ascii="Times New Roman" w:hAnsi="Times New Roman" w:cs="Times New Roman"/>
                <w:lang w:val="ru-RU" w:eastAsia="ru-RU"/>
              </w:rPr>
              <w:t xml:space="preserve">Качество поставляемого товара должно соответствовать требованиям ГОСТ, </w:t>
            </w:r>
            <w:proofErr w:type="spellStart"/>
            <w:r w:rsidRPr="005211FB">
              <w:rPr>
                <w:rFonts w:ascii="Times New Roman" w:hAnsi="Times New Roman" w:cs="Times New Roman"/>
                <w:lang w:val="ru-RU" w:eastAsia="ru-RU"/>
              </w:rPr>
              <w:t>СанПин</w:t>
            </w:r>
            <w:proofErr w:type="spellEnd"/>
            <w:r w:rsidRPr="005211FB">
              <w:rPr>
                <w:rFonts w:ascii="Times New Roman" w:hAnsi="Times New Roman" w:cs="Times New Roman"/>
                <w:lang w:val="ru-RU" w:eastAsia="ru-RU"/>
              </w:rPr>
              <w:t xml:space="preserve"> и ТУ, принятых для данного вида товаров, а также качественным удостоверениям производителя и сертификатам соответствия.</w:t>
            </w:r>
          </w:p>
          <w:p w:rsidR="003E60DC" w:rsidRPr="005211FB" w:rsidRDefault="003E60DC" w:rsidP="0057202D">
            <w:pPr>
              <w:rPr>
                <w:sz w:val="20"/>
                <w:szCs w:val="20"/>
              </w:rPr>
            </w:pPr>
            <w:proofErr w:type="gramStart"/>
            <w:r w:rsidRPr="005211FB">
              <w:rPr>
                <w:sz w:val="20"/>
                <w:szCs w:val="20"/>
              </w:rPr>
              <w:t>В случае принятия решения об отзыве из обра</w:t>
            </w:r>
            <w:r>
              <w:rPr>
                <w:sz w:val="20"/>
                <w:szCs w:val="20"/>
              </w:rPr>
              <w:t>щ</w:t>
            </w:r>
            <w:r w:rsidRPr="005211FB">
              <w:rPr>
                <w:sz w:val="20"/>
                <w:szCs w:val="20"/>
              </w:rPr>
              <w:t>ения данного лекарственного средства на основании письма Федеральной службы по надзору</w:t>
            </w:r>
            <w:proofErr w:type="gramEnd"/>
            <w:r w:rsidRPr="005211FB">
              <w:rPr>
                <w:sz w:val="20"/>
                <w:szCs w:val="20"/>
              </w:rPr>
              <w:t xml:space="preserve"> в сфере здравоохранения и социального развития (РОСЗДРАВНАДЗОР) его необходимо заменить.</w:t>
            </w:r>
          </w:p>
          <w:p w:rsidR="003E60DC" w:rsidRPr="005211FB" w:rsidRDefault="003E60DC" w:rsidP="00FD56FE">
            <w:pPr>
              <w:rPr>
                <w:sz w:val="20"/>
                <w:szCs w:val="20"/>
              </w:rPr>
            </w:pPr>
            <w:r w:rsidRPr="005211FB">
              <w:rPr>
                <w:sz w:val="20"/>
                <w:szCs w:val="20"/>
              </w:rPr>
              <w:t>Товар должен соответствовать требованиям качества (отсутствие брака, фальсификаций, боя, нарушений в упаковке) и доставляется до склада Покупателя силами Поставщика. Маркировка на упаковке должна быть четкой и выполнена несмываемой краской. Упаковка должна обеспечивать сохранность свойств товара на весь срок годности и соответствовать действующим стандартам.</w:t>
            </w:r>
          </w:p>
        </w:tc>
        <w:tc>
          <w:tcPr>
            <w:tcW w:w="766" w:type="dxa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5211FB">
              <w:rPr>
                <w:sz w:val="20"/>
                <w:szCs w:val="20"/>
              </w:rPr>
              <w:t>5,</w:t>
            </w:r>
            <w:r>
              <w:rPr>
                <w:sz w:val="20"/>
                <w:szCs w:val="20"/>
              </w:rPr>
              <w:t>7</w:t>
            </w:r>
            <w:r w:rsidRPr="005211FB">
              <w:rPr>
                <w:sz w:val="20"/>
                <w:szCs w:val="20"/>
              </w:rPr>
              <w:t>3</w:t>
            </w:r>
          </w:p>
        </w:tc>
        <w:tc>
          <w:tcPr>
            <w:tcW w:w="766" w:type="dxa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5211FB">
              <w:rPr>
                <w:sz w:val="20"/>
                <w:szCs w:val="20"/>
              </w:rPr>
              <w:t>9,6</w:t>
            </w:r>
            <w:r>
              <w:rPr>
                <w:sz w:val="20"/>
                <w:szCs w:val="20"/>
              </w:rPr>
              <w:t>5</w:t>
            </w:r>
          </w:p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5211FB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3</w:t>
            </w:r>
            <w:r w:rsidRPr="005211FB">
              <w:rPr>
                <w:sz w:val="20"/>
                <w:szCs w:val="20"/>
              </w:rPr>
              <w:t>9</w:t>
            </w:r>
          </w:p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3" w:type="dxa"/>
          </w:tcPr>
          <w:p w:rsidR="003E60DC" w:rsidRPr="005211FB" w:rsidRDefault="003E60DC" w:rsidP="009E3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437,59</w:t>
            </w:r>
          </w:p>
        </w:tc>
      </w:tr>
    </w:tbl>
    <w:p w:rsidR="003E60DC" w:rsidRPr="005211FB" w:rsidRDefault="003E60DC" w:rsidP="00FD56FE">
      <w:pPr>
        <w:jc w:val="center"/>
        <w:rPr>
          <w:sz w:val="20"/>
          <w:szCs w:val="20"/>
        </w:rPr>
      </w:pPr>
    </w:p>
    <w:p w:rsidR="003E60DC" w:rsidRPr="005211FB" w:rsidRDefault="003E60DC" w:rsidP="00FD56FE">
      <w:pPr>
        <w:rPr>
          <w:sz w:val="20"/>
          <w:szCs w:val="20"/>
        </w:rPr>
      </w:pPr>
      <w:r w:rsidRPr="005211FB">
        <w:rPr>
          <w:sz w:val="20"/>
          <w:szCs w:val="20"/>
        </w:rPr>
        <w:t xml:space="preserve">ВЫВОД: Проведенные исследования позволяют определить максимальную цену </w:t>
      </w:r>
      <w:r>
        <w:rPr>
          <w:sz w:val="20"/>
          <w:szCs w:val="20"/>
        </w:rPr>
        <w:t>договор</w:t>
      </w:r>
      <w:r w:rsidRPr="005211FB">
        <w:rPr>
          <w:sz w:val="20"/>
          <w:szCs w:val="20"/>
        </w:rPr>
        <w:t xml:space="preserve">а в размере </w:t>
      </w:r>
      <w:r>
        <w:rPr>
          <w:b/>
          <w:bCs/>
          <w:sz w:val="20"/>
          <w:szCs w:val="20"/>
        </w:rPr>
        <w:t>21</w:t>
      </w:r>
      <w:r w:rsidRPr="005211FB">
        <w:rPr>
          <w:b/>
          <w:bCs/>
          <w:sz w:val="20"/>
          <w:szCs w:val="20"/>
        </w:rPr>
        <w:t>8 </w:t>
      </w:r>
      <w:r>
        <w:rPr>
          <w:b/>
          <w:bCs/>
          <w:sz w:val="20"/>
          <w:szCs w:val="20"/>
        </w:rPr>
        <w:t>79</w:t>
      </w:r>
      <w:r w:rsidRPr="005211FB">
        <w:rPr>
          <w:b/>
          <w:bCs/>
          <w:sz w:val="20"/>
          <w:szCs w:val="20"/>
        </w:rPr>
        <w:t>5,00 руб.</w:t>
      </w:r>
    </w:p>
    <w:p w:rsidR="003E60DC" w:rsidRPr="005211FB" w:rsidRDefault="003E60DC" w:rsidP="00FD56FE">
      <w:pPr>
        <w:rPr>
          <w:sz w:val="20"/>
          <w:szCs w:val="20"/>
        </w:rPr>
      </w:pPr>
    </w:p>
    <w:p w:rsidR="003E60DC" w:rsidRPr="005211FB" w:rsidRDefault="003E60DC" w:rsidP="00FD56FE">
      <w:pPr>
        <w:rPr>
          <w:sz w:val="20"/>
          <w:szCs w:val="20"/>
        </w:rPr>
      </w:pPr>
    </w:p>
    <w:p w:rsidR="003E60DC" w:rsidRPr="005211FB" w:rsidRDefault="003E60DC" w:rsidP="00FD56FE">
      <w:pPr>
        <w:rPr>
          <w:sz w:val="20"/>
          <w:szCs w:val="20"/>
        </w:rPr>
      </w:pPr>
      <w:r w:rsidRPr="005211FB">
        <w:rPr>
          <w:sz w:val="20"/>
          <w:szCs w:val="20"/>
        </w:rPr>
        <w:t xml:space="preserve">Зам. главного врача </w:t>
      </w:r>
    </w:p>
    <w:p w:rsidR="003E60DC" w:rsidRPr="005211FB" w:rsidRDefault="003E60DC" w:rsidP="00FD56FE">
      <w:pPr>
        <w:rPr>
          <w:sz w:val="20"/>
          <w:szCs w:val="20"/>
        </w:rPr>
      </w:pPr>
      <w:r w:rsidRPr="005211FB">
        <w:rPr>
          <w:sz w:val="20"/>
          <w:szCs w:val="20"/>
        </w:rPr>
        <w:t xml:space="preserve">МБУЗ «Родильный дом №1»                                                        </w:t>
      </w:r>
      <w:r>
        <w:rPr>
          <w:sz w:val="20"/>
          <w:szCs w:val="20"/>
        </w:rPr>
        <w:t xml:space="preserve">                                   </w:t>
      </w:r>
      <w:r w:rsidRPr="005211FB">
        <w:rPr>
          <w:sz w:val="20"/>
          <w:szCs w:val="20"/>
        </w:rPr>
        <w:t xml:space="preserve"> Л.Г. Зыкова</w:t>
      </w:r>
    </w:p>
    <w:p w:rsidR="003E60DC" w:rsidRPr="005211FB" w:rsidRDefault="003E60DC" w:rsidP="00FD56FE">
      <w:pPr>
        <w:rPr>
          <w:sz w:val="20"/>
          <w:szCs w:val="20"/>
        </w:rPr>
      </w:pPr>
    </w:p>
    <w:p w:rsidR="003E60DC" w:rsidRPr="005211FB" w:rsidRDefault="003E60DC" w:rsidP="00FD56FE">
      <w:pPr>
        <w:rPr>
          <w:sz w:val="20"/>
          <w:szCs w:val="20"/>
        </w:rPr>
      </w:pPr>
      <w:r w:rsidRPr="005211FB">
        <w:rPr>
          <w:sz w:val="20"/>
          <w:szCs w:val="20"/>
        </w:rPr>
        <w:t xml:space="preserve">Главный бухгалтер </w:t>
      </w:r>
      <w:r w:rsidRPr="005211FB">
        <w:rPr>
          <w:sz w:val="20"/>
          <w:szCs w:val="20"/>
        </w:rPr>
        <w:softHyphen/>
        <w:t xml:space="preserve">                                                                       </w:t>
      </w:r>
      <w:r>
        <w:rPr>
          <w:sz w:val="20"/>
          <w:szCs w:val="20"/>
        </w:rPr>
        <w:t xml:space="preserve">                                   </w:t>
      </w:r>
      <w:r w:rsidRPr="005211FB">
        <w:rPr>
          <w:sz w:val="20"/>
          <w:szCs w:val="20"/>
        </w:rPr>
        <w:t xml:space="preserve"> С.А. </w:t>
      </w:r>
      <w:proofErr w:type="spellStart"/>
      <w:r w:rsidRPr="005211FB">
        <w:rPr>
          <w:sz w:val="20"/>
          <w:szCs w:val="20"/>
        </w:rPr>
        <w:t>Ягн</w:t>
      </w:r>
      <w:r>
        <w:rPr>
          <w:sz w:val="20"/>
          <w:szCs w:val="20"/>
        </w:rPr>
        <w:t>ё</w:t>
      </w:r>
      <w:r w:rsidRPr="005211FB">
        <w:rPr>
          <w:sz w:val="20"/>
          <w:szCs w:val="20"/>
        </w:rPr>
        <w:t>нкова</w:t>
      </w:r>
      <w:proofErr w:type="spellEnd"/>
    </w:p>
    <w:p w:rsidR="003E60DC" w:rsidRPr="005211FB" w:rsidRDefault="003E60DC" w:rsidP="00FD56FE">
      <w:pPr>
        <w:rPr>
          <w:sz w:val="20"/>
          <w:szCs w:val="20"/>
        </w:rPr>
      </w:pPr>
    </w:p>
    <w:p w:rsidR="003E60DC" w:rsidRPr="005211FB" w:rsidRDefault="003E60DC" w:rsidP="00FD56FE">
      <w:pPr>
        <w:pStyle w:val="ConsPlusNonformat"/>
        <w:widowControl/>
        <w:ind w:right="-185"/>
        <w:jc w:val="both"/>
        <w:rPr>
          <w:rFonts w:ascii="Times New Roman" w:hAnsi="Times New Roman" w:cs="Times New Roman"/>
        </w:rPr>
      </w:pPr>
    </w:p>
    <w:bookmarkEnd w:id="0"/>
    <w:p w:rsidR="00FA32D1" w:rsidRPr="00FA32D1" w:rsidRDefault="00FA32D1" w:rsidP="00FA32D1">
      <w:pPr>
        <w:jc w:val="center"/>
        <w:rPr>
          <w:b/>
          <w:sz w:val="20"/>
          <w:szCs w:val="20"/>
        </w:rPr>
      </w:pPr>
      <w:r w:rsidRPr="00FA32D1"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FA32D1" w:rsidRPr="00FA32D1" w:rsidRDefault="00FA32D1" w:rsidP="00FA32D1">
      <w:pPr>
        <w:jc w:val="center"/>
        <w:rPr>
          <w:b/>
          <w:sz w:val="20"/>
          <w:szCs w:val="20"/>
        </w:rPr>
      </w:pPr>
      <w:r w:rsidRPr="00FA32D1">
        <w:rPr>
          <w:b/>
          <w:sz w:val="20"/>
          <w:szCs w:val="20"/>
        </w:rPr>
        <w:t>субъекты малого предпринимательства.</w:t>
      </w:r>
    </w:p>
    <w:p w:rsidR="00FA32D1" w:rsidRPr="00FA32D1" w:rsidRDefault="00FA32D1" w:rsidP="00FA32D1">
      <w:pPr>
        <w:ind w:firstLine="720"/>
        <w:jc w:val="both"/>
        <w:rPr>
          <w:sz w:val="20"/>
          <w:szCs w:val="20"/>
        </w:rPr>
      </w:pPr>
      <w:proofErr w:type="gramStart"/>
      <w:r w:rsidRPr="00FA32D1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FA32D1">
          <w:rPr>
            <w:sz w:val="20"/>
            <w:szCs w:val="20"/>
          </w:rPr>
          <w:t>2007 г</w:t>
        </w:r>
      </w:smartTag>
      <w:r w:rsidRPr="00FA32D1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FA32D1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A32D1" w:rsidRPr="00FA32D1" w:rsidRDefault="00FA32D1" w:rsidP="00FA32D1">
      <w:pPr>
        <w:ind w:firstLine="720"/>
        <w:jc w:val="both"/>
        <w:rPr>
          <w:sz w:val="20"/>
          <w:szCs w:val="20"/>
        </w:rPr>
      </w:pPr>
      <w:bookmarkStart w:id="1" w:name="sub_21"/>
      <w:proofErr w:type="gramStart"/>
      <w:r w:rsidRPr="00FA32D1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FA32D1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FA32D1" w:rsidRPr="00FA32D1" w:rsidRDefault="00FA32D1" w:rsidP="00FA32D1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FA32D1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A32D1" w:rsidRPr="00FA32D1" w:rsidRDefault="00FA32D1" w:rsidP="00FA32D1">
      <w:pPr>
        <w:ind w:firstLine="720"/>
        <w:jc w:val="both"/>
        <w:rPr>
          <w:sz w:val="20"/>
          <w:szCs w:val="20"/>
        </w:rPr>
      </w:pPr>
      <w:r w:rsidRPr="00FA32D1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A32D1" w:rsidRPr="00FA32D1" w:rsidRDefault="00FA32D1" w:rsidP="00FA32D1">
      <w:pPr>
        <w:pStyle w:val="ConsPlusNormal"/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FA32D1">
        <w:rPr>
          <w:rFonts w:ascii="Times New Roman" w:hAnsi="Times New Roman" w:cs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FA32D1">
        <w:rPr>
          <w:rFonts w:ascii="Times New Roman" w:hAnsi="Times New Roman" w:cs="Times New Roman"/>
          <w:sz w:val="20"/>
          <w:szCs w:val="20"/>
        </w:rPr>
        <w:t>микропредприятий</w:t>
      </w:r>
      <w:proofErr w:type="spellEnd"/>
      <w:r w:rsidRPr="00FA32D1">
        <w:rPr>
          <w:rFonts w:ascii="Times New Roman" w:hAnsi="Times New Roman" w:cs="Times New Roman"/>
          <w:sz w:val="20"/>
          <w:szCs w:val="20"/>
        </w:rPr>
        <w:t xml:space="preserve"> и 400,0 </w:t>
      </w:r>
      <w:proofErr w:type="spellStart"/>
      <w:r w:rsidRPr="00FA32D1">
        <w:rPr>
          <w:rFonts w:ascii="Times New Roman" w:hAnsi="Times New Roman" w:cs="Times New Roman"/>
          <w:sz w:val="20"/>
          <w:szCs w:val="20"/>
        </w:rPr>
        <w:t>млн</w:t>
      </w:r>
      <w:proofErr w:type="gramStart"/>
      <w:r w:rsidRPr="00FA32D1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A32D1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FA32D1">
        <w:rPr>
          <w:rFonts w:ascii="Times New Roman" w:hAnsi="Times New Roman" w:cs="Times New Roman"/>
          <w:sz w:val="20"/>
          <w:szCs w:val="20"/>
        </w:rPr>
        <w:t xml:space="preserve"> для малых предприятий. </w:t>
      </w:r>
      <w:bookmarkEnd w:id="3"/>
    </w:p>
    <w:p w:rsidR="00FA32D1" w:rsidRPr="00FA32D1" w:rsidRDefault="00FA32D1" w:rsidP="00FA32D1">
      <w:pPr>
        <w:pStyle w:val="23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FA32D1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FA32D1">
        <w:rPr>
          <w:sz w:val="20"/>
          <w:szCs w:val="20"/>
        </w:rPr>
        <w:t>у</w:t>
      </w:r>
      <w:r w:rsidRPr="00FA32D1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FA32D1">
        <w:rPr>
          <w:sz w:val="20"/>
          <w:szCs w:val="20"/>
        </w:rPr>
        <w:t>о</w:t>
      </w:r>
      <w:r w:rsidRPr="00FA32D1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A32D1" w:rsidRPr="00FA32D1" w:rsidRDefault="00FA32D1" w:rsidP="00FA32D1">
      <w:pPr>
        <w:ind w:firstLine="720"/>
        <w:jc w:val="both"/>
        <w:rPr>
          <w:sz w:val="20"/>
          <w:szCs w:val="20"/>
        </w:rPr>
      </w:pPr>
      <w:r w:rsidRPr="00FA32D1">
        <w:rPr>
          <w:sz w:val="20"/>
          <w:szCs w:val="20"/>
        </w:rPr>
        <w:t>В случае</w:t>
      </w:r>
      <w:proofErr w:type="gramStart"/>
      <w:r w:rsidRPr="00FA32D1">
        <w:rPr>
          <w:sz w:val="20"/>
          <w:szCs w:val="20"/>
        </w:rPr>
        <w:t>,</w:t>
      </w:r>
      <w:proofErr w:type="gramEnd"/>
      <w:r w:rsidRPr="00FA32D1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A32D1" w:rsidRPr="00FA32D1" w:rsidRDefault="00FA32D1" w:rsidP="00FA32D1">
      <w:pPr>
        <w:pStyle w:val="a5"/>
        <w:ind w:firstLine="720"/>
        <w:jc w:val="both"/>
        <w:rPr>
          <w:b w:val="0"/>
          <w:sz w:val="20"/>
          <w:szCs w:val="20"/>
        </w:rPr>
      </w:pPr>
      <w:r w:rsidRPr="00FA32D1">
        <w:rPr>
          <w:b w:val="0"/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A32D1" w:rsidRPr="00FA32D1" w:rsidRDefault="00FA32D1" w:rsidP="00FA32D1">
      <w:pPr>
        <w:pStyle w:val="a5"/>
        <w:ind w:firstLine="720"/>
        <w:jc w:val="both"/>
        <w:rPr>
          <w:b w:val="0"/>
          <w:sz w:val="20"/>
          <w:szCs w:val="20"/>
        </w:rPr>
      </w:pPr>
      <w:r w:rsidRPr="00FA32D1">
        <w:rPr>
          <w:b w:val="0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A32D1" w:rsidRPr="00FA32D1" w:rsidRDefault="00FA32D1" w:rsidP="00FA32D1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FA32D1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A32D1">
        <w:rPr>
          <w:b/>
          <w:bCs/>
          <w:sz w:val="20"/>
          <w:szCs w:val="20"/>
        </w:rPr>
        <w:t xml:space="preserve"> </w:t>
      </w:r>
      <w:r w:rsidRPr="00FA32D1">
        <w:rPr>
          <w:sz w:val="20"/>
          <w:szCs w:val="20"/>
        </w:rPr>
        <w:t>(ч. 1 ст. 8 ФЗ № 94).</w:t>
      </w:r>
    </w:p>
    <w:p w:rsidR="00FA32D1" w:rsidRPr="00FA32D1" w:rsidRDefault="00FA32D1" w:rsidP="00FA32D1">
      <w:pPr>
        <w:ind w:firstLine="720"/>
        <w:jc w:val="both"/>
        <w:rPr>
          <w:sz w:val="20"/>
          <w:szCs w:val="20"/>
        </w:rPr>
      </w:pPr>
      <w:r w:rsidRPr="00FA32D1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A32D1" w:rsidRPr="00FA32D1" w:rsidRDefault="00FA32D1" w:rsidP="00FA32D1">
      <w:pPr>
        <w:pStyle w:val="a5"/>
        <w:ind w:firstLine="720"/>
        <w:jc w:val="both"/>
        <w:rPr>
          <w:b w:val="0"/>
          <w:sz w:val="20"/>
          <w:szCs w:val="20"/>
        </w:rPr>
      </w:pPr>
      <w:r w:rsidRPr="00FA32D1">
        <w:rPr>
          <w:b w:val="0"/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A32D1" w:rsidRPr="00FA32D1" w:rsidRDefault="00FA32D1" w:rsidP="00FA32D1">
      <w:pPr>
        <w:pStyle w:val="a5"/>
        <w:ind w:firstLine="720"/>
        <w:jc w:val="both"/>
        <w:rPr>
          <w:b w:val="0"/>
          <w:sz w:val="20"/>
          <w:szCs w:val="20"/>
        </w:rPr>
      </w:pPr>
      <w:r w:rsidRPr="00FA32D1">
        <w:rPr>
          <w:b w:val="0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A32D1" w:rsidRPr="00FA32D1" w:rsidRDefault="00FA32D1" w:rsidP="00FA32D1">
      <w:pPr>
        <w:pStyle w:val="a5"/>
        <w:ind w:firstLine="720"/>
        <w:jc w:val="both"/>
        <w:rPr>
          <w:b w:val="0"/>
          <w:sz w:val="20"/>
          <w:szCs w:val="20"/>
        </w:rPr>
      </w:pPr>
      <w:r w:rsidRPr="00FA32D1">
        <w:rPr>
          <w:b w:val="0"/>
          <w:sz w:val="20"/>
          <w:szCs w:val="20"/>
        </w:rPr>
        <w:t xml:space="preserve">  </w:t>
      </w:r>
    </w:p>
    <w:p w:rsidR="00FA32D1" w:rsidRPr="00FA32D1" w:rsidRDefault="00FA32D1" w:rsidP="00FA32D1">
      <w:pPr>
        <w:pStyle w:val="a5"/>
        <w:ind w:firstLine="720"/>
        <w:jc w:val="both"/>
        <w:rPr>
          <w:b w:val="0"/>
          <w:sz w:val="20"/>
          <w:szCs w:val="20"/>
        </w:rPr>
      </w:pPr>
      <w:r w:rsidRPr="00FA32D1">
        <w:rPr>
          <w:b w:val="0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A32D1" w:rsidRPr="00FA32D1" w:rsidRDefault="00FA32D1" w:rsidP="00FA32D1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FA32D1" w:rsidRPr="00FA32D1" w:rsidRDefault="00FA32D1" w:rsidP="00FA32D1">
      <w:pPr>
        <w:pStyle w:val="ConsPlusNonformat"/>
        <w:widowControl/>
        <w:rPr>
          <w:rFonts w:ascii="Times New Roman" w:hAnsi="Times New Roman" w:cs="Times New Roman"/>
        </w:rPr>
      </w:pPr>
      <w:r w:rsidRPr="00FA32D1">
        <w:rPr>
          <w:rFonts w:ascii="Times New Roman" w:hAnsi="Times New Roman" w:cs="Times New Roman"/>
        </w:rPr>
        <w:br w:type="page"/>
      </w:r>
    </w:p>
    <w:p w:rsidR="00FA32D1" w:rsidRPr="00FA32D1" w:rsidRDefault="00FA32D1" w:rsidP="00FA32D1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FA32D1">
        <w:rPr>
          <w:rFonts w:ascii="Times New Roman" w:hAnsi="Times New Roman" w:cs="Times New Roman"/>
        </w:rPr>
        <w:lastRenderedPageBreak/>
        <w:t>№ _____________</w:t>
      </w:r>
    </w:p>
    <w:p w:rsidR="00FA32D1" w:rsidRPr="00FA32D1" w:rsidRDefault="00FA32D1" w:rsidP="00FA32D1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FA32D1">
        <w:rPr>
          <w:rFonts w:ascii="Times New Roman" w:hAnsi="Times New Roman" w:cs="Times New Roman"/>
        </w:rPr>
        <w:t xml:space="preserve">Приложение к извещению о </w:t>
      </w:r>
    </w:p>
    <w:p w:rsidR="00FA32D1" w:rsidRPr="00FA32D1" w:rsidRDefault="00FA32D1" w:rsidP="00FA32D1">
      <w:pPr>
        <w:pStyle w:val="ConsPlusNonformat"/>
        <w:widowControl/>
        <w:ind w:left="4860"/>
        <w:rPr>
          <w:rFonts w:ascii="Times New Roman" w:hAnsi="Times New Roman" w:cs="Times New Roman"/>
        </w:rPr>
      </w:pPr>
      <w:proofErr w:type="gramStart"/>
      <w:r w:rsidRPr="00FA32D1">
        <w:rPr>
          <w:rFonts w:ascii="Times New Roman" w:hAnsi="Times New Roman" w:cs="Times New Roman"/>
        </w:rPr>
        <w:t>проведении</w:t>
      </w:r>
      <w:proofErr w:type="gramEnd"/>
      <w:r w:rsidRPr="00FA32D1">
        <w:rPr>
          <w:rFonts w:ascii="Times New Roman" w:hAnsi="Times New Roman" w:cs="Times New Roman"/>
        </w:rPr>
        <w:t xml:space="preserve"> запроса котировок</w:t>
      </w:r>
    </w:p>
    <w:p w:rsidR="00FA32D1" w:rsidRPr="00FA32D1" w:rsidRDefault="00FA32D1" w:rsidP="00FA32D1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FA32D1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11.03.</w:t>
      </w:r>
      <w:r w:rsidRPr="00FA32D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12</w:t>
      </w:r>
      <w:r w:rsidRPr="00FA32D1">
        <w:rPr>
          <w:rFonts w:ascii="Times New Roman" w:hAnsi="Times New Roman" w:cs="Times New Roman"/>
        </w:rPr>
        <w:t xml:space="preserve"> г.</w:t>
      </w:r>
    </w:p>
    <w:p w:rsidR="00FA32D1" w:rsidRPr="00FA32D1" w:rsidRDefault="00FA32D1" w:rsidP="00FA32D1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FA32D1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>111</w:t>
      </w:r>
    </w:p>
    <w:p w:rsidR="00FA32D1" w:rsidRPr="00FA32D1" w:rsidRDefault="00FA32D1" w:rsidP="00FA32D1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FA32D1" w:rsidRPr="00FA32D1" w:rsidRDefault="00FA32D1" w:rsidP="00FA32D1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FA32D1">
        <w:rPr>
          <w:rFonts w:ascii="Times New Roman" w:hAnsi="Times New Roman" w:cs="Times New Roman"/>
        </w:rPr>
        <w:t>КОТИРОВОЧНАЯ ЗАЯВКА</w:t>
      </w:r>
    </w:p>
    <w:p w:rsidR="00FA32D1" w:rsidRPr="00FA32D1" w:rsidRDefault="00FA32D1" w:rsidP="00FA32D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 w:rsidRPr="00FA32D1">
        <w:rPr>
          <w:rFonts w:ascii="Times New Roman" w:hAnsi="Times New Roman" w:cs="Times New Roman"/>
        </w:rPr>
        <w:t>Дата: «__» _________ 201</w:t>
      </w:r>
      <w:r>
        <w:rPr>
          <w:rFonts w:ascii="Times New Roman" w:hAnsi="Times New Roman" w:cs="Times New Roman"/>
        </w:rPr>
        <w:t>2</w:t>
      </w:r>
      <w:r w:rsidRPr="00FA32D1">
        <w:rPr>
          <w:rFonts w:ascii="Times New Roman" w:hAnsi="Times New Roman" w:cs="Times New Roman"/>
        </w:rPr>
        <w:t xml:space="preserve"> г.</w:t>
      </w:r>
    </w:p>
    <w:p w:rsidR="00FA32D1" w:rsidRPr="00FA32D1" w:rsidRDefault="00FA32D1" w:rsidP="00FA32D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FA32D1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1620"/>
        <w:gridCol w:w="900"/>
        <w:gridCol w:w="1080"/>
        <w:gridCol w:w="1440"/>
        <w:gridCol w:w="1440"/>
        <w:gridCol w:w="1080"/>
      </w:tblGrid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 фамилия, имя, отчество </w:t>
            </w:r>
            <w:r w:rsidRPr="00FA32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A32D1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2. Место нахождения </w:t>
            </w:r>
            <w:r w:rsidRPr="00FA32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 место жительства </w:t>
            </w:r>
            <w:r w:rsidRPr="00FA32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FA32D1" w:rsidRPr="00FA32D1" w:rsidRDefault="00FA32D1" w:rsidP="00FA32D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Style w:val="a9"/>
                <w:rFonts w:ascii="Times New Roman" w:hAnsi="Times New Roman" w:cs="Times New Roman"/>
                <w:sz w:val="20"/>
                <w:szCs w:val="20"/>
              </w:rPr>
              <w:t>3.1. Наименование и местоположение обсл</w:t>
            </w:r>
            <w:r w:rsidRPr="00FA32D1">
              <w:rPr>
                <w:rStyle w:val="a9"/>
                <w:rFonts w:ascii="Times New Roman" w:hAnsi="Times New Roman" w:cs="Times New Roman"/>
                <w:sz w:val="20"/>
                <w:szCs w:val="20"/>
              </w:rPr>
              <w:t>у</w:t>
            </w:r>
            <w:r w:rsidRPr="00FA32D1">
              <w:rPr>
                <w:rStyle w:val="a9"/>
                <w:rFonts w:ascii="Times New Roman" w:hAnsi="Times New Roman" w:cs="Times New Roman"/>
                <w:sz w:val="20"/>
                <w:szCs w:val="20"/>
              </w:rPr>
              <w:t>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Style w:val="a9"/>
                <w:rFonts w:ascii="Times New Roman" w:hAnsi="Times New Roman" w:cs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62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Предложение участника размещения заказа.</w:t>
            </w: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2D1" w:rsidRPr="00FA32D1" w:rsidRDefault="00FA32D1" w:rsidP="00FA32D1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поставляемых 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 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поставляемых 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Цена   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единицы  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br/>
              <w:t>руб.</w:t>
            </w: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2D1" w:rsidRPr="00FA32D1" w:rsidTr="00FA32D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6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включенных или не включенных в цену контракта расходах</w:t>
            </w:r>
            <w:r w:rsidRPr="00FA3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2D1" w:rsidRPr="00FA32D1" w:rsidRDefault="00FA32D1" w:rsidP="00FA3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32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 включает в себя все расходы, связанные с исполнением договора, в том числе стоимость товара, расходы на тару, упаковку, сертификацию, доставку, разгрузку, налог, сборы и другие обязательные платежи</w:t>
            </w:r>
          </w:p>
        </w:tc>
      </w:tr>
    </w:tbl>
    <w:p w:rsidR="00FA32D1" w:rsidRPr="00FA32D1" w:rsidRDefault="00FA32D1" w:rsidP="00FA32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FA32D1" w:rsidRPr="00FA32D1" w:rsidRDefault="00FA32D1" w:rsidP="00FA32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FA32D1">
        <w:rPr>
          <w:rFonts w:ascii="Times New Roman" w:hAnsi="Times New Roman" w:cs="Times New Roman"/>
          <w:sz w:val="20"/>
          <w:szCs w:val="20"/>
        </w:rPr>
        <w:t xml:space="preserve">Цена муниципального контракта _____________________________________________руб., </w:t>
      </w:r>
    </w:p>
    <w:p w:rsidR="00FA32D1" w:rsidRPr="00FA32D1" w:rsidRDefault="00FA32D1" w:rsidP="00FA32D1">
      <w:pPr>
        <w:pStyle w:val="ConsPlusNormal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FA32D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FA32D1" w:rsidRPr="00FA32D1" w:rsidRDefault="00FA32D1" w:rsidP="00FA32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FA32D1" w:rsidRPr="00FA32D1" w:rsidRDefault="00FA32D1" w:rsidP="00FA32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FA32D1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FA32D1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FA32D1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FA32D1" w:rsidRPr="00FA32D1" w:rsidRDefault="00FA32D1" w:rsidP="00FA32D1">
      <w:pPr>
        <w:jc w:val="both"/>
        <w:rPr>
          <w:b/>
          <w:sz w:val="20"/>
          <w:szCs w:val="20"/>
        </w:rPr>
      </w:pPr>
    </w:p>
    <w:p w:rsidR="00FA32D1" w:rsidRPr="00FA32D1" w:rsidRDefault="00FA32D1" w:rsidP="00FA32D1">
      <w:pPr>
        <w:jc w:val="both"/>
        <w:rPr>
          <w:sz w:val="20"/>
          <w:szCs w:val="20"/>
        </w:rPr>
      </w:pPr>
      <w:r w:rsidRPr="00FA32D1">
        <w:rPr>
          <w:b/>
          <w:sz w:val="20"/>
          <w:szCs w:val="20"/>
        </w:rPr>
        <w:t>Примечание</w:t>
      </w:r>
      <w:r w:rsidRPr="00FA32D1"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FA32D1">
        <w:rPr>
          <w:sz w:val="20"/>
          <w:szCs w:val="20"/>
        </w:rPr>
        <w:t xml:space="preserve">. </w:t>
      </w:r>
      <w:proofErr w:type="gramEnd"/>
    </w:p>
    <w:p w:rsidR="00FA32D1" w:rsidRPr="00FA32D1" w:rsidRDefault="00FA32D1" w:rsidP="00FA32D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A32D1">
        <w:rPr>
          <w:sz w:val="20"/>
          <w:szCs w:val="20"/>
        </w:rPr>
        <w:t>________________________________________________________, согласн</w:t>
      </w:r>
      <w:proofErr w:type="gramStart"/>
      <w:r w:rsidRPr="00FA32D1">
        <w:rPr>
          <w:sz w:val="20"/>
          <w:szCs w:val="20"/>
        </w:rPr>
        <w:t>о(</w:t>
      </w:r>
      <w:proofErr w:type="spellStart"/>
      <w:proofErr w:type="gramEnd"/>
      <w:r w:rsidRPr="00FA32D1">
        <w:rPr>
          <w:sz w:val="20"/>
          <w:szCs w:val="20"/>
        </w:rPr>
        <w:t>ен</w:t>
      </w:r>
      <w:proofErr w:type="spellEnd"/>
      <w:r w:rsidRPr="00FA32D1">
        <w:rPr>
          <w:sz w:val="20"/>
          <w:szCs w:val="20"/>
        </w:rPr>
        <w:t xml:space="preserve">) исполнить условия </w:t>
      </w:r>
    </w:p>
    <w:p w:rsidR="00FA32D1" w:rsidRPr="00FA32D1" w:rsidRDefault="00FA32D1" w:rsidP="00FA32D1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FA32D1">
        <w:rPr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FA32D1" w:rsidRPr="00FA32D1" w:rsidRDefault="00FA32D1" w:rsidP="00FA32D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A32D1">
        <w:rPr>
          <w:sz w:val="20"/>
          <w:szCs w:val="20"/>
        </w:rPr>
        <w:t>муниципального контракта, указанные в извещении о проведении запроса котировок № </w:t>
      </w:r>
      <w:r>
        <w:rPr>
          <w:sz w:val="20"/>
          <w:szCs w:val="20"/>
          <w:u w:val="single"/>
        </w:rPr>
        <w:t>111</w:t>
      </w:r>
      <w:r w:rsidRPr="00FA32D1">
        <w:rPr>
          <w:sz w:val="20"/>
          <w:szCs w:val="20"/>
        </w:rPr>
        <w:t xml:space="preserve"> от </w:t>
      </w:r>
      <w:r w:rsidR="003B2D19">
        <w:rPr>
          <w:sz w:val="20"/>
          <w:szCs w:val="20"/>
        </w:rPr>
        <w:t>11</w:t>
      </w:r>
      <w:bookmarkStart w:id="4" w:name="_GoBack"/>
      <w:bookmarkEnd w:id="4"/>
      <w:r>
        <w:rPr>
          <w:sz w:val="20"/>
          <w:szCs w:val="20"/>
        </w:rPr>
        <w:t>.03.2012</w:t>
      </w:r>
      <w:r w:rsidRPr="00FA32D1">
        <w:rPr>
          <w:sz w:val="20"/>
          <w:szCs w:val="20"/>
        </w:rPr>
        <w:t>, с учетом предлагаемых характеристик поставляемого товара и цены контракта, указанного в настоящей котировочной заявке.</w:t>
      </w:r>
    </w:p>
    <w:p w:rsidR="00FA32D1" w:rsidRPr="00FA32D1" w:rsidRDefault="00FA32D1" w:rsidP="00FA32D1">
      <w:pPr>
        <w:jc w:val="both"/>
        <w:rPr>
          <w:sz w:val="20"/>
          <w:szCs w:val="20"/>
          <w:vertAlign w:val="superscript"/>
        </w:rPr>
      </w:pPr>
      <w:r w:rsidRPr="00FA32D1">
        <w:rPr>
          <w:sz w:val="20"/>
          <w:szCs w:val="20"/>
        </w:rPr>
        <w:t xml:space="preserve">______________________________________________________ является субъектом малого </w:t>
      </w:r>
      <w:r w:rsidRPr="00FA32D1">
        <w:rPr>
          <w:sz w:val="20"/>
          <w:szCs w:val="20"/>
          <w:vertAlign w:val="superscript"/>
        </w:rPr>
        <w:t xml:space="preserve"> </w:t>
      </w:r>
    </w:p>
    <w:p w:rsidR="00FA32D1" w:rsidRPr="00FA32D1" w:rsidRDefault="00FA32D1" w:rsidP="00FA32D1">
      <w:pPr>
        <w:jc w:val="both"/>
        <w:rPr>
          <w:sz w:val="20"/>
          <w:szCs w:val="20"/>
        </w:rPr>
      </w:pPr>
      <w:r w:rsidRPr="00FA32D1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FA32D1" w:rsidRPr="00FA32D1" w:rsidRDefault="00FA32D1" w:rsidP="00FA32D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A32D1">
        <w:rPr>
          <w:sz w:val="20"/>
          <w:szCs w:val="20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A32D1" w:rsidRPr="00FA32D1" w:rsidRDefault="00FA32D1" w:rsidP="00FA32D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A32D1" w:rsidRPr="00FA32D1" w:rsidRDefault="00FA32D1" w:rsidP="00FA32D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A32D1">
        <w:rPr>
          <w:sz w:val="20"/>
          <w:szCs w:val="20"/>
        </w:rPr>
        <w:t>Руководитель организации ____________ _____________</w:t>
      </w:r>
    </w:p>
    <w:p w:rsidR="00FA32D1" w:rsidRPr="00FA32D1" w:rsidRDefault="00FA32D1" w:rsidP="00FA32D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A32D1">
        <w:rPr>
          <w:sz w:val="20"/>
          <w:szCs w:val="20"/>
        </w:rPr>
        <w:t xml:space="preserve">                           </w:t>
      </w:r>
      <w:r w:rsidRPr="00FA32D1">
        <w:rPr>
          <w:sz w:val="20"/>
          <w:szCs w:val="20"/>
        </w:rPr>
        <w:tab/>
      </w:r>
      <w:r w:rsidRPr="00FA32D1">
        <w:rPr>
          <w:sz w:val="20"/>
          <w:szCs w:val="20"/>
        </w:rPr>
        <w:tab/>
        <w:t xml:space="preserve">  (подпись) </w:t>
      </w:r>
      <w:r w:rsidRPr="00FA32D1">
        <w:rPr>
          <w:sz w:val="20"/>
          <w:szCs w:val="20"/>
        </w:rPr>
        <w:tab/>
        <w:t xml:space="preserve">   (Ф.И.О.)</w:t>
      </w:r>
    </w:p>
    <w:p w:rsidR="00FA32D1" w:rsidRPr="00FA32D1" w:rsidRDefault="00FA32D1" w:rsidP="00FA32D1">
      <w:pPr>
        <w:autoSpaceDE w:val="0"/>
        <w:autoSpaceDN w:val="0"/>
        <w:adjustRightInd w:val="0"/>
        <w:rPr>
          <w:sz w:val="20"/>
          <w:szCs w:val="20"/>
        </w:rPr>
      </w:pPr>
      <w:r w:rsidRPr="00FA32D1">
        <w:rPr>
          <w:sz w:val="20"/>
          <w:szCs w:val="20"/>
        </w:rPr>
        <w:t>М.П.</w:t>
      </w:r>
    </w:p>
    <w:p w:rsidR="00FA32D1" w:rsidRPr="00B72336" w:rsidRDefault="00FA32D1" w:rsidP="00FA32D1">
      <w:pPr>
        <w:jc w:val="both"/>
      </w:pPr>
    </w:p>
    <w:p w:rsidR="003E60DC" w:rsidRPr="006D442F" w:rsidRDefault="003E60DC" w:rsidP="0080636A">
      <w:pPr>
        <w:autoSpaceDE w:val="0"/>
        <w:autoSpaceDN w:val="0"/>
        <w:adjustRightInd w:val="0"/>
        <w:rPr>
          <w:sz w:val="20"/>
          <w:szCs w:val="20"/>
        </w:rPr>
      </w:pPr>
    </w:p>
    <w:p w:rsidR="003E60DC" w:rsidRPr="006D442F" w:rsidRDefault="003E60DC" w:rsidP="007C27C4">
      <w:pPr>
        <w:autoSpaceDE w:val="0"/>
        <w:autoSpaceDN w:val="0"/>
        <w:adjustRightInd w:val="0"/>
        <w:rPr>
          <w:sz w:val="20"/>
          <w:szCs w:val="20"/>
        </w:rPr>
      </w:pPr>
    </w:p>
    <w:p w:rsidR="003E60DC" w:rsidRPr="00264271" w:rsidRDefault="003E60DC" w:rsidP="00264271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E60DC" w:rsidRDefault="003E60DC" w:rsidP="00264271">
      <w:pPr>
        <w:autoSpaceDE w:val="0"/>
        <w:autoSpaceDN w:val="0"/>
        <w:adjustRightInd w:val="0"/>
        <w:jc w:val="right"/>
      </w:pPr>
    </w:p>
    <w:p w:rsidR="003E60DC" w:rsidRDefault="003E60DC" w:rsidP="001C091A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E60DC" w:rsidRDefault="003E60DC" w:rsidP="001C091A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3E60DC" w:rsidRDefault="003E60DC" w:rsidP="001C091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Гражданско-правовой договор № __</w:t>
      </w:r>
    </w:p>
    <w:p w:rsidR="003E60DC" w:rsidRDefault="003E60DC" w:rsidP="001C091A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на поставку медикаментов</w:t>
      </w:r>
    </w:p>
    <w:p w:rsidR="003E60DC" w:rsidRDefault="003E60DC" w:rsidP="001C091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г. Иваново                                                                                   « ___ » _______ 2012  г.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3E60DC" w:rsidRDefault="003E60DC" w:rsidP="001C091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>Муниципальное бюджетное учреждение здравоохранения «Родильный дом №1</w:t>
      </w:r>
      <w:r>
        <w:rPr>
          <w:rFonts w:ascii="Times New Roman" w:hAnsi="Times New Roman" w:cs="Times New Roman"/>
          <w:sz w:val="22"/>
          <w:szCs w:val="22"/>
        </w:rPr>
        <w:t xml:space="preserve">», именуемое в дальнейшем </w:t>
      </w:r>
      <w:r>
        <w:rPr>
          <w:rFonts w:ascii="Times New Roman" w:hAnsi="Times New Roman" w:cs="Times New Roman"/>
          <w:b/>
          <w:bCs/>
          <w:sz w:val="22"/>
          <w:szCs w:val="22"/>
        </w:rPr>
        <w:t>«Заказчик»</w:t>
      </w:r>
      <w:r>
        <w:rPr>
          <w:rFonts w:ascii="Times New Roman" w:hAnsi="Times New Roman" w:cs="Times New Roman"/>
          <w:sz w:val="22"/>
          <w:szCs w:val="22"/>
        </w:rPr>
        <w:t xml:space="preserve">, в лице главного врача Лобановой О.В., действующего на основании Устава с одной стороны, и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, в лице руководителя _________________________, действующего на основании __________, именуемое в дальнейшем </w:t>
      </w:r>
      <w:r>
        <w:rPr>
          <w:rFonts w:ascii="Times New Roman" w:hAnsi="Times New Roman" w:cs="Times New Roman"/>
          <w:b/>
          <w:bCs/>
          <w:sz w:val="22"/>
          <w:szCs w:val="22"/>
        </w:rPr>
        <w:t>«Поставщик»</w:t>
      </w:r>
      <w:r>
        <w:rPr>
          <w:rFonts w:ascii="Times New Roman" w:hAnsi="Times New Roman" w:cs="Times New Roman"/>
          <w:sz w:val="22"/>
          <w:szCs w:val="22"/>
        </w:rPr>
        <w:t xml:space="preserve">, именуемые в дальнейшем </w:t>
      </w:r>
      <w:r>
        <w:rPr>
          <w:rFonts w:ascii="Times New Roman" w:hAnsi="Times New Roman" w:cs="Times New Roman"/>
          <w:b/>
          <w:bCs/>
          <w:sz w:val="22"/>
          <w:szCs w:val="22"/>
        </w:rPr>
        <w:t>«Стороны»</w:t>
      </w:r>
      <w:r>
        <w:rPr>
          <w:rFonts w:ascii="Times New Roman" w:hAnsi="Times New Roman" w:cs="Times New Roman"/>
          <w:sz w:val="22"/>
          <w:szCs w:val="22"/>
        </w:rPr>
        <w:t xml:space="preserve">, руководствуясь протоколом рассмотрения и оценки котировочных заявок </w:t>
      </w:r>
      <w:r w:rsidR="00FA32D1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№ ___________________________ от «__» ______ 2012 г.</w:t>
      </w:r>
      <w:r>
        <w:rPr>
          <w:rFonts w:ascii="Times New Roman" w:hAnsi="Times New Roman" w:cs="Times New Roman"/>
          <w:sz w:val="22"/>
          <w:szCs w:val="22"/>
        </w:rPr>
        <w:t>, заключили настоящий гражданско-правовой договор (далее – Договор) о нижеследующем:</w:t>
      </w:r>
      <w:proofErr w:type="gramEnd"/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:rsidR="003E60DC" w:rsidRPr="00FB6E0B" w:rsidRDefault="003E60DC" w:rsidP="001C091A">
      <w:pPr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FB6E0B">
        <w:rPr>
          <w:sz w:val="22"/>
          <w:szCs w:val="22"/>
        </w:rPr>
        <w:t>1.1. Поставщик обязан поставить Заказчику медикамент:</w:t>
      </w:r>
      <w:r w:rsidRPr="00FB6E0B">
        <w:rPr>
          <w:b/>
          <w:bCs/>
          <w:sz w:val="22"/>
          <w:szCs w:val="22"/>
        </w:rPr>
        <w:t xml:space="preserve"> </w:t>
      </w:r>
      <w:r w:rsidRPr="00AA48C5">
        <w:rPr>
          <w:b/>
          <w:bCs/>
          <w:sz w:val="22"/>
          <w:szCs w:val="22"/>
        </w:rPr>
        <w:t>средств</w:t>
      </w:r>
      <w:r>
        <w:rPr>
          <w:b/>
          <w:bCs/>
          <w:sz w:val="22"/>
          <w:szCs w:val="22"/>
        </w:rPr>
        <w:t>о</w:t>
      </w:r>
      <w:r w:rsidRPr="00AA48C5">
        <w:rPr>
          <w:b/>
          <w:bCs/>
          <w:sz w:val="22"/>
          <w:szCs w:val="22"/>
        </w:rPr>
        <w:t>, действующ</w:t>
      </w:r>
      <w:r>
        <w:rPr>
          <w:b/>
          <w:bCs/>
          <w:sz w:val="22"/>
          <w:szCs w:val="22"/>
        </w:rPr>
        <w:t>е</w:t>
      </w:r>
      <w:r w:rsidRPr="00AA48C5">
        <w:rPr>
          <w:b/>
          <w:bCs/>
          <w:sz w:val="22"/>
          <w:szCs w:val="22"/>
        </w:rPr>
        <w:t xml:space="preserve">е на вегетативную нервную систему и чувствительные нервные окончания </w:t>
      </w:r>
      <w:r w:rsidRPr="00FB6E0B">
        <w:rPr>
          <w:sz w:val="22"/>
          <w:szCs w:val="22"/>
        </w:rPr>
        <w:t>(далее – Товар) в соответствии со спецификацией (Приложение № 1 к Договору), а Заказчик – принять и оплатить Товар.</w:t>
      </w:r>
    </w:p>
    <w:p w:rsidR="003E60DC" w:rsidRPr="00FB6E0B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6E0B">
        <w:rPr>
          <w:rFonts w:ascii="Times New Roman" w:hAnsi="Times New Roman" w:cs="Times New Roman"/>
          <w:sz w:val="22"/>
          <w:szCs w:val="22"/>
        </w:rPr>
        <w:t xml:space="preserve">1.2. Поставщик гарантирует соблюдение надлежащих условий хранения Товара до его передачи Заказчику. 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2. КАЧЕСТВО ТОВАРА</w:t>
      </w:r>
    </w:p>
    <w:p w:rsidR="003E60DC" w:rsidRDefault="003E60DC" w:rsidP="001C09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proofErr w:type="gramStart"/>
      <w:r>
        <w:rPr>
          <w:sz w:val="22"/>
          <w:szCs w:val="22"/>
        </w:rPr>
        <w:t xml:space="preserve">Качество поставляемого Товара должно соответствовать требованиям ГОСТ,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и ТУ, принятыми для данного вида Товаров, а также удостоверениям качества производителя и сертификатам  соответствия. </w:t>
      </w:r>
      <w:proofErr w:type="gramEnd"/>
    </w:p>
    <w:p w:rsidR="003E60DC" w:rsidRDefault="003E60DC" w:rsidP="001C091A">
      <w:pPr>
        <w:ind w:firstLine="540"/>
        <w:rPr>
          <w:sz w:val="22"/>
          <w:szCs w:val="22"/>
        </w:rPr>
      </w:pPr>
      <w:r>
        <w:rPr>
          <w:sz w:val="22"/>
          <w:szCs w:val="22"/>
        </w:rPr>
        <w:t>Остаточный срок годности не менее 80 %.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2.2. В случае поставки импортных товаров, удостоверения качества и сертификаты соответствия должны быть оформлены на русском языке.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2.3. При поставке Товара Поставщик передает Заказчику все необходимые документы, подтверждающие качество Товара, в том числе сертификаты соответствия и удостоверения качества производителя, протокол согласования цен.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 Поставщик гарантирует качество и надежность поставляемого Товара.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2.5. Заказчик вправе предъявить претензии Поставщику по качеству и срокам годности поставленного Товара в течение 30 (тридцати) дней после его приемки. Дата приемки соответствует дате, указанной на акте приемки-передачи.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2.6. Поставщик обязуется заменить Товар ненадлежащего качества в течение 10 (десяти) дней с момента получения от Получателя претензии по качеству и срокам годности поставленного Товара с необходимыми документами, подтверждающими качество Товара в соответствии с п. 2.3. Договора.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2.7. Поставка недостающего или замена негодного Товара осуществляется Поставщиком на основании письменной претензии Заказчика. В претензии должно быть указано количество Товара, по которому заявлена претензия, содержание и основание претензии, а также конкретное требование Заказчика. 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2.8. В случае поставки импортных товаров маркировка индивидуальной упаковки и инструкция должны быть на русском языке.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2.9. </w:t>
      </w:r>
      <w:proofErr w:type="gramStart"/>
      <w:r>
        <w:rPr>
          <w:rFonts w:ascii="Times New Roman" w:hAnsi="Times New Roman" w:cs="Times New Roman"/>
          <w:sz w:val="22"/>
          <w:szCs w:val="22"/>
        </w:rPr>
        <w:t>В случае принятия решения об отзыве из обращения данного лекарственного средства на основании письма Федеральной службы по надзору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сфере здравоохранения и социального развития (РОСЗДРАВНАДЗОР) его необходимо заменить.</w:t>
      </w:r>
    </w:p>
    <w:p w:rsidR="003E60DC" w:rsidRDefault="003E60DC" w:rsidP="001C091A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 СРОКИ И ПОРЯДОК ПОСТАВКИ</w:t>
      </w:r>
    </w:p>
    <w:p w:rsidR="003E60DC" w:rsidRPr="009F6948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3.1. Поставка Товара осуществляется </w:t>
      </w:r>
      <w:r w:rsidRPr="009F6948">
        <w:rPr>
          <w:rFonts w:ascii="Times New Roman" w:hAnsi="Times New Roman" w:cs="Times New Roman"/>
          <w:sz w:val="22"/>
          <w:szCs w:val="22"/>
        </w:rPr>
        <w:t xml:space="preserve">в течение 15 (пятнадцати) календарных дней с момента подписания </w:t>
      </w:r>
      <w:r>
        <w:rPr>
          <w:rFonts w:ascii="Times New Roman" w:hAnsi="Times New Roman" w:cs="Times New Roman"/>
          <w:sz w:val="22"/>
          <w:szCs w:val="22"/>
        </w:rPr>
        <w:t>Договор</w:t>
      </w:r>
      <w:r w:rsidRPr="009F6948">
        <w:rPr>
          <w:rFonts w:ascii="Times New Roman" w:hAnsi="Times New Roman" w:cs="Times New Roman"/>
          <w:sz w:val="22"/>
          <w:szCs w:val="22"/>
        </w:rPr>
        <w:t>а.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Поставка Товара осуществляется на склад Заказчика, расположенный по адресу: 153003, г. Иваново, ул. Ленинградская, д. 3/16. 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 Товар поставляется в таре и упаковке, соответствующей действующим стандартам и техническим условиям. Стоимость тары и упаковки включается в стоимость Товара по настоящему Договору.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3.3. Поставщик, допустивший недопоставку Товара, обязан восполнить недопоставленное количество Товара в течение 7 (семи) дней с момента получения претензии Заказчика.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3.4. Товар передается по накладной, в которой указывается наименование Товара, ассортимент, количество мест и товарных единиц, стоимость Товара.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3.5. В случае отказа Заказчика сделать отметки об отказе в приемке Товара факт отказа удостоверяется актом, составленным представителем Поставщика в присутствии уполномоченных представителей Заказчика.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3.6. Датой поставки Товара является дата подписания приемо-сдаточного акта, подтверждающего передачу Товара от Поставщика на склад Заказчика.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4. ЦЕНА И ПОРЯДОК РАСЧЕТОВ</w:t>
      </w:r>
    </w:p>
    <w:p w:rsidR="003E60DC" w:rsidRDefault="003E60DC" w:rsidP="001C09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4.1. Цена настоящего Договора составляет</w:t>
      </w:r>
      <w:proofErr w:type="gramStart"/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__________</w:t>
      </w:r>
      <w:r>
        <w:rPr>
          <w:b/>
          <w:bCs/>
          <w:sz w:val="22"/>
          <w:szCs w:val="22"/>
        </w:rPr>
        <w:t xml:space="preserve"> (</w:t>
      </w:r>
      <w:r>
        <w:rPr>
          <w:b/>
          <w:bCs/>
          <w:sz w:val="22"/>
          <w:szCs w:val="22"/>
          <w:u w:val="single"/>
        </w:rPr>
        <w:t>____________________</w:t>
      </w:r>
      <w:r>
        <w:rPr>
          <w:b/>
          <w:bCs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 xml:space="preserve">рублей ___ коп.,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 xml:space="preserve">. НДС ___________________________________________________________  </w:t>
      </w:r>
    </w:p>
    <w:p w:rsidR="003E60DC" w:rsidRDefault="003E60DC" w:rsidP="00476887">
      <w:pPr>
        <w:pStyle w:val="ConsNormal"/>
        <w:widowControl/>
        <w:ind w:firstLine="539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4.2. 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 xml:space="preserve">Цена включает в себя все расходы, связанные с исполнением договора, в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. стоимость товара, расходы на тару, упаковку, сертификацию, доставку, разгрузку, налоги, сборы и другие обязательные платежи.</w:t>
      </w:r>
      <w:proofErr w:type="gramEnd"/>
    </w:p>
    <w:p w:rsidR="003E60DC" w:rsidRDefault="003E60DC" w:rsidP="001C091A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4.3. Цена Договора является твердой и не может изменяться в ходе его исполнения за исключением случая предусмотренного п. 4.4.</w:t>
      </w:r>
    </w:p>
    <w:p w:rsidR="003E60DC" w:rsidRDefault="003E60DC" w:rsidP="001C091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Цена Договора может быть снижена по соглашению Сторон без </w:t>
      </w:r>
      <w:proofErr w:type="gramStart"/>
      <w:r>
        <w:rPr>
          <w:sz w:val="22"/>
          <w:szCs w:val="22"/>
        </w:rPr>
        <w:t>изменения</w:t>
      </w:r>
      <w:proofErr w:type="gramEnd"/>
      <w:r>
        <w:rPr>
          <w:sz w:val="22"/>
          <w:szCs w:val="22"/>
        </w:rPr>
        <w:t xml:space="preserve"> предусмотренного Договором объема поставляемых товаров и иных условий исполнения Договора.</w:t>
      </w:r>
    </w:p>
    <w:p w:rsidR="003E60DC" w:rsidRDefault="003E60DC" w:rsidP="001C091A">
      <w:pPr>
        <w:pStyle w:val="3"/>
        <w:spacing w:before="0" w:after="0"/>
        <w:ind w:firstLine="53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4.5. Оплата за поставленный Товар будет производиться по безналичному расчету с лицевого счета Заказчика путем перечисления денежных средств на расчетный счет Поставщика, на основании товарно-транспортной накладной и счета-фактуры в течение 30 (тридцати) календарных дней с момента подписания акта приема-передачи товара.</w:t>
      </w:r>
    </w:p>
    <w:p w:rsidR="003E60DC" w:rsidRDefault="003E60DC" w:rsidP="001C091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4.6. Поставщик обязуется приложить к Договору  протокол согласования цен, подписанный Сторонами.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4.7. Оплата Товара осуществляется за счет внебюджетных средств (родовые сертификаты).</w:t>
      </w: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5. ИМУЩЕСТВЕННАЯ ОТВЕТСТВЕННОСТЬ </w:t>
      </w:r>
    </w:p>
    <w:p w:rsidR="003E60DC" w:rsidRDefault="003E60DC" w:rsidP="001C091A">
      <w:pPr>
        <w:pStyle w:val="ConsNormal"/>
        <w:widowControl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 Заказчик несет ответственность в соответствии с действующим законодательством Российской Федерации.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 При обнаружении недостатков в качестве переданного Товара Заказчик вправе потребовать замены Товара ненадлежащего качества Товаром, соответствующим требованиям о качестве, предъявляемым Заказчиком.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5.3. В случае нарушения сроков поставки или замены некачественного Товара по вине Поставщика, последний обязан уплатить Заказчику штраф в размере 0,3 % от стоимости не поставленного Товара.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5.4. Заказчик вправе, уведомив Поставщика, отказаться от принятия Товара, поставка которого просрочена на 40 (сорок) календарных дней.</w:t>
      </w: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6. ПОРЯДОК РАЗРЕШЕНИЯ СПОРОВ</w:t>
      </w:r>
    </w:p>
    <w:p w:rsidR="003E60DC" w:rsidRDefault="003E60DC" w:rsidP="001C09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6.1. В случае нарушения любой из Сторон условий настоящего Договора, другая Сторона вправе предъявить претензию к виновной Стороне.</w:t>
      </w:r>
    </w:p>
    <w:p w:rsidR="003E60DC" w:rsidRDefault="003E60DC" w:rsidP="001C09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требования, а именно: коммерческий акт (для претензии по недостаче); Претензия  рассматривается в течение 3 (трех)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3E60DC" w:rsidRDefault="003E60DC" w:rsidP="001C09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6.2. При не достижении согласия путем переговоров и направления претензии,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3E60DC" w:rsidRDefault="003E60DC" w:rsidP="001C09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Стороны освобождаются от ответственности за неисполнение или ненадлежащее исполнение обязательств по настоящему Договору, если такое неисполнение явилось следствием обстоятельств непреодолимой силы, действия и последствия которой Стороны не могли предвидеть или предотвратить разумными мерами.</w:t>
      </w:r>
    </w:p>
    <w:p w:rsidR="003E60DC" w:rsidRDefault="003E60DC" w:rsidP="001C091A">
      <w:pPr>
        <w:ind w:firstLine="284"/>
        <w:jc w:val="both"/>
        <w:rPr>
          <w:sz w:val="22"/>
          <w:szCs w:val="22"/>
        </w:rPr>
      </w:pPr>
    </w:p>
    <w:p w:rsidR="003E60DC" w:rsidRDefault="003E60DC" w:rsidP="001C091A">
      <w:pPr>
        <w:numPr>
          <w:ilvl w:val="12"/>
          <w:numId w:val="0"/>
        </w:numPr>
        <w:ind w:left="284" w:right="13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7. </w:t>
      </w:r>
      <w:proofErr w:type="gramStart"/>
      <w:r>
        <w:rPr>
          <w:b/>
          <w:bCs/>
          <w:sz w:val="22"/>
          <w:szCs w:val="22"/>
        </w:rPr>
        <w:t>ФОРС</w:t>
      </w:r>
      <w:proofErr w:type="gramEnd"/>
      <w:r>
        <w:rPr>
          <w:b/>
          <w:bCs/>
          <w:sz w:val="22"/>
          <w:szCs w:val="22"/>
        </w:rPr>
        <w:t xml:space="preserve"> – МАЖОР </w:t>
      </w:r>
    </w:p>
    <w:p w:rsidR="003E60DC" w:rsidRDefault="003E60DC" w:rsidP="001C091A">
      <w:pPr>
        <w:ind w:right="139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Ни одна из Сторон не будет нести ответственность за полное или частичное неисполнение обязательств по настоящему Договору,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неодолимой силы, независимые от воли сторон и возникающие после подписания настоящего Договора. При этом время исполнения обязательств по настоящему Договору  соразмерно отодвигается на время действия таких обстоятельств. </w:t>
      </w:r>
    </w:p>
    <w:p w:rsidR="003E60DC" w:rsidRDefault="003E60DC" w:rsidP="001C091A">
      <w:pPr>
        <w:pStyle w:val="31"/>
        <w:spacing w:after="0"/>
        <w:ind w:right="139"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7.2. Сторона, для которой создалась невозможность исполнения обязательств, немедленно, но не позднее 3 (трех)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3E60DC" w:rsidRDefault="003E60DC" w:rsidP="001C091A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8. ЗАКЛЮЧИТЕЛЬНЫЕ УСЛОВИЯ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3E60DC" w:rsidRDefault="003E60DC" w:rsidP="001C09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8.2. Настоящий Договор, вступает в силу с момента его подписания Сторонами  и действует до полного исполнения Сторонами своих обязательств по настоящему Договору.</w:t>
      </w:r>
    </w:p>
    <w:p w:rsidR="003E60DC" w:rsidRDefault="003E60DC" w:rsidP="001C091A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283" w:lineRule="exac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Настоящий Договор, может быть, расторгнут исключительно по соглашению сторон или решению суда в случаях предусмотренных законодательством Российской Федерации.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3E60DC" w:rsidRDefault="003E60DC" w:rsidP="001C09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9. АДРЕСА, РЕКВИЗИТЫ И ПОДПИСИ СТОРОН</w:t>
      </w:r>
    </w:p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tblInd w:w="-178" w:type="dxa"/>
        <w:tblLook w:val="0000" w:firstRow="0" w:lastRow="0" w:firstColumn="0" w:lastColumn="0" w:noHBand="0" w:noVBand="0"/>
      </w:tblPr>
      <w:tblGrid>
        <w:gridCol w:w="4770"/>
        <w:gridCol w:w="4770"/>
      </w:tblGrid>
      <w:tr w:rsidR="003E60DC">
        <w:trPr>
          <w:trHeight w:val="2768"/>
        </w:trPr>
        <w:tc>
          <w:tcPr>
            <w:tcW w:w="4770" w:type="dxa"/>
          </w:tcPr>
          <w:p w:rsidR="003E60DC" w:rsidRDefault="003E60DC" w:rsidP="00DF3C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  <w:p w:rsidR="003E60DC" w:rsidRDefault="003E60DC" w:rsidP="00DF3CEE">
            <w:pPr>
              <w:rPr>
                <w:b/>
                <w:bCs/>
              </w:rPr>
            </w:pPr>
          </w:p>
          <w:p w:rsidR="003E60DC" w:rsidRDefault="003E60DC" w:rsidP="00DF3CEE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МБУЗ «Родильный дом №1» </w:t>
            </w:r>
          </w:p>
          <w:p w:rsidR="003E60DC" w:rsidRDefault="003E60DC" w:rsidP="00DF3CEE">
            <w:r>
              <w:rPr>
                <w:sz w:val="22"/>
                <w:szCs w:val="22"/>
              </w:rPr>
              <w:t xml:space="preserve">153003, г. Иваново, ул. </w:t>
            </w:r>
            <w:proofErr w:type="gramStart"/>
            <w:r>
              <w:rPr>
                <w:sz w:val="22"/>
                <w:szCs w:val="22"/>
              </w:rPr>
              <w:t>Ленинградская</w:t>
            </w:r>
            <w:proofErr w:type="gramEnd"/>
            <w:r>
              <w:rPr>
                <w:sz w:val="22"/>
                <w:szCs w:val="22"/>
              </w:rPr>
              <w:t>, д. 3/16</w:t>
            </w:r>
          </w:p>
          <w:p w:rsidR="003E60DC" w:rsidRDefault="003E60DC" w:rsidP="00DF3CEE">
            <w:r>
              <w:rPr>
                <w:sz w:val="22"/>
                <w:szCs w:val="22"/>
              </w:rPr>
              <w:t>ИНН 3731011589 / КПП 370201001</w:t>
            </w:r>
          </w:p>
          <w:p w:rsidR="003E60DC" w:rsidRDefault="003E60DC" w:rsidP="00DF3CEE"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40703810800003000002 БИК 042406001</w:t>
            </w:r>
          </w:p>
          <w:p w:rsidR="003E60DC" w:rsidRDefault="003E60DC" w:rsidP="00DF3CEE">
            <w:r>
              <w:rPr>
                <w:sz w:val="22"/>
                <w:szCs w:val="22"/>
              </w:rPr>
              <w:t>ГРКЦ ГУ Банка России по Иван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бл. </w:t>
            </w:r>
          </w:p>
          <w:p w:rsidR="003E60DC" w:rsidRDefault="003E60DC" w:rsidP="00DF3CEE">
            <w:r>
              <w:rPr>
                <w:sz w:val="22"/>
                <w:szCs w:val="22"/>
              </w:rPr>
              <w:t xml:space="preserve">г. Иваново УФК по Ивановской обл. ФКУ Администрации г. Иваново </w:t>
            </w:r>
          </w:p>
          <w:p w:rsidR="003E60DC" w:rsidRDefault="003E60DC" w:rsidP="00DF3CEE">
            <w:r>
              <w:rPr>
                <w:sz w:val="22"/>
                <w:szCs w:val="22"/>
              </w:rPr>
              <w:t>Л/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№002202369</w:t>
            </w:r>
          </w:p>
          <w:p w:rsidR="003E60DC" w:rsidRDefault="003E60DC" w:rsidP="00DF3CEE">
            <w:pPr>
              <w:jc w:val="both"/>
            </w:pPr>
          </w:p>
        </w:tc>
        <w:tc>
          <w:tcPr>
            <w:tcW w:w="4770" w:type="dxa"/>
          </w:tcPr>
          <w:p w:rsidR="003E60DC" w:rsidRDefault="003E60DC" w:rsidP="00DF3C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Поставщик:</w:t>
            </w:r>
          </w:p>
          <w:p w:rsidR="003E60DC" w:rsidRDefault="003E60DC" w:rsidP="00DF3CEE">
            <w:pPr>
              <w:jc w:val="both"/>
            </w:pPr>
          </w:p>
          <w:p w:rsidR="003E60DC" w:rsidRDefault="003E60DC" w:rsidP="00DF3CEE">
            <w:pPr>
              <w:pBdr>
                <w:top w:val="single" w:sz="12" w:space="1" w:color="auto"/>
                <w:bottom w:val="single" w:sz="12" w:space="1" w:color="auto"/>
                <w:between w:val="single" w:sz="12" w:space="1" w:color="auto"/>
              </w:pBdr>
              <w:jc w:val="both"/>
            </w:pPr>
          </w:p>
          <w:p w:rsidR="003E60DC" w:rsidRDefault="003E60DC" w:rsidP="00DF3CEE">
            <w:pPr>
              <w:pBdr>
                <w:bottom w:val="single" w:sz="12" w:space="1" w:color="auto"/>
                <w:between w:val="single" w:sz="12" w:space="1" w:color="auto"/>
              </w:pBdr>
              <w:jc w:val="both"/>
            </w:pPr>
          </w:p>
          <w:p w:rsidR="003E60DC" w:rsidRDefault="003E60DC" w:rsidP="00DF3CEE">
            <w:pPr>
              <w:pBdr>
                <w:bottom w:val="single" w:sz="12" w:space="1" w:color="auto"/>
                <w:between w:val="single" w:sz="12" w:space="1" w:color="auto"/>
              </w:pBdr>
              <w:jc w:val="both"/>
            </w:pPr>
          </w:p>
          <w:p w:rsidR="003E60DC" w:rsidRDefault="003E60DC" w:rsidP="00DF3CEE">
            <w:pPr>
              <w:pBdr>
                <w:bottom w:val="single" w:sz="12" w:space="1" w:color="auto"/>
                <w:between w:val="single" w:sz="12" w:space="1" w:color="auto"/>
              </w:pBdr>
              <w:jc w:val="both"/>
            </w:pPr>
          </w:p>
          <w:p w:rsidR="003E60DC" w:rsidRDefault="003E60DC" w:rsidP="00DF3CEE">
            <w:pPr>
              <w:pBdr>
                <w:bottom w:val="single" w:sz="12" w:space="1" w:color="auto"/>
                <w:between w:val="single" w:sz="12" w:space="1" w:color="auto"/>
              </w:pBdr>
              <w:jc w:val="both"/>
            </w:pPr>
          </w:p>
          <w:p w:rsidR="003E60DC" w:rsidRDefault="003E60DC" w:rsidP="00DF3CEE">
            <w:pPr>
              <w:pBdr>
                <w:bottom w:val="single" w:sz="12" w:space="1" w:color="auto"/>
                <w:between w:val="single" w:sz="12" w:space="1" w:color="auto"/>
              </w:pBdr>
              <w:jc w:val="both"/>
            </w:pPr>
          </w:p>
          <w:p w:rsidR="003E60DC" w:rsidRDefault="003E60DC" w:rsidP="00DF3CEE">
            <w:pPr>
              <w:pBdr>
                <w:bottom w:val="single" w:sz="12" w:space="1" w:color="auto"/>
                <w:between w:val="single" w:sz="12" w:space="1" w:color="auto"/>
              </w:pBdr>
              <w:jc w:val="both"/>
            </w:pPr>
          </w:p>
          <w:p w:rsidR="003E60DC" w:rsidRDefault="003E60DC" w:rsidP="00DF3CEE">
            <w:pPr>
              <w:jc w:val="both"/>
            </w:pPr>
          </w:p>
        </w:tc>
      </w:tr>
    </w:tbl>
    <w:p w:rsidR="003E60DC" w:rsidRDefault="003E60DC" w:rsidP="001C091A">
      <w:pPr>
        <w:jc w:val="both"/>
        <w:rPr>
          <w:sz w:val="22"/>
          <w:szCs w:val="22"/>
        </w:rPr>
      </w:pPr>
    </w:p>
    <w:tbl>
      <w:tblPr>
        <w:tblW w:w="0" w:type="auto"/>
        <w:tblInd w:w="-178" w:type="dxa"/>
        <w:tblLook w:val="01E0" w:firstRow="1" w:lastRow="1" w:firstColumn="1" w:lastColumn="1" w:noHBand="0" w:noVBand="0"/>
      </w:tblPr>
      <w:tblGrid>
        <w:gridCol w:w="4734"/>
        <w:gridCol w:w="4734"/>
      </w:tblGrid>
      <w:tr w:rsidR="003E60DC">
        <w:tc>
          <w:tcPr>
            <w:tcW w:w="4734" w:type="dxa"/>
          </w:tcPr>
          <w:p w:rsidR="003E60DC" w:rsidRDefault="003E60DC" w:rsidP="00DF3CEE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  <w:p w:rsidR="003E60DC" w:rsidRDefault="003E60DC" w:rsidP="00DF3CEE">
            <w:pPr>
              <w:jc w:val="both"/>
            </w:pPr>
          </w:p>
          <w:p w:rsidR="003E60DC" w:rsidRDefault="003E60DC" w:rsidP="00DF3CEE">
            <w:pPr>
              <w:jc w:val="both"/>
            </w:pPr>
            <w:r>
              <w:rPr>
                <w:sz w:val="22"/>
                <w:szCs w:val="22"/>
              </w:rPr>
              <w:t>Главный врач _______________ Лобанова О.В.</w:t>
            </w:r>
          </w:p>
          <w:p w:rsidR="003E60DC" w:rsidRDefault="003E60DC" w:rsidP="00DF3CEE">
            <w:pPr>
              <w:jc w:val="both"/>
            </w:pPr>
          </w:p>
          <w:p w:rsidR="003E60DC" w:rsidRDefault="003E60DC" w:rsidP="00DF3CEE">
            <w:pPr>
              <w:jc w:val="both"/>
            </w:pPr>
            <w:r>
              <w:rPr>
                <w:sz w:val="22"/>
                <w:szCs w:val="22"/>
              </w:rPr>
              <w:t xml:space="preserve">М.П. </w:t>
            </w:r>
          </w:p>
        </w:tc>
        <w:tc>
          <w:tcPr>
            <w:tcW w:w="4734" w:type="dxa"/>
          </w:tcPr>
          <w:p w:rsidR="003E60DC" w:rsidRDefault="003E60DC" w:rsidP="00DF3CEE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Поставщик:</w:t>
            </w:r>
          </w:p>
          <w:p w:rsidR="003E60DC" w:rsidRDefault="003E60DC" w:rsidP="00DF3CEE">
            <w:pPr>
              <w:jc w:val="both"/>
            </w:pPr>
          </w:p>
          <w:p w:rsidR="003E60DC" w:rsidRDefault="003E60DC" w:rsidP="00DF3CEE">
            <w:pPr>
              <w:jc w:val="both"/>
            </w:pPr>
            <w:r>
              <w:rPr>
                <w:sz w:val="22"/>
                <w:szCs w:val="22"/>
              </w:rPr>
              <w:t>Руководитель ______________ /_____________/</w:t>
            </w:r>
          </w:p>
          <w:p w:rsidR="003E60DC" w:rsidRDefault="003E60DC" w:rsidP="00DF3CEE">
            <w:pPr>
              <w:jc w:val="both"/>
            </w:pPr>
          </w:p>
          <w:p w:rsidR="003E60DC" w:rsidRDefault="003E60DC" w:rsidP="00DF3CEE">
            <w:pPr>
              <w:jc w:val="both"/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3E60DC" w:rsidRDefault="003E60DC" w:rsidP="001C09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3E60DC" w:rsidRDefault="003E60DC" w:rsidP="001C091A">
      <w:pPr>
        <w:rPr>
          <w:sz w:val="22"/>
          <w:szCs w:val="22"/>
        </w:rPr>
      </w:pPr>
    </w:p>
    <w:p w:rsidR="003E60DC" w:rsidRDefault="003E60DC" w:rsidP="001C091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E60DC" w:rsidRDefault="003E60DC" w:rsidP="001C091A">
      <w:pPr>
        <w:tabs>
          <w:tab w:val="left" w:pos="6435"/>
          <w:tab w:val="right" w:pos="935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  Приложение №1 к Договору</w:t>
      </w:r>
    </w:p>
    <w:p w:rsidR="003E60DC" w:rsidRDefault="003E60DC" w:rsidP="001C091A">
      <w:pPr>
        <w:jc w:val="right"/>
        <w:rPr>
          <w:sz w:val="22"/>
          <w:szCs w:val="22"/>
        </w:rPr>
      </w:pPr>
      <w:r>
        <w:rPr>
          <w:sz w:val="22"/>
          <w:szCs w:val="22"/>
        </w:rPr>
        <w:t>№ _____ от «____» _______ 2012 г.</w:t>
      </w:r>
    </w:p>
    <w:p w:rsidR="003E60DC" w:rsidRDefault="003E60DC" w:rsidP="001C091A">
      <w:pPr>
        <w:rPr>
          <w:b/>
          <w:bCs/>
          <w:sz w:val="22"/>
          <w:szCs w:val="22"/>
        </w:rPr>
      </w:pPr>
    </w:p>
    <w:p w:rsidR="003E60DC" w:rsidRDefault="003E60DC" w:rsidP="001C091A">
      <w:pPr>
        <w:rPr>
          <w:b/>
          <w:bCs/>
          <w:sz w:val="22"/>
          <w:szCs w:val="22"/>
        </w:rPr>
      </w:pPr>
    </w:p>
    <w:p w:rsidR="003E60DC" w:rsidRDefault="003E60DC" w:rsidP="001C091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Спецификация.</w:t>
      </w:r>
    </w:p>
    <w:p w:rsidR="003E60DC" w:rsidRDefault="003E60DC" w:rsidP="001C091A">
      <w:pPr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152"/>
        <w:gridCol w:w="1745"/>
        <w:gridCol w:w="1344"/>
        <w:gridCol w:w="1363"/>
        <w:gridCol w:w="1436"/>
      </w:tblGrid>
      <w:tr w:rsidR="003E60DC">
        <w:tc>
          <w:tcPr>
            <w:tcW w:w="531" w:type="dxa"/>
            <w:vAlign w:val="center"/>
          </w:tcPr>
          <w:p w:rsidR="003E60DC" w:rsidRDefault="003E60DC" w:rsidP="00DF3CEE"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152" w:type="dxa"/>
            <w:vAlign w:val="center"/>
          </w:tcPr>
          <w:p w:rsidR="003E60DC" w:rsidRDefault="003E60DC" w:rsidP="00DF3CEE">
            <w:pPr>
              <w:jc w:val="center"/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745" w:type="dxa"/>
          </w:tcPr>
          <w:p w:rsidR="003E60DC" w:rsidRDefault="003E60DC" w:rsidP="00DF3CEE">
            <w:pPr>
              <w:jc w:val="center"/>
            </w:pPr>
            <w:r>
              <w:rPr>
                <w:sz w:val="22"/>
                <w:szCs w:val="22"/>
              </w:rPr>
              <w:t>Характеристики товара</w:t>
            </w:r>
          </w:p>
        </w:tc>
        <w:tc>
          <w:tcPr>
            <w:tcW w:w="1344" w:type="dxa"/>
            <w:vAlign w:val="center"/>
          </w:tcPr>
          <w:p w:rsidR="003E60DC" w:rsidRDefault="003E60DC" w:rsidP="00DF3CEE">
            <w:pPr>
              <w:jc w:val="center"/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363" w:type="dxa"/>
            <w:vAlign w:val="center"/>
          </w:tcPr>
          <w:p w:rsidR="003E60DC" w:rsidRDefault="003E60DC" w:rsidP="00DF3CEE">
            <w:pPr>
              <w:jc w:val="center"/>
            </w:pPr>
            <w:r>
              <w:rPr>
                <w:sz w:val="22"/>
                <w:szCs w:val="22"/>
              </w:rPr>
              <w:t>Цена, руб.</w:t>
            </w:r>
          </w:p>
        </w:tc>
        <w:tc>
          <w:tcPr>
            <w:tcW w:w="1436" w:type="dxa"/>
            <w:vAlign w:val="center"/>
          </w:tcPr>
          <w:p w:rsidR="003E60DC" w:rsidRDefault="003E60DC" w:rsidP="00DF3CEE">
            <w:r>
              <w:rPr>
                <w:sz w:val="22"/>
                <w:szCs w:val="22"/>
              </w:rPr>
              <w:t>Сумма, руб.</w:t>
            </w:r>
          </w:p>
        </w:tc>
      </w:tr>
      <w:tr w:rsidR="003E60DC">
        <w:tc>
          <w:tcPr>
            <w:tcW w:w="531" w:type="dxa"/>
            <w:vAlign w:val="center"/>
          </w:tcPr>
          <w:p w:rsidR="003E60DC" w:rsidRDefault="003E60DC" w:rsidP="00DF3C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3E60DC" w:rsidRDefault="003E60DC" w:rsidP="00DF3CEE"/>
        </w:tc>
        <w:tc>
          <w:tcPr>
            <w:tcW w:w="1745" w:type="dxa"/>
          </w:tcPr>
          <w:p w:rsidR="003E60DC" w:rsidRDefault="003E60DC" w:rsidP="00DF3CEE"/>
        </w:tc>
        <w:tc>
          <w:tcPr>
            <w:tcW w:w="1344" w:type="dxa"/>
            <w:vAlign w:val="center"/>
          </w:tcPr>
          <w:p w:rsidR="003E60DC" w:rsidRDefault="003E60DC" w:rsidP="00DF3CEE"/>
        </w:tc>
        <w:tc>
          <w:tcPr>
            <w:tcW w:w="1363" w:type="dxa"/>
            <w:vAlign w:val="center"/>
          </w:tcPr>
          <w:p w:rsidR="003E60DC" w:rsidRDefault="003E60DC" w:rsidP="00DF3CEE"/>
        </w:tc>
        <w:tc>
          <w:tcPr>
            <w:tcW w:w="1436" w:type="dxa"/>
            <w:vAlign w:val="center"/>
          </w:tcPr>
          <w:p w:rsidR="003E60DC" w:rsidRDefault="003E60DC" w:rsidP="00DF3CEE"/>
        </w:tc>
      </w:tr>
      <w:tr w:rsidR="003E60DC">
        <w:tc>
          <w:tcPr>
            <w:tcW w:w="531" w:type="dxa"/>
            <w:vAlign w:val="center"/>
          </w:tcPr>
          <w:p w:rsidR="003E60DC" w:rsidRDefault="003E60DC" w:rsidP="00DF3CEE"/>
        </w:tc>
        <w:tc>
          <w:tcPr>
            <w:tcW w:w="3152" w:type="dxa"/>
            <w:vAlign w:val="center"/>
          </w:tcPr>
          <w:p w:rsidR="003E60DC" w:rsidRDefault="003E60DC" w:rsidP="00DF3CEE"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45" w:type="dxa"/>
          </w:tcPr>
          <w:p w:rsidR="003E60DC" w:rsidRDefault="003E60DC" w:rsidP="00DF3CEE"/>
        </w:tc>
        <w:tc>
          <w:tcPr>
            <w:tcW w:w="1344" w:type="dxa"/>
            <w:vAlign w:val="center"/>
          </w:tcPr>
          <w:p w:rsidR="003E60DC" w:rsidRDefault="003E60DC" w:rsidP="00DF3CEE"/>
        </w:tc>
        <w:tc>
          <w:tcPr>
            <w:tcW w:w="1363" w:type="dxa"/>
            <w:vAlign w:val="center"/>
          </w:tcPr>
          <w:p w:rsidR="003E60DC" w:rsidRDefault="003E60DC" w:rsidP="00DF3CEE"/>
        </w:tc>
        <w:tc>
          <w:tcPr>
            <w:tcW w:w="1436" w:type="dxa"/>
            <w:vAlign w:val="center"/>
          </w:tcPr>
          <w:p w:rsidR="003E60DC" w:rsidRDefault="003E60DC" w:rsidP="00DF3CEE"/>
        </w:tc>
      </w:tr>
    </w:tbl>
    <w:p w:rsidR="003E60DC" w:rsidRDefault="003E60DC" w:rsidP="001C091A">
      <w:pPr>
        <w:rPr>
          <w:sz w:val="22"/>
          <w:szCs w:val="22"/>
        </w:rPr>
      </w:pPr>
    </w:p>
    <w:p w:rsidR="003E60DC" w:rsidRDefault="003E60DC" w:rsidP="001C091A">
      <w:pPr>
        <w:rPr>
          <w:sz w:val="22"/>
          <w:szCs w:val="22"/>
        </w:rPr>
      </w:pPr>
    </w:p>
    <w:p w:rsidR="003E60DC" w:rsidRDefault="003E60DC" w:rsidP="001C091A">
      <w:pPr>
        <w:rPr>
          <w:sz w:val="22"/>
          <w:szCs w:val="22"/>
        </w:rPr>
      </w:pPr>
    </w:p>
    <w:tbl>
      <w:tblPr>
        <w:tblW w:w="0" w:type="auto"/>
        <w:tblInd w:w="-178" w:type="dxa"/>
        <w:tblLook w:val="01E0" w:firstRow="1" w:lastRow="1" w:firstColumn="1" w:lastColumn="1" w:noHBand="0" w:noVBand="0"/>
      </w:tblPr>
      <w:tblGrid>
        <w:gridCol w:w="4734"/>
        <w:gridCol w:w="4734"/>
      </w:tblGrid>
      <w:tr w:rsidR="003E60DC">
        <w:tc>
          <w:tcPr>
            <w:tcW w:w="4734" w:type="dxa"/>
          </w:tcPr>
          <w:p w:rsidR="003E60DC" w:rsidRDefault="003E60DC" w:rsidP="00DF3C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  <w:p w:rsidR="003E60DC" w:rsidRDefault="003E60DC" w:rsidP="00DF3CEE"/>
          <w:p w:rsidR="003E60DC" w:rsidRDefault="003E60DC" w:rsidP="00DF3CEE">
            <w:r>
              <w:rPr>
                <w:sz w:val="22"/>
                <w:szCs w:val="22"/>
              </w:rPr>
              <w:t>Главный врач ________________Лобанова О.В.</w:t>
            </w:r>
          </w:p>
          <w:p w:rsidR="003E60DC" w:rsidRDefault="003E60DC" w:rsidP="00DF3CEE"/>
          <w:p w:rsidR="003E60DC" w:rsidRDefault="003E60DC" w:rsidP="00DF3CEE">
            <w:r>
              <w:rPr>
                <w:sz w:val="22"/>
                <w:szCs w:val="22"/>
              </w:rPr>
              <w:t xml:space="preserve">М.П. </w:t>
            </w:r>
          </w:p>
        </w:tc>
        <w:tc>
          <w:tcPr>
            <w:tcW w:w="4734" w:type="dxa"/>
          </w:tcPr>
          <w:p w:rsidR="003E60DC" w:rsidRDefault="003E60DC" w:rsidP="00DF3CE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Поставщик:</w:t>
            </w:r>
          </w:p>
          <w:p w:rsidR="003E60DC" w:rsidRDefault="003E60DC" w:rsidP="00DF3CEE"/>
          <w:p w:rsidR="003E60DC" w:rsidRDefault="003E60DC" w:rsidP="00DF3CEE">
            <w:r>
              <w:rPr>
                <w:sz w:val="22"/>
                <w:szCs w:val="22"/>
              </w:rPr>
              <w:t>Руководитель ______________ /_____________/</w:t>
            </w:r>
          </w:p>
          <w:p w:rsidR="003E60DC" w:rsidRDefault="003E60DC" w:rsidP="00DF3CEE"/>
          <w:p w:rsidR="003E60DC" w:rsidRDefault="003E60DC" w:rsidP="00DF3CEE">
            <w:r>
              <w:rPr>
                <w:sz w:val="22"/>
                <w:szCs w:val="22"/>
              </w:rPr>
              <w:t>М.П.</w:t>
            </w:r>
          </w:p>
        </w:tc>
      </w:tr>
    </w:tbl>
    <w:p w:rsidR="003E60DC" w:rsidRDefault="003E60DC" w:rsidP="001C091A"/>
    <w:p w:rsidR="003E60DC" w:rsidRDefault="003E60DC" w:rsidP="001C091A">
      <w:pPr>
        <w:rPr>
          <w:sz w:val="22"/>
          <w:szCs w:val="22"/>
        </w:rPr>
      </w:pPr>
    </w:p>
    <w:p w:rsidR="003E60DC" w:rsidRDefault="003E60DC" w:rsidP="001C091A">
      <w:pPr>
        <w:rPr>
          <w:sz w:val="22"/>
          <w:szCs w:val="22"/>
        </w:rPr>
      </w:pPr>
    </w:p>
    <w:p w:rsidR="003E60DC" w:rsidRDefault="003E60DC" w:rsidP="001C091A">
      <w:pPr>
        <w:rPr>
          <w:sz w:val="22"/>
          <w:szCs w:val="22"/>
        </w:rPr>
      </w:pPr>
    </w:p>
    <w:p w:rsidR="003E60DC" w:rsidRDefault="003E60DC" w:rsidP="000003C7">
      <w:pPr>
        <w:rPr>
          <w:sz w:val="22"/>
          <w:szCs w:val="22"/>
        </w:rPr>
      </w:pPr>
    </w:p>
    <w:sectPr w:rsidR="003E60DC" w:rsidSect="006E4475">
      <w:pgSz w:w="11906" w:h="16838"/>
      <w:pgMar w:top="720" w:right="567" w:bottom="567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4F1"/>
    <w:multiLevelType w:val="multilevel"/>
    <w:tmpl w:val="ED1CE53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9681239"/>
    <w:multiLevelType w:val="hybridMultilevel"/>
    <w:tmpl w:val="0A1C4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C29A5"/>
    <w:multiLevelType w:val="hybridMultilevel"/>
    <w:tmpl w:val="7F52E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47599"/>
    <w:multiLevelType w:val="multilevel"/>
    <w:tmpl w:val="7A2A260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FC63866"/>
    <w:multiLevelType w:val="hybridMultilevel"/>
    <w:tmpl w:val="68A2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F4BC4"/>
    <w:multiLevelType w:val="hybridMultilevel"/>
    <w:tmpl w:val="5B567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C2840"/>
    <w:multiLevelType w:val="hybridMultilevel"/>
    <w:tmpl w:val="52585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23BB2"/>
    <w:multiLevelType w:val="hybridMultilevel"/>
    <w:tmpl w:val="A69E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B7E1D"/>
    <w:multiLevelType w:val="hybridMultilevel"/>
    <w:tmpl w:val="ED1CE538"/>
    <w:lvl w:ilvl="0" w:tplc="C9D2137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590C6F1C"/>
    <w:multiLevelType w:val="hybridMultilevel"/>
    <w:tmpl w:val="4DC4B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755CB"/>
    <w:multiLevelType w:val="hybridMultilevel"/>
    <w:tmpl w:val="11507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F1881"/>
    <w:multiLevelType w:val="hybridMultilevel"/>
    <w:tmpl w:val="B8482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8418C"/>
    <w:multiLevelType w:val="multilevel"/>
    <w:tmpl w:val="9B8C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0DC"/>
    <w:rsid w:val="000003C7"/>
    <w:rsid w:val="00002521"/>
    <w:rsid w:val="00012ECE"/>
    <w:rsid w:val="00017412"/>
    <w:rsid w:val="00043541"/>
    <w:rsid w:val="00070874"/>
    <w:rsid w:val="0007109A"/>
    <w:rsid w:val="00072F92"/>
    <w:rsid w:val="000742B3"/>
    <w:rsid w:val="00074CB9"/>
    <w:rsid w:val="00082B79"/>
    <w:rsid w:val="00085A36"/>
    <w:rsid w:val="00096D17"/>
    <w:rsid w:val="000A2DE3"/>
    <w:rsid w:val="000A4857"/>
    <w:rsid w:val="000A6FDE"/>
    <w:rsid w:val="000B24DF"/>
    <w:rsid w:val="000C73D3"/>
    <w:rsid w:val="000C74E9"/>
    <w:rsid w:val="000D7DE2"/>
    <w:rsid w:val="000E1B99"/>
    <w:rsid w:val="000E2751"/>
    <w:rsid w:val="000E7DF5"/>
    <w:rsid w:val="000F0146"/>
    <w:rsid w:val="00101260"/>
    <w:rsid w:val="00106060"/>
    <w:rsid w:val="00111EB9"/>
    <w:rsid w:val="00112993"/>
    <w:rsid w:val="00112D28"/>
    <w:rsid w:val="001134FB"/>
    <w:rsid w:val="00115CB3"/>
    <w:rsid w:val="00116CDF"/>
    <w:rsid w:val="001219AC"/>
    <w:rsid w:val="0013693B"/>
    <w:rsid w:val="001576B7"/>
    <w:rsid w:val="001650D6"/>
    <w:rsid w:val="00171A60"/>
    <w:rsid w:val="00192AB7"/>
    <w:rsid w:val="001961F8"/>
    <w:rsid w:val="001C091A"/>
    <w:rsid w:val="001C7E89"/>
    <w:rsid w:val="001D0497"/>
    <w:rsid w:val="001D4F10"/>
    <w:rsid w:val="001D4F39"/>
    <w:rsid w:val="001D6777"/>
    <w:rsid w:val="001E0242"/>
    <w:rsid w:val="001F1497"/>
    <w:rsid w:val="001F406D"/>
    <w:rsid w:val="00203453"/>
    <w:rsid w:val="002130E4"/>
    <w:rsid w:val="002152A3"/>
    <w:rsid w:val="002163F4"/>
    <w:rsid w:val="00217960"/>
    <w:rsid w:val="00224C0E"/>
    <w:rsid w:val="00225CB9"/>
    <w:rsid w:val="0023401C"/>
    <w:rsid w:val="00240021"/>
    <w:rsid w:val="00242421"/>
    <w:rsid w:val="00254476"/>
    <w:rsid w:val="00264271"/>
    <w:rsid w:val="0026725F"/>
    <w:rsid w:val="0027629D"/>
    <w:rsid w:val="002813CF"/>
    <w:rsid w:val="00283004"/>
    <w:rsid w:val="00296BA0"/>
    <w:rsid w:val="002A0951"/>
    <w:rsid w:val="002A27A7"/>
    <w:rsid w:val="002A34AA"/>
    <w:rsid w:val="002A7AEE"/>
    <w:rsid w:val="002C64B5"/>
    <w:rsid w:val="002D0E46"/>
    <w:rsid w:val="002D662D"/>
    <w:rsid w:val="002F1F5C"/>
    <w:rsid w:val="002F79C3"/>
    <w:rsid w:val="00301DDB"/>
    <w:rsid w:val="00305FCA"/>
    <w:rsid w:val="0030677B"/>
    <w:rsid w:val="003207B3"/>
    <w:rsid w:val="00340542"/>
    <w:rsid w:val="003412CA"/>
    <w:rsid w:val="00355CD8"/>
    <w:rsid w:val="00360473"/>
    <w:rsid w:val="00380B65"/>
    <w:rsid w:val="00382561"/>
    <w:rsid w:val="0039240F"/>
    <w:rsid w:val="00396B11"/>
    <w:rsid w:val="0039774B"/>
    <w:rsid w:val="003A155E"/>
    <w:rsid w:val="003B2D19"/>
    <w:rsid w:val="003B60BD"/>
    <w:rsid w:val="003C38E1"/>
    <w:rsid w:val="003D04AD"/>
    <w:rsid w:val="003D4442"/>
    <w:rsid w:val="003D5AA0"/>
    <w:rsid w:val="003E523F"/>
    <w:rsid w:val="003E60DC"/>
    <w:rsid w:val="003F09CC"/>
    <w:rsid w:val="003F322E"/>
    <w:rsid w:val="003F4A29"/>
    <w:rsid w:val="004024AA"/>
    <w:rsid w:val="00403615"/>
    <w:rsid w:val="0040777F"/>
    <w:rsid w:val="00411076"/>
    <w:rsid w:val="00412002"/>
    <w:rsid w:val="00412138"/>
    <w:rsid w:val="00415C64"/>
    <w:rsid w:val="004416D0"/>
    <w:rsid w:val="0045246B"/>
    <w:rsid w:val="004556BA"/>
    <w:rsid w:val="00467B5F"/>
    <w:rsid w:val="00476887"/>
    <w:rsid w:val="004769C7"/>
    <w:rsid w:val="00477163"/>
    <w:rsid w:val="00482BA3"/>
    <w:rsid w:val="0048445D"/>
    <w:rsid w:val="004914EC"/>
    <w:rsid w:val="0049729F"/>
    <w:rsid w:val="004B3BCE"/>
    <w:rsid w:val="004B43AF"/>
    <w:rsid w:val="004B7C2B"/>
    <w:rsid w:val="004C7382"/>
    <w:rsid w:val="004D024E"/>
    <w:rsid w:val="004D6720"/>
    <w:rsid w:val="004D70BA"/>
    <w:rsid w:val="00500A6A"/>
    <w:rsid w:val="0051052E"/>
    <w:rsid w:val="005211FB"/>
    <w:rsid w:val="00531C52"/>
    <w:rsid w:val="00536564"/>
    <w:rsid w:val="005410FF"/>
    <w:rsid w:val="00542046"/>
    <w:rsid w:val="00542A10"/>
    <w:rsid w:val="00547AAB"/>
    <w:rsid w:val="0055443A"/>
    <w:rsid w:val="00563A1D"/>
    <w:rsid w:val="00566858"/>
    <w:rsid w:val="0057202D"/>
    <w:rsid w:val="00573B50"/>
    <w:rsid w:val="00574DE2"/>
    <w:rsid w:val="00587BE9"/>
    <w:rsid w:val="005A0D0C"/>
    <w:rsid w:val="005A5D85"/>
    <w:rsid w:val="005C7C9C"/>
    <w:rsid w:val="005C7CB6"/>
    <w:rsid w:val="005D7C5E"/>
    <w:rsid w:val="00605B4D"/>
    <w:rsid w:val="00610267"/>
    <w:rsid w:val="006105C3"/>
    <w:rsid w:val="006166DB"/>
    <w:rsid w:val="006231A9"/>
    <w:rsid w:val="00625FDC"/>
    <w:rsid w:val="006321C3"/>
    <w:rsid w:val="00637C0B"/>
    <w:rsid w:val="006419C8"/>
    <w:rsid w:val="00642BEE"/>
    <w:rsid w:val="006452CB"/>
    <w:rsid w:val="0064674B"/>
    <w:rsid w:val="00652C6B"/>
    <w:rsid w:val="00657628"/>
    <w:rsid w:val="00660E73"/>
    <w:rsid w:val="00690CE9"/>
    <w:rsid w:val="00691162"/>
    <w:rsid w:val="00691F19"/>
    <w:rsid w:val="00694E2D"/>
    <w:rsid w:val="00695998"/>
    <w:rsid w:val="00695F87"/>
    <w:rsid w:val="006978B3"/>
    <w:rsid w:val="006A0023"/>
    <w:rsid w:val="006A7247"/>
    <w:rsid w:val="006C45B5"/>
    <w:rsid w:val="006D0008"/>
    <w:rsid w:val="006D442F"/>
    <w:rsid w:val="006E3287"/>
    <w:rsid w:val="006E4475"/>
    <w:rsid w:val="006E4859"/>
    <w:rsid w:val="006E76A9"/>
    <w:rsid w:val="007054A7"/>
    <w:rsid w:val="00722053"/>
    <w:rsid w:val="00725730"/>
    <w:rsid w:val="00725C04"/>
    <w:rsid w:val="00732E20"/>
    <w:rsid w:val="00733007"/>
    <w:rsid w:val="0074059A"/>
    <w:rsid w:val="00744AE0"/>
    <w:rsid w:val="00751D05"/>
    <w:rsid w:val="00783F19"/>
    <w:rsid w:val="00791240"/>
    <w:rsid w:val="007972B7"/>
    <w:rsid w:val="007A130E"/>
    <w:rsid w:val="007B4959"/>
    <w:rsid w:val="007C27C4"/>
    <w:rsid w:val="007C6F86"/>
    <w:rsid w:val="007D4AA3"/>
    <w:rsid w:val="007D5C93"/>
    <w:rsid w:val="007D65E8"/>
    <w:rsid w:val="007D70D2"/>
    <w:rsid w:val="007D755F"/>
    <w:rsid w:val="007E170A"/>
    <w:rsid w:val="007E2DA6"/>
    <w:rsid w:val="007E6F25"/>
    <w:rsid w:val="007F05A5"/>
    <w:rsid w:val="007F60DC"/>
    <w:rsid w:val="007F6453"/>
    <w:rsid w:val="0080636A"/>
    <w:rsid w:val="008101A3"/>
    <w:rsid w:val="008145B7"/>
    <w:rsid w:val="008149AB"/>
    <w:rsid w:val="0082382F"/>
    <w:rsid w:val="00831610"/>
    <w:rsid w:val="00833324"/>
    <w:rsid w:val="00834948"/>
    <w:rsid w:val="00851444"/>
    <w:rsid w:val="00855751"/>
    <w:rsid w:val="008569B9"/>
    <w:rsid w:val="00875180"/>
    <w:rsid w:val="00875B67"/>
    <w:rsid w:val="0088354C"/>
    <w:rsid w:val="0088513B"/>
    <w:rsid w:val="0089017A"/>
    <w:rsid w:val="00892773"/>
    <w:rsid w:val="0089328B"/>
    <w:rsid w:val="008A5E5E"/>
    <w:rsid w:val="008A758F"/>
    <w:rsid w:val="008B2F6F"/>
    <w:rsid w:val="008B6094"/>
    <w:rsid w:val="008B6379"/>
    <w:rsid w:val="008D1A06"/>
    <w:rsid w:val="008D3AD1"/>
    <w:rsid w:val="008D7534"/>
    <w:rsid w:val="008D7FAF"/>
    <w:rsid w:val="008E03A7"/>
    <w:rsid w:val="008E4EF7"/>
    <w:rsid w:val="008E674A"/>
    <w:rsid w:val="008F6E64"/>
    <w:rsid w:val="00905A2D"/>
    <w:rsid w:val="0090671C"/>
    <w:rsid w:val="00906EA9"/>
    <w:rsid w:val="0090738E"/>
    <w:rsid w:val="009173F3"/>
    <w:rsid w:val="0092204B"/>
    <w:rsid w:val="00922418"/>
    <w:rsid w:val="00923263"/>
    <w:rsid w:val="009270EC"/>
    <w:rsid w:val="00944692"/>
    <w:rsid w:val="00946E6C"/>
    <w:rsid w:val="00951461"/>
    <w:rsid w:val="00951EF7"/>
    <w:rsid w:val="00952DE0"/>
    <w:rsid w:val="0095492B"/>
    <w:rsid w:val="00964197"/>
    <w:rsid w:val="00980A02"/>
    <w:rsid w:val="00980D15"/>
    <w:rsid w:val="00987A0B"/>
    <w:rsid w:val="009901A7"/>
    <w:rsid w:val="009A2DD9"/>
    <w:rsid w:val="009A6A9F"/>
    <w:rsid w:val="009B0644"/>
    <w:rsid w:val="009D0AB1"/>
    <w:rsid w:val="009D3DD6"/>
    <w:rsid w:val="009E3BF8"/>
    <w:rsid w:val="009E5AE1"/>
    <w:rsid w:val="009F193B"/>
    <w:rsid w:val="009F41D9"/>
    <w:rsid w:val="009F4C9D"/>
    <w:rsid w:val="009F6948"/>
    <w:rsid w:val="00A14B68"/>
    <w:rsid w:val="00A26E50"/>
    <w:rsid w:val="00A27DD2"/>
    <w:rsid w:val="00A34B49"/>
    <w:rsid w:val="00A4557C"/>
    <w:rsid w:val="00A5056C"/>
    <w:rsid w:val="00A5072F"/>
    <w:rsid w:val="00A50EF1"/>
    <w:rsid w:val="00A5173B"/>
    <w:rsid w:val="00A54FD0"/>
    <w:rsid w:val="00A6197B"/>
    <w:rsid w:val="00A6557A"/>
    <w:rsid w:val="00A74C14"/>
    <w:rsid w:val="00A81053"/>
    <w:rsid w:val="00A8478A"/>
    <w:rsid w:val="00A92F39"/>
    <w:rsid w:val="00A96396"/>
    <w:rsid w:val="00AA19C5"/>
    <w:rsid w:val="00AA1D52"/>
    <w:rsid w:val="00AA2425"/>
    <w:rsid w:val="00AA48C5"/>
    <w:rsid w:val="00AA7604"/>
    <w:rsid w:val="00AB5A6C"/>
    <w:rsid w:val="00AC323B"/>
    <w:rsid w:val="00AC616F"/>
    <w:rsid w:val="00AD0DB0"/>
    <w:rsid w:val="00AD1A88"/>
    <w:rsid w:val="00AE42DB"/>
    <w:rsid w:val="00AE5588"/>
    <w:rsid w:val="00AE5DA6"/>
    <w:rsid w:val="00AF1FB0"/>
    <w:rsid w:val="00AF78A5"/>
    <w:rsid w:val="00B17443"/>
    <w:rsid w:val="00B205F2"/>
    <w:rsid w:val="00B32576"/>
    <w:rsid w:val="00B340A1"/>
    <w:rsid w:val="00B359C7"/>
    <w:rsid w:val="00B50223"/>
    <w:rsid w:val="00B5085D"/>
    <w:rsid w:val="00B60AF6"/>
    <w:rsid w:val="00B70AB0"/>
    <w:rsid w:val="00B74654"/>
    <w:rsid w:val="00B770DD"/>
    <w:rsid w:val="00B8604D"/>
    <w:rsid w:val="00B912D2"/>
    <w:rsid w:val="00B9328E"/>
    <w:rsid w:val="00BA20B3"/>
    <w:rsid w:val="00BA38CE"/>
    <w:rsid w:val="00BA5C38"/>
    <w:rsid w:val="00BB11CB"/>
    <w:rsid w:val="00BB2099"/>
    <w:rsid w:val="00BB504D"/>
    <w:rsid w:val="00BC2E45"/>
    <w:rsid w:val="00BC6F13"/>
    <w:rsid w:val="00BD6738"/>
    <w:rsid w:val="00BE7B03"/>
    <w:rsid w:val="00BF4C73"/>
    <w:rsid w:val="00BF5327"/>
    <w:rsid w:val="00BF777E"/>
    <w:rsid w:val="00C223EF"/>
    <w:rsid w:val="00C32803"/>
    <w:rsid w:val="00C447B9"/>
    <w:rsid w:val="00C575D2"/>
    <w:rsid w:val="00C62061"/>
    <w:rsid w:val="00C62A37"/>
    <w:rsid w:val="00C66499"/>
    <w:rsid w:val="00C66E25"/>
    <w:rsid w:val="00C71E8F"/>
    <w:rsid w:val="00C96413"/>
    <w:rsid w:val="00CA67B0"/>
    <w:rsid w:val="00CB43C2"/>
    <w:rsid w:val="00CC0F7C"/>
    <w:rsid w:val="00CC6DF6"/>
    <w:rsid w:val="00CE4732"/>
    <w:rsid w:val="00CF01A1"/>
    <w:rsid w:val="00D05E34"/>
    <w:rsid w:val="00D0694B"/>
    <w:rsid w:val="00D132D5"/>
    <w:rsid w:val="00D13ABB"/>
    <w:rsid w:val="00D15428"/>
    <w:rsid w:val="00D21265"/>
    <w:rsid w:val="00D33948"/>
    <w:rsid w:val="00D342A3"/>
    <w:rsid w:val="00D416A2"/>
    <w:rsid w:val="00D43263"/>
    <w:rsid w:val="00D53948"/>
    <w:rsid w:val="00D57A06"/>
    <w:rsid w:val="00D60252"/>
    <w:rsid w:val="00D61A2A"/>
    <w:rsid w:val="00D66BE7"/>
    <w:rsid w:val="00D81FA4"/>
    <w:rsid w:val="00D82B1A"/>
    <w:rsid w:val="00D84A8D"/>
    <w:rsid w:val="00D8743E"/>
    <w:rsid w:val="00D916F5"/>
    <w:rsid w:val="00D94D3A"/>
    <w:rsid w:val="00DA6CC9"/>
    <w:rsid w:val="00DB05A6"/>
    <w:rsid w:val="00DB0BF4"/>
    <w:rsid w:val="00DB4899"/>
    <w:rsid w:val="00DC76E0"/>
    <w:rsid w:val="00DD6B21"/>
    <w:rsid w:val="00DD7C23"/>
    <w:rsid w:val="00DF2409"/>
    <w:rsid w:val="00DF3CEE"/>
    <w:rsid w:val="00DF4798"/>
    <w:rsid w:val="00E01915"/>
    <w:rsid w:val="00E02039"/>
    <w:rsid w:val="00E04F03"/>
    <w:rsid w:val="00E05599"/>
    <w:rsid w:val="00E1118E"/>
    <w:rsid w:val="00E149BF"/>
    <w:rsid w:val="00E219C0"/>
    <w:rsid w:val="00E31087"/>
    <w:rsid w:val="00E35705"/>
    <w:rsid w:val="00E36839"/>
    <w:rsid w:val="00E42E40"/>
    <w:rsid w:val="00E450D6"/>
    <w:rsid w:val="00E50680"/>
    <w:rsid w:val="00E51125"/>
    <w:rsid w:val="00E51CC5"/>
    <w:rsid w:val="00E53CF8"/>
    <w:rsid w:val="00E5791B"/>
    <w:rsid w:val="00E60227"/>
    <w:rsid w:val="00E6713F"/>
    <w:rsid w:val="00E742A4"/>
    <w:rsid w:val="00E74D45"/>
    <w:rsid w:val="00E75529"/>
    <w:rsid w:val="00E80B23"/>
    <w:rsid w:val="00E932BD"/>
    <w:rsid w:val="00E9674F"/>
    <w:rsid w:val="00EA764F"/>
    <w:rsid w:val="00EB237E"/>
    <w:rsid w:val="00EB27BE"/>
    <w:rsid w:val="00EB366D"/>
    <w:rsid w:val="00EB471E"/>
    <w:rsid w:val="00EB7092"/>
    <w:rsid w:val="00EC129E"/>
    <w:rsid w:val="00EC6583"/>
    <w:rsid w:val="00ED6ACC"/>
    <w:rsid w:val="00ED7541"/>
    <w:rsid w:val="00ED7A6E"/>
    <w:rsid w:val="00EE2185"/>
    <w:rsid w:val="00EF04DF"/>
    <w:rsid w:val="00EF6328"/>
    <w:rsid w:val="00F03476"/>
    <w:rsid w:val="00F0395B"/>
    <w:rsid w:val="00F05710"/>
    <w:rsid w:val="00F0772E"/>
    <w:rsid w:val="00F13076"/>
    <w:rsid w:val="00F2644B"/>
    <w:rsid w:val="00F30956"/>
    <w:rsid w:val="00F315B2"/>
    <w:rsid w:val="00F441B0"/>
    <w:rsid w:val="00F469ED"/>
    <w:rsid w:val="00F46EC9"/>
    <w:rsid w:val="00F53817"/>
    <w:rsid w:val="00F5556F"/>
    <w:rsid w:val="00F55E6D"/>
    <w:rsid w:val="00F66CBC"/>
    <w:rsid w:val="00F929DA"/>
    <w:rsid w:val="00F94A64"/>
    <w:rsid w:val="00F94EFD"/>
    <w:rsid w:val="00F953D9"/>
    <w:rsid w:val="00F97C4B"/>
    <w:rsid w:val="00FA0F44"/>
    <w:rsid w:val="00FA32D1"/>
    <w:rsid w:val="00FA7274"/>
    <w:rsid w:val="00FB39DB"/>
    <w:rsid w:val="00FB6E0B"/>
    <w:rsid w:val="00FB7594"/>
    <w:rsid w:val="00FC3F57"/>
    <w:rsid w:val="00FD0D71"/>
    <w:rsid w:val="00FD16F0"/>
    <w:rsid w:val="00FD209D"/>
    <w:rsid w:val="00FD56FE"/>
    <w:rsid w:val="00FD797D"/>
    <w:rsid w:val="00FE45A3"/>
    <w:rsid w:val="00FF26DC"/>
    <w:rsid w:val="00FF3B14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iPriority="0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HTML Preformatted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3C7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42046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F05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C76E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DC76E0"/>
    <w:rPr>
      <w:rFonts w:ascii="Cambria" w:hAnsi="Cambria" w:cs="Cambria"/>
      <w:b/>
      <w:bCs/>
      <w:sz w:val="26"/>
      <w:szCs w:val="26"/>
    </w:rPr>
  </w:style>
  <w:style w:type="paragraph" w:styleId="a3">
    <w:name w:val="Body Text"/>
    <w:aliases w:val="Знак6,Çàã1,BO,ID,body indent,andrad,EHPT,Body Text2 Знак Знак Знак,Знак Знак Знак Знак"/>
    <w:basedOn w:val="a"/>
    <w:link w:val="a4"/>
    <w:uiPriority w:val="99"/>
    <w:rsid w:val="00E3108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 Знак Знак Знак1"/>
    <w:basedOn w:val="a0"/>
    <w:link w:val="a3"/>
    <w:uiPriority w:val="99"/>
    <w:semiHidden/>
    <w:rsid w:val="00EC6583"/>
    <w:rPr>
      <w:sz w:val="24"/>
      <w:szCs w:val="24"/>
    </w:rPr>
  </w:style>
  <w:style w:type="paragraph" w:styleId="a5">
    <w:name w:val="Title"/>
    <w:aliases w:val="Знак Знак2,Знак Знак Знак2"/>
    <w:basedOn w:val="a"/>
    <w:link w:val="a6"/>
    <w:qFormat/>
    <w:rsid w:val="00AE42DB"/>
    <w:pPr>
      <w:jc w:val="center"/>
    </w:pPr>
    <w:rPr>
      <w:b/>
      <w:bCs/>
    </w:rPr>
  </w:style>
  <w:style w:type="character" w:customStyle="1" w:styleId="TitleChar">
    <w:name w:val="Title Char"/>
    <w:aliases w:val="Знак Знак2 Char,Знак Знак Знак2 Char"/>
    <w:basedOn w:val="a0"/>
    <w:uiPriority w:val="99"/>
    <w:rsid w:val="00E05599"/>
    <w:rPr>
      <w:rFonts w:ascii="Cambria" w:hAnsi="Cambria" w:cs="Cambria"/>
      <w:b/>
      <w:bCs/>
      <w:kern w:val="28"/>
      <w:sz w:val="32"/>
      <w:szCs w:val="32"/>
    </w:rPr>
  </w:style>
  <w:style w:type="character" w:customStyle="1" w:styleId="a6">
    <w:name w:val="Название Знак"/>
    <w:aliases w:val="Знак Знак2 Знак,Знак Знак Знак2 Знак"/>
    <w:basedOn w:val="a0"/>
    <w:link w:val="a5"/>
    <w:rsid w:val="00115CB3"/>
    <w:rPr>
      <w:rFonts w:ascii="Cambria" w:hAnsi="Cambria" w:cs="Cambria"/>
      <w:b/>
      <w:bCs/>
      <w:kern w:val="28"/>
      <w:sz w:val="32"/>
      <w:szCs w:val="32"/>
    </w:rPr>
  </w:style>
  <w:style w:type="paragraph" w:styleId="a7">
    <w:name w:val="caption"/>
    <w:basedOn w:val="a"/>
    <w:uiPriority w:val="99"/>
    <w:qFormat/>
    <w:rsid w:val="00AE42DB"/>
    <w:pPr>
      <w:jc w:val="center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AE42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C76E0"/>
    <w:rPr>
      <w:sz w:val="24"/>
      <w:szCs w:val="24"/>
    </w:rPr>
  </w:style>
  <w:style w:type="table" w:styleId="a8">
    <w:name w:val="Table Grid"/>
    <w:basedOn w:val="a1"/>
    <w:uiPriority w:val="99"/>
    <w:rsid w:val="00AE42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E44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E44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9">
    <w:name w:val="Основной шрифт"/>
    <w:rsid w:val="006E4475"/>
  </w:style>
  <w:style w:type="paragraph" w:styleId="23">
    <w:name w:val="Body Text Indent 2"/>
    <w:aliases w:val="Знак Знак Знак1"/>
    <w:basedOn w:val="a"/>
    <w:link w:val="24"/>
    <w:rsid w:val="007D5C93"/>
    <w:pPr>
      <w:spacing w:after="120" w:line="480" w:lineRule="auto"/>
      <w:ind w:left="283"/>
    </w:pPr>
  </w:style>
  <w:style w:type="character" w:customStyle="1" w:styleId="BodyTextIndent2Char">
    <w:name w:val="Body Text Indent 2 Char"/>
    <w:aliases w:val="Знак Знак Знак1 Char"/>
    <w:basedOn w:val="a0"/>
    <w:uiPriority w:val="99"/>
    <w:semiHidden/>
    <w:rsid w:val="00E05599"/>
    <w:rPr>
      <w:sz w:val="24"/>
      <w:szCs w:val="24"/>
    </w:rPr>
  </w:style>
  <w:style w:type="character" w:customStyle="1" w:styleId="BodyTextIndent2Char2">
    <w:name w:val="Body Text Indent 2 Char2"/>
    <w:aliases w:val="Знак Знак Знак Char2"/>
    <w:basedOn w:val="a0"/>
    <w:uiPriority w:val="99"/>
    <w:semiHidden/>
    <w:rsid w:val="00115CB3"/>
    <w:rPr>
      <w:sz w:val="24"/>
      <w:szCs w:val="24"/>
    </w:rPr>
  </w:style>
  <w:style w:type="character" w:customStyle="1" w:styleId="24">
    <w:name w:val="Основной текст с отступом 2 Знак"/>
    <w:aliases w:val="Знак Знак Знак1 Знак"/>
    <w:basedOn w:val="a0"/>
    <w:link w:val="23"/>
    <w:uiPriority w:val="99"/>
    <w:semiHidden/>
    <w:rsid w:val="00BB11CB"/>
    <w:rPr>
      <w:sz w:val="24"/>
      <w:szCs w:val="24"/>
    </w:rPr>
  </w:style>
  <w:style w:type="paragraph" w:styleId="31">
    <w:name w:val="Body Text 3"/>
    <w:basedOn w:val="a"/>
    <w:link w:val="32"/>
    <w:uiPriority w:val="99"/>
    <w:rsid w:val="007F05A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C76E0"/>
    <w:rPr>
      <w:sz w:val="16"/>
      <w:szCs w:val="16"/>
    </w:rPr>
  </w:style>
  <w:style w:type="paragraph" w:customStyle="1" w:styleId="ConsNormal">
    <w:name w:val="ConsNormal"/>
    <w:uiPriority w:val="99"/>
    <w:rsid w:val="007F05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uiPriority w:val="99"/>
    <w:rsid w:val="007F05A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Знак Знак Знак Знак Знак Знак1 Знак Знак Знак Знак"/>
    <w:basedOn w:val="a"/>
    <w:uiPriority w:val="99"/>
    <w:rsid w:val="00A26E5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ody Text Indent"/>
    <w:basedOn w:val="a"/>
    <w:link w:val="ab"/>
    <w:uiPriority w:val="99"/>
    <w:rsid w:val="00F953D9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C76E0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F9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C76E0"/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2830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76E0"/>
    <w:rPr>
      <w:sz w:val="2"/>
      <w:szCs w:val="2"/>
    </w:rPr>
  </w:style>
  <w:style w:type="character" w:customStyle="1" w:styleId="10">
    <w:name w:val="Знак Знак1"/>
    <w:uiPriority w:val="99"/>
    <w:rsid w:val="00E53CF8"/>
    <w:rPr>
      <w:b/>
      <w:bCs/>
      <w:sz w:val="24"/>
      <w:szCs w:val="24"/>
      <w:lang w:val="ru-RU" w:eastAsia="ru-RU"/>
    </w:rPr>
  </w:style>
  <w:style w:type="paragraph" w:styleId="ae">
    <w:name w:val="Document Map"/>
    <w:basedOn w:val="a"/>
    <w:link w:val="af"/>
    <w:uiPriority w:val="99"/>
    <w:semiHidden/>
    <w:rsid w:val="001F406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C76E0"/>
    <w:rPr>
      <w:sz w:val="2"/>
      <w:szCs w:val="2"/>
    </w:rPr>
  </w:style>
  <w:style w:type="paragraph" w:customStyle="1" w:styleId="af0">
    <w:name w:val="Знак Знак Знак Знак Знак Знак Знак Знак Знак Знак Знак Знак Знак"/>
    <w:basedOn w:val="a"/>
    <w:uiPriority w:val="99"/>
    <w:rsid w:val="003D444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ConsPlusNormal0">
    <w:name w:val="ConsPlusNormal Знак"/>
    <w:link w:val="ConsPlusNormal"/>
    <w:uiPriority w:val="99"/>
    <w:rsid w:val="00B340A1"/>
    <w:rPr>
      <w:rFonts w:ascii="Arial" w:hAnsi="Arial" w:cs="Arial"/>
      <w:sz w:val="22"/>
      <w:szCs w:val="22"/>
      <w:lang w:val="ru-RU" w:eastAsia="ru-RU"/>
    </w:rPr>
  </w:style>
  <w:style w:type="paragraph" w:customStyle="1" w:styleId="af1">
    <w:name w:val="Знак Знак Знак Знак Знак"/>
    <w:basedOn w:val="a"/>
    <w:uiPriority w:val="99"/>
    <w:rsid w:val="00E42E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2">
    <w:name w:val="Hyperlink"/>
    <w:basedOn w:val="a0"/>
    <w:uiPriority w:val="99"/>
    <w:rsid w:val="00AA1D52"/>
    <w:rPr>
      <w:color w:val="0000FF"/>
      <w:u w:val="single"/>
    </w:rPr>
  </w:style>
  <w:style w:type="paragraph" w:customStyle="1" w:styleId="ConsTitle">
    <w:name w:val="ConsTitle"/>
    <w:uiPriority w:val="99"/>
    <w:rsid w:val="00C6206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3">
    <w:name w:val="Знак Знак Знак Знак Знак Знак Знак Знак Знак Знак Знак Знак Знак Знак Знак"/>
    <w:basedOn w:val="a"/>
    <w:uiPriority w:val="99"/>
    <w:rsid w:val="0001741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"/>
    <w:basedOn w:val="a0"/>
    <w:uiPriority w:val="99"/>
    <w:rsid w:val="004C7382"/>
    <w:rPr>
      <w:sz w:val="24"/>
      <w:szCs w:val="24"/>
      <w:lang w:val="ru-RU" w:eastAsia="ru-RU"/>
    </w:rPr>
  </w:style>
  <w:style w:type="paragraph" w:customStyle="1" w:styleId="11">
    <w:name w:val="Знак Знак Знак Знак Знак Знак Знак Знак Знак Знак Знак Знак Знак Знак Знак1"/>
    <w:basedOn w:val="a"/>
    <w:uiPriority w:val="99"/>
    <w:rsid w:val="0041213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ConsPlusNormal1">
    <w:name w:val="ConsPlusNormal Знак Знак"/>
    <w:uiPriority w:val="99"/>
    <w:rsid w:val="00264271"/>
    <w:rPr>
      <w:rFonts w:ascii="Arial" w:hAnsi="Arial" w:cs="Arial"/>
      <w:sz w:val="24"/>
      <w:szCs w:val="24"/>
      <w:lang w:val="ru-RU" w:eastAsia="ru-RU"/>
    </w:rPr>
  </w:style>
  <w:style w:type="paragraph" w:customStyle="1" w:styleId="25">
    <w:name w:val="Знак Знак Знак Знак Знак Знак Знак Знак Знак Знак Знак Знак Знак Знак Знак2"/>
    <w:basedOn w:val="a"/>
    <w:uiPriority w:val="99"/>
    <w:rsid w:val="00264271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">
    <w:name w:val="Знак6 Знак Знак Знак Знак Знак Знак Знак Знак Знак Знак Знак"/>
    <w:uiPriority w:val="99"/>
    <w:rsid w:val="00FD56FE"/>
    <w:rPr>
      <w:sz w:val="24"/>
      <w:szCs w:val="24"/>
      <w:lang w:val="ru-RU" w:eastAsia="ru-RU"/>
    </w:rPr>
  </w:style>
  <w:style w:type="character" w:styleId="af4">
    <w:name w:val="Emphasis"/>
    <w:basedOn w:val="a0"/>
    <w:uiPriority w:val="99"/>
    <w:qFormat/>
    <w:rsid w:val="00FD56FE"/>
    <w:rPr>
      <w:i/>
      <w:iCs/>
    </w:rPr>
  </w:style>
  <w:style w:type="paragraph" w:customStyle="1" w:styleId="33">
    <w:name w:val="Знак Знак Знак Знак Знак Знак Знак Знак Знак Знак Знак Знак Знак Знак Знак3"/>
    <w:basedOn w:val="a"/>
    <w:uiPriority w:val="99"/>
    <w:rsid w:val="00FD56F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BodyTextChar2">
    <w:name w:val="Body Text Char2"/>
    <w:aliases w:val="Знак6 Char2,Çàã1 Char2,BO Char2,ID Char2,body indent Char2,andrad Char2,EHPT Char2,Body Text2 Знак Знак Знак Char2,Знак Знак Char"/>
    <w:basedOn w:val="a0"/>
    <w:uiPriority w:val="99"/>
    <w:semiHidden/>
    <w:rsid w:val="00FD56FE"/>
    <w:rPr>
      <w:sz w:val="24"/>
      <w:szCs w:val="24"/>
      <w:lang w:val="ru-RU" w:eastAsia="ru-RU"/>
    </w:rPr>
  </w:style>
  <w:style w:type="character" w:customStyle="1" w:styleId="BodyTextChar3">
    <w:name w:val="Body Text Char3"/>
    <w:aliases w:val="Знак6 Char3,Çàã1 Char3,BO Char3,ID Char3,body indent Char3,andrad Char3,EHPT Char3,Body Text2 Знак Знак Знак Char3,Знак Знак Знак Char"/>
    <w:basedOn w:val="a0"/>
    <w:uiPriority w:val="99"/>
    <w:semiHidden/>
    <w:rsid w:val="0057202D"/>
    <w:rPr>
      <w:sz w:val="24"/>
      <w:szCs w:val="24"/>
      <w:lang w:val="ru-RU" w:eastAsia="ru-RU"/>
    </w:rPr>
  </w:style>
  <w:style w:type="paragraph" w:customStyle="1" w:styleId="4">
    <w:name w:val="Знак Знак Знак Знак Знак Знак Знак Знак Знак Знак Знак Знак Знак Знак Знак4"/>
    <w:basedOn w:val="a"/>
    <w:uiPriority w:val="99"/>
    <w:rsid w:val="00E742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uiPriority w:val="99"/>
    <w:rsid w:val="007C27C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6">
    <w:name w:val="Знак"/>
    <w:uiPriority w:val="99"/>
    <w:rsid w:val="00AA48C5"/>
    <w:rPr>
      <w:sz w:val="24"/>
      <w:szCs w:val="24"/>
      <w:lang w:val="ru-RU" w:eastAsia="ru-RU"/>
    </w:rPr>
  </w:style>
  <w:style w:type="paragraph" w:customStyle="1" w:styleId="12">
    <w:name w:val="Знак Знак Знак Знак Знак Знак Знак Знак Знак Знак Знак Знак Знак Знак Знак Знак1"/>
    <w:basedOn w:val="a"/>
    <w:uiPriority w:val="99"/>
    <w:rsid w:val="008063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 Знак Знак Знак Знак"/>
    <w:basedOn w:val="a"/>
    <w:rsid w:val="00FA32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iPriority="0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HTML Preformatted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3C7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42046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F05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C76E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DC76E0"/>
    <w:rPr>
      <w:rFonts w:ascii="Cambria" w:hAnsi="Cambria" w:cs="Cambria"/>
      <w:b/>
      <w:bCs/>
      <w:sz w:val="26"/>
      <w:szCs w:val="26"/>
    </w:rPr>
  </w:style>
  <w:style w:type="paragraph" w:styleId="a3">
    <w:name w:val="Body Text"/>
    <w:aliases w:val="Знак6,Çàã1,BO,ID,body indent,andrad,EHPT,Body Text2 Знак Знак Знак,Знак Знак Знак Знак"/>
    <w:basedOn w:val="a"/>
    <w:link w:val="a4"/>
    <w:uiPriority w:val="99"/>
    <w:rsid w:val="00E3108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 Знак Знак Знак1"/>
    <w:basedOn w:val="a0"/>
    <w:link w:val="a3"/>
    <w:uiPriority w:val="99"/>
    <w:semiHidden/>
    <w:rsid w:val="00EC6583"/>
    <w:rPr>
      <w:sz w:val="24"/>
      <w:szCs w:val="24"/>
    </w:rPr>
  </w:style>
  <w:style w:type="paragraph" w:styleId="a5">
    <w:name w:val="Title"/>
    <w:aliases w:val="Знак Знак2,Знак Знак Знак2"/>
    <w:basedOn w:val="a"/>
    <w:link w:val="a6"/>
    <w:qFormat/>
    <w:rsid w:val="00AE42DB"/>
    <w:pPr>
      <w:jc w:val="center"/>
    </w:pPr>
    <w:rPr>
      <w:b/>
      <w:bCs/>
    </w:rPr>
  </w:style>
  <w:style w:type="character" w:customStyle="1" w:styleId="TitleChar">
    <w:name w:val="Title Char"/>
    <w:aliases w:val="Знак Знак2 Char,Знак Знак Знак2 Char"/>
    <w:basedOn w:val="a0"/>
    <w:uiPriority w:val="99"/>
    <w:rsid w:val="00E05599"/>
    <w:rPr>
      <w:rFonts w:ascii="Cambria" w:hAnsi="Cambria" w:cs="Cambria"/>
      <w:b/>
      <w:bCs/>
      <w:kern w:val="28"/>
      <w:sz w:val="32"/>
      <w:szCs w:val="32"/>
    </w:rPr>
  </w:style>
  <w:style w:type="character" w:customStyle="1" w:styleId="a6">
    <w:name w:val="Название Знак"/>
    <w:aliases w:val="Знак Знак2 Знак,Знак Знак Знак2 Знак"/>
    <w:basedOn w:val="a0"/>
    <w:link w:val="a5"/>
    <w:rsid w:val="00115CB3"/>
    <w:rPr>
      <w:rFonts w:ascii="Cambria" w:hAnsi="Cambria" w:cs="Cambria"/>
      <w:b/>
      <w:bCs/>
      <w:kern w:val="28"/>
      <w:sz w:val="32"/>
      <w:szCs w:val="32"/>
    </w:rPr>
  </w:style>
  <w:style w:type="paragraph" w:styleId="a7">
    <w:name w:val="caption"/>
    <w:basedOn w:val="a"/>
    <w:uiPriority w:val="99"/>
    <w:qFormat/>
    <w:rsid w:val="00AE42DB"/>
    <w:pPr>
      <w:jc w:val="center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AE42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C76E0"/>
    <w:rPr>
      <w:sz w:val="24"/>
      <w:szCs w:val="24"/>
    </w:rPr>
  </w:style>
  <w:style w:type="table" w:styleId="a8">
    <w:name w:val="Table Grid"/>
    <w:basedOn w:val="a1"/>
    <w:uiPriority w:val="99"/>
    <w:rsid w:val="00AE42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E44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E44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9">
    <w:name w:val="Основной шрифт"/>
    <w:rsid w:val="006E4475"/>
  </w:style>
  <w:style w:type="paragraph" w:styleId="23">
    <w:name w:val="Body Text Indent 2"/>
    <w:aliases w:val="Знак Знак Знак1"/>
    <w:basedOn w:val="a"/>
    <w:link w:val="24"/>
    <w:rsid w:val="007D5C93"/>
    <w:pPr>
      <w:spacing w:after="120" w:line="480" w:lineRule="auto"/>
      <w:ind w:left="283"/>
    </w:pPr>
  </w:style>
  <w:style w:type="character" w:customStyle="1" w:styleId="BodyTextIndent2Char">
    <w:name w:val="Body Text Indent 2 Char"/>
    <w:aliases w:val="Знак Знак Знак1 Char"/>
    <w:basedOn w:val="a0"/>
    <w:uiPriority w:val="99"/>
    <w:semiHidden/>
    <w:rsid w:val="00E05599"/>
    <w:rPr>
      <w:sz w:val="24"/>
      <w:szCs w:val="24"/>
    </w:rPr>
  </w:style>
  <w:style w:type="character" w:customStyle="1" w:styleId="BodyTextIndent2Char2">
    <w:name w:val="Body Text Indent 2 Char2"/>
    <w:aliases w:val="Знак Знак Знак Char2"/>
    <w:basedOn w:val="a0"/>
    <w:uiPriority w:val="99"/>
    <w:semiHidden/>
    <w:rsid w:val="00115CB3"/>
    <w:rPr>
      <w:sz w:val="24"/>
      <w:szCs w:val="24"/>
    </w:rPr>
  </w:style>
  <w:style w:type="character" w:customStyle="1" w:styleId="24">
    <w:name w:val="Основной текст с отступом 2 Знак"/>
    <w:aliases w:val="Знак Знак Знак1 Знак"/>
    <w:basedOn w:val="a0"/>
    <w:link w:val="23"/>
    <w:uiPriority w:val="99"/>
    <w:semiHidden/>
    <w:rsid w:val="00BB11CB"/>
    <w:rPr>
      <w:sz w:val="24"/>
      <w:szCs w:val="24"/>
    </w:rPr>
  </w:style>
  <w:style w:type="paragraph" w:styleId="31">
    <w:name w:val="Body Text 3"/>
    <w:basedOn w:val="a"/>
    <w:link w:val="32"/>
    <w:uiPriority w:val="99"/>
    <w:rsid w:val="007F05A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C76E0"/>
    <w:rPr>
      <w:sz w:val="16"/>
      <w:szCs w:val="16"/>
    </w:rPr>
  </w:style>
  <w:style w:type="paragraph" w:customStyle="1" w:styleId="ConsNormal">
    <w:name w:val="ConsNormal"/>
    <w:uiPriority w:val="99"/>
    <w:rsid w:val="007F05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uiPriority w:val="99"/>
    <w:rsid w:val="007F05A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Знак Знак Знак Знак Знак Знак1 Знак Знак Знак Знак"/>
    <w:basedOn w:val="a"/>
    <w:uiPriority w:val="99"/>
    <w:rsid w:val="00A26E5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ody Text Indent"/>
    <w:basedOn w:val="a"/>
    <w:link w:val="ab"/>
    <w:uiPriority w:val="99"/>
    <w:rsid w:val="00F953D9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C76E0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F9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C76E0"/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2830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76E0"/>
    <w:rPr>
      <w:sz w:val="2"/>
      <w:szCs w:val="2"/>
    </w:rPr>
  </w:style>
  <w:style w:type="character" w:customStyle="1" w:styleId="10">
    <w:name w:val="Знак Знак1"/>
    <w:uiPriority w:val="99"/>
    <w:rsid w:val="00E53CF8"/>
    <w:rPr>
      <w:b/>
      <w:bCs/>
      <w:sz w:val="24"/>
      <w:szCs w:val="24"/>
      <w:lang w:val="ru-RU" w:eastAsia="ru-RU"/>
    </w:rPr>
  </w:style>
  <w:style w:type="paragraph" w:styleId="ae">
    <w:name w:val="Document Map"/>
    <w:basedOn w:val="a"/>
    <w:link w:val="af"/>
    <w:uiPriority w:val="99"/>
    <w:semiHidden/>
    <w:rsid w:val="001F406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C76E0"/>
    <w:rPr>
      <w:sz w:val="2"/>
      <w:szCs w:val="2"/>
    </w:rPr>
  </w:style>
  <w:style w:type="paragraph" w:customStyle="1" w:styleId="af0">
    <w:name w:val="Знак Знак Знак Знак Знак Знак Знак Знак Знак Знак Знак Знак Знак"/>
    <w:basedOn w:val="a"/>
    <w:uiPriority w:val="99"/>
    <w:rsid w:val="003D444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ConsPlusNormal0">
    <w:name w:val="ConsPlusNormal Знак"/>
    <w:link w:val="ConsPlusNormal"/>
    <w:uiPriority w:val="99"/>
    <w:rsid w:val="00B340A1"/>
    <w:rPr>
      <w:rFonts w:ascii="Arial" w:hAnsi="Arial" w:cs="Arial"/>
      <w:sz w:val="22"/>
      <w:szCs w:val="22"/>
      <w:lang w:val="ru-RU" w:eastAsia="ru-RU"/>
    </w:rPr>
  </w:style>
  <w:style w:type="paragraph" w:customStyle="1" w:styleId="af1">
    <w:name w:val="Знак Знак Знак Знак Знак"/>
    <w:basedOn w:val="a"/>
    <w:uiPriority w:val="99"/>
    <w:rsid w:val="00E42E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2">
    <w:name w:val="Hyperlink"/>
    <w:basedOn w:val="a0"/>
    <w:uiPriority w:val="99"/>
    <w:rsid w:val="00AA1D52"/>
    <w:rPr>
      <w:color w:val="0000FF"/>
      <w:u w:val="single"/>
    </w:rPr>
  </w:style>
  <w:style w:type="paragraph" w:customStyle="1" w:styleId="ConsTitle">
    <w:name w:val="ConsTitle"/>
    <w:uiPriority w:val="99"/>
    <w:rsid w:val="00C6206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3">
    <w:name w:val="Знак Знак Знак Знак Знак Знак Знак Знак Знак Знак Знак Знак Знак Знак Знак"/>
    <w:basedOn w:val="a"/>
    <w:uiPriority w:val="99"/>
    <w:rsid w:val="0001741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"/>
    <w:basedOn w:val="a0"/>
    <w:uiPriority w:val="99"/>
    <w:rsid w:val="004C7382"/>
    <w:rPr>
      <w:sz w:val="24"/>
      <w:szCs w:val="24"/>
      <w:lang w:val="ru-RU" w:eastAsia="ru-RU"/>
    </w:rPr>
  </w:style>
  <w:style w:type="paragraph" w:customStyle="1" w:styleId="11">
    <w:name w:val="Знак Знак Знак Знак Знак Знак Знак Знак Знак Знак Знак Знак Знак Знак Знак1"/>
    <w:basedOn w:val="a"/>
    <w:uiPriority w:val="99"/>
    <w:rsid w:val="0041213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ConsPlusNormal1">
    <w:name w:val="ConsPlusNormal Знак Знак"/>
    <w:uiPriority w:val="99"/>
    <w:rsid w:val="00264271"/>
    <w:rPr>
      <w:rFonts w:ascii="Arial" w:hAnsi="Arial" w:cs="Arial"/>
      <w:sz w:val="24"/>
      <w:szCs w:val="24"/>
      <w:lang w:val="ru-RU" w:eastAsia="ru-RU"/>
    </w:rPr>
  </w:style>
  <w:style w:type="paragraph" w:customStyle="1" w:styleId="25">
    <w:name w:val="Знак Знак Знак Знак Знак Знак Знак Знак Знак Знак Знак Знак Знак Знак Знак2"/>
    <w:basedOn w:val="a"/>
    <w:uiPriority w:val="99"/>
    <w:rsid w:val="00264271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">
    <w:name w:val="Знак6 Знак Знак Знак Знак Знак Знак Знак Знак Знак Знак Знак"/>
    <w:uiPriority w:val="99"/>
    <w:rsid w:val="00FD56FE"/>
    <w:rPr>
      <w:sz w:val="24"/>
      <w:szCs w:val="24"/>
      <w:lang w:val="ru-RU" w:eastAsia="ru-RU"/>
    </w:rPr>
  </w:style>
  <w:style w:type="character" w:styleId="af4">
    <w:name w:val="Emphasis"/>
    <w:basedOn w:val="a0"/>
    <w:uiPriority w:val="99"/>
    <w:qFormat/>
    <w:rsid w:val="00FD56FE"/>
    <w:rPr>
      <w:i/>
      <w:iCs/>
    </w:rPr>
  </w:style>
  <w:style w:type="paragraph" w:customStyle="1" w:styleId="33">
    <w:name w:val="Знак Знак Знак Знак Знак Знак Знак Знак Знак Знак Знак Знак Знак Знак Знак3"/>
    <w:basedOn w:val="a"/>
    <w:uiPriority w:val="99"/>
    <w:rsid w:val="00FD56F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BodyTextChar2">
    <w:name w:val="Body Text Char2"/>
    <w:aliases w:val="Знак6 Char2,Çàã1 Char2,BO Char2,ID Char2,body indent Char2,andrad Char2,EHPT Char2,Body Text2 Знак Знак Знак Char2,Знак Знак Char"/>
    <w:basedOn w:val="a0"/>
    <w:uiPriority w:val="99"/>
    <w:semiHidden/>
    <w:rsid w:val="00FD56FE"/>
    <w:rPr>
      <w:sz w:val="24"/>
      <w:szCs w:val="24"/>
      <w:lang w:val="ru-RU" w:eastAsia="ru-RU"/>
    </w:rPr>
  </w:style>
  <w:style w:type="character" w:customStyle="1" w:styleId="BodyTextChar3">
    <w:name w:val="Body Text Char3"/>
    <w:aliases w:val="Знак6 Char3,Çàã1 Char3,BO Char3,ID Char3,body indent Char3,andrad Char3,EHPT Char3,Body Text2 Знак Знак Знак Char3,Знак Знак Знак Char"/>
    <w:basedOn w:val="a0"/>
    <w:uiPriority w:val="99"/>
    <w:semiHidden/>
    <w:rsid w:val="0057202D"/>
    <w:rPr>
      <w:sz w:val="24"/>
      <w:szCs w:val="24"/>
      <w:lang w:val="ru-RU" w:eastAsia="ru-RU"/>
    </w:rPr>
  </w:style>
  <w:style w:type="paragraph" w:customStyle="1" w:styleId="4">
    <w:name w:val="Знак Знак Знак Знак Знак Знак Знак Знак Знак Знак Знак Знак Знак Знак Знак4"/>
    <w:basedOn w:val="a"/>
    <w:uiPriority w:val="99"/>
    <w:rsid w:val="00E742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uiPriority w:val="99"/>
    <w:rsid w:val="007C27C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6">
    <w:name w:val="Знак"/>
    <w:uiPriority w:val="99"/>
    <w:rsid w:val="00AA48C5"/>
    <w:rPr>
      <w:sz w:val="24"/>
      <w:szCs w:val="24"/>
      <w:lang w:val="ru-RU" w:eastAsia="ru-RU"/>
    </w:rPr>
  </w:style>
  <w:style w:type="paragraph" w:customStyle="1" w:styleId="12">
    <w:name w:val="Знак Знак Знак Знак Знак Знак Знак Знак Знак Знак Знак Знак Знак Знак Знак Знак1"/>
    <w:basedOn w:val="a"/>
    <w:uiPriority w:val="99"/>
    <w:rsid w:val="008063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7">
    <w:name w:val=" Знак Знак Знак Знак"/>
    <w:basedOn w:val="a"/>
    <w:rsid w:val="00FA32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40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ddom@rambl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2860</Words>
  <Characters>21574</Characters>
  <Application>Microsoft Office Word</Application>
  <DocSecurity>0</DocSecurity>
  <Lines>179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Участникам размещения заказа</vt:lpstr>
    </vt:vector>
  </TitlesOfParts>
  <Company>Администрация города Иванова</Company>
  <LinksUpToDate>false</LinksUpToDate>
  <CharactersWithSpaces>24386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Участникам размещения заказа</dc:title>
  <dc:creator>0505</dc:creator>
  <cp:lastModifiedBy>Мария Александровна Ушакова</cp:lastModifiedBy>
  <cp:revision>3</cp:revision>
  <cp:lastPrinted>2011-08-10T05:34:00Z</cp:lastPrinted>
  <dcterms:created xsi:type="dcterms:W3CDTF">2012-03-11T09:12:00Z</dcterms:created>
  <dcterms:modified xsi:type="dcterms:W3CDTF">2012-03-11T09:39:00Z</dcterms:modified>
</cp:coreProperties>
</file>