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A3" w:rsidRPr="005F4319" w:rsidRDefault="00EE01A3" w:rsidP="005F4319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  <w:r w:rsidRPr="005F4319">
        <w:rPr>
          <w:rFonts w:ascii="Times New Roman" w:hAnsi="Times New Roman"/>
          <w:vanish/>
          <w:sz w:val="24"/>
          <w:szCs w:val="24"/>
          <w:lang w:eastAsia="ru-RU"/>
        </w:rPr>
        <w:t>version 1</w:t>
      </w:r>
    </w:p>
    <w:p w:rsidR="00EE01A3" w:rsidRPr="005F4319" w:rsidRDefault="00EE01A3" w:rsidP="005F431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5F4319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Протокол №0133300001711000674-1</w:t>
      </w:r>
    </w:p>
    <w:p w:rsidR="00EE01A3" w:rsidRPr="005F4319" w:rsidRDefault="00EE01A3" w:rsidP="005F431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5F4319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E01A3" w:rsidRPr="005F4319" w:rsidRDefault="00EE01A3" w:rsidP="005F431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br/>
        <w:t xml:space="preserve">07 июля 2011 </w:t>
      </w:r>
    </w:p>
    <w:p w:rsidR="00EE01A3" w:rsidRPr="005F4319" w:rsidRDefault="00EE01A3" w:rsidP="005F4319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4319">
        <w:rPr>
          <w:rFonts w:ascii="Times New Roman" w:hAnsi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Ремонт путей эвакуации в рекреации 1 этажа ; </w:t>
      </w:r>
      <w:r w:rsidRPr="005F4319">
        <w:rPr>
          <w:rFonts w:ascii="Times New Roman" w:hAnsi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F431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E01A3" w:rsidRPr="005F4319" w:rsidRDefault="00EE01A3" w:rsidP="005F4319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4319">
        <w:rPr>
          <w:rFonts w:ascii="Times New Roman" w:hAnsi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E01A3" w:rsidRPr="005F4319" w:rsidRDefault="00EE01A3" w:rsidP="005F4319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4319">
        <w:rPr>
          <w:rFonts w:ascii="Times New Roman" w:hAnsi="Times New Roman"/>
          <w:b/>
          <w:bCs/>
          <w:sz w:val="27"/>
          <w:szCs w:val="27"/>
          <w:lang w:eastAsia="ru-RU"/>
        </w:rPr>
        <w:t>3. Предмет контракта:</w:t>
      </w:r>
    </w:p>
    <w:p w:rsidR="00EE01A3" w:rsidRPr="005F4319" w:rsidRDefault="00EE01A3" w:rsidP="005F4319">
      <w:pPr>
        <w:spacing w:before="100" w:beforeAutospacing="1" w:after="240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«Ремонт путей эвакуации в рекреации 1 этажа » </w:t>
      </w:r>
      <w:r w:rsidRPr="005F4319">
        <w:rPr>
          <w:rFonts w:ascii="Times New Roman" w:hAnsi="Times New Roman"/>
          <w:sz w:val="24"/>
          <w:szCs w:val="24"/>
          <w:lang w:eastAsia="ru-RU"/>
        </w:rPr>
        <w:br/>
        <w:t>Начальная (максимальная) цена контракта (с указанием валюты): 93 305,00 (девяносто три тысячи триста пять) Российский рубль</w:t>
      </w:r>
    </w:p>
    <w:p w:rsidR="00EE01A3" w:rsidRPr="005F4319" w:rsidRDefault="00EE01A3" w:rsidP="005F4319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4319">
        <w:rPr>
          <w:rFonts w:ascii="Times New Roman" w:hAnsi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№0133300001711000674 от 22.06.2011).</w:t>
      </w:r>
    </w:p>
    <w:p w:rsidR="00EE01A3" w:rsidRPr="005F4319" w:rsidRDefault="00EE01A3" w:rsidP="005F4319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4319">
        <w:rPr>
          <w:rFonts w:ascii="Times New Roman" w:hAnsi="Times New Roman"/>
          <w:b/>
          <w:bCs/>
          <w:sz w:val="27"/>
          <w:szCs w:val="27"/>
          <w:lang w:eastAsia="ru-RU"/>
        </w:rPr>
        <w:t>5. Сведения о комиссии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F4319">
        <w:rPr>
          <w:rFonts w:ascii="Times New Roman" w:hAnsi="Times New Roman"/>
          <w:sz w:val="24"/>
          <w:szCs w:val="24"/>
          <w:lang w:eastAsia="ru-RU"/>
        </w:rPr>
        <w:br/>
        <w:t>Сергеева Е В</w:t>
      </w:r>
    </w:p>
    <w:p w:rsidR="00EE01A3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F4319">
        <w:rPr>
          <w:rFonts w:ascii="Times New Roman" w:hAnsi="Times New Roman"/>
          <w:sz w:val="24"/>
          <w:szCs w:val="24"/>
          <w:lang w:eastAsia="ru-RU"/>
        </w:rPr>
        <w:br/>
        <w:t>Песня Ю Л</w:t>
      </w:r>
    </w:p>
    <w:p w:rsidR="00EE01A3" w:rsidRPr="005F4319" w:rsidRDefault="00EE01A3" w:rsidP="001242E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4319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Артемьева Н П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4319">
        <w:rPr>
          <w:rFonts w:ascii="Times New Roman" w:hAnsi="Times New Roman"/>
          <w:sz w:val="24"/>
          <w:szCs w:val="24"/>
          <w:lang w:eastAsia="ru-RU"/>
        </w:rPr>
        <w:br/>
        <w:t>Архиреева Е Е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4319">
        <w:rPr>
          <w:rFonts w:ascii="Times New Roman" w:hAnsi="Times New Roman"/>
          <w:sz w:val="24"/>
          <w:szCs w:val="24"/>
          <w:lang w:eastAsia="ru-RU"/>
        </w:rPr>
        <w:br/>
        <w:t>Куцевол И И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F4319">
        <w:rPr>
          <w:rFonts w:ascii="Times New Roman" w:hAnsi="Times New Roman"/>
          <w:sz w:val="24"/>
          <w:szCs w:val="24"/>
          <w:lang w:eastAsia="ru-RU"/>
        </w:rPr>
        <w:br/>
        <w:t>Каретина О А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Присутствовали 6</w:t>
      </w:r>
      <w:r w:rsidRPr="005F4319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шесть</w:t>
      </w:r>
      <w:r w:rsidRPr="005F4319">
        <w:rPr>
          <w:rFonts w:ascii="Times New Roman" w:hAnsi="Times New Roman"/>
          <w:sz w:val="24"/>
          <w:szCs w:val="24"/>
          <w:lang w:eastAsia="ru-RU"/>
        </w:rPr>
        <w:t xml:space="preserve">) из 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5F4319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семь</w:t>
      </w:r>
      <w:r w:rsidRPr="005F4319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EE01A3" w:rsidRPr="005F4319" w:rsidRDefault="00EE01A3" w:rsidP="001242EF">
      <w:pPr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br w:type="page"/>
      </w:r>
      <w:bookmarkStart w:id="0" w:name="_GoBack"/>
      <w:bookmarkEnd w:id="0"/>
      <w:r w:rsidRPr="005F4319">
        <w:rPr>
          <w:rFonts w:ascii="Times New Roman" w:hAnsi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07.07.2011 по адресу: </w:t>
      </w:r>
      <w:smartTag w:uri="urn:schemas-microsoft-com:office:smarttags" w:element="metricconverter">
        <w:smartTagPr>
          <w:attr w:name="ProductID" w:val="153000, г"/>
        </w:smartTagPr>
        <w:r w:rsidRPr="005F4319">
          <w:rPr>
            <w:rFonts w:ascii="Times New Roman" w:hAnsi="Times New Roman"/>
            <w:sz w:val="24"/>
            <w:szCs w:val="24"/>
            <w:lang w:eastAsia="ru-RU"/>
          </w:rPr>
          <w:t>153000, г</w:t>
        </w:r>
      </w:smartTag>
      <w:r w:rsidRPr="005F4319">
        <w:rPr>
          <w:rFonts w:ascii="Times New Roman" w:hAnsi="Times New Roman"/>
          <w:sz w:val="24"/>
          <w:szCs w:val="24"/>
          <w:lang w:eastAsia="ru-RU"/>
        </w:rPr>
        <w:t>. Иваново, пл. Революции, д. 6, к. 519. Заказчиком выступал: Муниципальное учреждение средняя общеобразовательная школа № 18 (</w:t>
      </w:r>
      <w:smartTag w:uri="urn:schemas-microsoft-com:office:smarttags" w:element="metricconverter">
        <w:smartTagPr>
          <w:attr w:name="ProductID" w:val="153038, г"/>
        </w:smartTagPr>
        <w:r w:rsidRPr="005F4319">
          <w:rPr>
            <w:rFonts w:ascii="Times New Roman" w:hAnsi="Times New Roman"/>
            <w:sz w:val="24"/>
            <w:szCs w:val="24"/>
            <w:lang w:eastAsia="ru-RU"/>
          </w:rPr>
          <w:t>153038, г</w:t>
        </w:r>
      </w:smartTag>
      <w:r w:rsidRPr="005F4319">
        <w:rPr>
          <w:rFonts w:ascii="Times New Roman" w:hAnsi="Times New Roman"/>
          <w:sz w:val="24"/>
          <w:szCs w:val="24"/>
          <w:lang w:eastAsia="ru-RU"/>
        </w:rPr>
        <w:t>. Иваново, ул. М.Василевского, д. 6А)</w:t>
      </w:r>
    </w:p>
    <w:p w:rsidR="00EE01A3" w:rsidRPr="005F4319" w:rsidRDefault="00EE01A3" w:rsidP="005F4319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4319">
        <w:rPr>
          <w:rFonts w:ascii="Times New Roman" w:hAnsi="Times New Roman"/>
          <w:b/>
          <w:bCs/>
          <w:sz w:val="27"/>
          <w:szCs w:val="27"/>
          <w:lang w:eastAsia="ru-RU"/>
        </w:rPr>
        <w:t>7. Котировочные заявки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EE01A3" w:rsidRPr="005F4319" w:rsidRDefault="00EE01A3" w:rsidP="005F4319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4319">
        <w:rPr>
          <w:rFonts w:ascii="Times New Roman" w:hAnsi="Times New Roman"/>
          <w:b/>
          <w:bCs/>
          <w:sz w:val="27"/>
          <w:szCs w:val="27"/>
          <w:lang w:eastAsia="ru-RU"/>
        </w:rPr>
        <w:t>8. Решение комиссии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46"/>
        <w:gridCol w:w="2045"/>
        <w:gridCol w:w="3038"/>
        <w:gridCol w:w="4056"/>
      </w:tblGrid>
      <w:tr w:rsidR="00EE01A3" w:rsidRPr="0046112E" w:rsidTr="005F4319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E01A3" w:rsidRPr="0046112E" w:rsidTr="005F43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"СТРОЙРЕМОНТ"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5F431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153000, г</w:t>
              </w:r>
            </w:smartTag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Иваново, </w:t>
            </w:r>
          </w:p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ул. 10 Августа, д. 71/5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E01A3" w:rsidRPr="005F4319" w:rsidRDefault="00EE01A3" w:rsidP="005F4319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4319">
        <w:rPr>
          <w:rFonts w:ascii="Times New Roman" w:hAnsi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5F4319">
        <w:rPr>
          <w:rFonts w:ascii="Times New Roman" w:hAnsi="Times New Roman"/>
          <w:sz w:val="24"/>
          <w:szCs w:val="24"/>
          <w:lang w:eastAsia="ru-RU"/>
        </w:rPr>
        <w:br/>
        <w:t xml:space="preserve">ИНН 3702557479, КПП 370201001 Общество с ограниченной ответственностью "СТРОЙРЕМОНТ" (Адрес: </w:t>
      </w:r>
      <w:smartTag w:uri="urn:schemas-microsoft-com:office:smarttags" w:element="metricconverter">
        <w:smartTagPr>
          <w:attr w:name="ProductID" w:val="153000, г"/>
        </w:smartTagPr>
        <w:r w:rsidRPr="005F4319">
          <w:rPr>
            <w:rFonts w:ascii="Times New Roman" w:hAnsi="Times New Roman"/>
            <w:sz w:val="24"/>
            <w:szCs w:val="24"/>
            <w:lang w:eastAsia="ru-RU"/>
          </w:rPr>
          <w:t>153000, г</w:t>
        </w:r>
      </w:smartTag>
      <w:r w:rsidRPr="005F4319">
        <w:rPr>
          <w:rFonts w:ascii="Times New Roman" w:hAnsi="Times New Roman"/>
          <w:sz w:val="24"/>
          <w:szCs w:val="24"/>
          <w:lang w:eastAsia="ru-RU"/>
        </w:rPr>
        <w:t>. Иваново, ул. 10 Августа, д. 71/5).</w:t>
      </w:r>
      <w:r w:rsidRPr="005F4319">
        <w:rPr>
          <w:rFonts w:ascii="Times New Roman" w:hAnsi="Times New Roman"/>
          <w:sz w:val="24"/>
          <w:szCs w:val="24"/>
          <w:lang w:eastAsia="ru-RU"/>
        </w:rPr>
        <w:br/>
        <w:t>Предложение о цене контракта: 83 000,00 (восемьдесят три тысячи) Российский рубль</w:t>
      </w:r>
      <w:r w:rsidRPr="005F4319">
        <w:rPr>
          <w:rFonts w:ascii="Times New Roman" w:hAnsi="Times New Roman"/>
          <w:sz w:val="24"/>
          <w:szCs w:val="24"/>
          <w:lang w:eastAsia="ru-RU"/>
        </w:rPr>
        <w:br/>
      </w:r>
      <w:r w:rsidRPr="005F4319">
        <w:rPr>
          <w:rFonts w:ascii="Times New Roman" w:hAnsi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E01A3" w:rsidRPr="005F4319" w:rsidRDefault="00EE01A3" w:rsidP="005F4319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4319">
        <w:rPr>
          <w:rFonts w:ascii="Times New Roman" w:hAnsi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EE01A3" w:rsidRPr="005F4319" w:rsidRDefault="00EE01A3" w:rsidP="005F4319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Pr="005F4319">
          <w:rPr>
            <w:rFonts w:ascii="Times New Roman" w:hAnsi="Times New Roman"/>
            <w:sz w:val="24"/>
            <w:szCs w:val="24"/>
            <w:lang w:eastAsia="ru-RU"/>
          </w:rPr>
          <w:t>2005 г</w:t>
        </w:r>
      </w:smartTag>
      <w:r w:rsidRPr="005F4319">
        <w:rPr>
          <w:rFonts w:ascii="Times New Roman" w:hAnsi="Times New Roman"/>
          <w:sz w:val="24"/>
          <w:szCs w:val="24"/>
          <w:lang w:eastAsia="ru-RU"/>
        </w:rPr>
        <w:t xml:space="preserve">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54"/>
        <w:gridCol w:w="7661"/>
      </w:tblGrid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______________________________________________/Сергеева Е В/</w:t>
            </w:r>
          </w:p>
        </w:tc>
      </w:tr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______________________________________________/Песня Ю Л/</w:t>
            </w:r>
          </w:p>
        </w:tc>
      </w:tr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Артемьева Н П</w:t>
            </w: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______________________________________________/Архиреева Е Е/</w:t>
            </w:r>
          </w:p>
        </w:tc>
      </w:tr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______________________________________________/Куцевол И И/</w:t>
            </w:r>
          </w:p>
        </w:tc>
      </w:tr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______________________________________________/Каретина О А/</w:t>
            </w:r>
          </w:p>
        </w:tc>
      </w:tr>
    </w:tbl>
    <w:p w:rsidR="00EE01A3" w:rsidRPr="005F4319" w:rsidRDefault="00EE01A3" w:rsidP="005F4319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01"/>
        <w:gridCol w:w="7754"/>
      </w:tblGrid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7724"/>
            </w:tblGrid>
            <w:tr w:rsidR="00EE01A3" w:rsidRPr="004611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E01A3" w:rsidRPr="005F4319" w:rsidRDefault="00EE01A3" w:rsidP="005F43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F43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EE01A3" w:rsidRPr="0046112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</w:tcPr>
                <w:p w:rsidR="00EE01A3" w:rsidRPr="005F4319" w:rsidRDefault="00EE01A3" w:rsidP="005F431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5"/>
                      <w:szCs w:val="15"/>
                      <w:lang w:eastAsia="ru-RU"/>
                    </w:rPr>
                  </w:pPr>
                  <w:r w:rsidRPr="005F4319">
                    <w:rPr>
                      <w:rFonts w:ascii="Times New Roman" w:hAnsi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E01A3" w:rsidRPr="005F4319" w:rsidRDefault="00EE01A3" w:rsidP="005F4319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554"/>
        <w:gridCol w:w="7661"/>
      </w:tblGrid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1A3" w:rsidRPr="005F4319" w:rsidRDefault="00EE01A3" w:rsidP="005F43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(07.07.2011) </w:t>
            </w:r>
          </w:p>
        </w:tc>
      </w:tr>
    </w:tbl>
    <w:p w:rsidR="00EE01A3" w:rsidRPr="005F4319" w:rsidRDefault="00EE01A3" w:rsidP="005F4319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Default="00EE01A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554"/>
        <w:gridCol w:w="7661"/>
      </w:tblGrid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07.07.2011 №0133300001711000674-1</w:t>
            </w:r>
          </w:p>
        </w:tc>
      </w:tr>
    </w:tbl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Pr="005F4319" w:rsidRDefault="00EE01A3" w:rsidP="005F431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Pr="005F4319" w:rsidRDefault="00EE01A3" w:rsidP="005F431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Предмет контракта: Ремонт путей эвакуации в рекреации 1 этажа </w:t>
      </w:r>
    </w:p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9"/>
        <w:gridCol w:w="2074"/>
        <w:gridCol w:w="2074"/>
        <w:gridCol w:w="2796"/>
        <w:gridCol w:w="2812"/>
      </w:tblGrid>
      <w:tr w:rsidR="00EE01A3" w:rsidRPr="0046112E" w:rsidTr="005F4319">
        <w:trPr>
          <w:tblCellSpacing w:w="15" w:type="dxa"/>
        </w:trPr>
        <w:tc>
          <w:tcPr>
            <w:tcW w:w="1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E01A3" w:rsidRPr="0046112E" w:rsidTr="005F431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28.06.2011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EE01A3" w:rsidRPr="005F4319" w:rsidRDefault="00EE01A3" w:rsidP="005F4319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Default="00EE01A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554"/>
        <w:gridCol w:w="7661"/>
      </w:tblGrid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07.07.2011 №0133300001711000674-1</w:t>
            </w:r>
          </w:p>
        </w:tc>
      </w:tr>
    </w:tbl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Pr="005F4319" w:rsidRDefault="00EE01A3" w:rsidP="005F431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Pr="005F4319" w:rsidRDefault="00EE01A3" w:rsidP="005F431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Предмет контракта: Ремонт путей эвакуации в рекреации 1 этажа </w:t>
      </w:r>
    </w:p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br/>
        <w:t>Начальная (максимальная) цена контракта (с указанием валюты): 93 305,00 (девяносто три тысячи триста пять) Российский рубль</w:t>
      </w:r>
      <w:r w:rsidRPr="005F4319">
        <w:rPr>
          <w:rFonts w:ascii="Times New Roman" w:hAnsi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26"/>
        <w:gridCol w:w="2105"/>
        <w:gridCol w:w="3018"/>
        <w:gridCol w:w="4036"/>
      </w:tblGrid>
      <w:tr w:rsidR="00EE01A3" w:rsidRPr="0046112E" w:rsidTr="005F4319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EE01A3" w:rsidRPr="0046112E" w:rsidTr="005F43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"СТРОЙРЕМОНТ", ИНН 3702557479,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5F431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153000, г</w:t>
              </w:r>
            </w:smartTag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Иваново, </w:t>
            </w:r>
          </w:p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ул. 10 Августа, д. 71/5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обязательные платежи.</w:t>
            </w:r>
          </w:p>
        </w:tc>
      </w:tr>
    </w:tbl>
    <w:p w:rsidR="00EE01A3" w:rsidRPr="005F4319" w:rsidRDefault="00EE01A3" w:rsidP="005F4319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Default="00EE01A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554"/>
        <w:gridCol w:w="7661"/>
      </w:tblGrid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07.07.2011 №0133300001711000674-1</w:t>
            </w:r>
          </w:p>
        </w:tc>
      </w:tr>
    </w:tbl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Pr="005F4319" w:rsidRDefault="00EE01A3" w:rsidP="005F431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>СВЕДЕНИЯ О РЕШЕНИИ КОМИССИИ</w:t>
      </w:r>
    </w:p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Pr="005F4319" w:rsidRDefault="00EE01A3" w:rsidP="005F431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Предмет контракта: Ремонт путей эвакуации в рекреации 1 этажа </w:t>
      </w:r>
    </w:p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46"/>
        <w:gridCol w:w="2045"/>
        <w:gridCol w:w="3038"/>
        <w:gridCol w:w="4056"/>
      </w:tblGrid>
      <w:tr w:rsidR="00EE01A3" w:rsidRPr="0046112E" w:rsidTr="005F4319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E01A3" w:rsidRPr="0046112E" w:rsidTr="005F43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ИНН 3702557479, КПП 370201001, Общество с ограниченной ответственностью "СТРОЙРЕМОНТ"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E01A3" w:rsidRPr="005F4319" w:rsidRDefault="00EE01A3" w:rsidP="005F4319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Default="00EE01A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554"/>
        <w:gridCol w:w="7661"/>
      </w:tblGrid>
      <w:tr w:rsidR="00EE01A3" w:rsidRPr="0046112E" w:rsidTr="005F4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1A3" w:rsidRPr="005F4319" w:rsidRDefault="00EE01A3" w:rsidP="005F4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07.07.2011 №0133300001711000674-1</w:t>
            </w:r>
          </w:p>
        </w:tc>
      </w:tr>
    </w:tbl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Pr="005F4319" w:rsidRDefault="00EE01A3" w:rsidP="005F431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A3" w:rsidRPr="005F4319" w:rsidRDefault="00EE01A3" w:rsidP="005F431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4319">
        <w:rPr>
          <w:rFonts w:ascii="Times New Roman" w:hAnsi="Times New Roman"/>
          <w:sz w:val="24"/>
          <w:szCs w:val="24"/>
          <w:lang w:eastAsia="ru-RU"/>
        </w:rPr>
        <w:t xml:space="preserve">Предмет контракта: Ремонт путей эвакуации в рекреации 1 этажа </w:t>
      </w:r>
    </w:p>
    <w:p w:rsidR="00EE01A3" w:rsidRPr="005F4319" w:rsidRDefault="00EE01A3" w:rsidP="005F43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46"/>
        <w:gridCol w:w="2045"/>
        <w:gridCol w:w="3038"/>
        <w:gridCol w:w="4056"/>
      </w:tblGrid>
      <w:tr w:rsidR="00EE01A3" w:rsidRPr="0046112E" w:rsidTr="005F4319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E01A3" w:rsidRPr="0046112E" w:rsidTr="005F43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"СТРОЙРЕМОНТ"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83 000,00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E01A3" w:rsidRPr="005F4319" w:rsidRDefault="00EE01A3" w:rsidP="005F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319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EE01A3" w:rsidRPr="005F4319" w:rsidRDefault="00EE01A3" w:rsidP="005F4319"/>
    <w:sectPr w:rsidR="00EE01A3" w:rsidRPr="005F4319" w:rsidSect="001242EF">
      <w:pgSz w:w="11906" w:h="16838"/>
      <w:pgMar w:top="1134" w:right="707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319"/>
    <w:rsid w:val="001242EF"/>
    <w:rsid w:val="00230D1E"/>
    <w:rsid w:val="00395D58"/>
    <w:rsid w:val="0046112E"/>
    <w:rsid w:val="005F4319"/>
    <w:rsid w:val="006364AD"/>
    <w:rsid w:val="00834F0C"/>
    <w:rsid w:val="008A64D3"/>
    <w:rsid w:val="00AE6D7E"/>
    <w:rsid w:val="00D40D79"/>
    <w:rsid w:val="00E65B56"/>
    <w:rsid w:val="00ED660B"/>
    <w:rsid w:val="00EE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1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0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7</Pages>
  <Words>913</Words>
  <Characters>5210</Characters>
  <Application>Microsoft Office Outlook</Application>
  <DocSecurity>0</DocSecurity>
  <Lines>0</Lines>
  <Paragraphs>0</Paragraphs>
  <ScaleCrop>false</ScaleCrop>
  <Company>Администрация города Иванова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Плечкина</dc:creator>
  <cp:keywords/>
  <dc:description/>
  <cp:lastModifiedBy>админ</cp:lastModifiedBy>
  <cp:revision>5</cp:revision>
  <cp:lastPrinted>2011-07-07T06:25:00Z</cp:lastPrinted>
  <dcterms:created xsi:type="dcterms:W3CDTF">2011-07-07T05:41:00Z</dcterms:created>
  <dcterms:modified xsi:type="dcterms:W3CDTF">2011-07-07T06:27:00Z</dcterms:modified>
</cp:coreProperties>
</file>