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B5F" w:rsidRPr="004C0B5F" w:rsidRDefault="004C0B5F" w:rsidP="004C0B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C0B5F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4C0B5F" w:rsidRPr="004C0B5F" w:rsidRDefault="004C0B5F" w:rsidP="004C0B5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C0B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№0133300001711001709-1</w:t>
      </w:r>
    </w:p>
    <w:p w:rsidR="004C0B5F" w:rsidRPr="004C0B5F" w:rsidRDefault="004C0B5F" w:rsidP="004C0B5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C0B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4C0B5F" w:rsidRPr="004C0B5F" w:rsidRDefault="004C0B5F" w:rsidP="004C0B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B5F" w:rsidRPr="004C0B5F" w:rsidRDefault="004C0B5F" w:rsidP="004C0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декабря 2011 </w:t>
      </w:r>
    </w:p>
    <w:p w:rsidR="004C0B5F" w:rsidRPr="004C0B5F" w:rsidRDefault="004C0B5F" w:rsidP="004C0B5F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C0B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4C0B5F" w:rsidRPr="004C0B5F" w:rsidRDefault="004C0B5F" w:rsidP="004C0B5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компьютерной и оргтехники</w:t>
      </w:r>
      <w:proofErr w:type="gramStart"/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0B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0B5F" w:rsidRPr="004C0B5F" w:rsidRDefault="004C0B5F" w:rsidP="004C0B5F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C0B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4C0B5F" w:rsidRPr="004C0B5F" w:rsidRDefault="004C0B5F" w:rsidP="004C0B5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4C0B5F" w:rsidRPr="004C0B5F" w:rsidRDefault="004C0B5F" w:rsidP="004C0B5F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C0B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4C0B5F" w:rsidRPr="004C0B5F" w:rsidRDefault="004C0B5F" w:rsidP="004C0B5F">
      <w:pPr>
        <w:spacing w:before="100" w:beforeAutospacing="1" w:after="24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компьютерной и оргтехники » </w:t>
      </w:r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96 693,00 (девяносто шесть тысяч шестьсот девяносто три) Российский рубль</w:t>
      </w:r>
    </w:p>
    <w:p w:rsidR="004C0B5F" w:rsidRPr="004C0B5F" w:rsidRDefault="004C0B5F" w:rsidP="004C0B5F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C0B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4C0B5F" w:rsidRPr="004C0B5F" w:rsidRDefault="004C0B5F" w:rsidP="004C0B5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№0133300001711001709 от 09.12.2011).</w:t>
      </w:r>
    </w:p>
    <w:p w:rsidR="004C0B5F" w:rsidRPr="004C0B5F" w:rsidRDefault="004C0B5F" w:rsidP="004C0B5F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C0B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4C0B5F" w:rsidRPr="004C0B5F" w:rsidRDefault="004C0B5F" w:rsidP="004C0B5F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4C0B5F" w:rsidRPr="004C0B5F" w:rsidRDefault="004C0B5F" w:rsidP="004C0B5F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B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4C0B5F" w:rsidRPr="004C0B5F" w:rsidRDefault="004C0B5F" w:rsidP="004C0B5F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B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4C0B5F" w:rsidRPr="004C0B5F" w:rsidRDefault="004C0B5F" w:rsidP="004C0B5F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B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Карнеева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4C0B5F" w:rsidRPr="004C0B5F" w:rsidRDefault="004C0B5F" w:rsidP="004C0B5F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B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Каретина</w:t>
      </w:r>
      <w:proofErr w:type="gramStart"/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4C0B5F" w:rsidRPr="004C0B5F" w:rsidRDefault="004C0B5F" w:rsidP="004C0B5F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 4</w:t>
      </w:r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</w:t>
      </w:r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ь). </w:t>
      </w:r>
    </w:p>
    <w:p w:rsidR="004C0B5F" w:rsidRPr="004C0B5F" w:rsidRDefault="004C0B5F" w:rsidP="004C0B5F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C0B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4C0B5F" w:rsidRPr="004C0B5F" w:rsidRDefault="004C0B5F" w:rsidP="004C0B5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19.12.2011 по адресу: 153000, г. Иваново, пл. Революции, д. 6, к. 220. Заказчиком выступал: Управление архитектуры и градостроительства Администрации города Иванова (153000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г. Иваново, пл. Революции, д. </w:t>
      </w:r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t>6.)</w:t>
      </w:r>
    </w:p>
    <w:p w:rsidR="004C0B5F" w:rsidRPr="004C0B5F" w:rsidRDefault="004C0B5F" w:rsidP="004C0B5F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C0B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4C0B5F" w:rsidRPr="004C0B5F" w:rsidRDefault="004C0B5F" w:rsidP="004C0B5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4C0B5F" w:rsidRPr="004C0B5F" w:rsidRDefault="004C0B5F" w:rsidP="004C0B5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 сроку окончания подачи котировочных заявок было предоставлено заявок – 5 (пять) шт. </w:t>
      </w:r>
    </w:p>
    <w:p w:rsidR="004C0B5F" w:rsidRPr="004C0B5F" w:rsidRDefault="004C0B5F" w:rsidP="004C0B5F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C0B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4C0B5F" w:rsidRPr="004C0B5F" w:rsidRDefault="004C0B5F" w:rsidP="004C0B5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4969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3816"/>
        <w:gridCol w:w="3029"/>
        <w:gridCol w:w="2355"/>
      </w:tblGrid>
      <w:tr w:rsidR="004C0B5F" w:rsidRPr="004C0B5F" w:rsidTr="004C0B5F">
        <w:trPr>
          <w:tblCellSpacing w:w="15" w:type="dxa"/>
        </w:trPr>
        <w:tc>
          <w:tcPr>
            <w:tcW w:w="49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84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4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12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4C0B5F" w:rsidRPr="004C0B5F" w:rsidTr="004C0B5F">
        <w:trPr>
          <w:tblCellSpacing w:w="15" w:type="dxa"/>
        </w:trPr>
        <w:tc>
          <w:tcPr>
            <w:tcW w:w="49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Интеркомтекс</w:t>
            </w:r>
            <w:proofErr w:type="spellEnd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-Р" </w:t>
            </w:r>
          </w:p>
        </w:tc>
        <w:tc>
          <w:tcPr>
            <w:tcW w:w="14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</w:t>
            </w:r>
          </w:p>
          <w:p w:rsid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Ташкентская, д. 14, </w:t>
            </w:r>
          </w:p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359-809</w:t>
            </w:r>
          </w:p>
        </w:tc>
        <w:tc>
          <w:tcPr>
            <w:tcW w:w="112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4C0B5F" w:rsidRPr="004C0B5F" w:rsidTr="004C0B5F">
        <w:trPr>
          <w:tblCellSpacing w:w="15" w:type="dxa"/>
        </w:trPr>
        <w:tc>
          <w:tcPr>
            <w:tcW w:w="49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Комтел</w:t>
            </w:r>
            <w:proofErr w:type="spellEnd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4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153006, г. Иваново, </w:t>
            </w:r>
          </w:p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6-я Меланжевая, д. 1</w:t>
            </w:r>
          </w:p>
        </w:tc>
        <w:tc>
          <w:tcPr>
            <w:tcW w:w="112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4C0B5F" w:rsidRPr="004C0B5F" w:rsidTr="004C0B5F">
        <w:trPr>
          <w:tblCellSpacing w:w="15" w:type="dxa"/>
        </w:trPr>
        <w:tc>
          <w:tcPr>
            <w:tcW w:w="49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"Континент" </w:t>
            </w:r>
          </w:p>
        </w:tc>
        <w:tc>
          <w:tcPr>
            <w:tcW w:w="14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155800, </w:t>
            </w:r>
            <w:proofErr w:type="spellStart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Иваноская</w:t>
            </w:r>
            <w:proofErr w:type="spellEnd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</w:t>
            </w:r>
          </w:p>
          <w:p w:rsid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Кинешма, </w:t>
            </w:r>
          </w:p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Ленина, д. 17</w:t>
            </w:r>
          </w:p>
        </w:tc>
        <w:tc>
          <w:tcPr>
            <w:tcW w:w="112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4C0B5F" w:rsidRPr="004C0B5F" w:rsidTr="004C0B5F">
        <w:trPr>
          <w:tblCellSpacing w:w="15" w:type="dxa"/>
        </w:trPr>
        <w:tc>
          <w:tcPr>
            <w:tcW w:w="49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"Многоотраслевой производственно-технический центр" </w:t>
            </w:r>
          </w:p>
        </w:tc>
        <w:tc>
          <w:tcPr>
            <w:tcW w:w="14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153022, г. Иваново, </w:t>
            </w:r>
          </w:p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Велижская</w:t>
            </w:r>
            <w:proofErr w:type="spellEnd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57</w:t>
            </w:r>
          </w:p>
        </w:tc>
        <w:tc>
          <w:tcPr>
            <w:tcW w:w="112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4C0B5F" w:rsidRPr="004C0B5F" w:rsidTr="004C0B5F">
        <w:trPr>
          <w:tblCellSpacing w:w="15" w:type="dxa"/>
        </w:trPr>
        <w:tc>
          <w:tcPr>
            <w:tcW w:w="49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"Компания </w:t>
            </w:r>
            <w:proofErr w:type="spellStart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АйТек</w:t>
            </w:r>
            <w:proofErr w:type="spellEnd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4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600005, г. Владимир, </w:t>
            </w:r>
            <w:proofErr w:type="spellStart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Электроприборовский</w:t>
            </w:r>
            <w:proofErr w:type="spellEnd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проезд, д. 2а</w:t>
            </w:r>
          </w:p>
        </w:tc>
        <w:tc>
          <w:tcPr>
            <w:tcW w:w="112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4C0B5F" w:rsidRPr="004C0B5F" w:rsidRDefault="004C0B5F" w:rsidP="004C0B5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4C0B5F" w:rsidRPr="004C0B5F" w:rsidRDefault="004C0B5F" w:rsidP="004C0B5F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C0B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4C0B5F" w:rsidRPr="004C0B5F" w:rsidRDefault="004C0B5F" w:rsidP="004C0B5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проведении запроса котировок определен участник размещения заказа с номером заявки №4</w:t>
      </w:r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3702032217, КПП 370201001 Общество с ограниченной ответственностью "Многоотраслевой производственно-технический центр" (Адрес: 153022, г. Иваново, ул. </w:t>
      </w:r>
      <w:proofErr w:type="spellStart"/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Велижская</w:t>
      </w:r>
      <w:proofErr w:type="spellEnd"/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57).</w:t>
      </w:r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цене контракта: 88 776,00 (восемьдесят восемь тысяч семьсот семьдесят шесть) Российский рубль</w:t>
      </w:r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5</w:t>
      </w:r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3328456791, КПП 332801001 Общество с ограниченной ответственностью "Компания </w:t>
      </w:r>
      <w:proofErr w:type="spellStart"/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АйТек</w:t>
      </w:r>
      <w:proofErr w:type="spellEnd"/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(Адрес: 600005, г. Владимир, </w:t>
      </w:r>
      <w:proofErr w:type="spellStart"/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Электроприборовский</w:t>
      </w:r>
      <w:proofErr w:type="spellEnd"/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проезд, д. 2а).</w:t>
      </w:r>
      <w:proofErr w:type="gramEnd"/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89 424,00 (восемьдесят девять тысяч четыреста двадцать четыре) Российский рубль</w:t>
      </w:r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4C0B5F" w:rsidRDefault="004C0B5F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4C0B5F" w:rsidRPr="004C0B5F" w:rsidRDefault="004C0B5F" w:rsidP="004C0B5F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C0B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4C0B5F" w:rsidRPr="004C0B5F" w:rsidRDefault="004C0B5F" w:rsidP="004C0B5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4C0B5F" w:rsidRPr="004C0B5F" w:rsidTr="004C0B5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C0B5F" w:rsidRPr="004C0B5F" w:rsidRDefault="004C0B5F" w:rsidP="004C0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0B5F" w:rsidRPr="004C0B5F" w:rsidRDefault="004C0B5F" w:rsidP="004C0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4C0B5F" w:rsidRPr="004C0B5F" w:rsidTr="004C0B5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C0B5F" w:rsidRPr="004C0B5F" w:rsidRDefault="004C0B5F" w:rsidP="004C0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0B5F" w:rsidRPr="004C0B5F" w:rsidRDefault="004C0B5F" w:rsidP="004C0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4C0B5F" w:rsidRPr="004C0B5F" w:rsidTr="004C0B5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C0B5F" w:rsidRPr="004C0B5F" w:rsidRDefault="004C0B5F" w:rsidP="004C0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0B5F" w:rsidRPr="004C0B5F" w:rsidRDefault="004C0B5F" w:rsidP="004C0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Карнеева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</w:p>
        </w:tc>
      </w:tr>
      <w:tr w:rsidR="004C0B5F" w:rsidRPr="004C0B5F" w:rsidTr="004C0B5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C0B5F" w:rsidRPr="004C0B5F" w:rsidRDefault="004C0B5F" w:rsidP="004C0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0B5F" w:rsidRPr="004C0B5F" w:rsidRDefault="004C0B5F" w:rsidP="004C0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______________________________________________/Каретина</w:t>
            </w:r>
            <w:proofErr w:type="gramStart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</w:tbl>
    <w:p w:rsidR="004C0B5F" w:rsidRPr="004C0B5F" w:rsidRDefault="004C0B5F" w:rsidP="004C0B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7754"/>
      </w:tblGrid>
      <w:tr w:rsidR="004C0B5F" w:rsidRPr="004C0B5F" w:rsidTr="004C0B5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C0B5F" w:rsidRPr="004C0B5F" w:rsidRDefault="004C0B5F" w:rsidP="004C0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24"/>
            </w:tblGrid>
            <w:tr w:rsidR="004C0B5F" w:rsidRPr="004C0B5F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C0B5F" w:rsidRPr="004C0B5F" w:rsidRDefault="004C0B5F" w:rsidP="004C0B5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B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4C0B5F" w:rsidRPr="004C0B5F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C0B5F" w:rsidRPr="004C0B5F" w:rsidRDefault="004C0B5F" w:rsidP="004C0B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4C0B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4C0B5F" w:rsidRPr="004C0B5F" w:rsidRDefault="004C0B5F" w:rsidP="004C0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0B5F" w:rsidRPr="004C0B5F" w:rsidRDefault="004C0B5F" w:rsidP="004C0B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4C0B5F" w:rsidRPr="004C0B5F" w:rsidTr="004C0B5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C0B5F" w:rsidRPr="004C0B5F" w:rsidRDefault="004C0B5F" w:rsidP="004C0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0B5F" w:rsidRPr="004C0B5F" w:rsidRDefault="004C0B5F" w:rsidP="004C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(19.12.2011) </w:t>
            </w:r>
          </w:p>
        </w:tc>
      </w:tr>
    </w:tbl>
    <w:p w:rsidR="004C0B5F" w:rsidRPr="004C0B5F" w:rsidRDefault="004C0B5F" w:rsidP="004C0B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B5F" w:rsidRDefault="004C0B5F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4C0B5F" w:rsidRPr="004C0B5F" w:rsidTr="004C0B5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C0B5F" w:rsidRPr="004C0B5F" w:rsidRDefault="004C0B5F" w:rsidP="004C0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0B5F" w:rsidRPr="004C0B5F" w:rsidRDefault="004C0B5F" w:rsidP="004C0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19.12.2011 №0133300001711001709-1</w:t>
            </w:r>
          </w:p>
        </w:tc>
      </w:tr>
    </w:tbl>
    <w:p w:rsidR="004C0B5F" w:rsidRPr="004C0B5F" w:rsidRDefault="004C0B5F" w:rsidP="004C0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B5F" w:rsidRPr="004C0B5F" w:rsidRDefault="004C0B5F" w:rsidP="004C0B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4C0B5F" w:rsidRPr="004C0B5F" w:rsidRDefault="004C0B5F" w:rsidP="004C0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B5F" w:rsidRPr="004C0B5F" w:rsidRDefault="004C0B5F" w:rsidP="004C0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компьютерной и оргтехники </w:t>
      </w:r>
    </w:p>
    <w:p w:rsidR="004C0B5F" w:rsidRPr="004C0B5F" w:rsidRDefault="004C0B5F" w:rsidP="004C0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104"/>
        <w:gridCol w:w="2104"/>
        <w:gridCol w:w="2837"/>
        <w:gridCol w:w="2852"/>
      </w:tblGrid>
      <w:tr w:rsidR="004C0B5F" w:rsidRPr="004C0B5F" w:rsidTr="004C0B5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4C0B5F" w:rsidRPr="004C0B5F" w:rsidTr="004C0B5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15:40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4C0B5F" w:rsidRPr="004C0B5F" w:rsidTr="004C0B5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15:45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4C0B5F" w:rsidRPr="004C0B5F" w:rsidTr="004C0B5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13:51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4C0B5F" w:rsidRPr="004C0B5F" w:rsidTr="004C0B5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15:50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4C0B5F" w:rsidRPr="004C0B5F" w:rsidTr="004C0B5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4C0B5F" w:rsidRPr="004C0B5F" w:rsidRDefault="004C0B5F" w:rsidP="004C0B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B5F" w:rsidRDefault="004C0B5F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4C0B5F" w:rsidRPr="004C0B5F" w:rsidTr="004C0B5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C0B5F" w:rsidRPr="004C0B5F" w:rsidRDefault="004C0B5F" w:rsidP="004C0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0B5F" w:rsidRPr="004C0B5F" w:rsidRDefault="004C0B5F" w:rsidP="004C0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19.12.2011 №0133300001711001709-1</w:t>
            </w:r>
          </w:p>
        </w:tc>
      </w:tr>
    </w:tbl>
    <w:p w:rsidR="004C0B5F" w:rsidRPr="004C0B5F" w:rsidRDefault="004C0B5F" w:rsidP="004C0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B5F" w:rsidRPr="004C0B5F" w:rsidRDefault="004C0B5F" w:rsidP="004C0B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4C0B5F" w:rsidRPr="004C0B5F" w:rsidRDefault="004C0B5F" w:rsidP="004C0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компьютерной и оргтехники </w:t>
      </w:r>
    </w:p>
    <w:p w:rsidR="004C0B5F" w:rsidRPr="004C0B5F" w:rsidRDefault="004C0B5F" w:rsidP="004C0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96 693,00 (девяносто шесть тысяч шестьсот девяносто три)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4C0B5F" w:rsidRPr="004C0B5F" w:rsidTr="004C0B5F">
        <w:tc>
          <w:tcPr>
            <w:tcW w:w="0" w:type="auto"/>
            <w:noWrap/>
            <w:hideMark/>
          </w:tcPr>
          <w:p w:rsidR="004C0B5F" w:rsidRPr="004C0B5F" w:rsidRDefault="004C0B5F" w:rsidP="004C0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4C0B5F" w:rsidRPr="004C0B5F" w:rsidRDefault="004C0B5F" w:rsidP="004C0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(пять)</w:t>
            </w:r>
          </w:p>
        </w:tc>
        <w:tc>
          <w:tcPr>
            <w:tcW w:w="0" w:type="auto"/>
            <w:hideMark/>
          </w:tcPr>
          <w:p w:rsidR="004C0B5F" w:rsidRPr="004C0B5F" w:rsidRDefault="004C0B5F" w:rsidP="004C0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4C0B5F" w:rsidRPr="004C0B5F" w:rsidTr="004C0B5F">
        <w:tc>
          <w:tcPr>
            <w:tcW w:w="0" w:type="auto"/>
            <w:hideMark/>
          </w:tcPr>
          <w:p w:rsidR="004C0B5F" w:rsidRPr="004C0B5F" w:rsidRDefault="004C0B5F" w:rsidP="004C0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4C0B5F" w:rsidRPr="004C0B5F" w:rsidRDefault="004C0B5F" w:rsidP="004C0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4C0B5F" w:rsidRPr="004C0B5F" w:rsidRDefault="004C0B5F" w:rsidP="004C0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0B5F" w:rsidRPr="004C0B5F" w:rsidRDefault="004C0B5F" w:rsidP="004C0B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4971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4"/>
        <w:gridCol w:w="2066"/>
        <w:gridCol w:w="2885"/>
        <w:gridCol w:w="4251"/>
      </w:tblGrid>
      <w:tr w:rsidR="004C0B5F" w:rsidRPr="004C0B5F" w:rsidTr="004C0B5F">
        <w:trPr>
          <w:tblCellSpacing w:w="15" w:type="dxa"/>
        </w:trPr>
        <w:tc>
          <w:tcPr>
            <w:tcW w:w="49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9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39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4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4C0B5F" w:rsidRPr="004C0B5F" w:rsidTr="004C0B5F">
        <w:trPr>
          <w:tblCellSpacing w:w="15" w:type="dxa"/>
        </w:trPr>
        <w:tc>
          <w:tcPr>
            <w:tcW w:w="49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Интеркомтекс</w:t>
            </w:r>
            <w:proofErr w:type="spellEnd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-Р", ИНН 3702033404, КПП 370201001</w:t>
            </w:r>
          </w:p>
        </w:tc>
        <w:tc>
          <w:tcPr>
            <w:tcW w:w="139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</w:t>
            </w:r>
            <w:proofErr w:type="gramStart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</w:t>
            </w:r>
            <w:proofErr w:type="gramEnd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14, </w:t>
            </w:r>
          </w:p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359-809</w:t>
            </w:r>
          </w:p>
        </w:tc>
        <w:tc>
          <w:tcPr>
            <w:tcW w:w="204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контракта включает в себя все расходы, связанные с исполнением контракта, в том числе стоимость товара, стоимость работ по наладке и вводу его в эксплуатацию, гарантийное обслуживание, расходы по транспортировке, уплату таможенных пошлин, налогов с учетом НДС, сборов и других обязательных платежей</w:t>
            </w:r>
          </w:p>
        </w:tc>
      </w:tr>
      <w:tr w:rsidR="004C0B5F" w:rsidRPr="004C0B5F" w:rsidTr="004C0B5F">
        <w:trPr>
          <w:tblCellSpacing w:w="15" w:type="dxa"/>
        </w:trPr>
        <w:tc>
          <w:tcPr>
            <w:tcW w:w="49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Комтел</w:t>
            </w:r>
            <w:proofErr w:type="spellEnd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</w:t>
            </w:r>
          </w:p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3729027172, КПП 372901001</w:t>
            </w:r>
          </w:p>
        </w:tc>
        <w:tc>
          <w:tcPr>
            <w:tcW w:w="139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153006, г. Иваново, </w:t>
            </w:r>
          </w:p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6-я Меланжевая, д. 1</w:t>
            </w:r>
          </w:p>
        </w:tc>
        <w:tc>
          <w:tcPr>
            <w:tcW w:w="204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контракта включает в себя все расходы, связанные с исполнением контракта, в том числе стоимость товара, стоимость работ по наладке и вводу его в эксплуатацию, гарантийное обслуживание, расходы по транспортировке, уплату таможенных пошлин, налогов с учетом НДС, сборов и других обязательных платежей</w:t>
            </w:r>
          </w:p>
        </w:tc>
      </w:tr>
      <w:tr w:rsidR="004C0B5F" w:rsidRPr="004C0B5F" w:rsidTr="004C0B5F">
        <w:trPr>
          <w:tblCellSpacing w:w="15" w:type="dxa"/>
        </w:trPr>
        <w:tc>
          <w:tcPr>
            <w:tcW w:w="49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"Континент", </w:t>
            </w:r>
          </w:p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3703017719, КПП 370301001</w:t>
            </w:r>
          </w:p>
        </w:tc>
        <w:tc>
          <w:tcPr>
            <w:tcW w:w="139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155800, </w:t>
            </w:r>
            <w:proofErr w:type="spellStart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Иваноская</w:t>
            </w:r>
            <w:proofErr w:type="spellEnd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</w:t>
            </w:r>
          </w:p>
          <w:p w:rsid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Кинешма, </w:t>
            </w:r>
          </w:p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Ленина, д. 17</w:t>
            </w:r>
          </w:p>
        </w:tc>
        <w:tc>
          <w:tcPr>
            <w:tcW w:w="204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контракта включает в себя все расходы, связанные с исполнением контракта, в том числе стоимость товара, стоимость работ по наладке и вводу его в эксплуатацию, гарантийное обслуживание, расходы по транспортировке, уплату таможенных пошлин, налогов, сборов и других обязательных платежей</w:t>
            </w:r>
          </w:p>
        </w:tc>
      </w:tr>
    </w:tbl>
    <w:p w:rsidR="004C0B5F" w:rsidRDefault="004C0B5F">
      <w:r>
        <w:br w:type="page"/>
      </w:r>
    </w:p>
    <w:tbl>
      <w:tblPr>
        <w:tblW w:w="4971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4"/>
        <w:gridCol w:w="2066"/>
        <w:gridCol w:w="2885"/>
        <w:gridCol w:w="4251"/>
      </w:tblGrid>
      <w:tr w:rsidR="004C0B5F" w:rsidRPr="004C0B5F" w:rsidTr="004C0B5F">
        <w:trPr>
          <w:tblCellSpacing w:w="15" w:type="dxa"/>
        </w:trPr>
        <w:tc>
          <w:tcPr>
            <w:tcW w:w="49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"Многоотраслевой производственно-технический центр", </w:t>
            </w:r>
          </w:p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3702032217, КПП 370201001</w:t>
            </w:r>
          </w:p>
        </w:tc>
        <w:tc>
          <w:tcPr>
            <w:tcW w:w="139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153022, г. Иваново, </w:t>
            </w:r>
          </w:p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Велижская</w:t>
            </w:r>
            <w:proofErr w:type="spellEnd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57</w:t>
            </w:r>
          </w:p>
        </w:tc>
        <w:tc>
          <w:tcPr>
            <w:tcW w:w="204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контракта включает в себя все расходы, связанные с исполнением контракта, в том числе стоимость товара, стоимость работ по наладке и вводу его в эксплуатацию, гарантийное обслуживание, расходы по транспортировке, уплату таможенных пошлин, налогов с учетом НДС, сборов и других обязательных платежей</w:t>
            </w:r>
          </w:p>
        </w:tc>
      </w:tr>
      <w:tr w:rsidR="004C0B5F" w:rsidRPr="004C0B5F" w:rsidTr="004C0B5F">
        <w:trPr>
          <w:tblCellSpacing w:w="15" w:type="dxa"/>
        </w:trPr>
        <w:tc>
          <w:tcPr>
            <w:tcW w:w="49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"Компания </w:t>
            </w:r>
            <w:proofErr w:type="spellStart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АйТек</w:t>
            </w:r>
            <w:proofErr w:type="spellEnd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</w:t>
            </w:r>
          </w:p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3328456791, КПП 332801001</w:t>
            </w:r>
          </w:p>
        </w:tc>
        <w:tc>
          <w:tcPr>
            <w:tcW w:w="139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600005, г. Владимир, </w:t>
            </w:r>
            <w:proofErr w:type="spellStart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Электроприборовский</w:t>
            </w:r>
            <w:proofErr w:type="spellEnd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проезд, д. 2а</w:t>
            </w:r>
          </w:p>
        </w:tc>
        <w:tc>
          <w:tcPr>
            <w:tcW w:w="204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контракта включает в себя все расходы, связанные с исполнением контракта, в том числе стоимость товара, стоимость работ по наладке и вводу его в эксплуатацию, гарантийное обслуживание, расходы по транспортировке, уплату таможенных пошлин, налогов, сборов и других обязательных платежей</w:t>
            </w:r>
          </w:p>
        </w:tc>
      </w:tr>
    </w:tbl>
    <w:p w:rsidR="004C0B5F" w:rsidRPr="004C0B5F" w:rsidRDefault="004C0B5F" w:rsidP="004C0B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B5F" w:rsidRDefault="004C0B5F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4C0B5F" w:rsidRPr="004C0B5F" w:rsidTr="004C0B5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C0B5F" w:rsidRPr="004C0B5F" w:rsidRDefault="004C0B5F" w:rsidP="004C0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0B5F" w:rsidRPr="004C0B5F" w:rsidRDefault="004C0B5F" w:rsidP="004C0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19.12.2011 №0133300001711001709-1</w:t>
            </w:r>
          </w:p>
        </w:tc>
      </w:tr>
    </w:tbl>
    <w:p w:rsidR="004C0B5F" w:rsidRPr="004C0B5F" w:rsidRDefault="004C0B5F" w:rsidP="004C0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B5F" w:rsidRPr="004C0B5F" w:rsidRDefault="004C0B5F" w:rsidP="004C0B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4C0B5F" w:rsidRPr="004C0B5F" w:rsidRDefault="004C0B5F" w:rsidP="004C0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компьютерной и оргтехники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2065"/>
        <w:gridCol w:w="3083"/>
        <w:gridCol w:w="4115"/>
      </w:tblGrid>
      <w:tr w:rsidR="004C0B5F" w:rsidRPr="004C0B5F" w:rsidTr="004C0B5F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9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197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4C0B5F" w:rsidRPr="004C0B5F" w:rsidTr="004C0B5F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3702033404, КПП 370201001, Общество с ограниченной ответственностью "</w:t>
            </w:r>
            <w:proofErr w:type="spellStart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Интеркомтекс</w:t>
            </w:r>
            <w:proofErr w:type="spellEnd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-Р"</w:t>
            </w:r>
          </w:p>
        </w:tc>
        <w:tc>
          <w:tcPr>
            <w:tcW w:w="1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97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0B5F" w:rsidRPr="004C0B5F" w:rsidTr="004C0B5F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3729027172, КПП 372901001, Общество с ограниченной ответственностью "</w:t>
            </w:r>
            <w:proofErr w:type="spellStart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Комтел</w:t>
            </w:r>
            <w:proofErr w:type="spellEnd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97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0B5F" w:rsidRPr="004C0B5F" w:rsidTr="004C0B5F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3703017719, КПП 370301001, Общество с ограниченной ответственностью "Континент"</w:t>
            </w:r>
          </w:p>
        </w:tc>
        <w:tc>
          <w:tcPr>
            <w:tcW w:w="1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97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0B5F" w:rsidRPr="004C0B5F" w:rsidTr="004C0B5F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3702032217, КПП 370201001, Общество с ограниченной ответственностью "Многоотраслевой производственно-технический центр"</w:t>
            </w:r>
          </w:p>
        </w:tc>
        <w:tc>
          <w:tcPr>
            <w:tcW w:w="1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97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0B5F" w:rsidRPr="004C0B5F" w:rsidTr="004C0B5F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3328456791, КПП 332801001, Общество с ограниченной ответственностью "Компания </w:t>
            </w:r>
            <w:proofErr w:type="spellStart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АйТек</w:t>
            </w:r>
            <w:proofErr w:type="spellEnd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97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C0B5F" w:rsidRPr="004C0B5F" w:rsidRDefault="004C0B5F" w:rsidP="004C0B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B5F" w:rsidRDefault="004C0B5F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4C0B5F" w:rsidRPr="004C0B5F" w:rsidTr="004C0B5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C0B5F" w:rsidRPr="004C0B5F" w:rsidRDefault="004C0B5F" w:rsidP="004C0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0B5F" w:rsidRPr="004C0B5F" w:rsidRDefault="004C0B5F" w:rsidP="004C0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19.12.2011 №0133300001711001709-1</w:t>
            </w:r>
          </w:p>
        </w:tc>
      </w:tr>
    </w:tbl>
    <w:p w:rsidR="004C0B5F" w:rsidRPr="004C0B5F" w:rsidRDefault="004C0B5F" w:rsidP="004C0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B5F" w:rsidRPr="004C0B5F" w:rsidRDefault="004C0B5F" w:rsidP="004C0B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4C0B5F" w:rsidRPr="004C0B5F" w:rsidRDefault="004C0B5F" w:rsidP="004C0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B5F" w:rsidRPr="004C0B5F" w:rsidRDefault="004C0B5F" w:rsidP="004C0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компьютерной и оргтехники </w:t>
      </w:r>
    </w:p>
    <w:p w:rsidR="004C0B5F" w:rsidRPr="004C0B5F" w:rsidRDefault="004C0B5F" w:rsidP="004C0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2065"/>
        <w:gridCol w:w="3083"/>
        <w:gridCol w:w="4115"/>
      </w:tblGrid>
      <w:tr w:rsidR="004C0B5F" w:rsidRPr="004C0B5F" w:rsidTr="004C0B5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4C0B5F" w:rsidRPr="004C0B5F" w:rsidTr="004C0B5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Интеркомтекс</w:t>
            </w:r>
            <w:proofErr w:type="spellEnd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93 888,00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B5F" w:rsidRPr="004C0B5F" w:rsidTr="004C0B5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Комтел</w:t>
            </w:r>
            <w:proofErr w:type="spellEnd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94 104,00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B5F" w:rsidRPr="004C0B5F" w:rsidTr="004C0B5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"Континент"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90 930,00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B5F" w:rsidRPr="004C0B5F" w:rsidTr="004C0B5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"Многоотраслевой производственно-технический центр"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88 776,00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4C0B5F" w:rsidRPr="004C0B5F" w:rsidTr="004C0B5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"Компания </w:t>
            </w:r>
            <w:proofErr w:type="spellStart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АйТек</w:t>
            </w:r>
            <w:proofErr w:type="spellEnd"/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89 424,00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0B5F" w:rsidRPr="004C0B5F" w:rsidRDefault="004C0B5F" w:rsidP="004C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FD2B76" w:rsidRDefault="00FD2B76"/>
    <w:sectPr w:rsidR="00FD2B76" w:rsidSect="004C0B5F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5F"/>
    <w:rsid w:val="004C0B5F"/>
    <w:rsid w:val="00FD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1552</Words>
  <Characters>8853</Characters>
  <Application>Microsoft Office Word</Application>
  <DocSecurity>0</DocSecurity>
  <Lines>73</Lines>
  <Paragraphs>20</Paragraphs>
  <ScaleCrop>false</ScaleCrop>
  <Company>Администрация города Иванова</Company>
  <LinksUpToDate>false</LinksUpToDate>
  <CharactersWithSpaces>10385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Власова</dc:creator>
  <cp:lastModifiedBy>Ольга Владимировна Власова</cp:lastModifiedBy>
  <cp:revision>1</cp:revision>
  <dcterms:created xsi:type="dcterms:W3CDTF">2011-12-19T07:06:00Z</dcterms:created>
  <dcterms:modified xsi:type="dcterms:W3CDTF">2011-12-19T07:16:00Z</dcterms:modified>
</cp:coreProperties>
</file>