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A9B" w:rsidRDefault="00D00A9B" w:rsidP="00D00A9B">
      <w:pPr>
        <w:ind w:right="-285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0A9B" w:rsidRPr="005F3657" w:rsidRDefault="00D00A9B" w:rsidP="00D00A9B">
      <w:pPr>
        <w:pStyle w:val="a3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:rsidR="00D00A9B" w:rsidRPr="007B53BF" w:rsidRDefault="00D00A9B" w:rsidP="00D00A9B">
      <w:pPr>
        <w:pStyle w:val="a3"/>
        <w:jc w:val="center"/>
        <w:rPr>
          <w:bCs/>
          <w:spacing w:val="20"/>
          <w:sz w:val="28"/>
          <w:szCs w:val="28"/>
        </w:rPr>
      </w:pPr>
    </w:p>
    <w:p w:rsidR="00D00A9B" w:rsidRDefault="00D00A9B" w:rsidP="00D00A9B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00A9B" w:rsidRDefault="00D00A9B" w:rsidP="00D00A9B">
      <w:pPr>
        <w:pStyle w:val="a3"/>
        <w:jc w:val="center"/>
        <w:rPr>
          <w:spacing w:val="34"/>
          <w:sz w:val="28"/>
          <w:szCs w:val="28"/>
        </w:rPr>
      </w:pPr>
    </w:p>
    <w:p w:rsidR="00414871" w:rsidRDefault="00414871" w:rsidP="00D00A9B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00A9B" w:rsidTr="00D00A9B">
        <w:tc>
          <w:tcPr>
            <w:tcW w:w="9606" w:type="dxa"/>
          </w:tcPr>
          <w:p w:rsidR="00D00A9B" w:rsidRDefault="00D00A9B" w:rsidP="00D00A9B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 _______________                                                                          № ____________</w:t>
            </w:r>
          </w:p>
          <w:p w:rsidR="00D00A9B" w:rsidRDefault="00D00A9B" w:rsidP="00D00A9B">
            <w:pPr>
              <w:jc w:val="center"/>
              <w:rPr>
                <w:sz w:val="28"/>
              </w:rPr>
            </w:pPr>
          </w:p>
        </w:tc>
      </w:tr>
    </w:tbl>
    <w:p w:rsidR="00EA4E46" w:rsidRDefault="00EA4E46" w:rsidP="00D00A9B">
      <w:pPr>
        <w:jc w:val="center"/>
        <w:rPr>
          <w:sz w:val="28"/>
        </w:rPr>
      </w:pPr>
    </w:p>
    <w:p w:rsidR="00DA768D" w:rsidRDefault="00DA768D" w:rsidP="00D00A9B">
      <w:pPr>
        <w:jc w:val="center"/>
        <w:rPr>
          <w:sz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00A9B" w:rsidTr="00D00A9B">
        <w:tc>
          <w:tcPr>
            <w:tcW w:w="9606" w:type="dxa"/>
          </w:tcPr>
          <w:p w:rsidR="00D00A9B" w:rsidRPr="000601D9" w:rsidRDefault="00D00A9B" w:rsidP="00D00A9B">
            <w:pPr>
              <w:jc w:val="center"/>
            </w:pPr>
            <w:r w:rsidRPr="000601D9">
              <w:t xml:space="preserve">О внесении </w:t>
            </w:r>
            <w:r>
              <w:t>изменен</w:t>
            </w:r>
            <w:r w:rsidRPr="000601D9">
              <w:t>и</w:t>
            </w:r>
            <w:r w:rsidR="00A53D78">
              <w:t>й</w:t>
            </w:r>
            <w:r w:rsidRPr="000601D9">
              <w:t xml:space="preserve"> </w:t>
            </w:r>
            <w:r w:rsidR="00F90673" w:rsidRPr="00373513">
              <w:t>в административный регламент предоставления муниципальной услуги «Предоставление муниципального имущества в аренду, безвозмездное пользование», утвержденный постановлени</w:t>
            </w:r>
            <w:r w:rsidR="00F90673">
              <w:t xml:space="preserve">ем Администрации города Иванова                          </w:t>
            </w:r>
            <w:r w:rsidR="00F90673" w:rsidRPr="00373513">
              <w:t>от 10.12.2012 № 2812</w:t>
            </w:r>
            <w:r w:rsidRPr="000601D9">
              <w:t xml:space="preserve"> «Об утверждении административного регламента </w:t>
            </w:r>
          </w:p>
          <w:p w:rsidR="00D00A9B" w:rsidRDefault="00D00A9B" w:rsidP="00D00A9B">
            <w:pPr>
              <w:jc w:val="center"/>
            </w:pPr>
            <w:r w:rsidRPr="000601D9">
              <w:t xml:space="preserve">предоставления муниципальной услуги «Предоставление муниципального имущества </w:t>
            </w:r>
          </w:p>
          <w:p w:rsidR="00D00A9B" w:rsidRPr="0018287F" w:rsidRDefault="00D00A9B" w:rsidP="00D00A9B">
            <w:pPr>
              <w:jc w:val="center"/>
            </w:pPr>
            <w:r w:rsidRPr="000601D9">
              <w:t>в аренду, безвозмездное пользование»</w:t>
            </w:r>
          </w:p>
        </w:tc>
      </w:tr>
    </w:tbl>
    <w:p w:rsidR="00411FCB" w:rsidRDefault="00411FCB" w:rsidP="00D00A9B">
      <w:pPr>
        <w:jc w:val="center"/>
        <w:rPr>
          <w:sz w:val="28"/>
        </w:rPr>
      </w:pPr>
    </w:p>
    <w:p w:rsidR="00DA768D" w:rsidRPr="007C7547" w:rsidRDefault="00DA768D" w:rsidP="00D00A9B">
      <w:pPr>
        <w:jc w:val="center"/>
        <w:rPr>
          <w:sz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00A9B" w:rsidTr="00D00A9B">
        <w:trPr>
          <w:trHeight w:val="80"/>
        </w:trPr>
        <w:tc>
          <w:tcPr>
            <w:tcW w:w="9606" w:type="dxa"/>
          </w:tcPr>
          <w:p w:rsidR="00D00A9B" w:rsidRPr="00373513" w:rsidRDefault="00D23754" w:rsidP="00D23754">
            <w:pPr>
              <w:ind w:firstLine="708"/>
              <w:jc w:val="both"/>
            </w:pPr>
            <w:r>
              <w:rPr>
                <w:color w:val="000000"/>
              </w:rPr>
              <w:t>В соответствии с Федеральным законом от 27.07.2010 № 210-ФЗ «Об организации государственных и муниципальных услуг», р</w:t>
            </w:r>
            <w:r w:rsidR="00D00A9B" w:rsidRPr="00373513">
              <w:rPr>
                <w:color w:val="000000"/>
              </w:rPr>
              <w:t xml:space="preserve">уководствуясь пунктом 19 части 3 статьи 44 Устава города Иванова, </w:t>
            </w:r>
            <w:r w:rsidR="00D00A9B" w:rsidRPr="00373513">
              <w:t xml:space="preserve">Администрация города Иванова </w:t>
            </w:r>
            <w:proofErr w:type="spellStart"/>
            <w:proofErr w:type="gramStart"/>
            <w:r w:rsidR="00D00A9B" w:rsidRPr="00373513">
              <w:rPr>
                <w:b/>
              </w:rPr>
              <w:t>п</w:t>
            </w:r>
            <w:proofErr w:type="spellEnd"/>
            <w:proofErr w:type="gramEnd"/>
            <w:r w:rsidR="00D00A9B" w:rsidRPr="00373513">
              <w:rPr>
                <w:b/>
              </w:rPr>
              <w:t xml:space="preserve"> о с т а </w:t>
            </w:r>
            <w:proofErr w:type="spellStart"/>
            <w:r w:rsidR="00D00A9B" w:rsidRPr="00373513">
              <w:rPr>
                <w:b/>
              </w:rPr>
              <w:t>н</w:t>
            </w:r>
            <w:proofErr w:type="spellEnd"/>
            <w:r w:rsidR="00D00A9B" w:rsidRPr="00373513">
              <w:rPr>
                <w:b/>
              </w:rPr>
              <w:t xml:space="preserve"> о в л я е т</w:t>
            </w:r>
            <w:r w:rsidR="00D00A9B" w:rsidRPr="00373513">
              <w:t>:</w:t>
            </w:r>
          </w:p>
          <w:p w:rsidR="00D00A9B" w:rsidRPr="00B31421" w:rsidRDefault="00D00A9B" w:rsidP="00D2375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51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373513">
              <w:rPr>
                <w:rFonts w:ascii="Times New Roman" w:hAnsi="Times New Roman" w:cs="Times New Roman"/>
                <w:sz w:val="24"/>
                <w:szCs w:val="24"/>
              </w:rPr>
              <w:t>Внести изменени</w:t>
            </w:r>
            <w:r w:rsidR="00A53D7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73513"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административный регламент предоставления муниципальной услуги «Предоставление муниципального имущества в аренду, безвозмездное пользование», утвержденный 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 Администрации города Иванова </w:t>
            </w:r>
            <w:r w:rsidRPr="00373513">
              <w:rPr>
                <w:rFonts w:ascii="Times New Roman" w:hAnsi="Times New Roman" w:cs="Times New Roman"/>
                <w:sz w:val="24"/>
                <w:szCs w:val="24"/>
              </w:rPr>
              <w:t xml:space="preserve">от 10.12.2012 № 2812 </w:t>
            </w:r>
            <w:r w:rsidR="000171AB" w:rsidRPr="000171AB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административного регламента предоставления муниципальной услуги «Предоставление муниципального имущества в аренду, безвозмездное пользование» </w:t>
            </w:r>
            <w:r w:rsidRPr="00373513"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постановлений Администрации города Иванова от 12.11.2013 № 2433, от 12.10.2015 № 2003, </w:t>
            </w:r>
            <w:r w:rsidRPr="0037351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 02.03.2016 </w:t>
            </w:r>
            <w:hyperlink r:id="rId9" w:history="1">
              <w:r w:rsidRPr="00373513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№ 399</w:t>
              </w:r>
            </w:hyperlink>
            <w:r w:rsidRPr="0037351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от 23.05.2016 </w:t>
            </w:r>
            <w:hyperlink r:id="rId10" w:history="1">
              <w:r w:rsidRPr="00B31421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№ 948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142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03.02.2017 № 139</w:t>
            </w:r>
            <w:r w:rsidR="00F906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90673" w:rsidRPr="00F90673">
              <w:rPr>
                <w:rFonts w:ascii="Times New Roman" w:hAnsi="Times New Roman" w:cs="Times New Roman"/>
                <w:sz w:val="24"/>
                <w:szCs w:val="24"/>
              </w:rPr>
              <w:t>от 02.11.2017</w:t>
            </w:r>
            <w:proofErr w:type="gramEnd"/>
            <w:r w:rsidR="00F90673" w:rsidRPr="00F90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6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90673" w:rsidRPr="00F90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90673" w:rsidRPr="00F90673">
              <w:rPr>
                <w:rFonts w:ascii="Times New Roman" w:hAnsi="Times New Roman" w:cs="Times New Roman"/>
                <w:sz w:val="24"/>
                <w:szCs w:val="24"/>
              </w:rPr>
              <w:t>1527</w:t>
            </w:r>
            <w:r w:rsidR="00F552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520D" w:rsidRPr="00426B9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26B93" w:rsidRPr="00426B93">
              <w:rPr>
                <w:rFonts w:ascii="Times New Roman" w:hAnsi="Times New Roman" w:cs="Times New Roman"/>
                <w:sz w:val="24"/>
                <w:szCs w:val="24"/>
              </w:rPr>
              <w:t>23.03.2018</w:t>
            </w:r>
            <w:r w:rsidR="00F5520D" w:rsidRPr="00426B9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426B93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  <w:r w:rsidR="008505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505C5" w:rsidRPr="008505C5">
              <w:rPr>
                <w:rFonts w:ascii="Times New Roman" w:hAnsi="Times New Roman" w:cs="Times New Roman"/>
                <w:sz w:val="24"/>
                <w:szCs w:val="24"/>
              </w:rPr>
              <w:t xml:space="preserve">от 08.06.2018 </w:t>
            </w:r>
            <w:r w:rsidR="000171A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8505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505C5" w:rsidRPr="008505C5">
              <w:rPr>
                <w:rFonts w:ascii="Times New Roman" w:hAnsi="Times New Roman" w:cs="Times New Roman"/>
                <w:sz w:val="24"/>
                <w:szCs w:val="24"/>
              </w:rPr>
              <w:t xml:space="preserve"> 751</w:t>
            </w:r>
            <w:r w:rsidR="005763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763C1" w:rsidRPr="005763C1">
              <w:rPr>
                <w:rFonts w:ascii="Times New Roman" w:hAnsi="Times New Roman" w:cs="Times New Roman"/>
                <w:sz w:val="24"/>
                <w:szCs w:val="24"/>
              </w:rPr>
              <w:t xml:space="preserve">от 10.10.2018 </w:t>
            </w:r>
            <w:r w:rsidR="005763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763C1" w:rsidRPr="005763C1">
              <w:rPr>
                <w:rFonts w:ascii="Times New Roman" w:hAnsi="Times New Roman" w:cs="Times New Roman"/>
                <w:sz w:val="24"/>
                <w:szCs w:val="24"/>
              </w:rPr>
              <w:t xml:space="preserve"> 1266</w:t>
            </w:r>
            <w:r w:rsidR="000171AB">
              <w:rPr>
                <w:rFonts w:ascii="Times New Roman" w:hAnsi="Times New Roman" w:cs="Times New Roman"/>
                <w:sz w:val="24"/>
                <w:szCs w:val="24"/>
              </w:rPr>
              <w:t xml:space="preserve">, от </w:t>
            </w:r>
            <w:r w:rsidR="000171AB" w:rsidRPr="000171AB">
              <w:rPr>
                <w:rFonts w:ascii="Times New Roman" w:hAnsi="Times New Roman" w:cs="Times New Roman"/>
                <w:sz w:val="24"/>
                <w:szCs w:val="24"/>
              </w:rPr>
              <w:t>29.03.2019 № 484</w:t>
            </w:r>
            <w:r w:rsidR="009E3F44">
              <w:rPr>
                <w:rFonts w:ascii="Times New Roman" w:hAnsi="Times New Roman" w:cs="Times New Roman"/>
                <w:sz w:val="24"/>
                <w:szCs w:val="24"/>
              </w:rPr>
              <w:t xml:space="preserve">, от 15.07.2019 № 992, от 09.10.2019 </w:t>
            </w:r>
            <w:r w:rsidR="000B6AA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E3F44">
              <w:rPr>
                <w:rFonts w:ascii="Times New Roman" w:hAnsi="Times New Roman" w:cs="Times New Roman"/>
                <w:sz w:val="24"/>
                <w:szCs w:val="24"/>
              </w:rPr>
              <w:t>№ 1548</w:t>
            </w:r>
            <w:r w:rsidR="000B6A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31421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Регламент):</w:t>
            </w:r>
            <w:proofErr w:type="gramEnd"/>
          </w:p>
          <w:p w:rsidR="008A394A" w:rsidRDefault="00A53D78" w:rsidP="00D2375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lang w:eastAsia="en-US"/>
              </w:rPr>
            </w:pPr>
            <w:r>
              <w:t>1.1.</w:t>
            </w:r>
            <w:r w:rsidR="002444E4">
              <w:t xml:space="preserve"> В </w:t>
            </w:r>
            <w:r>
              <w:t>под</w:t>
            </w:r>
            <w:r w:rsidR="001100C8">
              <w:t>п</w:t>
            </w:r>
            <w:r w:rsidR="000171AB">
              <w:t>ункт</w:t>
            </w:r>
            <w:r w:rsidR="008A394A">
              <w:t>ах</w:t>
            </w:r>
            <w:r w:rsidR="000171AB">
              <w:t xml:space="preserve"> </w:t>
            </w:r>
            <w:r w:rsidR="008A394A">
              <w:t>3, 5, 6</w:t>
            </w:r>
            <w:r>
              <w:t xml:space="preserve"> пункта 5.1</w:t>
            </w:r>
            <w:r w:rsidR="008A394A">
              <w:t xml:space="preserve"> слова </w:t>
            </w:r>
            <w:r w:rsidR="000171AB">
              <w:t>«</w:t>
            </w:r>
            <w:r w:rsidR="008A394A">
              <w:t>настоящим Регламентом» заменить словами «</w:t>
            </w:r>
            <w:r w:rsidR="008A394A">
              <w:rPr>
                <w:rFonts w:eastAsiaTheme="minorHAnsi"/>
                <w:lang w:eastAsia="en-US"/>
              </w:rPr>
              <w:t>нормативными правовыми актами Российской Федерации, нормативными правовыми актами Ивановской области, муниципальными правовыми актами, настоящим Регламентом для предоставления муниципальной</w:t>
            </w:r>
            <w:r w:rsidR="00BD0222">
              <w:rPr>
                <w:rFonts w:eastAsiaTheme="minorHAnsi"/>
                <w:lang w:eastAsia="en-US"/>
              </w:rPr>
              <w:t xml:space="preserve"> услуги».</w:t>
            </w:r>
          </w:p>
          <w:p w:rsidR="008A394A" w:rsidRDefault="00A53D78" w:rsidP="00D23754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  <w:r w:rsidR="008A394A">
              <w:rPr>
                <w:rFonts w:eastAsiaTheme="minorHAnsi"/>
                <w:lang w:eastAsia="en-US"/>
              </w:rPr>
              <w:t xml:space="preserve">2. В </w:t>
            </w:r>
            <w:r>
              <w:rPr>
                <w:rFonts w:eastAsiaTheme="minorHAnsi"/>
                <w:lang w:eastAsia="en-US"/>
              </w:rPr>
              <w:t>под</w:t>
            </w:r>
            <w:r w:rsidR="008A394A">
              <w:rPr>
                <w:rFonts w:eastAsiaTheme="minorHAnsi"/>
                <w:lang w:eastAsia="en-US"/>
              </w:rPr>
              <w:t xml:space="preserve">пункте 4 </w:t>
            </w:r>
            <w:r>
              <w:rPr>
                <w:rFonts w:eastAsiaTheme="minorHAnsi"/>
                <w:lang w:eastAsia="en-US"/>
              </w:rPr>
              <w:t xml:space="preserve">пункта 5.1 </w:t>
            </w:r>
            <w:r w:rsidR="008A394A">
              <w:rPr>
                <w:rFonts w:eastAsiaTheme="minorHAnsi"/>
                <w:lang w:eastAsia="en-US"/>
              </w:rPr>
              <w:t>слова «подразделом 2.6 раздела 2 настоящего Регламента» заменить словами «нормативными правовыми актами Российской Федерации, нормативными правовыми актами Ивановской области, муниципальными правовыми актами».</w:t>
            </w:r>
          </w:p>
          <w:p w:rsidR="00D23754" w:rsidRDefault="008A394A" w:rsidP="00D23754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 </w:t>
            </w:r>
            <w:r w:rsidR="00D00A9B" w:rsidRPr="00E01525">
              <w:t>2. Настоящее постановление вступает в силу со дня официального опубликования</w:t>
            </w:r>
            <w:r w:rsidR="00D00A9B">
              <w:t>.</w:t>
            </w:r>
          </w:p>
          <w:p w:rsidR="00D00A9B" w:rsidRPr="00815681" w:rsidRDefault="00726181" w:rsidP="00D23754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 </w:t>
            </w:r>
            <w:r w:rsidR="00D00A9B">
              <w:t>3. Опубликовать настоящее постановление в сборнике «Правовой вестник города Иванова»</w:t>
            </w:r>
            <w:r w:rsidR="008056F8">
              <w:t xml:space="preserve"> </w:t>
            </w:r>
            <w:r w:rsidR="008056F8" w:rsidRPr="00795874">
              <w:t>и разместить на официальном сайте Администрации города Иванова в сети Интернет.</w:t>
            </w:r>
          </w:p>
        </w:tc>
      </w:tr>
      <w:tr w:rsidR="008A394A" w:rsidTr="00D00A9B">
        <w:trPr>
          <w:trHeight w:val="80"/>
        </w:trPr>
        <w:tc>
          <w:tcPr>
            <w:tcW w:w="9606" w:type="dxa"/>
          </w:tcPr>
          <w:p w:rsidR="008A394A" w:rsidRPr="00373513" w:rsidRDefault="008A394A" w:rsidP="00D00A9B">
            <w:pPr>
              <w:ind w:firstLine="708"/>
              <w:jc w:val="both"/>
              <w:rPr>
                <w:color w:val="000000"/>
              </w:rPr>
            </w:pPr>
          </w:p>
        </w:tc>
      </w:tr>
    </w:tbl>
    <w:p w:rsidR="00D00A9B" w:rsidRDefault="00D00A9B" w:rsidP="007774A5">
      <w:pPr>
        <w:pStyle w:val="a6"/>
        <w:ind w:left="0"/>
      </w:pPr>
    </w:p>
    <w:tbl>
      <w:tblPr>
        <w:tblW w:w="9606" w:type="dxa"/>
        <w:tblLayout w:type="fixed"/>
        <w:tblLook w:val="04A0"/>
      </w:tblPr>
      <w:tblGrid>
        <w:gridCol w:w="4590"/>
        <w:gridCol w:w="5016"/>
      </w:tblGrid>
      <w:tr w:rsidR="00D00A9B" w:rsidTr="007774A5">
        <w:tc>
          <w:tcPr>
            <w:tcW w:w="4590" w:type="dxa"/>
            <w:hideMark/>
          </w:tcPr>
          <w:p w:rsidR="00D00A9B" w:rsidRPr="005F3657" w:rsidRDefault="00D00A9B" w:rsidP="007774A5">
            <w:pPr>
              <w:pStyle w:val="a6"/>
              <w:ind w:left="0" w:right="-156"/>
            </w:pPr>
          </w:p>
          <w:p w:rsidR="00D00A9B" w:rsidRPr="005F3657" w:rsidRDefault="00D00A9B" w:rsidP="00D43734">
            <w:pPr>
              <w:pStyle w:val="a6"/>
              <w:ind w:left="0" w:right="-156"/>
            </w:pPr>
            <w:r w:rsidRPr="005F3657">
              <w:t>Глава города Иванова</w:t>
            </w:r>
          </w:p>
        </w:tc>
        <w:tc>
          <w:tcPr>
            <w:tcW w:w="5016" w:type="dxa"/>
          </w:tcPr>
          <w:p w:rsidR="00D00A9B" w:rsidRPr="005F3657" w:rsidRDefault="00D00A9B" w:rsidP="00D00A9B">
            <w:pPr>
              <w:pStyle w:val="a6"/>
              <w:jc w:val="right"/>
            </w:pPr>
          </w:p>
          <w:p w:rsidR="00D00A9B" w:rsidRPr="005F3657" w:rsidRDefault="00D00A9B" w:rsidP="00D00A9B">
            <w:pPr>
              <w:pStyle w:val="a6"/>
              <w:jc w:val="right"/>
              <w:rPr>
                <w:lang w:val="en-US"/>
              </w:rPr>
            </w:pPr>
            <w:r>
              <w:t xml:space="preserve">      </w:t>
            </w:r>
            <w:r w:rsidRPr="005F3657">
              <w:t xml:space="preserve">В.Н. </w:t>
            </w:r>
            <w:proofErr w:type="spellStart"/>
            <w:r w:rsidRPr="005F3657">
              <w:t>Шарыпов</w:t>
            </w:r>
            <w:proofErr w:type="spellEnd"/>
          </w:p>
        </w:tc>
      </w:tr>
    </w:tbl>
    <w:p w:rsidR="007B30B1" w:rsidRDefault="007B30B1" w:rsidP="00B70B3F"/>
    <w:sectPr w:rsidR="007B30B1" w:rsidSect="00B27C5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0DE" w:rsidRDefault="003E10DE" w:rsidP="00601F77">
      <w:r>
        <w:separator/>
      </w:r>
    </w:p>
  </w:endnote>
  <w:endnote w:type="continuationSeparator" w:id="0">
    <w:p w:rsidR="003E10DE" w:rsidRDefault="003E10DE" w:rsidP="00601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0DE" w:rsidRDefault="003E10DE" w:rsidP="00601F77">
      <w:r>
        <w:separator/>
      </w:r>
    </w:p>
  </w:footnote>
  <w:footnote w:type="continuationSeparator" w:id="0">
    <w:p w:rsidR="003E10DE" w:rsidRDefault="003E10DE" w:rsidP="00601F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6CB7"/>
    <w:multiLevelType w:val="hybridMultilevel"/>
    <w:tmpl w:val="5DE0D25C"/>
    <w:lvl w:ilvl="0" w:tplc="4FCE13EA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780"/>
    <w:rsid w:val="0000066B"/>
    <w:rsid w:val="0000165C"/>
    <w:rsid w:val="00003033"/>
    <w:rsid w:val="0000391A"/>
    <w:rsid w:val="00007930"/>
    <w:rsid w:val="00012EE2"/>
    <w:rsid w:val="000171AB"/>
    <w:rsid w:val="00024911"/>
    <w:rsid w:val="00024FC9"/>
    <w:rsid w:val="0005037D"/>
    <w:rsid w:val="000508AD"/>
    <w:rsid w:val="000515FA"/>
    <w:rsid w:val="00057EC2"/>
    <w:rsid w:val="000601D9"/>
    <w:rsid w:val="000701E1"/>
    <w:rsid w:val="00087706"/>
    <w:rsid w:val="00087E24"/>
    <w:rsid w:val="00096CAB"/>
    <w:rsid w:val="000B1985"/>
    <w:rsid w:val="000B6AA0"/>
    <w:rsid w:val="000B7FA6"/>
    <w:rsid w:val="000C1C5D"/>
    <w:rsid w:val="000C4384"/>
    <w:rsid w:val="000D1063"/>
    <w:rsid w:val="000D4C17"/>
    <w:rsid w:val="000E2868"/>
    <w:rsid w:val="000E7ED6"/>
    <w:rsid w:val="0010597D"/>
    <w:rsid w:val="001100C8"/>
    <w:rsid w:val="001179B7"/>
    <w:rsid w:val="001314F9"/>
    <w:rsid w:val="0016003F"/>
    <w:rsid w:val="001759C9"/>
    <w:rsid w:val="00177306"/>
    <w:rsid w:val="00177DFC"/>
    <w:rsid w:val="001956AB"/>
    <w:rsid w:val="001A3707"/>
    <w:rsid w:val="001A4655"/>
    <w:rsid w:val="001B3B45"/>
    <w:rsid w:val="001B447F"/>
    <w:rsid w:val="001B4C2E"/>
    <w:rsid w:val="001E2FF7"/>
    <w:rsid w:val="001E50F0"/>
    <w:rsid w:val="001E7B4C"/>
    <w:rsid w:val="001F50CD"/>
    <w:rsid w:val="001F68F3"/>
    <w:rsid w:val="001F7C0E"/>
    <w:rsid w:val="002027C5"/>
    <w:rsid w:val="00202ADA"/>
    <w:rsid w:val="0020749D"/>
    <w:rsid w:val="002103B3"/>
    <w:rsid w:val="002155BB"/>
    <w:rsid w:val="002170FF"/>
    <w:rsid w:val="00217141"/>
    <w:rsid w:val="00227DD1"/>
    <w:rsid w:val="0023239E"/>
    <w:rsid w:val="00234288"/>
    <w:rsid w:val="002444E4"/>
    <w:rsid w:val="00266D96"/>
    <w:rsid w:val="00266E24"/>
    <w:rsid w:val="00273DE3"/>
    <w:rsid w:val="002832D3"/>
    <w:rsid w:val="002900FF"/>
    <w:rsid w:val="002901F3"/>
    <w:rsid w:val="002A11BD"/>
    <w:rsid w:val="002D368E"/>
    <w:rsid w:val="002D4006"/>
    <w:rsid w:val="002E4635"/>
    <w:rsid w:val="002F713C"/>
    <w:rsid w:val="00305942"/>
    <w:rsid w:val="003159C3"/>
    <w:rsid w:val="00317FA8"/>
    <w:rsid w:val="0033350B"/>
    <w:rsid w:val="00333E18"/>
    <w:rsid w:val="00334228"/>
    <w:rsid w:val="00334775"/>
    <w:rsid w:val="00342314"/>
    <w:rsid w:val="003479A0"/>
    <w:rsid w:val="003507F1"/>
    <w:rsid w:val="00351580"/>
    <w:rsid w:val="00365359"/>
    <w:rsid w:val="00373513"/>
    <w:rsid w:val="00375E04"/>
    <w:rsid w:val="00380C3F"/>
    <w:rsid w:val="00381FCF"/>
    <w:rsid w:val="00387E4C"/>
    <w:rsid w:val="00394559"/>
    <w:rsid w:val="003B3404"/>
    <w:rsid w:val="003B387A"/>
    <w:rsid w:val="003B390A"/>
    <w:rsid w:val="003B3F2C"/>
    <w:rsid w:val="003B4D69"/>
    <w:rsid w:val="003B5175"/>
    <w:rsid w:val="003B58BD"/>
    <w:rsid w:val="003C074D"/>
    <w:rsid w:val="003C712F"/>
    <w:rsid w:val="003E10DE"/>
    <w:rsid w:val="003E557D"/>
    <w:rsid w:val="003E5FAD"/>
    <w:rsid w:val="003F7B6A"/>
    <w:rsid w:val="004019E4"/>
    <w:rsid w:val="00411CDA"/>
    <w:rsid w:val="00411FCB"/>
    <w:rsid w:val="00414871"/>
    <w:rsid w:val="004223FC"/>
    <w:rsid w:val="00426B2E"/>
    <w:rsid w:val="00426B93"/>
    <w:rsid w:val="00431913"/>
    <w:rsid w:val="00435F93"/>
    <w:rsid w:val="0044667F"/>
    <w:rsid w:val="00461062"/>
    <w:rsid w:val="004751BC"/>
    <w:rsid w:val="00484897"/>
    <w:rsid w:val="00495B8D"/>
    <w:rsid w:val="004A19CC"/>
    <w:rsid w:val="004A23D4"/>
    <w:rsid w:val="004A6703"/>
    <w:rsid w:val="004B5495"/>
    <w:rsid w:val="004D00C7"/>
    <w:rsid w:val="004E4C73"/>
    <w:rsid w:val="004E4FDC"/>
    <w:rsid w:val="004E543A"/>
    <w:rsid w:val="004E644D"/>
    <w:rsid w:val="004E7F4D"/>
    <w:rsid w:val="00506C8C"/>
    <w:rsid w:val="005100F9"/>
    <w:rsid w:val="00524A0E"/>
    <w:rsid w:val="0052515D"/>
    <w:rsid w:val="0053002A"/>
    <w:rsid w:val="00530964"/>
    <w:rsid w:val="005351F2"/>
    <w:rsid w:val="00535C12"/>
    <w:rsid w:val="00546DF7"/>
    <w:rsid w:val="00552423"/>
    <w:rsid w:val="0055295A"/>
    <w:rsid w:val="005549FF"/>
    <w:rsid w:val="005575BB"/>
    <w:rsid w:val="0057216E"/>
    <w:rsid w:val="005763C1"/>
    <w:rsid w:val="00580BDC"/>
    <w:rsid w:val="00586C58"/>
    <w:rsid w:val="00597773"/>
    <w:rsid w:val="005A1CFB"/>
    <w:rsid w:val="005D4B34"/>
    <w:rsid w:val="005D7C36"/>
    <w:rsid w:val="005F2B68"/>
    <w:rsid w:val="005F7B2D"/>
    <w:rsid w:val="00601F77"/>
    <w:rsid w:val="00624BFC"/>
    <w:rsid w:val="00631003"/>
    <w:rsid w:val="006326D4"/>
    <w:rsid w:val="00637199"/>
    <w:rsid w:val="00640A46"/>
    <w:rsid w:val="00646252"/>
    <w:rsid w:val="0065293A"/>
    <w:rsid w:val="00653FED"/>
    <w:rsid w:val="00655C24"/>
    <w:rsid w:val="0066417A"/>
    <w:rsid w:val="00670044"/>
    <w:rsid w:val="0067726F"/>
    <w:rsid w:val="00690424"/>
    <w:rsid w:val="00696D35"/>
    <w:rsid w:val="00697317"/>
    <w:rsid w:val="006A241D"/>
    <w:rsid w:val="006A2DE6"/>
    <w:rsid w:val="006B4C48"/>
    <w:rsid w:val="006C35FB"/>
    <w:rsid w:val="006C539D"/>
    <w:rsid w:val="006C7C2B"/>
    <w:rsid w:val="006C7FFC"/>
    <w:rsid w:val="006D15ED"/>
    <w:rsid w:val="006D1C30"/>
    <w:rsid w:val="006E3779"/>
    <w:rsid w:val="006E56B8"/>
    <w:rsid w:val="006E67A1"/>
    <w:rsid w:val="006E7A6C"/>
    <w:rsid w:val="006F7D47"/>
    <w:rsid w:val="0072178F"/>
    <w:rsid w:val="00725CC3"/>
    <w:rsid w:val="00726181"/>
    <w:rsid w:val="007302AD"/>
    <w:rsid w:val="00734C6E"/>
    <w:rsid w:val="0074104E"/>
    <w:rsid w:val="007431C0"/>
    <w:rsid w:val="007642B5"/>
    <w:rsid w:val="00772ECF"/>
    <w:rsid w:val="00775C71"/>
    <w:rsid w:val="00776791"/>
    <w:rsid w:val="007774A5"/>
    <w:rsid w:val="00783425"/>
    <w:rsid w:val="007910ED"/>
    <w:rsid w:val="00792830"/>
    <w:rsid w:val="007A5E08"/>
    <w:rsid w:val="007B30B1"/>
    <w:rsid w:val="007B55D1"/>
    <w:rsid w:val="007C0E4D"/>
    <w:rsid w:val="007C167C"/>
    <w:rsid w:val="007D631B"/>
    <w:rsid w:val="007E4EDC"/>
    <w:rsid w:val="007F1768"/>
    <w:rsid w:val="007F3C28"/>
    <w:rsid w:val="00804B78"/>
    <w:rsid w:val="008056F8"/>
    <w:rsid w:val="0080675F"/>
    <w:rsid w:val="0081603A"/>
    <w:rsid w:val="00821481"/>
    <w:rsid w:val="00821CD1"/>
    <w:rsid w:val="00834208"/>
    <w:rsid w:val="0083501B"/>
    <w:rsid w:val="008402CB"/>
    <w:rsid w:val="008407A7"/>
    <w:rsid w:val="008437D9"/>
    <w:rsid w:val="008505C5"/>
    <w:rsid w:val="00850ACB"/>
    <w:rsid w:val="00876A4F"/>
    <w:rsid w:val="0089563B"/>
    <w:rsid w:val="00896F23"/>
    <w:rsid w:val="008A0222"/>
    <w:rsid w:val="008A394A"/>
    <w:rsid w:val="008A7272"/>
    <w:rsid w:val="008B47E0"/>
    <w:rsid w:val="008B784A"/>
    <w:rsid w:val="008C26D3"/>
    <w:rsid w:val="008D1513"/>
    <w:rsid w:val="008E5108"/>
    <w:rsid w:val="00900DEB"/>
    <w:rsid w:val="009070EF"/>
    <w:rsid w:val="0090775B"/>
    <w:rsid w:val="00933DD2"/>
    <w:rsid w:val="0094304E"/>
    <w:rsid w:val="00946755"/>
    <w:rsid w:val="0095102F"/>
    <w:rsid w:val="00952AA3"/>
    <w:rsid w:val="00964A5E"/>
    <w:rsid w:val="00971F27"/>
    <w:rsid w:val="0098207E"/>
    <w:rsid w:val="00987D91"/>
    <w:rsid w:val="0099183F"/>
    <w:rsid w:val="009B0BCD"/>
    <w:rsid w:val="009C4267"/>
    <w:rsid w:val="009C4794"/>
    <w:rsid w:val="009D0625"/>
    <w:rsid w:val="009E3F44"/>
    <w:rsid w:val="009E4A0C"/>
    <w:rsid w:val="009E6A5A"/>
    <w:rsid w:val="009F0B81"/>
    <w:rsid w:val="009F13FA"/>
    <w:rsid w:val="009F210D"/>
    <w:rsid w:val="009F2954"/>
    <w:rsid w:val="00A10EBF"/>
    <w:rsid w:val="00A13489"/>
    <w:rsid w:val="00A26A0E"/>
    <w:rsid w:val="00A335DB"/>
    <w:rsid w:val="00A46780"/>
    <w:rsid w:val="00A5041F"/>
    <w:rsid w:val="00A53D78"/>
    <w:rsid w:val="00A627B7"/>
    <w:rsid w:val="00A66830"/>
    <w:rsid w:val="00A705DA"/>
    <w:rsid w:val="00A71218"/>
    <w:rsid w:val="00A77EC5"/>
    <w:rsid w:val="00A84855"/>
    <w:rsid w:val="00AA6B59"/>
    <w:rsid w:val="00AC630F"/>
    <w:rsid w:val="00AC70AA"/>
    <w:rsid w:val="00AD44AE"/>
    <w:rsid w:val="00AE7236"/>
    <w:rsid w:val="00B0649F"/>
    <w:rsid w:val="00B21CBF"/>
    <w:rsid w:val="00B21F73"/>
    <w:rsid w:val="00B27C51"/>
    <w:rsid w:val="00B30CB6"/>
    <w:rsid w:val="00B31421"/>
    <w:rsid w:val="00B32E2B"/>
    <w:rsid w:val="00B33C88"/>
    <w:rsid w:val="00B4232E"/>
    <w:rsid w:val="00B50776"/>
    <w:rsid w:val="00B5448D"/>
    <w:rsid w:val="00B60DF7"/>
    <w:rsid w:val="00B70B3F"/>
    <w:rsid w:val="00B73BF2"/>
    <w:rsid w:val="00B77449"/>
    <w:rsid w:val="00B81170"/>
    <w:rsid w:val="00B922A9"/>
    <w:rsid w:val="00BA0EE7"/>
    <w:rsid w:val="00BA4452"/>
    <w:rsid w:val="00BA71B3"/>
    <w:rsid w:val="00BD00E1"/>
    <w:rsid w:val="00BD0222"/>
    <w:rsid w:val="00BD121A"/>
    <w:rsid w:val="00BD1D50"/>
    <w:rsid w:val="00BD7899"/>
    <w:rsid w:val="00BF0818"/>
    <w:rsid w:val="00BF0CE7"/>
    <w:rsid w:val="00C133A7"/>
    <w:rsid w:val="00C16B18"/>
    <w:rsid w:val="00C20561"/>
    <w:rsid w:val="00C50022"/>
    <w:rsid w:val="00C52B38"/>
    <w:rsid w:val="00C560CD"/>
    <w:rsid w:val="00C610EB"/>
    <w:rsid w:val="00C63B8C"/>
    <w:rsid w:val="00C93509"/>
    <w:rsid w:val="00C964FD"/>
    <w:rsid w:val="00CB1A88"/>
    <w:rsid w:val="00CC075A"/>
    <w:rsid w:val="00CD4CEB"/>
    <w:rsid w:val="00CF58AD"/>
    <w:rsid w:val="00CF74EF"/>
    <w:rsid w:val="00D00A9B"/>
    <w:rsid w:val="00D10457"/>
    <w:rsid w:val="00D10CE5"/>
    <w:rsid w:val="00D135CC"/>
    <w:rsid w:val="00D204DF"/>
    <w:rsid w:val="00D23754"/>
    <w:rsid w:val="00D25AD2"/>
    <w:rsid w:val="00D4180F"/>
    <w:rsid w:val="00D43475"/>
    <w:rsid w:val="00D43734"/>
    <w:rsid w:val="00D43845"/>
    <w:rsid w:val="00D539B1"/>
    <w:rsid w:val="00D61ED5"/>
    <w:rsid w:val="00D66F31"/>
    <w:rsid w:val="00D76E1A"/>
    <w:rsid w:val="00D86DB0"/>
    <w:rsid w:val="00D94D17"/>
    <w:rsid w:val="00D97DE9"/>
    <w:rsid w:val="00DA768D"/>
    <w:rsid w:val="00DB004C"/>
    <w:rsid w:val="00DB64CC"/>
    <w:rsid w:val="00DC1FAD"/>
    <w:rsid w:val="00DD2BF1"/>
    <w:rsid w:val="00DE089D"/>
    <w:rsid w:val="00DF3DB5"/>
    <w:rsid w:val="00E0138C"/>
    <w:rsid w:val="00E01525"/>
    <w:rsid w:val="00E2399C"/>
    <w:rsid w:val="00E26FAD"/>
    <w:rsid w:val="00E27B91"/>
    <w:rsid w:val="00E36BBB"/>
    <w:rsid w:val="00E376D4"/>
    <w:rsid w:val="00E44833"/>
    <w:rsid w:val="00E46737"/>
    <w:rsid w:val="00E547C1"/>
    <w:rsid w:val="00E64BA4"/>
    <w:rsid w:val="00E66681"/>
    <w:rsid w:val="00E87829"/>
    <w:rsid w:val="00E944A7"/>
    <w:rsid w:val="00E97069"/>
    <w:rsid w:val="00EA0BE8"/>
    <w:rsid w:val="00EA4E46"/>
    <w:rsid w:val="00EB1937"/>
    <w:rsid w:val="00ED2EF6"/>
    <w:rsid w:val="00EE55DD"/>
    <w:rsid w:val="00EE57EB"/>
    <w:rsid w:val="00EF2075"/>
    <w:rsid w:val="00F4349D"/>
    <w:rsid w:val="00F439B3"/>
    <w:rsid w:val="00F5520D"/>
    <w:rsid w:val="00F6219E"/>
    <w:rsid w:val="00F90673"/>
    <w:rsid w:val="00FA1754"/>
    <w:rsid w:val="00FC109D"/>
    <w:rsid w:val="00FC3F24"/>
    <w:rsid w:val="00FC6126"/>
    <w:rsid w:val="00FE07E6"/>
    <w:rsid w:val="00FE4288"/>
    <w:rsid w:val="00FE4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780"/>
    <w:pPr>
      <w:spacing w:after="0" w:line="240" w:lineRule="auto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539D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7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0601D9"/>
    <w:pPr>
      <w:jc w:val="both"/>
    </w:pPr>
  </w:style>
  <w:style w:type="character" w:customStyle="1" w:styleId="a4">
    <w:name w:val="Основной текст Знак"/>
    <w:basedOn w:val="a0"/>
    <w:link w:val="a3"/>
    <w:rsid w:val="000601D9"/>
    <w:rPr>
      <w:rFonts w:eastAsia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0601D9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D00A9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00A9B"/>
    <w:rPr>
      <w:rFonts w:eastAsia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C539D"/>
    <w:rPr>
      <w:rFonts w:eastAsia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FE4FE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601F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01F77"/>
    <w:rPr>
      <w:rFonts w:eastAsia="Times New Roman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01F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01F77"/>
    <w:rPr>
      <w:rFonts w:eastAsia="Times New Roman"/>
      <w:szCs w:val="24"/>
      <w:lang w:eastAsia="ru-RU"/>
    </w:rPr>
  </w:style>
  <w:style w:type="paragraph" w:styleId="ac">
    <w:name w:val="No Spacing"/>
    <w:uiPriority w:val="1"/>
    <w:qFormat/>
    <w:rsid w:val="006D1C30"/>
    <w:pPr>
      <w:spacing w:after="0" w:line="240" w:lineRule="auto"/>
    </w:pPr>
    <w:rPr>
      <w:rFonts w:asciiTheme="minorHAnsi" w:hAnsiTheme="minorHAnsi" w:cstheme="minorBidi"/>
      <w:sz w:val="22"/>
    </w:rPr>
  </w:style>
  <w:style w:type="character" w:styleId="ad">
    <w:name w:val="Hyperlink"/>
    <w:basedOn w:val="a0"/>
    <w:uiPriority w:val="99"/>
    <w:unhideWhenUsed/>
    <w:rsid w:val="005F7B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5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4E48DA464BBCC25B4DD20A2CE8A5ABBE7A6F4FA524BD592DC309B165F0437F9A7355117C15D2A4668FF6191Y8j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E48DA464BBCC25B4DD20A2CE8A5ABBE7A6F4FA524BD29DDF309B165F0437F9A7355117C15D2A4668FF6191Y8j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A1BB7-E2E9-4961-B58F-278BEBF20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kustova</dc:creator>
  <cp:lastModifiedBy>Yazeva</cp:lastModifiedBy>
  <cp:revision>3</cp:revision>
  <cp:lastPrinted>2019-12-03T07:04:00Z</cp:lastPrinted>
  <dcterms:created xsi:type="dcterms:W3CDTF">2019-12-05T13:43:00Z</dcterms:created>
  <dcterms:modified xsi:type="dcterms:W3CDTF">2019-12-05T13:44:00Z</dcterms:modified>
</cp:coreProperties>
</file>