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830" w:rsidRDefault="00E50830">
      <w:pPr>
        <w:pStyle w:val="ConsPlusNormal"/>
        <w:ind w:firstLine="540"/>
        <w:jc w:val="both"/>
      </w:pPr>
    </w:p>
    <w:p w:rsidR="00E50830" w:rsidRDefault="00E50830">
      <w:pPr>
        <w:pStyle w:val="ConsPlusNormal"/>
        <w:ind w:firstLine="540"/>
        <w:jc w:val="both"/>
      </w:pPr>
    </w:p>
    <w:p w:rsidR="00E50830" w:rsidRDefault="00E50830">
      <w:pPr>
        <w:pStyle w:val="ConsPlusNormal"/>
        <w:ind w:firstLine="540"/>
        <w:jc w:val="both"/>
      </w:pPr>
    </w:p>
    <w:p w:rsidR="00F80BA0" w:rsidRPr="008B22CA" w:rsidRDefault="00F80BA0" w:rsidP="00F80BA0">
      <w:pPr>
        <w:pStyle w:val="a3"/>
        <w:tabs>
          <w:tab w:val="left" w:pos="4320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B22CA">
        <w:rPr>
          <w:rFonts w:ascii="Times New Roman" w:hAnsi="Times New Roman" w:cs="Times New Roman"/>
          <w:bCs/>
          <w:sz w:val="24"/>
          <w:szCs w:val="24"/>
        </w:rPr>
        <w:t>Проект</w:t>
      </w:r>
    </w:p>
    <w:p w:rsidR="00F80BA0" w:rsidRDefault="00F80BA0" w:rsidP="00F80BA0">
      <w:pPr>
        <w:pStyle w:val="a3"/>
        <w:tabs>
          <w:tab w:val="left" w:pos="4320"/>
        </w:tabs>
        <w:rPr>
          <w:rFonts w:ascii="Times New Roman" w:hAnsi="Times New Roman" w:cs="Times New Roman"/>
          <w:bCs/>
          <w:sz w:val="36"/>
          <w:szCs w:val="36"/>
        </w:rPr>
      </w:pPr>
    </w:p>
    <w:p w:rsidR="00F80BA0" w:rsidRPr="00A92B21" w:rsidRDefault="00F80BA0" w:rsidP="00F80BA0">
      <w:pPr>
        <w:pStyle w:val="a3"/>
        <w:tabs>
          <w:tab w:val="left" w:pos="4320"/>
        </w:tabs>
        <w:rPr>
          <w:rFonts w:ascii="Times New Roman" w:hAnsi="Times New Roman" w:cs="Times New Roman"/>
          <w:bCs/>
          <w:sz w:val="36"/>
          <w:szCs w:val="36"/>
        </w:rPr>
      </w:pPr>
      <w:proofErr w:type="gramStart"/>
      <w:r w:rsidRPr="00A92B21">
        <w:rPr>
          <w:rFonts w:ascii="Times New Roman" w:hAnsi="Times New Roman" w:cs="Times New Roman"/>
          <w:bCs/>
          <w:sz w:val="36"/>
          <w:szCs w:val="36"/>
        </w:rPr>
        <w:t>П</w:t>
      </w:r>
      <w:proofErr w:type="gramEnd"/>
      <w:r w:rsidRPr="00A92B21">
        <w:rPr>
          <w:rFonts w:ascii="Times New Roman" w:hAnsi="Times New Roman" w:cs="Times New Roman"/>
          <w:bCs/>
          <w:sz w:val="36"/>
          <w:szCs w:val="36"/>
        </w:rPr>
        <w:t xml:space="preserve"> О С Т А Н О В Л Е Н И Е</w:t>
      </w:r>
    </w:p>
    <w:p w:rsidR="00F80BA0" w:rsidRPr="00A92B21" w:rsidRDefault="00F80BA0" w:rsidP="00F80BA0">
      <w:pPr>
        <w:pStyle w:val="a5"/>
        <w:rPr>
          <w:rFonts w:ascii="Times New Roman" w:hAnsi="Times New Roman" w:cs="Times New Roman"/>
          <w:bCs/>
        </w:rPr>
      </w:pPr>
      <w:r w:rsidRPr="00A92B21">
        <w:rPr>
          <w:rFonts w:ascii="Times New Roman" w:hAnsi="Times New Roman" w:cs="Times New Roman"/>
          <w:bCs/>
        </w:rPr>
        <w:t>Администрации города Иванова</w:t>
      </w:r>
    </w:p>
    <w:p w:rsidR="00F80BA0" w:rsidRPr="00A92B21" w:rsidRDefault="00F80BA0" w:rsidP="00F80BA0">
      <w:pPr>
        <w:pStyle w:val="a5"/>
        <w:rPr>
          <w:rFonts w:ascii="Times New Roman" w:hAnsi="Times New Roman" w:cs="Times New Roman"/>
          <w:b/>
          <w:bCs/>
        </w:rPr>
      </w:pPr>
    </w:p>
    <w:p w:rsidR="00F80BA0" w:rsidRPr="00A92B21" w:rsidRDefault="00F80BA0" w:rsidP="00F80BA0">
      <w:pPr>
        <w:pStyle w:val="a5"/>
        <w:jc w:val="both"/>
        <w:rPr>
          <w:rFonts w:ascii="Times New Roman" w:hAnsi="Times New Roman" w:cs="Times New Roman"/>
        </w:rPr>
      </w:pPr>
      <w:r w:rsidRPr="00A92B21">
        <w:rPr>
          <w:rFonts w:ascii="Times New Roman" w:hAnsi="Times New Roman" w:cs="Times New Roman"/>
        </w:rPr>
        <w:t xml:space="preserve">от _____________ </w:t>
      </w:r>
      <w:r w:rsidRPr="00A92B21">
        <w:rPr>
          <w:rFonts w:ascii="Times New Roman" w:hAnsi="Times New Roman" w:cs="Times New Roman"/>
        </w:rPr>
        <w:tab/>
      </w:r>
      <w:r w:rsidRPr="00A92B21">
        <w:rPr>
          <w:rFonts w:ascii="Times New Roman" w:hAnsi="Times New Roman" w:cs="Times New Roman"/>
        </w:rPr>
        <w:tab/>
      </w:r>
      <w:r w:rsidRPr="00A92B21">
        <w:rPr>
          <w:rFonts w:ascii="Times New Roman" w:hAnsi="Times New Roman" w:cs="Times New Roman"/>
        </w:rPr>
        <w:tab/>
      </w:r>
      <w:r w:rsidRPr="00A92B21">
        <w:rPr>
          <w:rFonts w:ascii="Times New Roman" w:hAnsi="Times New Roman" w:cs="Times New Roman"/>
        </w:rPr>
        <w:tab/>
      </w:r>
      <w:r w:rsidRPr="00A92B21">
        <w:rPr>
          <w:rFonts w:ascii="Times New Roman" w:hAnsi="Times New Roman" w:cs="Times New Roman"/>
        </w:rPr>
        <w:tab/>
        <w:t xml:space="preserve">  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Pr="00A92B21">
        <w:rPr>
          <w:rFonts w:ascii="Times New Roman" w:hAnsi="Times New Roman" w:cs="Times New Roman"/>
        </w:rPr>
        <w:t xml:space="preserve">  № ____________  </w:t>
      </w:r>
    </w:p>
    <w:p w:rsidR="00F80BA0" w:rsidRPr="00A92B21" w:rsidRDefault="00F80BA0" w:rsidP="00F80BA0">
      <w:pPr>
        <w:ind w:firstLine="540"/>
        <w:jc w:val="center"/>
        <w:rPr>
          <w:rFonts w:cs="Times New Roman"/>
          <w:b/>
          <w:bCs/>
        </w:rPr>
      </w:pPr>
    </w:p>
    <w:p w:rsidR="00F80BA0" w:rsidRPr="00A92B21" w:rsidRDefault="00F80BA0" w:rsidP="00F80BA0">
      <w:pPr>
        <w:ind w:firstLine="540"/>
        <w:rPr>
          <w:rFonts w:cs="Times New Roman"/>
        </w:rPr>
      </w:pPr>
      <w:r w:rsidRPr="00A92B21">
        <w:rPr>
          <w:rFonts w:cs="Times New Roman"/>
        </w:rPr>
        <w:t xml:space="preserve">                                             город Иваново, Ивановская область</w:t>
      </w:r>
    </w:p>
    <w:p w:rsidR="00F80BA0" w:rsidRPr="003F580A" w:rsidRDefault="00F80BA0" w:rsidP="00F80BA0">
      <w:pPr>
        <w:autoSpaceDE w:val="0"/>
        <w:adjustRightInd w:val="0"/>
        <w:jc w:val="center"/>
        <w:rPr>
          <w:rFonts w:cs="Times New Roman"/>
        </w:rPr>
      </w:pPr>
    </w:p>
    <w:p w:rsidR="00E50830" w:rsidRDefault="00E50830">
      <w:pPr>
        <w:pStyle w:val="ConsPlusNormal"/>
        <w:ind w:firstLine="540"/>
        <w:jc w:val="both"/>
      </w:pPr>
    </w:p>
    <w:p w:rsidR="00E50830" w:rsidRDefault="00E50830">
      <w:pPr>
        <w:pStyle w:val="ConsPlusNormal"/>
        <w:ind w:firstLine="540"/>
        <w:jc w:val="both"/>
      </w:pPr>
    </w:p>
    <w:p w:rsidR="00E50830" w:rsidRDefault="00F80BA0" w:rsidP="00F8498D">
      <w:pPr>
        <w:pStyle w:val="ConsPlusNormal"/>
        <w:ind w:firstLine="540"/>
        <w:jc w:val="center"/>
      </w:pPr>
      <w:r>
        <w:t>Об утверждении административного регламента предоставления муниципальной услуги «</w:t>
      </w:r>
      <w:r w:rsidR="00F8498D">
        <w:t>Выдача</w:t>
      </w:r>
      <w:r w:rsidR="00F8498D" w:rsidRPr="00F8498D">
        <w:rPr>
          <w:rFonts w:eastAsia="Lucida Sans Unicode"/>
          <w:szCs w:val="24"/>
        </w:rPr>
        <w:t xml:space="preserve"> задания на проведение работ по сохранени</w:t>
      </w:r>
      <w:r w:rsidR="00F8498D">
        <w:rPr>
          <w:rFonts w:eastAsia="Lucida Sans Unicode"/>
          <w:szCs w:val="24"/>
        </w:rPr>
        <w:t>ю объекта культурного наследия</w:t>
      </w:r>
      <w:r w:rsidR="00B46849">
        <w:t xml:space="preserve"> </w:t>
      </w:r>
      <w:r w:rsidR="00B46849" w:rsidRPr="00372E33">
        <w:rPr>
          <w:rFonts w:eastAsia="Lucida Sans Unicode"/>
          <w:szCs w:val="24"/>
        </w:rPr>
        <w:t>местного (муниципального) значения, расположенного на территории города Иванова</w:t>
      </w:r>
      <w:r w:rsidR="00B46849">
        <w:rPr>
          <w:rFonts w:eastAsia="Lucida Sans Unicode"/>
          <w:szCs w:val="24"/>
        </w:rPr>
        <w:t>»</w:t>
      </w:r>
    </w:p>
    <w:p w:rsidR="00E50830" w:rsidRDefault="00E50830">
      <w:pPr>
        <w:pStyle w:val="ConsPlusNormal"/>
        <w:ind w:firstLine="540"/>
        <w:jc w:val="both"/>
      </w:pPr>
    </w:p>
    <w:p w:rsidR="00ED6E0C" w:rsidRDefault="00ED6E0C">
      <w:pPr>
        <w:pStyle w:val="ConsPlusNormal"/>
        <w:jc w:val="both"/>
      </w:pPr>
    </w:p>
    <w:p w:rsidR="00F80BA0" w:rsidRDefault="00F80BA0">
      <w:pPr>
        <w:pStyle w:val="ConsPlusNormal"/>
        <w:jc w:val="both"/>
      </w:pPr>
    </w:p>
    <w:p w:rsidR="00B46849" w:rsidRPr="00B46849" w:rsidRDefault="00B46849" w:rsidP="00B46849">
      <w:pPr>
        <w:pStyle w:val="ConsPlusNormal"/>
        <w:ind w:firstLine="540"/>
        <w:jc w:val="both"/>
        <w:rPr>
          <w:rFonts w:eastAsia="Lucida Sans Unicode"/>
          <w:szCs w:val="24"/>
        </w:rPr>
      </w:pPr>
      <w:proofErr w:type="gramStart"/>
      <w:r w:rsidRPr="00E7368F">
        <w:rPr>
          <w:szCs w:val="24"/>
        </w:rPr>
        <w:t>В соответствии с Федеральным закон</w:t>
      </w:r>
      <w:r>
        <w:rPr>
          <w:szCs w:val="24"/>
        </w:rPr>
        <w:t>ом</w:t>
      </w:r>
      <w:r>
        <w:t xml:space="preserve"> от</w:t>
      </w:r>
      <w:r w:rsidRPr="00B46849">
        <w:t xml:space="preserve"> </w:t>
      </w:r>
      <w:r w:rsidRPr="004057FC">
        <w:t xml:space="preserve"> 25</w:t>
      </w:r>
      <w:r>
        <w:t>.06.</w:t>
      </w:r>
      <w:r w:rsidRPr="004057FC">
        <w:t>2002 № 73-ФЗ «Об объектах культурного наследия (памятниках истории и культуры) народов Российской Федерации»</w:t>
      </w:r>
      <w:r>
        <w:t xml:space="preserve">, </w:t>
      </w:r>
      <w:r w:rsidRPr="00B46849">
        <w:rPr>
          <w:rFonts w:eastAsia="Lucida Sans Unicode"/>
          <w:szCs w:val="24"/>
        </w:rPr>
        <w:t xml:space="preserve">Федеральным </w:t>
      </w:r>
      <w:hyperlink r:id="rId7" w:history="1">
        <w:r w:rsidRPr="00C101AA">
          <w:rPr>
            <w:rFonts w:eastAsia="Lucida Sans Unicode"/>
            <w:szCs w:val="24"/>
          </w:rPr>
          <w:t>законом</w:t>
        </w:r>
      </w:hyperlink>
      <w:r w:rsidRPr="00C101AA">
        <w:rPr>
          <w:rFonts w:eastAsia="Lucida Sans Unicode"/>
          <w:szCs w:val="24"/>
        </w:rPr>
        <w:t xml:space="preserve"> </w:t>
      </w:r>
      <w:r w:rsidRPr="00B46849">
        <w:rPr>
          <w:rFonts w:eastAsia="Lucida Sans Unicode"/>
          <w:szCs w:val="24"/>
        </w:rPr>
        <w:t xml:space="preserve">от 06.10.2003 </w:t>
      </w:r>
      <w:r>
        <w:rPr>
          <w:rFonts w:eastAsia="Lucida Sans Unicode"/>
          <w:szCs w:val="24"/>
        </w:rPr>
        <w:t>№</w:t>
      </w:r>
      <w:r w:rsidRPr="00B46849">
        <w:rPr>
          <w:rFonts w:eastAsia="Lucida Sans Unicode"/>
          <w:szCs w:val="24"/>
        </w:rPr>
        <w:t xml:space="preserve"> 131-ФЗ </w:t>
      </w:r>
      <w:r>
        <w:rPr>
          <w:rFonts w:eastAsia="Lucida Sans Unicode"/>
          <w:szCs w:val="24"/>
        </w:rPr>
        <w:t>«</w:t>
      </w:r>
      <w:r w:rsidRPr="00B46849">
        <w:rPr>
          <w:rFonts w:eastAsia="Lucida Sans Unicode"/>
          <w:szCs w:val="24"/>
        </w:rPr>
        <w:t>Об общих принципах организации местного самоуправления в Российской Федераци</w:t>
      </w:r>
      <w:r>
        <w:rPr>
          <w:rFonts w:eastAsia="Lucida Sans Unicode"/>
          <w:szCs w:val="24"/>
        </w:rPr>
        <w:t xml:space="preserve">и», Федеральным законом </w:t>
      </w:r>
      <w:r w:rsidRPr="00E7368F">
        <w:rPr>
          <w:szCs w:val="24"/>
        </w:rPr>
        <w:t>от 27.07.2010 № 210-ФЗ «Об организации предоставления государственных и муниципальных услуг»</w:t>
      </w:r>
      <w:r>
        <w:rPr>
          <w:szCs w:val="24"/>
        </w:rPr>
        <w:t>,</w:t>
      </w:r>
      <w:r w:rsidRPr="00E7368F">
        <w:rPr>
          <w:szCs w:val="24"/>
        </w:rPr>
        <w:t xml:space="preserve"> в целях повышения качества и доступности предоставляемых муниципальных услуг, руководствуясь пунктом 19 части 3 статьи</w:t>
      </w:r>
      <w:proofErr w:type="gramEnd"/>
      <w:r w:rsidRPr="00E7368F">
        <w:rPr>
          <w:szCs w:val="24"/>
        </w:rPr>
        <w:t xml:space="preserve"> 44 Устава города Иванова, Администрация города Иванова </w:t>
      </w:r>
      <w:proofErr w:type="spellStart"/>
      <w:proofErr w:type="gramStart"/>
      <w:r w:rsidRPr="00E7368F">
        <w:rPr>
          <w:b/>
          <w:szCs w:val="24"/>
        </w:rPr>
        <w:t>п</w:t>
      </w:r>
      <w:proofErr w:type="spellEnd"/>
      <w:proofErr w:type="gramEnd"/>
      <w:r w:rsidRPr="00E7368F">
        <w:rPr>
          <w:b/>
          <w:szCs w:val="24"/>
        </w:rPr>
        <w:t xml:space="preserve"> о с т а </w:t>
      </w:r>
      <w:proofErr w:type="spellStart"/>
      <w:r w:rsidRPr="00E7368F">
        <w:rPr>
          <w:b/>
          <w:szCs w:val="24"/>
        </w:rPr>
        <w:t>н</w:t>
      </w:r>
      <w:proofErr w:type="spellEnd"/>
      <w:r w:rsidRPr="00E7368F">
        <w:rPr>
          <w:b/>
          <w:szCs w:val="24"/>
        </w:rPr>
        <w:t xml:space="preserve"> о в л я е т:</w:t>
      </w:r>
    </w:p>
    <w:p w:rsidR="003A12FC" w:rsidRDefault="00B46849" w:rsidP="003A12FC">
      <w:pPr>
        <w:pStyle w:val="ConsPlusNormal"/>
        <w:numPr>
          <w:ilvl w:val="0"/>
          <w:numId w:val="4"/>
        </w:numPr>
        <w:ind w:left="0" w:firstLine="709"/>
        <w:jc w:val="both"/>
      </w:pPr>
      <w:r>
        <w:t xml:space="preserve">Утвердить прилагаемый </w:t>
      </w:r>
      <w:r w:rsidR="00B21A30">
        <w:t xml:space="preserve">административный </w:t>
      </w:r>
      <w:r>
        <w:t xml:space="preserve">регламент  предоставления муниципальной услуги </w:t>
      </w:r>
      <w:r w:rsidR="003A12FC">
        <w:t xml:space="preserve">«Выдача </w:t>
      </w:r>
      <w:r w:rsidR="00F8498D">
        <w:t>задания</w:t>
      </w:r>
      <w:r w:rsidR="003A12FC">
        <w:t xml:space="preserve"> на проведение работ по сохранению объекта культурного наследия </w:t>
      </w:r>
      <w:r w:rsidR="003A12FC" w:rsidRPr="00372E33">
        <w:rPr>
          <w:rFonts w:eastAsia="Lucida Sans Unicode"/>
          <w:szCs w:val="24"/>
        </w:rPr>
        <w:t>местного (муниципального) значения, расположенного на территории города Иванова</w:t>
      </w:r>
      <w:r w:rsidR="003A12FC">
        <w:rPr>
          <w:rFonts w:eastAsia="Lucida Sans Unicode"/>
          <w:szCs w:val="24"/>
        </w:rPr>
        <w:t>».</w:t>
      </w:r>
    </w:p>
    <w:p w:rsidR="00B46849" w:rsidRPr="00B46849" w:rsidRDefault="00B46849" w:rsidP="00B21A30">
      <w:pPr>
        <w:pStyle w:val="a7"/>
        <w:widowControl/>
        <w:numPr>
          <w:ilvl w:val="0"/>
          <w:numId w:val="4"/>
        </w:numPr>
        <w:autoSpaceDE w:val="0"/>
        <w:adjustRightInd w:val="0"/>
        <w:ind w:left="0" w:firstLine="709"/>
        <w:jc w:val="both"/>
        <w:textAlignment w:val="auto"/>
        <w:rPr>
          <w:rFonts w:cs="Times New Roman"/>
          <w:kern w:val="0"/>
          <w:lang w:bidi="ar-SA"/>
        </w:rPr>
      </w:pPr>
      <w:r w:rsidRPr="00B46849">
        <w:rPr>
          <w:rFonts w:cs="Times New Roman"/>
          <w:kern w:val="0"/>
          <w:lang w:bidi="ar-SA"/>
        </w:rPr>
        <w:t>Настоящее постановление вступает в силу со дня официального опубликования.</w:t>
      </w:r>
    </w:p>
    <w:p w:rsidR="00B46849" w:rsidRPr="00B46849" w:rsidRDefault="00B46849" w:rsidP="00B21A30">
      <w:pPr>
        <w:pStyle w:val="a7"/>
        <w:widowControl/>
        <w:numPr>
          <w:ilvl w:val="0"/>
          <w:numId w:val="4"/>
        </w:numPr>
        <w:autoSpaceDE w:val="0"/>
        <w:adjustRightInd w:val="0"/>
        <w:ind w:left="0" w:firstLine="709"/>
        <w:jc w:val="both"/>
        <w:textAlignment w:val="auto"/>
        <w:rPr>
          <w:rFonts w:cs="Times New Roman"/>
          <w:kern w:val="0"/>
          <w:lang w:bidi="ar-SA"/>
        </w:rPr>
      </w:pPr>
      <w:r w:rsidRPr="00B46849">
        <w:rPr>
          <w:rFonts w:cs="Times New Roman"/>
          <w:kern w:val="0"/>
          <w:lang w:bidi="ar-SA"/>
        </w:rPr>
        <w:t xml:space="preserve">Опубликовать настоящее постановление в сборнике </w:t>
      </w:r>
      <w:r>
        <w:rPr>
          <w:rFonts w:cs="Times New Roman"/>
          <w:kern w:val="0"/>
          <w:lang w:bidi="ar-SA"/>
        </w:rPr>
        <w:t>«</w:t>
      </w:r>
      <w:r w:rsidRPr="00B46849">
        <w:rPr>
          <w:rFonts w:cs="Times New Roman"/>
          <w:kern w:val="0"/>
          <w:lang w:bidi="ar-SA"/>
        </w:rPr>
        <w:t>Правовой вестник города Иванова</w:t>
      </w:r>
      <w:r>
        <w:rPr>
          <w:rFonts w:cs="Times New Roman"/>
          <w:kern w:val="0"/>
          <w:lang w:bidi="ar-SA"/>
        </w:rPr>
        <w:t>»</w:t>
      </w:r>
      <w:r w:rsidRPr="00B46849">
        <w:rPr>
          <w:rFonts w:cs="Times New Roman"/>
          <w:kern w:val="0"/>
          <w:lang w:bidi="ar-SA"/>
        </w:rPr>
        <w:t xml:space="preserve"> и на официальном сайте Администрации города Иванова.</w:t>
      </w:r>
    </w:p>
    <w:p w:rsidR="00B46849" w:rsidRDefault="00B46849" w:rsidP="00B21A30">
      <w:pPr>
        <w:pStyle w:val="ConsPlusNormal"/>
        <w:ind w:left="709" w:firstLine="709"/>
        <w:jc w:val="both"/>
      </w:pPr>
    </w:p>
    <w:p w:rsidR="00B46849" w:rsidRDefault="00B46849" w:rsidP="00B46849">
      <w:pPr>
        <w:pStyle w:val="ConsPlusNormal"/>
        <w:ind w:left="709"/>
        <w:jc w:val="both"/>
      </w:pPr>
    </w:p>
    <w:p w:rsidR="00B46849" w:rsidRDefault="00B46849" w:rsidP="00B46849">
      <w:pPr>
        <w:pStyle w:val="ConsPlusNormal"/>
        <w:ind w:left="709"/>
        <w:jc w:val="both"/>
      </w:pPr>
    </w:p>
    <w:p w:rsidR="00F80BA0" w:rsidRDefault="00F80BA0" w:rsidP="00B46849">
      <w:pPr>
        <w:pStyle w:val="ConsPlusNormal"/>
        <w:jc w:val="both"/>
      </w:pPr>
    </w:p>
    <w:p w:rsidR="00B46849" w:rsidRPr="00010B5F" w:rsidRDefault="00B46849" w:rsidP="00B46849">
      <w:pPr>
        <w:autoSpaceDE w:val="0"/>
        <w:adjustRightInd w:val="0"/>
        <w:jc w:val="both"/>
        <w:rPr>
          <w:rFonts w:cs="Times New Roman"/>
        </w:rPr>
      </w:pPr>
      <w:r w:rsidRPr="00010B5F">
        <w:rPr>
          <w:rFonts w:cs="Times New Roman"/>
        </w:rPr>
        <w:t>Глава города  Иванова                                                                                                        А.А. Хохлов</w:t>
      </w:r>
    </w:p>
    <w:p w:rsidR="00B46849" w:rsidRPr="00010B5F" w:rsidRDefault="00B46849" w:rsidP="00B46849">
      <w:pPr>
        <w:rPr>
          <w:rFonts w:cs="Times New Roman"/>
          <w:b/>
          <w:bCs/>
        </w:rPr>
      </w:pPr>
    </w:p>
    <w:p w:rsidR="00F80BA0" w:rsidRDefault="00F80BA0">
      <w:pPr>
        <w:pStyle w:val="ConsPlusNormal"/>
        <w:jc w:val="both"/>
      </w:pPr>
    </w:p>
    <w:p w:rsidR="00F80BA0" w:rsidRDefault="00F80BA0">
      <w:pPr>
        <w:pStyle w:val="ConsPlusNormal"/>
        <w:jc w:val="both"/>
      </w:pPr>
    </w:p>
    <w:p w:rsidR="00F80BA0" w:rsidRDefault="00F80BA0">
      <w:pPr>
        <w:pStyle w:val="ConsPlusNormal"/>
        <w:jc w:val="both"/>
      </w:pPr>
    </w:p>
    <w:p w:rsidR="00F80BA0" w:rsidRDefault="00F80BA0">
      <w:pPr>
        <w:pStyle w:val="ConsPlusNormal"/>
        <w:jc w:val="both"/>
      </w:pPr>
    </w:p>
    <w:p w:rsidR="00F80BA0" w:rsidRDefault="00F80BA0">
      <w:pPr>
        <w:pStyle w:val="ConsPlusNormal"/>
        <w:jc w:val="both"/>
      </w:pPr>
    </w:p>
    <w:p w:rsidR="00F80BA0" w:rsidRDefault="00F80BA0">
      <w:pPr>
        <w:pStyle w:val="ConsPlusNormal"/>
        <w:jc w:val="both"/>
      </w:pPr>
    </w:p>
    <w:p w:rsidR="00F80BA0" w:rsidRDefault="00F80BA0">
      <w:pPr>
        <w:pStyle w:val="ConsPlusNormal"/>
        <w:jc w:val="both"/>
      </w:pPr>
    </w:p>
    <w:p w:rsidR="00F80BA0" w:rsidRDefault="00F80BA0">
      <w:pPr>
        <w:pStyle w:val="ConsPlusNormal"/>
        <w:jc w:val="both"/>
      </w:pPr>
    </w:p>
    <w:p w:rsidR="00F80BA0" w:rsidRDefault="00F80BA0">
      <w:pPr>
        <w:pStyle w:val="ConsPlusNormal"/>
        <w:jc w:val="both"/>
      </w:pPr>
    </w:p>
    <w:p w:rsidR="00F80BA0" w:rsidRDefault="00F80BA0">
      <w:pPr>
        <w:pStyle w:val="ConsPlusNormal"/>
        <w:jc w:val="both"/>
      </w:pPr>
    </w:p>
    <w:p w:rsidR="00F80BA0" w:rsidRDefault="00F80BA0">
      <w:pPr>
        <w:pStyle w:val="ConsPlusNormal"/>
        <w:jc w:val="both"/>
      </w:pPr>
    </w:p>
    <w:p w:rsidR="00F80BA0" w:rsidRDefault="00F80BA0">
      <w:pPr>
        <w:pStyle w:val="ConsPlusNormal"/>
        <w:jc w:val="both"/>
      </w:pPr>
    </w:p>
    <w:p w:rsidR="00F80BA0" w:rsidRDefault="00F80BA0">
      <w:pPr>
        <w:pStyle w:val="ConsPlusNormal"/>
        <w:jc w:val="both"/>
      </w:pPr>
    </w:p>
    <w:p w:rsidR="003A12FC" w:rsidRDefault="003A12FC" w:rsidP="00B46849">
      <w:pPr>
        <w:pStyle w:val="ConsPlusNormal"/>
        <w:jc w:val="right"/>
      </w:pPr>
    </w:p>
    <w:p w:rsidR="003A12FC" w:rsidRDefault="003A12FC" w:rsidP="00B46849">
      <w:pPr>
        <w:pStyle w:val="ConsPlusNormal"/>
        <w:jc w:val="right"/>
      </w:pPr>
    </w:p>
    <w:p w:rsidR="00F80BA0" w:rsidRDefault="00B46849" w:rsidP="00B46849">
      <w:pPr>
        <w:pStyle w:val="ConsPlusNormal"/>
        <w:jc w:val="right"/>
      </w:pPr>
      <w:r>
        <w:lastRenderedPageBreak/>
        <w:t xml:space="preserve">Утвержден </w:t>
      </w:r>
    </w:p>
    <w:p w:rsidR="00B46849" w:rsidRDefault="00B46849" w:rsidP="00B46849">
      <w:pPr>
        <w:pStyle w:val="ConsPlusNormal"/>
        <w:jc w:val="right"/>
      </w:pPr>
      <w:r>
        <w:t>Постановлением</w:t>
      </w:r>
    </w:p>
    <w:p w:rsidR="00B46849" w:rsidRDefault="00B46849" w:rsidP="00B46849">
      <w:pPr>
        <w:pStyle w:val="ConsPlusNormal"/>
        <w:jc w:val="right"/>
      </w:pPr>
      <w:r>
        <w:t>Администрации города Иванова</w:t>
      </w:r>
    </w:p>
    <w:p w:rsidR="00B46849" w:rsidRDefault="00B46849" w:rsidP="00B46849">
      <w:pPr>
        <w:pStyle w:val="ConsPlusNormal"/>
        <w:jc w:val="right"/>
      </w:pPr>
      <w:proofErr w:type="spellStart"/>
      <w:r>
        <w:t>от_____________№</w:t>
      </w:r>
      <w:proofErr w:type="spellEnd"/>
      <w:r>
        <w:t xml:space="preserve">___________ </w:t>
      </w:r>
    </w:p>
    <w:p w:rsidR="00F80BA0" w:rsidRDefault="00F80BA0">
      <w:pPr>
        <w:pStyle w:val="ConsPlusNormal"/>
        <w:jc w:val="both"/>
      </w:pPr>
    </w:p>
    <w:p w:rsidR="00F80BA0" w:rsidRDefault="00F80BA0">
      <w:pPr>
        <w:pStyle w:val="ConsPlusNormal"/>
        <w:jc w:val="both"/>
      </w:pPr>
    </w:p>
    <w:p w:rsidR="00F80BA0" w:rsidRDefault="00F80BA0">
      <w:pPr>
        <w:pStyle w:val="ConsPlusNormal"/>
        <w:jc w:val="both"/>
      </w:pPr>
    </w:p>
    <w:p w:rsidR="00F80BA0" w:rsidRDefault="00F80BA0">
      <w:pPr>
        <w:pStyle w:val="ConsPlusNormal"/>
        <w:jc w:val="both"/>
      </w:pPr>
    </w:p>
    <w:p w:rsidR="00ED6E0C" w:rsidRPr="003A12FC" w:rsidRDefault="003A12FC">
      <w:pPr>
        <w:pStyle w:val="ConsPlusTitle"/>
        <w:jc w:val="center"/>
      </w:pPr>
      <w:bookmarkStart w:id="0" w:name="P26"/>
      <w:bookmarkEnd w:id="0"/>
      <w:r w:rsidRPr="003A12FC">
        <w:t>АДМИНИСТРАТИВНЫЙ РЕГЛАМЕНТ</w:t>
      </w:r>
    </w:p>
    <w:p w:rsidR="003A12FC" w:rsidRPr="003A12FC" w:rsidRDefault="003A12FC" w:rsidP="003A12FC">
      <w:pPr>
        <w:pStyle w:val="ConsPlusTitle"/>
        <w:jc w:val="center"/>
      </w:pPr>
      <w:r w:rsidRPr="003A12FC">
        <w:t>ПРЕДОСТАВЛЕНИЯ МУНИЦИПАЛЬНОЙ УСЛУГИ</w:t>
      </w:r>
      <w:r>
        <w:br/>
      </w:r>
      <w:r w:rsidRPr="003A12FC">
        <w:t xml:space="preserve"> «ВЫДАЧА </w:t>
      </w:r>
      <w:r w:rsidR="00F8498D">
        <w:t>ЗАДАНИЯ</w:t>
      </w:r>
      <w:r w:rsidR="00F8498D" w:rsidRPr="003A12FC">
        <w:t xml:space="preserve"> </w:t>
      </w:r>
      <w:r w:rsidRPr="003A12FC">
        <w:t xml:space="preserve">НА ПРОВЕДЕНИЕ РАБОТ ПО СОХРАНЕНИЮ ОБЪЕКТА КУЛЬТУРНОГО НАСЛЕДИЯ, </w:t>
      </w:r>
      <w:r w:rsidRPr="003A12FC">
        <w:rPr>
          <w:rFonts w:eastAsia="Lucida Sans Unicode"/>
          <w:szCs w:val="24"/>
        </w:rPr>
        <w:t>МЕСТНОГО (МУНИЦИПАЛЬНОГО) ЗНАЧЕНИЯ, РАСПОЛОЖЕННОГО НА ТЕРРИТОРИИ ГОРОДА ИВАНОВА»</w:t>
      </w:r>
    </w:p>
    <w:p w:rsidR="003A12FC" w:rsidRDefault="003A12FC" w:rsidP="003A12FC">
      <w:pPr>
        <w:pStyle w:val="ConsPlusNormal"/>
        <w:ind w:firstLine="540"/>
        <w:jc w:val="both"/>
      </w:pPr>
    </w:p>
    <w:p w:rsidR="00ED6E0C" w:rsidRDefault="00ED6E0C" w:rsidP="003A12FC">
      <w:pPr>
        <w:pStyle w:val="ConsPlusTitle"/>
        <w:jc w:val="center"/>
      </w:pPr>
    </w:p>
    <w:p w:rsidR="00ED6E0C" w:rsidRDefault="00ED6E0C">
      <w:pPr>
        <w:pStyle w:val="ConsPlusNormal"/>
        <w:jc w:val="center"/>
      </w:pPr>
      <w:r>
        <w:t>1. Общие положения</w:t>
      </w:r>
    </w:p>
    <w:p w:rsidR="00ED6E0C" w:rsidRDefault="00ED6E0C">
      <w:pPr>
        <w:pStyle w:val="ConsPlusNormal"/>
        <w:jc w:val="both"/>
      </w:pPr>
    </w:p>
    <w:p w:rsidR="009B1412" w:rsidRDefault="009B1412" w:rsidP="00872051">
      <w:pPr>
        <w:pStyle w:val="ConsPlusNormal"/>
        <w:ind w:firstLine="709"/>
        <w:jc w:val="both"/>
      </w:pPr>
      <w:r>
        <w:t>1.1. Предмет регулирования административного регламента.</w:t>
      </w:r>
    </w:p>
    <w:p w:rsidR="009B1412" w:rsidRDefault="009B1412" w:rsidP="00872051">
      <w:pPr>
        <w:pStyle w:val="ConsPlusNormal"/>
        <w:ind w:firstLine="709"/>
        <w:jc w:val="both"/>
      </w:pPr>
      <w:r w:rsidRPr="00B21A30">
        <w:t xml:space="preserve">Административный регламент предоставления муниципальной услуги </w:t>
      </w:r>
      <w:r>
        <w:t xml:space="preserve">«Выдача </w:t>
      </w:r>
      <w:r w:rsidR="00F8498D">
        <w:t>задания</w:t>
      </w:r>
      <w:r>
        <w:t xml:space="preserve"> на проведение работ по сохранению объекта культурного наследия </w:t>
      </w:r>
      <w:r w:rsidRPr="00372E33">
        <w:rPr>
          <w:rFonts w:eastAsia="Lucida Sans Unicode"/>
          <w:szCs w:val="24"/>
        </w:rPr>
        <w:t>местного (муниципального) значения, расположенного на территории города Иванова</w:t>
      </w:r>
      <w:r>
        <w:rPr>
          <w:rFonts w:eastAsia="Lucida Sans Unicode"/>
          <w:szCs w:val="24"/>
        </w:rPr>
        <w:t>»</w:t>
      </w:r>
      <w:r w:rsidRPr="00B21A30">
        <w:t xml:space="preserve"> (далее именуется - регламент, муниципальная услуга) устанавливает сроки и последовательность административных процедур и действий при предоставлении</w:t>
      </w:r>
      <w:r>
        <w:t xml:space="preserve"> муниципальной  услуги.</w:t>
      </w:r>
    </w:p>
    <w:p w:rsidR="009B1412" w:rsidRDefault="009B1412" w:rsidP="00872051">
      <w:pPr>
        <w:pStyle w:val="ConsPlusNormal"/>
        <w:ind w:firstLine="709"/>
        <w:jc w:val="both"/>
      </w:pPr>
      <w:r>
        <w:t>1.2. Круг заявителей.</w:t>
      </w:r>
    </w:p>
    <w:p w:rsidR="00F8498D" w:rsidRPr="00F8498D" w:rsidRDefault="009B1412" w:rsidP="00F8498D">
      <w:pPr>
        <w:pStyle w:val="ConsPlusNormal"/>
        <w:ind w:firstLine="540"/>
        <w:jc w:val="both"/>
        <w:rPr>
          <w:rFonts w:eastAsia="Lucida Sans Unicode"/>
          <w:szCs w:val="24"/>
        </w:rPr>
      </w:pPr>
      <w:r>
        <w:t xml:space="preserve">Муниципальная услуга предоставляется по заявлению </w:t>
      </w:r>
      <w:r w:rsidR="00F8498D" w:rsidRPr="00F8498D">
        <w:rPr>
          <w:rFonts w:eastAsia="Lucida Sans Unicode"/>
          <w:szCs w:val="24"/>
        </w:rPr>
        <w:t>собственник</w:t>
      </w:r>
      <w:r w:rsidR="00F8498D">
        <w:rPr>
          <w:rFonts w:eastAsia="Lucida Sans Unicode"/>
          <w:szCs w:val="24"/>
        </w:rPr>
        <w:t>а</w:t>
      </w:r>
      <w:r w:rsidR="00F8498D" w:rsidRPr="00F8498D">
        <w:rPr>
          <w:rFonts w:eastAsia="Lucida Sans Unicode"/>
          <w:szCs w:val="24"/>
        </w:rPr>
        <w:t xml:space="preserve"> (физическо</w:t>
      </w:r>
      <w:r w:rsidR="00F8498D">
        <w:rPr>
          <w:rFonts w:eastAsia="Lucida Sans Unicode"/>
          <w:szCs w:val="24"/>
        </w:rPr>
        <w:t>го</w:t>
      </w:r>
      <w:r w:rsidR="00F8498D" w:rsidRPr="00F8498D">
        <w:rPr>
          <w:rFonts w:eastAsia="Lucida Sans Unicode"/>
          <w:szCs w:val="24"/>
        </w:rPr>
        <w:t xml:space="preserve"> лиц</w:t>
      </w:r>
      <w:r w:rsidR="00F8498D">
        <w:rPr>
          <w:rFonts w:eastAsia="Lucida Sans Unicode"/>
          <w:szCs w:val="24"/>
        </w:rPr>
        <w:t>а</w:t>
      </w:r>
      <w:r w:rsidR="00F8498D" w:rsidRPr="00F8498D">
        <w:rPr>
          <w:rFonts w:eastAsia="Lucida Sans Unicode"/>
          <w:szCs w:val="24"/>
        </w:rPr>
        <w:t xml:space="preserve"> либо юридическо</w:t>
      </w:r>
      <w:r w:rsidR="00F8498D">
        <w:rPr>
          <w:rFonts w:eastAsia="Lucida Sans Unicode"/>
          <w:szCs w:val="24"/>
        </w:rPr>
        <w:t>го</w:t>
      </w:r>
      <w:r w:rsidR="00F8498D" w:rsidRPr="00F8498D">
        <w:rPr>
          <w:rFonts w:eastAsia="Lucida Sans Unicode"/>
          <w:szCs w:val="24"/>
        </w:rPr>
        <w:t xml:space="preserve"> лиц</w:t>
      </w:r>
      <w:r w:rsidR="00F8498D">
        <w:rPr>
          <w:rFonts w:eastAsia="Lucida Sans Unicode"/>
          <w:szCs w:val="24"/>
        </w:rPr>
        <w:t>а</w:t>
      </w:r>
      <w:r w:rsidR="00F8498D" w:rsidRPr="00F8498D">
        <w:rPr>
          <w:rFonts w:eastAsia="Lucida Sans Unicode"/>
          <w:szCs w:val="24"/>
        </w:rPr>
        <w:t>) или иной законн</w:t>
      </w:r>
      <w:r w:rsidR="00F8498D">
        <w:rPr>
          <w:rFonts w:eastAsia="Lucida Sans Unicode"/>
          <w:szCs w:val="24"/>
        </w:rPr>
        <w:t>ого</w:t>
      </w:r>
      <w:r w:rsidR="00F8498D" w:rsidRPr="00F8498D">
        <w:rPr>
          <w:rFonts w:eastAsia="Lucida Sans Unicode"/>
          <w:szCs w:val="24"/>
        </w:rPr>
        <w:t xml:space="preserve"> владел</w:t>
      </w:r>
      <w:r w:rsidR="00F8498D">
        <w:rPr>
          <w:rFonts w:eastAsia="Lucida Sans Unicode"/>
          <w:szCs w:val="24"/>
        </w:rPr>
        <w:t>ьца</w:t>
      </w:r>
      <w:r w:rsidR="00F8498D" w:rsidRPr="00F8498D">
        <w:rPr>
          <w:rFonts w:eastAsia="Lucida Sans Unicode"/>
          <w:szCs w:val="24"/>
        </w:rPr>
        <w:t xml:space="preserve"> объекта культурного наследия </w:t>
      </w:r>
      <w:r w:rsidR="00F8498D" w:rsidRPr="00372E33">
        <w:rPr>
          <w:rFonts w:eastAsia="Lucida Sans Unicode"/>
          <w:szCs w:val="24"/>
        </w:rPr>
        <w:t>местного (муниципального) значения, расположенного на территории города Иванова</w:t>
      </w:r>
      <w:r w:rsidR="00F8498D" w:rsidRPr="00F8498D">
        <w:rPr>
          <w:rFonts w:eastAsia="Lucida Sans Unicode"/>
          <w:szCs w:val="24"/>
        </w:rPr>
        <w:t xml:space="preserve"> (далее - Заявитель).</w:t>
      </w:r>
    </w:p>
    <w:p w:rsidR="009B1412" w:rsidRDefault="00F8498D" w:rsidP="00AB28CE">
      <w:pPr>
        <w:pStyle w:val="ConsPlusNormal"/>
        <w:ind w:firstLine="540"/>
        <w:jc w:val="both"/>
      </w:pPr>
      <w:proofErr w:type="spellStart"/>
      <w:r>
        <w:t>физичесикх</w:t>
      </w:r>
      <w:proofErr w:type="spellEnd"/>
      <w:r>
        <w:t xml:space="preserve"> и </w:t>
      </w:r>
      <w:r w:rsidR="009B1412">
        <w:t>юридических лиц</w:t>
      </w:r>
      <w:r w:rsidR="00AB28CE">
        <w:t xml:space="preserve"> и индивидуальных предпринимателей</w:t>
      </w:r>
      <w:r w:rsidR="009B1412">
        <w:t xml:space="preserve">, </w:t>
      </w:r>
      <w:r w:rsidR="00AB28CE">
        <w:t>имеющих лицензию на осуществление деятельности по сохранению объектов культурного наследия</w:t>
      </w:r>
      <w:r w:rsidR="00AB28CE" w:rsidRPr="00AB28CE">
        <w:rPr>
          <w:rFonts w:eastAsia="Lucida Sans Unicode"/>
          <w:szCs w:val="24"/>
        </w:rPr>
        <w:t xml:space="preserve"> (памятников истории и культуры) народов Российской Федерации</w:t>
      </w:r>
      <w:r w:rsidR="00AB28CE">
        <w:t xml:space="preserve"> (далее - Заявитель)</w:t>
      </w:r>
      <w:r w:rsidR="009B1412">
        <w:t>.</w:t>
      </w:r>
    </w:p>
    <w:p w:rsidR="009B1412" w:rsidRDefault="009B1412" w:rsidP="00872051">
      <w:pPr>
        <w:pStyle w:val="ConsPlusNormal"/>
        <w:ind w:firstLine="709"/>
        <w:jc w:val="both"/>
      </w:pPr>
      <w:r>
        <w:t>1.3. Требования к порядку информирования о предоставлении муниципальной услуги.</w:t>
      </w:r>
    </w:p>
    <w:p w:rsidR="009B1412" w:rsidRDefault="009B1412" w:rsidP="00872051">
      <w:pPr>
        <w:pStyle w:val="ConsPlusNormal"/>
        <w:ind w:firstLine="709"/>
        <w:jc w:val="both"/>
      </w:pPr>
      <w:r>
        <w:t>1.3.1. Информация о порядке предоставления муниципальной услуги, о местонахождении органа, предоставляющего муниципальную услугу, графике работы и телефонах для справок является открытой и предоставляется путем:</w:t>
      </w:r>
    </w:p>
    <w:p w:rsidR="009B1412" w:rsidRDefault="009B1412" w:rsidP="00872051">
      <w:pPr>
        <w:pStyle w:val="ConsPlusNormal"/>
        <w:ind w:firstLine="709"/>
        <w:jc w:val="both"/>
      </w:pPr>
      <w:r>
        <w:t xml:space="preserve">- размещения на едином </w:t>
      </w:r>
      <w:proofErr w:type="spellStart"/>
      <w:r>
        <w:t>www.gosuslugi.ru</w:t>
      </w:r>
      <w:proofErr w:type="spellEnd"/>
      <w:r>
        <w:t xml:space="preserve"> и региональном </w:t>
      </w:r>
      <w:proofErr w:type="spellStart"/>
      <w:r>
        <w:t>www.pgu.ivanovoobl.ru</w:t>
      </w:r>
      <w:proofErr w:type="spellEnd"/>
      <w:r>
        <w:t xml:space="preserve"> порталах государственных и муниципальных услуг (далее - Порталы);</w:t>
      </w:r>
    </w:p>
    <w:p w:rsidR="009B1412" w:rsidRDefault="009B1412" w:rsidP="00872051">
      <w:pPr>
        <w:pStyle w:val="ConsPlusNormal"/>
        <w:ind w:firstLine="709"/>
        <w:jc w:val="both"/>
      </w:pPr>
      <w:r>
        <w:t xml:space="preserve">- на Интернет-сайте Администрации города Иванова </w:t>
      </w:r>
      <w:proofErr w:type="spellStart"/>
      <w:r>
        <w:t>www.ivgoradm.ru</w:t>
      </w:r>
      <w:proofErr w:type="spellEnd"/>
      <w:r>
        <w:t>;</w:t>
      </w:r>
    </w:p>
    <w:p w:rsidR="009B1412" w:rsidRDefault="009B1412" w:rsidP="00872051">
      <w:pPr>
        <w:pStyle w:val="ConsPlusNormal"/>
        <w:ind w:firstLine="709"/>
        <w:jc w:val="both"/>
      </w:pPr>
      <w:r>
        <w:t>- размещения на информационном стенде, расположенном в здании</w:t>
      </w:r>
      <w:r w:rsidRPr="007544F2">
        <w:t xml:space="preserve"> </w:t>
      </w:r>
      <w:r>
        <w:t xml:space="preserve">по месту нахождения </w:t>
      </w:r>
      <w:r w:rsidRPr="00C852FE">
        <w:t>органа, предоставляющего муниципальную услугу</w:t>
      </w:r>
      <w:r>
        <w:t>;</w:t>
      </w:r>
    </w:p>
    <w:p w:rsidR="009B1412" w:rsidRDefault="009B1412" w:rsidP="00872051">
      <w:pPr>
        <w:pStyle w:val="ConsPlusNormal"/>
        <w:ind w:firstLine="709"/>
        <w:jc w:val="both"/>
      </w:pPr>
      <w:r>
        <w:t>- использования средств телефонной связи;</w:t>
      </w:r>
    </w:p>
    <w:p w:rsidR="009B1412" w:rsidRDefault="009B1412" w:rsidP="00872051">
      <w:pPr>
        <w:pStyle w:val="ConsPlusNormal"/>
        <w:ind w:firstLine="709"/>
        <w:jc w:val="both"/>
      </w:pPr>
      <w:r>
        <w:t>- при личном обращении;</w:t>
      </w:r>
    </w:p>
    <w:p w:rsidR="009B1412" w:rsidRDefault="009B1412" w:rsidP="00872051">
      <w:pPr>
        <w:pStyle w:val="ConsPlusNormal"/>
        <w:ind w:firstLine="709"/>
        <w:jc w:val="both"/>
      </w:pPr>
      <w:r>
        <w:t>- по письменным обращениям.</w:t>
      </w:r>
    </w:p>
    <w:p w:rsidR="009B1412" w:rsidRPr="00C852FE" w:rsidRDefault="009B1412" w:rsidP="00872051">
      <w:pPr>
        <w:widowControl/>
        <w:autoSpaceDE w:val="0"/>
        <w:adjustRightInd w:val="0"/>
        <w:ind w:firstLine="709"/>
        <w:jc w:val="both"/>
        <w:textAlignment w:val="auto"/>
        <w:rPr>
          <w:rFonts w:cs="Times New Roman"/>
          <w:kern w:val="0"/>
          <w:lang w:bidi="ar-SA"/>
        </w:rPr>
      </w:pPr>
      <w:r w:rsidRPr="00C852FE">
        <w:rPr>
          <w:rFonts w:cs="Times New Roman"/>
          <w:kern w:val="0"/>
          <w:lang w:bidi="ar-SA"/>
        </w:rPr>
        <w:t>1.3.2. Место нахождения органа, предоставляющего муниципальную услугу, и его почтовый адрес:</w:t>
      </w:r>
    </w:p>
    <w:p w:rsidR="009B1412" w:rsidRDefault="009B1412" w:rsidP="00872051">
      <w:pPr>
        <w:widowControl/>
        <w:autoSpaceDE w:val="0"/>
        <w:adjustRightInd w:val="0"/>
        <w:ind w:firstLine="709"/>
        <w:jc w:val="both"/>
        <w:textAlignment w:val="auto"/>
      </w:pPr>
      <w:r>
        <w:t xml:space="preserve">153000, г. Иваново, </w:t>
      </w:r>
      <w:proofErr w:type="spellStart"/>
      <w:r>
        <w:t>Шереметевский</w:t>
      </w:r>
      <w:proofErr w:type="spellEnd"/>
      <w:r>
        <w:t xml:space="preserve"> проспект, 1</w:t>
      </w:r>
      <w:r w:rsidR="00396D3E">
        <w:t>, кааб. 241б</w:t>
      </w:r>
      <w:r>
        <w:t>;</w:t>
      </w:r>
    </w:p>
    <w:p w:rsidR="009B1412" w:rsidRPr="00C852FE" w:rsidRDefault="009B1412" w:rsidP="00872051">
      <w:pPr>
        <w:widowControl/>
        <w:autoSpaceDE w:val="0"/>
        <w:adjustRightInd w:val="0"/>
        <w:ind w:firstLine="709"/>
        <w:jc w:val="both"/>
        <w:textAlignment w:val="auto"/>
        <w:rPr>
          <w:rFonts w:cs="Times New Roman"/>
          <w:kern w:val="0"/>
          <w:lang w:bidi="ar-SA"/>
        </w:rPr>
      </w:pPr>
      <w:r w:rsidRPr="00C852FE">
        <w:rPr>
          <w:rFonts w:cs="Times New Roman"/>
          <w:kern w:val="0"/>
          <w:lang w:bidi="ar-SA"/>
        </w:rPr>
        <w:t>адрес официального сайта Администрации города Иванова в сети Интернет - http://www.ivgoradm.ru;</w:t>
      </w:r>
    </w:p>
    <w:p w:rsidR="009B1412" w:rsidRDefault="009B1412" w:rsidP="00872051">
      <w:pPr>
        <w:pStyle w:val="ConsPlusNormal"/>
        <w:ind w:firstLine="709"/>
        <w:jc w:val="both"/>
      </w:pPr>
      <w:r w:rsidRPr="00C852FE">
        <w:t xml:space="preserve">адрес электронной почты: </w:t>
      </w:r>
      <w:r w:rsidRPr="00DE20BC">
        <w:rPr>
          <w:szCs w:val="24"/>
          <w:lang w:val="en-US"/>
        </w:rPr>
        <w:t>culture</w:t>
      </w:r>
      <w:r w:rsidRPr="00DE20BC">
        <w:rPr>
          <w:szCs w:val="24"/>
        </w:rPr>
        <w:t>@</w:t>
      </w:r>
      <w:proofErr w:type="spellStart"/>
      <w:r w:rsidRPr="00DE20BC">
        <w:rPr>
          <w:szCs w:val="24"/>
          <w:lang w:val="en-US"/>
        </w:rPr>
        <w:t>ivgoradm</w:t>
      </w:r>
      <w:proofErr w:type="spellEnd"/>
      <w:r w:rsidRPr="00DE20BC">
        <w:rPr>
          <w:szCs w:val="24"/>
        </w:rPr>
        <w:t>.</w:t>
      </w:r>
      <w:proofErr w:type="spellStart"/>
      <w:r w:rsidRPr="00DE20BC">
        <w:rPr>
          <w:szCs w:val="24"/>
          <w:lang w:val="en-US"/>
        </w:rPr>
        <w:t>ru</w:t>
      </w:r>
      <w:proofErr w:type="spellEnd"/>
      <w:r>
        <w:t>;</w:t>
      </w:r>
    </w:p>
    <w:p w:rsidR="009B1412" w:rsidRPr="00C852FE" w:rsidRDefault="009B1412" w:rsidP="00872051">
      <w:pPr>
        <w:widowControl/>
        <w:autoSpaceDE w:val="0"/>
        <w:adjustRightInd w:val="0"/>
        <w:ind w:firstLine="709"/>
        <w:jc w:val="both"/>
        <w:textAlignment w:val="auto"/>
        <w:rPr>
          <w:rFonts w:cs="Times New Roman"/>
          <w:kern w:val="0"/>
          <w:lang w:bidi="ar-SA"/>
        </w:rPr>
      </w:pPr>
      <w:r w:rsidRPr="00C852FE">
        <w:rPr>
          <w:rFonts w:cs="Times New Roman"/>
          <w:kern w:val="0"/>
          <w:lang w:bidi="ar-SA"/>
        </w:rPr>
        <w:t xml:space="preserve">контактный телефон: </w:t>
      </w:r>
      <w:r>
        <w:t>(4932) 59-46-96, 59-48-51, факс: 59-46-21</w:t>
      </w:r>
      <w:r w:rsidRPr="00C852FE">
        <w:rPr>
          <w:rFonts w:cs="Times New Roman"/>
          <w:kern w:val="0"/>
          <w:lang w:bidi="ar-SA"/>
        </w:rPr>
        <w:t>.</w:t>
      </w:r>
    </w:p>
    <w:p w:rsidR="009B1412" w:rsidRPr="00C852FE" w:rsidRDefault="009B1412" w:rsidP="00872051">
      <w:pPr>
        <w:widowControl/>
        <w:autoSpaceDE w:val="0"/>
        <w:adjustRightInd w:val="0"/>
        <w:ind w:firstLine="709"/>
        <w:jc w:val="both"/>
        <w:textAlignment w:val="auto"/>
        <w:rPr>
          <w:rFonts w:cs="Times New Roman"/>
          <w:kern w:val="0"/>
          <w:lang w:bidi="ar-SA"/>
        </w:rPr>
      </w:pPr>
      <w:r w:rsidRPr="00C852FE">
        <w:rPr>
          <w:rFonts w:cs="Times New Roman"/>
          <w:kern w:val="0"/>
          <w:lang w:bidi="ar-SA"/>
        </w:rPr>
        <w:t>1.3.3. Режим работы:</w:t>
      </w:r>
    </w:p>
    <w:p w:rsidR="009B1412" w:rsidRPr="00C852FE" w:rsidRDefault="009B1412" w:rsidP="00872051">
      <w:pPr>
        <w:widowControl/>
        <w:autoSpaceDE w:val="0"/>
        <w:adjustRightInd w:val="0"/>
        <w:ind w:firstLine="709"/>
        <w:jc w:val="both"/>
        <w:textAlignment w:val="auto"/>
        <w:rPr>
          <w:rFonts w:cs="Times New Roman"/>
          <w:kern w:val="0"/>
          <w:lang w:bidi="ar-SA"/>
        </w:rPr>
      </w:pPr>
      <w:r w:rsidRPr="00C852FE">
        <w:rPr>
          <w:rFonts w:cs="Times New Roman"/>
          <w:kern w:val="0"/>
          <w:lang w:bidi="ar-SA"/>
        </w:rPr>
        <w:t>понедельник - четверг: 8.30 - 17.30;</w:t>
      </w:r>
    </w:p>
    <w:p w:rsidR="009B1412" w:rsidRPr="00C852FE" w:rsidRDefault="009B1412" w:rsidP="00872051">
      <w:pPr>
        <w:widowControl/>
        <w:autoSpaceDE w:val="0"/>
        <w:adjustRightInd w:val="0"/>
        <w:ind w:firstLine="709"/>
        <w:jc w:val="both"/>
        <w:textAlignment w:val="auto"/>
        <w:rPr>
          <w:rFonts w:cs="Times New Roman"/>
          <w:kern w:val="0"/>
          <w:lang w:bidi="ar-SA"/>
        </w:rPr>
      </w:pPr>
      <w:r w:rsidRPr="00C852FE">
        <w:rPr>
          <w:rFonts w:cs="Times New Roman"/>
          <w:kern w:val="0"/>
          <w:lang w:bidi="ar-SA"/>
        </w:rPr>
        <w:t>пятница: 8.30 - 16.15;</w:t>
      </w:r>
    </w:p>
    <w:p w:rsidR="009B1412" w:rsidRPr="00C852FE" w:rsidRDefault="009B1412" w:rsidP="00872051">
      <w:pPr>
        <w:widowControl/>
        <w:autoSpaceDE w:val="0"/>
        <w:adjustRightInd w:val="0"/>
        <w:ind w:firstLine="709"/>
        <w:jc w:val="both"/>
        <w:textAlignment w:val="auto"/>
        <w:rPr>
          <w:rFonts w:cs="Times New Roman"/>
          <w:kern w:val="0"/>
          <w:lang w:bidi="ar-SA"/>
        </w:rPr>
      </w:pPr>
      <w:r w:rsidRPr="00C852FE">
        <w:rPr>
          <w:rFonts w:cs="Times New Roman"/>
          <w:kern w:val="0"/>
          <w:lang w:bidi="ar-SA"/>
        </w:rPr>
        <w:t>обеденный перерыв: с 12.00 по 12.45;</w:t>
      </w:r>
    </w:p>
    <w:p w:rsidR="009B1412" w:rsidRPr="00C852FE" w:rsidRDefault="009B1412" w:rsidP="00872051">
      <w:pPr>
        <w:widowControl/>
        <w:autoSpaceDE w:val="0"/>
        <w:adjustRightInd w:val="0"/>
        <w:ind w:firstLine="709"/>
        <w:jc w:val="both"/>
        <w:textAlignment w:val="auto"/>
        <w:rPr>
          <w:rFonts w:cs="Times New Roman"/>
          <w:kern w:val="0"/>
          <w:lang w:bidi="ar-SA"/>
        </w:rPr>
      </w:pPr>
      <w:r w:rsidRPr="00C852FE">
        <w:rPr>
          <w:rFonts w:cs="Times New Roman"/>
          <w:kern w:val="0"/>
          <w:lang w:bidi="ar-SA"/>
        </w:rPr>
        <w:t>суббота, воскресенье, нерабочие праздничные дни: выходные дни.</w:t>
      </w:r>
    </w:p>
    <w:p w:rsidR="009B1412" w:rsidRPr="00C852FE" w:rsidRDefault="009B1412" w:rsidP="00872051">
      <w:pPr>
        <w:widowControl/>
        <w:autoSpaceDE w:val="0"/>
        <w:adjustRightInd w:val="0"/>
        <w:ind w:firstLine="709"/>
        <w:jc w:val="both"/>
        <w:textAlignment w:val="auto"/>
        <w:rPr>
          <w:rFonts w:cs="Times New Roman"/>
          <w:kern w:val="0"/>
          <w:lang w:bidi="ar-SA"/>
        </w:rPr>
      </w:pPr>
      <w:r w:rsidRPr="00C852FE">
        <w:rPr>
          <w:rFonts w:cs="Times New Roman"/>
          <w:kern w:val="0"/>
          <w:lang w:bidi="ar-SA"/>
        </w:rPr>
        <w:lastRenderedPageBreak/>
        <w:t>Информацию о ходе рассмотрения запроса о предоставлении муниципальной услуги, поданного при личном обращении или почтовым обращением, заявитель может получить по телефону, на личном приеме, по электронной почте.</w:t>
      </w:r>
    </w:p>
    <w:p w:rsidR="00AB28CE" w:rsidRDefault="00AB28CE" w:rsidP="00872051">
      <w:pPr>
        <w:pStyle w:val="ConsPlusNormal"/>
        <w:ind w:firstLine="709"/>
        <w:jc w:val="center"/>
      </w:pPr>
    </w:p>
    <w:p w:rsidR="00ED6E0C" w:rsidRDefault="00ED6E0C" w:rsidP="00872051">
      <w:pPr>
        <w:pStyle w:val="ConsPlusNormal"/>
        <w:ind w:firstLine="709"/>
        <w:jc w:val="center"/>
      </w:pPr>
      <w:r>
        <w:t xml:space="preserve">2. Стандарт предоставления </w:t>
      </w:r>
      <w:r w:rsidR="00880CBD">
        <w:t>муниципальной</w:t>
      </w:r>
      <w:r>
        <w:t xml:space="preserve"> услуги</w:t>
      </w:r>
    </w:p>
    <w:p w:rsidR="00ED6E0C" w:rsidRDefault="00ED6E0C" w:rsidP="00872051">
      <w:pPr>
        <w:pStyle w:val="ConsPlusNormal"/>
        <w:ind w:firstLine="709"/>
        <w:jc w:val="both"/>
      </w:pPr>
    </w:p>
    <w:p w:rsidR="00ED6E0C" w:rsidRDefault="00ED6E0C" w:rsidP="00872051">
      <w:pPr>
        <w:pStyle w:val="ConsPlusNormal"/>
        <w:ind w:firstLine="709"/>
        <w:jc w:val="both"/>
      </w:pPr>
      <w:r>
        <w:t xml:space="preserve">2.1. Наименование </w:t>
      </w:r>
      <w:r w:rsidR="00001AFE">
        <w:t xml:space="preserve">муниципальной </w:t>
      </w:r>
      <w:r>
        <w:t>услуги.</w:t>
      </w:r>
    </w:p>
    <w:p w:rsidR="00ED6E0C" w:rsidRDefault="007662AA" w:rsidP="00872051">
      <w:pPr>
        <w:pStyle w:val="ConsPlusNormal"/>
        <w:ind w:firstLine="709"/>
        <w:jc w:val="both"/>
      </w:pPr>
      <w:r>
        <w:t xml:space="preserve">Выдача </w:t>
      </w:r>
      <w:r w:rsidR="00396D3E">
        <w:t>задания</w:t>
      </w:r>
      <w:r>
        <w:t xml:space="preserve"> на проведение работ по сохранению объекта культурного наследия </w:t>
      </w:r>
      <w:r w:rsidRPr="00372E33">
        <w:rPr>
          <w:rFonts w:eastAsia="Lucida Sans Unicode"/>
          <w:szCs w:val="24"/>
        </w:rPr>
        <w:t>местного (муниципального) значения, расположенного на территории города Иванова</w:t>
      </w:r>
      <w:r>
        <w:rPr>
          <w:rFonts w:eastAsia="Lucida Sans Unicode"/>
          <w:szCs w:val="24"/>
        </w:rPr>
        <w:t>.</w:t>
      </w:r>
    </w:p>
    <w:p w:rsidR="00ED6E0C" w:rsidRDefault="00ED6E0C" w:rsidP="00872051">
      <w:pPr>
        <w:pStyle w:val="ConsPlusNormal"/>
        <w:ind w:firstLine="709"/>
        <w:jc w:val="both"/>
      </w:pPr>
      <w:r>
        <w:t xml:space="preserve">2.2. Наименование органа, предоставляющего </w:t>
      </w:r>
      <w:r w:rsidR="00372E33">
        <w:t>муниципальную</w:t>
      </w:r>
      <w:r>
        <w:t xml:space="preserve"> услугу.</w:t>
      </w:r>
    </w:p>
    <w:p w:rsidR="00ED6E0C" w:rsidRDefault="00372E33" w:rsidP="00872051">
      <w:pPr>
        <w:pStyle w:val="ConsPlusNormal"/>
        <w:ind w:firstLine="709"/>
        <w:jc w:val="both"/>
      </w:pPr>
      <w:r>
        <w:t>Муниципальная услуга предоставляется К</w:t>
      </w:r>
      <w:r w:rsidR="00ED6E0C">
        <w:t>омитетом</w:t>
      </w:r>
      <w:r w:rsidR="009B1412">
        <w:t xml:space="preserve"> по культуре Администрации города Иванова (далее – Комитет)</w:t>
      </w:r>
      <w:r w:rsidR="00ED6E0C">
        <w:t>.</w:t>
      </w:r>
    </w:p>
    <w:p w:rsidR="00ED6E0C" w:rsidRDefault="00372E33" w:rsidP="00872051">
      <w:pPr>
        <w:pStyle w:val="ConsPlusNormal"/>
        <w:ind w:firstLine="709"/>
        <w:jc w:val="both"/>
      </w:pPr>
      <w:r>
        <w:t>Комитет</w:t>
      </w:r>
      <w:r w:rsidR="00ED6E0C">
        <w:t xml:space="preserve"> не вправе требовать от заявителя осуществления действий, в том числе согласований, необходимых для получения </w:t>
      </w:r>
      <w:r>
        <w:t>муниципальной</w:t>
      </w:r>
      <w:r w:rsidR="00ED6E0C">
        <w:t xml:space="preserve"> услуг</w:t>
      </w:r>
      <w:r>
        <w:t>и</w:t>
      </w:r>
      <w:r w:rsidR="00ED6E0C">
        <w:t xml:space="preserve"> и связанных с обращением в иные государственные органы.</w:t>
      </w:r>
    </w:p>
    <w:p w:rsidR="00ED6E0C" w:rsidRDefault="00ED6E0C" w:rsidP="00872051">
      <w:pPr>
        <w:pStyle w:val="ConsPlusNormal"/>
        <w:ind w:firstLine="709"/>
        <w:jc w:val="both"/>
      </w:pPr>
      <w:r>
        <w:t xml:space="preserve">2.3. Результат предоставления </w:t>
      </w:r>
      <w:r w:rsidR="00372E33">
        <w:t>муниципальной</w:t>
      </w:r>
      <w:r>
        <w:t xml:space="preserve"> услуги.</w:t>
      </w:r>
    </w:p>
    <w:p w:rsidR="007662AA" w:rsidRDefault="00ED6E0C" w:rsidP="00872051">
      <w:pPr>
        <w:pStyle w:val="ConsPlusNormal"/>
        <w:ind w:firstLine="709"/>
        <w:jc w:val="both"/>
      </w:pPr>
      <w:r>
        <w:t xml:space="preserve">Результатом предоставления </w:t>
      </w:r>
      <w:r w:rsidR="00372E33">
        <w:t xml:space="preserve">муниципальной </w:t>
      </w:r>
      <w:r>
        <w:t>услуги является</w:t>
      </w:r>
      <w:r w:rsidR="007662AA">
        <w:t>:</w:t>
      </w:r>
    </w:p>
    <w:p w:rsidR="007662AA" w:rsidRPr="007662AA" w:rsidRDefault="007662AA" w:rsidP="00872051">
      <w:pPr>
        <w:pStyle w:val="ConsPlusNormal"/>
        <w:ind w:firstLine="709"/>
        <w:jc w:val="both"/>
      </w:pPr>
      <w:r w:rsidRPr="007662AA">
        <w:t xml:space="preserve">выдача или отказ в выдаче </w:t>
      </w:r>
      <w:r w:rsidR="003877DF">
        <w:t>задания</w:t>
      </w:r>
      <w:r w:rsidRPr="007662AA">
        <w:t xml:space="preserve"> на проведение работ по сохранению объекта культурного наследия</w:t>
      </w:r>
      <w:r w:rsidR="009A7B5F">
        <w:t xml:space="preserve"> (далее – </w:t>
      </w:r>
      <w:r w:rsidR="003877DF">
        <w:t>задание</w:t>
      </w:r>
      <w:r w:rsidR="009A7B5F">
        <w:t>)</w:t>
      </w:r>
      <w:r w:rsidRPr="007662AA">
        <w:t>;</w:t>
      </w:r>
    </w:p>
    <w:p w:rsidR="00ED6E0C" w:rsidRDefault="00ED6E0C" w:rsidP="00872051">
      <w:pPr>
        <w:pStyle w:val="ConsPlusNormal"/>
        <w:ind w:firstLine="709"/>
        <w:jc w:val="both"/>
      </w:pPr>
      <w:r>
        <w:t xml:space="preserve">2.4. Срок предоставления </w:t>
      </w:r>
      <w:r w:rsidR="00372E33">
        <w:t>муниципальной</w:t>
      </w:r>
      <w:r>
        <w:t xml:space="preserve"> услуги.</w:t>
      </w:r>
    </w:p>
    <w:p w:rsidR="00ED6E0C" w:rsidRDefault="00372E33" w:rsidP="00872051">
      <w:pPr>
        <w:pStyle w:val="ConsPlusNormal"/>
        <w:ind w:firstLine="709"/>
        <w:jc w:val="both"/>
      </w:pPr>
      <w:r>
        <w:t xml:space="preserve">Муниципальная </w:t>
      </w:r>
      <w:r w:rsidR="00ED6E0C">
        <w:t xml:space="preserve"> услуга предоставляется в течение 30 </w:t>
      </w:r>
      <w:r w:rsidR="006B58C3">
        <w:t xml:space="preserve">рабочих </w:t>
      </w:r>
      <w:r w:rsidR="00ED6E0C">
        <w:t xml:space="preserve">дней </w:t>
      </w:r>
      <w:proofErr w:type="gramStart"/>
      <w:r w:rsidR="006B58C3">
        <w:t>с даты регистрации</w:t>
      </w:r>
      <w:proofErr w:type="gramEnd"/>
      <w:r w:rsidR="006B58C3">
        <w:t xml:space="preserve"> документов (присвоения входящего номера) </w:t>
      </w:r>
      <w:r w:rsidR="00ED6E0C">
        <w:t xml:space="preserve"> в </w:t>
      </w:r>
      <w:r>
        <w:t>Комитет</w:t>
      </w:r>
      <w:r w:rsidR="006B58C3">
        <w:t>е</w:t>
      </w:r>
      <w:r w:rsidR="00ED6E0C">
        <w:t>.</w:t>
      </w:r>
    </w:p>
    <w:p w:rsidR="00ED6E0C" w:rsidRDefault="00ED6E0C" w:rsidP="00872051">
      <w:pPr>
        <w:pStyle w:val="ConsPlusNormal"/>
        <w:ind w:firstLine="709"/>
        <w:jc w:val="both"/>
      </w:pPr>
      <w:r>
        <w:t xml:space="preserve">2.5. Правовые основания для предоставления </w:t>
      </w:r>
      <w:r w:rsidR="004057FC">
        <w:t xml:space="preserve">муниципальной </w:t>
      </w:r>
      <w:r>
        <w:t>услуги.</w:t>
      </w:r>
    </w:p>
    <w:p w:rsidR="00ED6E0C" w:rsidRPr="004057FC" w:rsidRDefault="00ED6E0C" w:rsidP="00872051">
      <w:pPr>
        <w:pStyle w:val="ConsPlusNormal"/>
        <w:ind w:firstLine="709"/>
        <w:jc w:val="both"/>
      </w:pPr>
      <w:r w:rsidRPr="004057FC">
        <w:t>Нормативные правовые акты, регулирующие предоставление государственной услуги:</w:t>
      </w:r>
    </w:p>
    <w:p w:rsidR="00ED6E0C" w:rsidRDefault="005F7404" w:rsidP="00872051">
      <w:pPr>
        <w:pStyle w:val="ConsPlusNormal"/>
        <w:ind w:firstLine="709"/>
        <w:jc w:val="both"/>
      </w:pPr>
      <w:hyperlink r:id="rId8" w:history="1">
        <w:r w:rsidR="00ED6E0C" w:rsidRPr="004057FC">
          <w:t>Конституция</w:t>
        </w:r>
      </w:hyperlink>
      <w:r w:rsidR="00ED6E0C" w:rsidRPr="004057FC">
        <w:t xml:space="preserve"> Российской Федерации</w:t>
      </w:r>
      <w:r w:rsidR="00372E33" w:rsidRPr="004057FC">
        <w:t>;</w:t>
      </w:r>
    </w:p>
    <w:p w:rsidR="006B58C3" w:rsidRPr="006B58C3" w:rsidRDefault="006B58C3" w:rsidP="00872051">
      <w:pPr>
        <w:widowControl/>
        <w:autoSpaceDE w:val="0"/>
        <w:adjustRightInd w:val="0"/>
        <w:ind w:firstLine="709"/>
        <w:jc w:val="both"/>
        <w:textAlignment w:val="auto"/>
        <w:rPr>
          <w:rFonts w:cs="Times New Roman"/>
          <w:kern w:val="0"/>
          <w:lang w:bidi="ar-SA"/>
        </w:rPr>
      </w:pPr>
      <w:r w:rsidRPr="006B58C3">
        <w:rPr>
          <w:rFonts w:cs="Times New Roman"/>
          <w:kern w:val="0"/>
          <w:lang w:bidi="ar-SA"/>
        </w:rPr>
        <w:t>Градостроительны</w:t>
      </w:r>
      <w:r>
        <w:rPr>
          <w:rFonts w:cs="Times New Roman"/>
          <w:kern w:val="0"/>
          <w:lang w:bidi="ar-SA"/>
        </w:rPr>
        <w:t>й</w:t>
      </w:r>
      <w:r w:rsidRPr="006B58C3">
        <w:rPr>
          <w:rFonts w:cs="Times New Roman"/>
          <w:kern w:val="0"/>
          <w:lang w:bidi="ar-SA"/>
        </w:rPr>
        <w:t xml:space="preserve"> </w:t>
      </w:r>
      <w:hyperlink r:id="rId9" w:history="1">
        <w:r w:rsidRPr="00C101AA">
          <w:rPr>
            <w:rFonts w:cs="Times New Roman"/>
            <w:kern w:val="0"/>
            <w:lang w:bidi="ar-SA"/>
          </w:rPr>
          <w:t>кодекс</w:t>
        </w:r>
      </w:hyperlink>
      <w:r w:rsidRPr="00C101AA">
        <w:rPr>
          <w:rFonts w:cs="Times New Roman"/>
          <w:kern w:val="0"/>
          <w:lang w:bidi="ar-SA"/>
        </w:rPr>
        <w:t xml:space="preserve"> </w:t>
      </w:r>
      <w:r w:rsidRPr="006B58C3">
        <w:rPr>
          <w:rFonts w:cs="Times New Roman"/>
          <w:kern w:val="0"/>
          <w:lang w:bidi="ar-SA"/>
        </w:rPr>
        <w:t xml:space="preserve">Российской Федерации от 29 декабря 2004 г. </w:t>
      </w:r>
      <w:r>
        <w:rPr>
          <w:rFonts w:cs="Times New Roman"/>
          <w:kern w:val="0"/>
          <w:lang w:bidi="ar-SA"/>
        </w:rPr>
        <w:t>№</w:t>
      </w:r>
      <w:r w:rsidRPr="006B58C3">
        <w:rPr>
          <w:rFonts w:cs="Times New Roman"/>
          <w:kern w:val="0"/>
          <w:lang w:bidi="ar-SA"/>
        </w:rPr>
        <w:t xml:space="preserve"> 190-ФЗ</w:t>
      </w:r>
      <w:r>
        <w:rPr>
          <w:rFonts w:cs="Times New Roman"/>
          <w:kern w:val="0"/>
          <w:lang w:bidi="ar-SA"/>
        </w:rPr>
        <w:t>;</w:t>
      </w:r>
      <w:r w:rsidRPr="006B58C3">
        <w:rPr>
          <w:rFonts w:cs="Times New Roman"/>
          <w:kern w:val="0"/>
          <w:lang w:bidi="ar-SA"/>
        </w:rPr>
        <w:t xml:space="preserve"> </w:t>
      </w:r>
    </w:p>
    <w:p w:rsidR="00ED6E0C" w:rsidRPr="004057FC" w:rsidRDefault="00ED6E0C" w:rsidP="00872051">
      <w:pPr>
        <w:pStyle w:val="ConsPlusNormal"/>
        <w:ind w:firstLine="709"/>
        <w:jc w:val="both"/>
      </w:pPr>
      <w:r w:rsidRPr="004057FC">
        <w:t xml:space="preserve">Федеральный </w:t>
      </w:r>
      <w:hyperlink r:id="rId10" w:history="1">
        <w:r w:rsidRPr="004057FC">
          <w:t>закон</w:t>
        </w:r>
      </w:hyperlink>
      <w:r w:rsidRPr="004057FC">
        <w:t xml:space="preserve"> от 25 июня 2002 г. </w:t>
      </w:r>
      <w:r w:rsidR="004057FC" w:rsidRPr="004057FC">
        <w:t>№</w:t>
      </w:r>
      <w:r w:rsidRPr="004057FC">
        <w:t xml:space="preserve"> 73-ФЗ </w:t>
      </w:r>
      <w:r w:rsidR="004057FC" w:rsidRPr="004057FC">
        <w:t>«</w:t>
      </w:r>
      <w:r w:rsidRPr="004057FC">
        <w:t>Об объектах культурного наследия (памятниках истории и культуры) народов Российской Федерации</w:t>
      </w:r>
      <w:r w:rsidR="004057FC" w:rsidRPr="004057FC">
        <w:t>»</w:t>
      </w:r>
      <w:r w:rsidRPr="004057FC">
        <w:t>;</w:t>
      </w:r>
    </w:p>
    <w:p w:rsidR="004057FC" w:rsidRPr="004057FC" w:rsidRDefault="004057FC" w:rsidP="00872051">
      <w:pPr>
        <w:widowControl/>
        <w:autoSpaceDE w:val="0"/>
        <w:adjustRightInd w:val="0"/>
        <w:ind w:firstLine="709"/>
        <w:jc w:val="both"/>
        <w:textAlignment w:val="auto"/>
        <w:rPr>
          <w:rFonts w:cs="Times New Roman"/>
          <w:kern w:val="0"/>
          <w:lang w:bidi="ar-SA"/>
        </w:rPr>
      </w:pPr>
      <w:r w:rsidRPr="004057FC">
        <w:rPr>
          <w:rFonts w:cs="Times New Roman"/>
          <w:kern w:val="0"/>
          <w:lang w:bidi="ar-SA"/>
        </w:rPr>
        <w:t xml:space="preserve">Федеральный </w:t>
      </w:r>
      <w:hyperlink r:id="rId11" w:history="1">
        <w:r w:rsidRPr="004057FC">
          <w:rPr>
            <w:rFonts w:cs="Times New Roman"/>
            <w:kern w:val="0"/>
            <w:lang w:bidi="ar-SA"/>
          </w:rPr>
          <w:t>закон</w:t>
        </w:r>
      </w:hyperlink>
      <w:r w:rsidRPr="004057FC">
        <w:rPr>
          <w:rFonts w:cs="Times New Roman"/>
          <w:kern w:val="0"/>
          <w:lang w:bidi="ar-SA"/>
        </w:rPr>
        <w:t xml:space="preserve"> Российской Федерации от 06</w:t>
      </w:r>
      <w:r w:rsidR="006B58C3">
        <w:rPr>
          <w:rFonts w:cs="Times New Roman"/>
          <w:kern w:val="0"/>
          <w:lang w:bidi="ar-SA"/>
        </w:rPr>
        <w:t xml:space="preserve"> октября 20</w:t>
      </w:r>
      <w:r w:rsidRPr="004057FC">
        <w:rPr>
          <w:rFonts w:cs="Times New Roman"/>
          <w:kern w:val="0"/>
          <w:lang w:bidi="ar-SA"/>
        </w:rPr>
        <w:t xml:space="preserve">03 </w:t>
      </w:r>
      <w:r w:rsidR="006B58C3">
        <w:rPr>
          <w:rFonts w:cs="Times New Roman"/>
          <w:kern w:val="0"/>
          <w:lang w:bidi="ar-SA"/>
        </w:rPr>
        <w:t xml:space="preserve">г. </w:t>
      </w:r>
      <w:r w:rsidRPr="004057FC">
        <w:rPr>
          <w:rFonts w:cs="Times New Roman"/>
          <w:kern w:val="0"/>
          <w:lang w:bidi="ar-SA"/>
        </w:rPr>
        <w:t>№ 131-ФЗ «Об общих принципах организации местного самоуправления в Российской Федерации»;</w:t>
      </w:r>
    </w:p>
    <w:p w:rsidR="00ED6E0C" w:rsidRPr="004057FC" w:rsidRDefault="00ED6E0C" w:rsidP="00872051">
      <w:pPr>
        <w:pStyle w:val="ConsPlusNormal"/>
        <w:ind w:firstLine="709"/>
        <w:jc w:val="both"/>
      </w:pPr>
      <w:r w:rsidRPr="004057FC">
        <w:t xml:space="preserve">Федеральный </w:t>
      </w:r>
      <w:hyperlink r:id="rId12" w:history="1">
        <w:r w:rsidRPr="004057FC">
          <w:t>закон</w:t>
        </w:r>
      </w:hyperlink>
      <w:r w:rsidRPr="004057FC">
        <w:t xml:space="preserve"> от 21 декабря 2001 г. </w:t>
      </w:r>
      <w:r w:rsidR="004057FC" w:rsidRPr="004057FC">
        <w:t>№</w:t>
      </w:r>
      <w:r w:rsidRPr="004057FC">
        <w:t xml:space="preserve"> 178-ФЗ </w:t>
      </w:r>
      <w:r w:rsidR="004057FC" w:rsidRPr="004057FC">
        <w:t>«</w:t>
      </w:r>
      <w:r w:rsidRPr="004057FC">
        <w:t>О приватизации государственного и муниципального имущества</w:t>
      </w:r>
      <w:r w:rsidR="004057FC" w:rsidRPr="004057FC">
        <w:t>»</w:t>
      </w:r>
      <w:r w:rsidRPr="004057FC">
        <w:t>;</w:t>
      </w:r>
    </w:p>
    <w:p w:rsidR="00ED6E0C" w:rsidRPr="004057FC" w:rsidRDefault="00ED6E0C" w:rsidP="00872051">
      <w:pPr>
        <w:pStyle w:val="ConsPlusNormal"/>
        <w:ind w:firstLine="709"/>
        <w:jc w:val="both"/>
      </w:pPr>
      <w:r w:rsidRPr="004057FC">
        <w:t xml:space="preserve">Федеральный </w:t>
      </w:r>
      <w:hyperlink r:id="rId13" w:history="1">
        <w:r w:rsidRPr="004057FC">
          <w:t>закон</w:t>
        </w:r>
      </w:hyperlink>
      <w:r w:rsidRPr="004057FC">
        <w:t xml:space="preserve"> от 27 июля 2010 г. </w:t>
      </w:r>
      <w:r w:rsidR="004057FC" w:rsidRPr="004057FC">
        <w:t>№</w:t>
      </w:r>
      <w:r w:rsidRPr="004057FC">
        <w:t xml:space="preserve"> 210-ФЗ </w:t>
      </w:r>
      <w:r w:rsidR="004057FC" w:rsidRPr="004057FC">
        <w:t>«</w:t>
      </w:r>
      <w:r w:rsidRPr="004057FC">
        <w:t>Об организации предоставления государственных и муниципальных услуг</w:t>
      </w:r>
      <w:r w:rsidR="004057FC" w:rsidRPr="004057FC">
        <w:t>»</w:t>
      </w:r>
      <w:r w:rsidRPr="004057FC">
        <w:t>;</w:t>
      </w:r>
    </w:p>
    <w:p w:rsidR="00ED6E0C" w:rsidRPr="004057FC" w:rsidRDefault="005F7404" w:rsidP="00872051">
      <w:pPr>
        <w:pStyle w:val="ConsPlusNormal"/>
        <w:ind w:firstLine="709"/>
        <w:jc w:val="both"/>
      </w:pPr>
      <w:hyperlink r:id="rId14" w:history="1">
        <w:r w:rsidR="00ED6E0C" w:rsidRPr="004057FC">
          <w:t>Постановление</w:t>
        </w:r>
      </w:hyperlink>
      <w:r w:rsidR="00ED6E0C" w:rsidRPr="004057FC">
        <w:t xml:space="preserve"> Правительства РФ от 15 июля 2009 г. </w:t>
      </w:r>
      <w:r w:rsidR="004057FC" w:rsidRPr="004057FC">
        <w:t>№</w:t>
      </w:r>
      <w:r w:rsidR="00ED6E0C" w:rsidRPr="004057FC">
        <w:t xml:space="preserve"> 569 </w:t>
      </w:r>
      <w:r w:rsidR="004057FC" w:rsidRPr="004057FC">
        <w:t>«</w:t>
      </w:r>
      <w:r w:rsidR="00ED6E0C" w:rsidRPr="004057FC">
        <w:t>Об утверждении Положения о государственной историко-культурной экспертизе</w:t>
      </w:r>
      <w:r w:rsidR="004057FC" w:rsidRPr="004057FC">
        <w:t>»</w:t>
      </w:r>
      <w:r w:rsidR="00ED6E0C" w:rsidRPr="004057FC">
        <w:t>;</w:t>
      </w:r>
    </w:p>
    <w:p w:rsidR="00ED6E0C" w:rsidRPr="004057FC" w:rsidRDefault="005F7404" w:rsidP="00872051">
      <w:pPr>
        <w:pStyle w:val="ConsPlusNormal"/>
        <w:ind w:firstLine="709"/>
        <w:jc w:val="both"/>
      </w:pPr>
      <w:hyperlink r:id="rId15" w:history="1">
        <w:r w:rsidR="00ED6E0C" w:rsidRPr="004057FC">
          <w:t>Постановление</w:t>
        </w:r>
      </w:hyperlink>
      <w:r w:rsidR="00ED6E0C" w:rsidRPr="004057FC">
        <w:t xml:space="preserve"> Правительства Российской Федерации от 16 мая 2011 г. </w:t>
      </w:r>
      <w:r w:rsidR="004057FC" w:rsidRPr="004057FC">
        <w:t>№</w:t>
      </w:r>
      <w:r w:rsidR="00ED6E0C" w:rsidRPr="004057FC">
        <w:t xml:space="preserve"> 373 </w:t>
      </w:r>
      <w:r w:rsidR="004057FC" w:rsidRPr="004057FC">
        <w:t>«</w:t>
      </w:r>
      <w:r w:rsidR="00ED6E0C" w:rsidRPr="004057FC">
        <w:t>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r w:rsidR="004057FC" w:rsidRPr="004057FC">
        <w:t>»</w:t>
      </w:r>
      <w:r w:rsidR="00ED6E0C" w:rsidRPr="004057FC">
        <w:t>;</w:t>
      </w:r>
    </w:p>
    <w:bookmarkStart w:id="1" w:name="P131"/>
    <w:bookmarkEnd w:id="1"/>
    <w:p w:rsidR="00ED6E0C" w:rsidRPr="004057FC" w:rsidRDefault="005F7404" w:rsidP="00872051">
      <w:pPr>
        <w:pStyle w:val="ConsPlusNormal"/>
        <w:ind w:firstLine="709"/>
        <w:jc w:val="both"/>
      </w:pPr>
      <w:r w:rsidRPr="004057FC">
        <w:fldChar w:fldCharType="begin"/>
      </w:r>
      <w:r w:rsidR="009858C2" w:rsidRPr="004057FC">
        <w:instrText>HYPERLINK "consultantplus://offline/ref=AA6EF6DB71ADD5F4F6D9FDB22B5D1347BBD1D20C4E4AA966974661B346A3B62573BEB910C4CD5307P3dFN"</w:instrText>
      </w:r>
      <w:r w:rsidRPr="004057FC">
        <w:fldChar w:fldCharType="separate"/>
      </w:r>
      <w:r w:rsidR="00ED6E0C" w:rsidRPr="004057FC">
        <w:t>Приказ</w:t>
      </w:r>
      <w:r w:rsidRPr="004057FC">
        <w:fldChar w:fldCharType="end"/>
      </w:r>
      <w:r w:rsidR="00ED6E0C" w:rsidRPr="004057FC">
        <w:t xml:space="preserve"> Министерства культуры Российской Федерации </w:t>
      </w:r>
      <w:r w:rsidR="00396D3E" w:rsidRPr="00396D3E">
        <w:rPr>
          <w:rFonts w:eastAsia="Lucida Sans Unicode"/>
          <w:szCs w:val="24"/>
        </w:rPr>
        <w:t xml:space="preserve">от 08.06.2016 </w:t>
      </w:r>
      <w:r w:rsidR="00396D3E">
        <w:rPr>
          <w:rFonts w:eastAsia="Lucida Sans Unicode"/>
          <w:szCs w:val="24"/>
        </w:rPr>
        <w:t>№</w:t>
      </w:r>
      <w:r w:rsidR="00396D3E" w:rsidRPr="00396D3E">
        <w:rPr>
          <w:rFonts w:eastAsia="Lucida Sans Unicode"/>
          <w:szCs w:val="24"/>
        </w:rPr>
        <w:t xml:space="preserve"> 1278</w:t>
      </w:r>
      <w:r w:rsidR="00396D3E">
        <w:rPr>
          <w:rFonts w:eastAsia="Lucida Sans Unicode"/>
          <w:szCs w:val="24"/>
        </w:rPr>
        <w:t xml:space="preserve"> </w:t>
      </w:r>
      <w:r w:rsidR="00396D3E">
        <w:rPr>
          <w:rFonts w:eastAsia="Lucida Sans Unicode"/>
          <w:szCs w:val="24"/>
        </w:rPr>
        <w:br/>
      </w:r>
      <w:r w:rsidR="00396D3E">
        <w:t>«</w:t>
      </w:r>
      <w:r w:rsidR="00396D3E" w:rsidRPr="00396D3E">
        <w:t>Об утверждении порядка выдачи задания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</w:t>
      </w:r>
      <w:r w:rsidR="00396D3E">
        <w:t>»;</w:t>
      </w:r>
    </w:p>
    <w:p w:rsidR="004057FC" w:rsidRPr="004057FC" w:rsidRDefault="004057FC" w:rsidP="00872051">
      <w:pPr>
        <w:widowControl/>
        <w:autoSpaceDE w:val="0"/>
        <w:adjustRightInd w:val="0"/>
        <w:ind w:left="142" w:firstLine="709"/>
        <w:jc w:val="both"/>
        <w:textAlignment w:val="auto"/>
        <w:rPr>
          <w:rFonts w:cs="Times New Roman"/>
          <w:kern w:val="0"/>
          <w:lang w:bidi="ar-SA"/>
        </w:rPr>
      </w:pPr>
      <w:r w:rsidRPr="004057FC">
        <w:rPr>
          <w:rFonts w:cs="Times New Roman"/>
          <w:kern w:val="0"/>
          <w:lang w:bidi="ar-SA"/>
        </w:rPr>
        <w:t>Решение Ивановской городской Думы от 25.02.2015 № 847 «Об утверждении новой редакции Положения о комитете по культуре Администрации города Иванова»</w:t>
      </w:r>
      <w:r w:rsidR="001E1DE6">
        <w:rPr>
          <w:rFonts w:cs="Times New Roman"/>
          <w:kern w:val="0"/>
          <w:lang w:bidi="ar-SA"/>
        </w:rPr>
        <w:t>.</w:t>
      </w:r>
    </w:p>
    <w:p w:rsidR="00396D3E" w:rsidRDefault="00396D3E" w:rsidP="00396D3E">
      <w:pPr>
        <w:pStyle w:val="ConsPlusNormal"/>
        <w:ind w:firstLine="709"/>
        <w:jc w:val="both"/>
      </w:pPr>
      <w:bookmarkStart w:id="2" w:name="P147"/>
      <w:bookmarkEnd w:id="2"/>
      <w:r>
        <w:t>2.6. Исчерпывающий перечень документов, необходимых в соответствии с законами и иными нормативными правовыми актами для предоставления муниципальной услуги.</w:t>
      </w:r>
    </w:p>
    <w:p w:rsidR="00396D3E" w:rsidRDefault="00396D3E" w:rsidP="00396D3E">
      <w:pPr>
        <w:pStyle w:val="ConsPlusNormal"/>
        <w:ind w:firstLine="709"/>
        <w:jc w:val="both"/>
      </w:pPr>
      <w:r>
        <w:t>Для предоставления муниципальной услуги заявителю необходимо представить в Комитет следующие пакеты документов:</w:t>
      </w:r>
    </w:p>
    <w:p w:rsidR="00396D3E" w:rsidRPr="00396D3E" w:rsidRDefault="00396D3E" w:rsidP="00396D3E">
      <w:pPr>
        <w:widowControl/>
        <w:autoSpaceDE w:val="0"/>
        <w:adjustRightInd w:val="0"/>
        <w:ind w:firstLine="540"/>
        <w:jc w:val="both"/>
        <w:textAlignment w:val="auto"/>
        <w:rPr>
          <w:rFonts w:cs="Times New Roman"/>
          <w:kern w:val="0"/>
          <w:lang w:bidi="ar-SA"/>
        </w:rPr>
      </w:pPr>
      <w:r w:rsidRPr="00396D3E">
        <w:rPr>
          <w:rFonts w:cs="Times New Roman"/>
          <w:kern w:val="0"/>
          <w:lang w:bidi="ar-SA"/>
        </w:rPr>
        <w:t xml:space="preserve">1) заявление о выдаче Задания по форме согласно </w:t>
      </w:r>
      <w:hyperlink r:id="rId16" w:history="1">
        <w:r w:rsidRPr="00396D3E">
          <w:rPr>
            <w:rFonts w:cs="Times New Roman"/>
            <w:kern w:val="0"/>
            <w:lang w:bidi="ar-SA"/>
          </w:rPr>
          <w:t>приложению 1</w:t>
        </w:r>
      </w:hyperlink>
      <w:r w:rsidRPr="00396D3E">
        <w:rPr>
          <w:rFonts w:cs="Times New Roman"/>
          <w:kern w:val="0"/>
          <w:lang w:bidi="ar-SA"/>
        </w:rPr>
        <w:t xml:space="preserve"> к настоящему регламенту, подписанное уполномоченным лицом;</w:t>
      </w:r>
    </w:p>
    <w:p w:rsidR="00396D3E" w:rsidRPr="00396D3E" w:rsidRDefault="00396D3E" w:rsidP="00396D3E">
      <w:pPr>
        <w:widowControl/>
        <w:autoSpaceDE w:val="0"/>
        <w:adjustRightInd w:val="0"/>
        <w:ind w:firstLine="540"/>
        <w:jc w:val="both"/>
        <w:textAlignment w:val="auto"/>
        <w:rPr>
          <w:rFonts w:cs="Times New Roman"/>
          <w:kern w:val="0"/>
          <w:lang w:bidi="ar-SA"/>
        </w:rPr>
      </w:pPr>
      <w:r w:rsidRPr="00396D3E">
        <w:rPr>
          <w:rFonts w:cs="Times New Roman"/>
          <w:kern w:val="0"/>
          <w:lang w:bidi="ar-SA"/>
        </w:rPr>
        <w:t xml:space="preserve">2) документ, подтверждающий полномочия лица, подписавшего заявление о выдаче </w:t>
      </w:r>
      <w:r w:rsidR="003877DF">
        <w:rPr>
          <w:rFonts w:cs="Times New Roman"/>
          <w:kern w:val="0"/>
          <w:lang w:bidi="ar-SA"/>
        </w:rPr>
        <w:t>з</w:t>
      </w:r>
      <w:r w:rsidRPr="00396D3E">
        <w:rPr>
          <w:rFonts w:cs="Times New Roman"/>
          <w:kern w:val="0"/>
          <w:lang w:bidi="ar-SA"/>
        </w:rPr>
        <w:t>адания, копия документа, подтверждающего право собственности или владения.</w:t>
      </w:r>
    </w:p>
    <w:p w:rsidR="00396D3E" w:rsidRDefault="00396D3E" w:rsidP="00396D3E">
      <w:pPr>
        <w:pStyle w:val="ConsPlusNormal"/>
        <w:ind w:firstLine="709"/>
        <w:jc w:val="both"/>
      </w:pPr>
      <w: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396D3E" w:rsidRDefault="00396D3E" w:rsidP="00396D3E">
      <w:pPr>
        <w:pStyle w:val="ConsPlusNormal"/>
        <w:ind w:firstLine="709"/>
        <w:jc w:val="both"/>
      </w:pPr>
      <w:r>
        <w:lastRenderedPageBreak/>
        <w:t>Основания для отказа в приеме документов, необходимых для предоставления муниципальной услуги, отсутствуют.</w:t>
      </w:r>
    </w:p>
    <w:p w:rsidR="00396D3E" w:rsidRDefault="00396D3E" w:rsidP="00396D3E">
      <w:pPr>
        <w:pStyle w:val="ConsPlusNormal"/>
        <w:ind w:firstLine="709"/>
        <w:jc w:val="both"/>
      </w:pPr>
      <w:bookmarkStart w:id="3" w:name="P175"/>
      <w:bookmarkEnd w:id="3"/>
      <w:r>
        <w:t>2.8. Исчерпывающий перечень оснований для приостановления или отказа в предоставлении муниципальной услуги.</w:t>
      </w:r>
    </w:p>
    <w:p w:rsidR="00396D3E" w:rsidRDefault="00396D3E" w:rsidP="00396D3E">
      <w:pPr>
        <w:pStyle w:val="ConsPlusNormal"/>
        <w:ind w:firstLine="709"/>
        <w:jc w:val="both"/>
      </w:pPr>
      <w:r>
        <w:t>Основания для приостановления предоставления муниципальной услуги отсутствуют.</w:t>
      </w:r>
    </w:p>
    <w:p w:rsidR="00396D3E" w:rsidRDefault="00396D3E" w:rsidP="00396D3E">
      <w:pPr>
        <w:pStyle w:val="ConsPlusNormal"/>
        <w:ind w:firstLine="709"/>
        <w:jc w:val="both"/>
      </w:pPr>
      <w:r>
        <w:t>Основаниями для отказа в предоставлении муниципальной услуги являются:</w:t>
      </w:r>
    </w:p>
    <w:p w:rsidR="003877DF" w:rsidRPr="003877DF" w:rsidRDefault="003877DF" w:rsidP="003877DF">
      <w:pPr>
        <w:widowControl/>
        <w:autoSpaceDE w:val="0"/>
        <w:adjustRightInd w:val="0"/>
        <w:ind w:firstLine="540"/>
        <w:jc w:val="both"/>
        <w:textAlignment w:val="auto"/>
        <w:rPr>
          <w:rFonts w:cs="Times New Roman"/>
          <w:kern w:val="0"/>
          <w:lang w:bidi="ar-SA"/>
        </w:rPr>
      </w:pPr>
      <w:r w:rsidRPr="003877DF">
        <w:rPr>
          <w:rFonts w:cs="Times New Roman"/>
          <w:kern w:val="0"/>
          <w:lang w:bidi="ar-SA"/>
        </w:rPr>
        <w:t>1) указанные в заявлении работы не соответствуют требованиям законодательства Российской Федерации и правовых актов</w:t>
      </w:r>
      <w:r>
        <w:rPr>
          <w:rFonts w:cs="Times New Roman"/>
          <w:kern w:val="0"/>
          <w:lang w:bidi="ar-SA"/>
        </w:rPr>
        <w:t xml:space="preserve"> Ивановской области</w:t>
      </w:r>
      <w:r w:rsidRPr="003877DF">
        <w:rPr>
          <w:rFonts w:cs="Times New Roman"/>
          <w:kern w:val="0"/>
          <w:lang w:bidi="ar-SA"/>
        </w:rPr>
        <w:t xml:space="preserve"> в области сохранения объектов культурного наследия, а также требованиям охранного обязательства собственника или иного законного владельца объекта культурного наследия</w:t>
      </w:r>
      <w:r>
        <w:rPr>
          <w:rFonts w:cs="Times New Roman"/>
          <w:kern w:val="0"/>
          <w:lang w:bidi="ar-SA"/>
        </w:rPr>
        <w:t xml:space="preserve"> местного (муниципального) значения, расположенного на территории города Иванова</w:t>
      </w:r>
      <w:r w:rsidRPr="003877DF">
        <w:rPr>
          <w:rFonts w:cs="Times New Roman"/>
          <w:kern w:val="0"/>
          <w:lang w:bidi="ar-SA"/>
        </w:rPr>
        <w:t>;</w:t>
      </w:r>
    </w:p>
    <w:p w:rsidR="003877DF" w:rsidRPr="003877DF" w:rsidRDefault="003877DF" w:rsidP="003877DF">
      <w:pPr>
        <w:widowControl/>
        <w:autoSpaceDE w:val="0"/>
        <w:adjustRightInd w:val="0"/>
        <w:ind w:firstLine="540"/>
        <w:jc w:val="both"/>
        <w:textAlignment w:val="auto"/>
        <w:rPr>
          <w:rFonts w:cs="Times New Roman"/>
          <w:kern w:val="0"/>
          <w:lang w:bidi="ar-SA"/>
        </w:rPr>
      </w:pPr>
      <w:r w:rsidRPr="003877DF">
        <w:rPr>
          <w:rFonts w:cs="Times New Roman"/>
          <w:kern w:val="0"/>
          <w:lang w:bidi="ar-SA"/>
        </w:rPr>
        <w:t xml:space="preserve">2) заявление о выдаче </w:t>
      </w:r>
      <w:r>
        <w:rPr>
          <w:rFonts w:cs="Times New Roman"/>
          <w:kern w:val="0"/>
          <w:lang w:bidi="ar-SA"/>
        </w:rPr>
        <w:t>з</w:t>
      </w:r>
      <w:r w:rsidRPr="003877DF">
        <w:rPr>
          <w:rFonts w:cs="Times New Roman"/>
          <w:kern w:val="0"/>
          <w:lang w:bidi="ar-SA"/>
        </w:rPr>
        <w:t>адания подписано неуполномоченным лицом;</w:t>
      </w:r>
    </w:p>
    <w:p w:rsidR="003877DF" w:rsidRPr="003877DF" w:rsidRDefault="003877DF" w:rsidP="003877DF">
      <w:pPr>
        <w:widowControl/>
        <w:autoSpaceDE w:val="0"/>
        <w:adjustRightInd w:val="0"/>
        <w:ind w:firstLine="540"/>
        <w:jc w:val="both"/>
        <w:textAlignment w:val="auto"/>
        <w:rPr>
          <w:rFonts w:cs="Times New Roman"/>
          <w:kern w:val="0"/>
          <w:lang w:bidi="ar-SA"/>
        </w:rPr>
      </w:pPr>
      <w:r w:rsidRPr="003877DF">
        <w:rPr>
          <w:rFonts w:cs="Times New Roman"/>
          <w:kern w:val="0"/>
          <w:lang w:bidi="ar-SA"/>
        </w:rPr>
        <w:t>3) не представлены документы, указанные в</w:t>
      </w:r>
      <w:r>
        <w:rPr>
          <w:rFonts w:cs="Times New Roman"/>
          <w:kern w:val="0"/>
          <w:lang w:bidi="ar-SA"/>
        </w:rPr>
        <w:t xml:space="preserve"> пункте 2.6 настоящего регламента</w:t>
      </w:r>
      <w:r w:rsidRPr="003877DF">
        <w:rPr>
          <w:rFonts w:cs="Times New Roman"/>
          <w:kern w:val="0"/>
          <w:lang w:bidi="ar-SA"/>
        </w:rPr>
        <w:t>.</w:t>
      </w:r>
    </w:p>
    <w:p w:rsidR="003877DF" w:rsidRPr="003877DF" w:rsidRDefault="003877DF" w:rsidP="003877DF">
      <w:pPr>
        <w:widowControl/>
        <w:autoSpaceDE w:val="0"/>
        <w:adjustRightInd w:val="0"/>
        <w:ind w:firstLine="540"/>
        <w:jc w:val="both"/>
        <w:textAlignment w:val="auto"/>
        <w:rPr>
          <w:rFonts w:cs="Times New Roman"/>
          <w:kern w:val="0"/>
          <w:lang w:bidi="ar-SA"/>
        </w:rPr>
      </w:pPr>
      <w:r w:rsidRPr="003877DF">
        <w:rPr>
          <w:rFonts w:cs="Times New Roman"/>
          <w:kern w:val="0"/>
          <w:lang w:bidi="ar-SA"/>
        </w:rPr>
        <w:t xml:space="preserve">Отказ в выдаче </w:t>
      </w:r>
      <w:r>
        <w:rPr>
          <w:rFonts w:cs="Times New Roman"/>
          <w:kern w:val="0"/>
          <w:lang w:bidi="ar-SA"/>
        </w:rPr>
        <w:t>з</w:t>
      </w:r>
      <w:r w:rsidRPr="003877DF">
        <w:rPr>
          <w:rFonts w:cs="Times New Roman"/>
          <w:kern w:val="0"/>
          <w:lang w:bidi="ar-SA"/>
        </w:rPr>
        <w:t>адания оформляется в письменной форме.</w:t>
      </w:r>
    </w:p>
    <w:p w:rsidR="00396D3E" w:rsidRDefault="00396D3E" w:rsidP="00396D3E">
      <w:pPr>
        <w:pStyle w:val="ConsPlusNormal"/>
        <w:ind w:firstLine="709"/>
        <w:jc w:val="both"/>
      </w:pPr>
      <w:r>
        <w:t>2.9.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396D3E" w:rsidRDefault="00396D3E" w:rsidP="00396D3E">
      <w:pPr>
        <w:pStyle w:val="ConsPlusNormal"/>
        <w:ind w:firstLine="709"/>
        <w:jc w:val="both"/>
      </w:pPr>
      <w:r>
        <w:t>Муниципальная услуга предоставляется бесплатно.</w:t>
      </w:r>
    </w:p>
    <w:p w:rsidR="00396D3E" w:rsidRDefault="00396D3E" w:rsidP="00396D3E">
      <w:pPr>
        <w:pStyle w:val="ConsPlusNormal"/>
        <w:ind w:firstLine="709"/>
        <w:jc w:val="both"/>
      </w:pPr>
      <w:r>
        <w:t>2.10. Максимальный срок ожидания в очереди при подаче заявления о предоставлении муниципальной услуги и при получении результата предоставления таких услуг.</w:t>
      </w:r>
    </w:p>
    <w:p w:rsidR="00396D3E" w:rsidRDefault="00396D3E" w:rsidP="00396D3E">
      <w:pPr>
        <w:pStyle w:val="ConsPlusNormal"/>
        <w:ind w:firstLine="709"/>
        <w:jc w:val="both"/>
      </w:pPr>
      <w:r>
        <w:t>Максимальный срок ожидания заявителя в очереди при подаче заявления о предоставлении муниципальной услуги и при получении результата предоставления таких услуг составляет не более 15 минут.</w:t>
      </w:r>
    </w:p>
    <w:p w:rsidR="00396D3E" w:rsidRDefault="00396D3E" w:rsidP="00396D3E">
      <w:pPr>
        <w:pStyle w:val="ConsPlusNormal"/>
        <w:ind w:firstLine="709"/>
        <w:jc w:val="both"/>
      </w:pPr>
      <w:r>
        <w:t>2.11. Срок и порядок регистрации запроса заявителя о предоставлении муниципальной услуги, в том числе в электронной форме.</w:t>
      </w:r>
    </w:p>
    <w:p w:rsidR="00396D3E" w:rsidRDefault="00396D3E" w:rsidP="00396D3E">
      <w:pPr>
        <w:pStyle w:val="ConsPlusNormal"/>
        <w:ind w:firstLine="709"/>
        <w:jc w:val="both"/>
      </w:pPr>
      <w:r>
        <w:t xml:space="preserve">Запрос подлежит регистрации в день поступления в </w:t>
      </w:r>
      <w:r w:rsidRPr="00FB7681">
        <w:t>Комитет,</w:t>
      </w:r>
      <w:r>
        <w:t xml:space="preserve"> но не позднее следующего дня, в порядке установленного в Комитете делопроизводства.</w:t>
      </w:r>
    </w:p>
    <w:p w:rsidR="00396D3E" w:rsidRDefault="00396D3E" w:rsidP="00396D3E">
      <w:pPr>
        <w:pStyle w:val="ConsPlusNormal"/>
        <w:ind w:firstLine="709"/>
        <w:jc w:val="both"/>
      </w:pPr>
      <w:r>
        <w:t>Запрос о предоставлении муниципальной услуги, поступивший в электронной форме, распечатывается и подлежит регистрации в день поступления в Комитет, но не позднее следующего дня, в порядке установленного в Комитете делопроизводства.</w:t>
      </w:r>
    </w:p>
    <w:p w:rsidR="00396D3E" w:rsidRDefault="00396D3E" w:rsidP="00396D3E">
      <w:pPr>
        <w:pStyle w:val="ConsPlusNormal"/>
        <w:ind w:firstLine="709"/>
        <w:jc w:val="both"/>
      </w:pPr>
      <w:r>
        <w:t xml:space="preserve">2.12. 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</w:t>
      </w:r>
      <w:proofErr w:type="spellStart"/>
      <w:r>
        <w:t>мультимедийной</w:t>
      </w:r>
      <w:proofErr w:type="spellEnd"/>
      <w:r>
        <w:t xml:space="preserve"> информации о порядке предоставления таких услуг.</w:t>
      </w:r>
    </w:p>
    <w:p w:rsidR="00396D3E" w:rsidRDefault="00396D3E" w:rsidP="00396D3E">
      <w:pPr>
        <w:pStyle w:val="ConsPlusNormal"/>
        <w:ind w:firstLine="709"/>
        <w:jc w:val="both"/>
      </w:pPr>
      <w:r>
        <w:t>Все помещения должны быть оборудованы противопожарной системой и средствами пожаротушения, системой охраны.</w:t>
      </w:r>
    </w:p>
    <w:p w:rsidR="00396D3E" w:rsidRDefault="00396D3E" w:rsidP="00396D3E">
      <w:pPr>
        <w:pStyle w:val="ConsPlusNormal"/>
        <w:ind w:firstLine="709"/>
        <w:jc w:val="both"/>
      </w:pPr>
      <w:r>
        <w:t xml:space="preserve">Помещения, в которых предоставляется муниципальная услуга, должны соответствовать санитарно-эпидемиологическим </w:t>
      </w:r>
      <w:hyperlink r:id="rId17" w:history="1">
        <w:r w:rsidRPr="009E7D19">
          <w:t>правилам</w:t>
        </w:r>
      </w:hyperlink>
      <w:r w:rsidRPr="009E7D19">
        <w:t xml:space="preserve"> </w:t>
      </w:r>
      <w:r>
        <w:t xml:space="preserve">и нормативам «Гигиенические требования к персональным электронно-вычислительным машинам и организации работы. </w:t>
      </w:r>
      <w:proofErr w:type="spellStart"/>
      <w:r>
        <w:t>СанПиН</w:t>
      </w:r>
      <w:proofErr w:type="spellEnd"/>
      <w:r>
        <w:t xml:space="preserve"> 2.2.2/2.4.1340-03», утвержденным Главным государственным санитарным врачом Российской Федерации 30.05.2003.</w:t>
      </w:r>
    </w:p>
    <w:p w:rsidR="00396D3E" w:rsidRDefault="00396D3E" w:rsidP="00396D3E">
      <w:pPr>
        <w:pStyle w:val="ConsPlusNormal"/>
        <w:ind w:firstLine="709"/>
        <w:jc w:val="both"/>
      </w:pPr>
      <w:r>
        <w:t>Рабочие места работников, осуществляющих рассмотрение заявлений граждан, должны быть удобно расположены для приема посетителей, оборудованы персональным компьютером с возможностью доступа в Интернет с присвоением электронного адреса, к необходимым информационным базам данных и оргтехнике.</w:t>
      </w:r>
    </w:p>
    <w:p w:rsidR="00396D3E" w:rsidRDefault="00396D3E" w:rsidP="00396D3E">
      <w:pPr>
        <w:pStyle w:val="ConsPlusNormal"/>
        <w:ind w:firstLine="709"/>
        <w:jc w:val="both"/>
      </w:pPr>
      <w:r>
        <w:t>Зал ожидания должен быть оборудован местами для сидения граждан.</w:t>
      </w:r>
    </w:p>
    <w:p w:rsidR="00396D3E" w:rsidRDefault="00396D3E" w:rsidP="00396D3E">
      <w:pPr>
        <w:pStyle w:val="ConsPlusNormal"/>
        <w:ind w:firstLine="709"/>
        <w:jc w:val="both"/>
      </w:pPr>
      <w:r>
        <w:t>Места для заполнения запросов должны соответствовать комфортным условиям для заявителей, быть оборудованными столами, стульями, канцелярскими принадлежностями для написания письменных заявлений.</w:t>
      </w:r>
    </w:p>
    <w:p w:rsidR="00396D3E" w:rsidRDefault="00396D3E" w:rsidP="00396D3E">
      <w:pPr>
        <w:pStyle w:val="ConsPlusNormal"/>
        <w:ind w:firstLine="709"/>
        <w:jc w:val="both"/>
      </w:pPr>
      <w:r>
        <w:t>На информационных стендах могут быть размещены образцы заявлений для предоставления муниципальной услуги, перечень необходимых документов.</w:t>
      </w:r>
    </w:p>
    <w:p w:rsidR="00396D3E" w:rsidRDefault="00396D3E" w:rsidP="00396D3E">
      <w:pPr>
        <w:pStyle w:val="ConsPlusNormal"/>
        <w:ind w:firstLine="709"/>
        <w:jc w:val="both"/>
      </w:pPr>
      <w:r>
        <w:t>2.13. Требования к обеспечению доступности помещений для инвалидов.</w:t>
      </w:r>
    </w:p>
    <w:p w:rsidR="00396D3E" w:rsidRDefault="00396D3E" w:rsidP="00396D3E">
      <w:pPr>
        <w:pStyle w:val="ConsPlusNormal"/>
        <w:ind w:firstLine="709"/>
        <w:jc w:val="both"/>
      </w:pPr>
      <w:r>
        <w:t>В целях обеспечения условий доступности для инвалидов муниципальной услуги на территории Комитета должны быть обеспечены:</w:t>
      </w:r>
    </w:p>
    <w:p w:rsidR="00396D3E" w:rsidRDefault="00396D3E" w:rsidP="00396D3E">
      <w:pPr>
        <w:pStyle w:val="ConsPlusNormal"/>
        <w:ind w:firstLine="709"/>
        <w:jc w:val="both"/>
      </w:pPr>
      <w:r>
        <w:t>1) условия беспрепятственного доступа к объекту (зданию, помещению), в котором предоставляется муниципальная услуга;</w:t>
      </w:r>
    </w:p>
    <w:p w:rsidR="00396D3E" w:rsidRDefault="00396D3E" w:rsidP="00396D3E">
      <w:pPr>
        <w:pStyle w:val="ConsPlusNormal"/>
        <w:ind w:firstLine="709"/>
        <w:jc w:val="both"/>
      </w:pPr>
      <w:r>
        <w:t xml:space="preserve">2) 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</w:t>
      </w:r>
      <w:r>
        <w:lastRenderedPageBreak/>
        <w:t>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396D3E" w:rsidRDefault="00396D3E" w:rsidP="00396D3E">
      <w:pPr>
        <w:pStyle w:val="ConsPlusNormal"/>
        <w:ind w:firstLine="709"/>
        <w:jc w:val="both"/>
      </w:pPr>
      <w:r>
        <w:t>3) сопровождение инвалидов, имеющих стойкие расстройства функции зрения и самостоятельного передвижения;</w:t>
      </w:r>
    </w:p>
    <w:p w:rsidR="00396D3E" w:rsidRDefault="00396D3E" w:rsidP="00396D3E">
      <w:pPr>
        <w:pStyle w:val="ConsPlusNormal"/>
        <w:ind w:firstLine="709"/>
        <w:jc w:val="both"/>
      </w:pPr>
      <w:r>
        <w:t>4)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услуга, с учетом ограничений их жизнедеятельности;</w:t>
      </w:r>
    </w:p>
    <w:p w:rsidR="00396D3E" w:rsidRDefault="00396D3E" w:rsidP="00396D3E">
      <w:pPr>
        <w:pStyle w:val="ConsPlusNormal"/>
        <w:ind w:firstLine="709"/>
        <w:jc w:val="both"/>
      </w:pPr>
      <w:r>
        <w:t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96D3E" w:rsidRDefault="00396D3E" w:rsidP="00396D3E">
      <w:pPr>
        <w:pStyle w:val="ConsPlusNormal"/>
        <w:ind w:firstLine="709"/>
        <w:jc w:val="both"/>
      </w:pPr>
      <w:r>
        <w:t xml:space="preserve">6) 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;</w:t>
      </w:r>
    </w:p>
    <w:p w:rsidR="00396D3E" w:rsidRDefault="00396D3E" w:rsidP="00396D3E">
      <w:pPr>
        <w:pStyle w:val="ConsPlusNormal"/>
        <w:ind w:firstLine="709"/>
        <w:jc w:val="both"/>
      </w:pPr>
      <w:r>
        <w:t>7) 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396D3E" w:rsidRDefault="00396D3E" w:rsidP="00396D3E">
      <w:pPr>
        <w:pStyle w:val="ConsPlusNormal"/>
        <w:ind w:firstLine="709"/>
        <w:jc w:val="both"/>
      </w:pPr>
      <w:r>
        <w:t>8) оказание инвалидам помощи в преодолении барьеров, мешающих получению ими услуг наравне с другими лицами.</w:t>
      </w:r>
    </w:p>
    <w:p w:rsidR="00396D3E" w:rsidRDefault="00396D3E" w:rsidP="00396D3E">
      <w:pPr>
        <w:pStyle w:val="ConsPlusNormal"/>
        <w:ind w:firstLine="709"/>
        <w:jc w:val="both"/>
      </w:pPr>
      <w:r>
        <w:t>2.14. Показатели доступности и качества муниципальной услуги.</w:t>
      </w:r>
    </w:p>
    <w:p w:rsidR="00396D3E" w:rsidRDefault="00396D3E" w:rsidP="00396D3E">
      <w:pPr>
        <w:pStyle w:val="ConsPlusNormal"/>
        <w:ind w:firstLine="709"/>
        <w:jc w:val="both"/>
      </w:pPr>
      <w:r>
        <w:t>Показателем доступности муниципальной услуги является:</w:t>
      </w:r>
    </w:p>
    <w:p w:rsidR="00396D3E" w:rsidRDefault="00396D3E" w:rsidP="00396D3E">
      <w:pPr>
        <w:pStyle w:val="ConsPlusNormal"/>
        <w:ind w:firstLine="709"/>
        <w:jc w:val="both"/>
      </w:pPr>
      <w:r>
        <w:t>информированность о правилах и порядке предоставления муниципальной услуги (требования к составу, месту и периодичности размещения информации о предоставляемой муниципальной услуге);</w:t>
      </w:r>
    </w:p>
    <w:p w:rsidR="00396D3E" w:rsidRDefault="00396D3E" w:rsidP="00396D3E">
      <w:pPr>
        <w:pStyle w:val="ConsPlusNormal"/>
        <w:ind w:firstLine="709"/>
        <w:jc w:val="both"/>
      </w:pPr>
      <w:r>
        <w:t>возможность получения заявителем  информации о ходе предоставления услуги по справочным телефонам и посредством использования информационно-коммуникационных технологий.</w:t>
      </w:r>
    </w:p>
    <w:p w:rsidR="00396D3E" w:rsidRDefault="00396D3E" w:rsidP="00396D3E">
      <w:pPr>
        <w:pStyle w:val="ConsPlusNormal"/>
        <w:ind w:firstLine="709"/>
        <w:jc w:val="both"/>
      </w:pPr>
      <w:r>
        <w:t>Показатель качества муниципальной услуги включает в себя следующие составляющие:</w:t>
      </w:r>
    </w:p>
    <w:p w:rsidR="00396D3E" w:rsidRDefault="00396D3E" w:rsidP="00396D3E">
      <w:pPr>
        <w:pStyle w:val="ConsPlusNormal"/>
        <w:ind w:firstLine="709"/>
        <w:jc w:val="both"/>
      </w:pPr>
      <w:r>
        <w:t>число поступивших жалоб о ненадлежащем качестве предоставления муниципальной услуги;</w:t>
      </w:r>
    </w:p>
    <w:p w:rsidR="00396D3E" w:rsidRDefault="00396D3E" w:rsidP="00396D3E">
      <w:pPr>
        <w:pStyle w:val="ConsPlusNormal"/>
        <w:ind w:firstLine="709"/>
        <w:jc w:val="both"/>
      </w:pPr>
      <w:r>
        <w:t>количество выявленных нарушений при предоставлении муниципальной услуги;</w:t>
      </w:r>
    </w:p>
    <w:p w:rsidR="00396D3E" w:rsidRDefault="00396D3E" w:rsidP="00396D3E">
      <w:pPr>
        <w:pStyle w:val="ConsPlusNormal"/>
        <w:ind w:firstLine="709"/>
        <w:jc w:val="both"/>
      </w:pPr>
      <w:r>
        <w:t>количество обращений в суд заявителей о нарушениях при предоставлении муниципальной услуги.</w:t>
      </w:r>
    </w:p>
    <w:p w:rsidR="00396D3E" w:rsidRPr="005267BB" w:rsidRDefault="00396D3E" w:rsidP="00396D3E">
      <w:pPr>
        <w:ind w:firstLine="709"/>
        <w:jc w:val="both"/>
        <w:rPr>
          <w:rFonts w:eastAsia="Times New Roman" w:cs="Times New Roman"/>
          <w:kern w:val="0"/>
          <w:lang w:bidi="ar-SA"/>
        </w:rPr>
      </w:pPr>
      <w:r>
        <w:t xml:space="preserve">2.15. </w:t>
      </w:r>
      <w:r w:rsidRPr="005267BB">
        <w:rPr>
          <w:rFonts w:eastAsia="Times New Roman" w:cs="Times New Roman"/>
          <w:color w:val="000000"/>
          <w:kern w:val="0"/>
          <w:lang w:bidi="ar-SA"/>
        </w:rPr>
        <w:t xml:space="preserve">Иные требования, в том числе учитывающие особенности предоставления </w:t>
      </w:r>
      <w:r>
        <w:rPr>
          <w:rFonts w:eastAsia="Times New Roman" w:cs="Times New Roman"/>
          <w:color w:val="000000"/>
          <w:kern w:val="0"/>
          <w:lang w:bidi="ar-SA"/>
        </w:rPr>
        <w:t>м</w:t>
      </w:r>
      <w:r w:rsidRPr="005267BB">
        <w:rPr>
          <w:rFonts w:eastAsia="Times New Roman" w:cs="Times New Roman"/>
          <w:color w:val="000000"/>
          <w:kern w:val="0"/>
          <w:lang w:bidi="ar-SA"/>
        </w:rPr>
        <w:t xml:space="preserve">униципальной услуги в многофункциональных центрах и особенности предоставления </w:t>
      </w:r>
      <w:r>
        <w:rPr>
          <w:rFonts w:eastAsia="Times New Roman" w:cs="Times New Roman"/>
          <w:color w:val="000000"/>
          <w:kern w:val="0"/>
          <w:lang w:bidi="ar-SA"/>
        </w:rPr>
        <w:t>м</w:t>
      </w:r>
      <w:r w:rsidRPr="005267BB">
        <w:rPr>
          <w:rFonts w:eastAsia="Times New Roman" w:cs="Times New Roman"/>
          <w:color w:val="000000"/>
          <w:kern w:val="0"/>
          <w:lang w:bidi="ar-SA"/>
        </w:rPr>
        <w:t>униципальной услуги в электронной форме. </w:t>
      </w:r>
    </w:p>
    <w:p w:rsidR="00396D3E" w:rsidRPr="005267BB" w:rsidRDefault="00396D3E" w:rsidP="00396D3E">
      <w:pPr>
        <w:widowControl/>
        <w:autoSpaceDN/>
        <w:ind w:firstLine="709"/>
        <w:textAlignment w:val="auto"/>
        <w:rPr>
          <w:rFonts w:eastAsia="Times New Roman" w:cs="Times New Roman"/>
          <w:kern w:val="0"/>
          <w:lang w:bidi="ar-SA"/>
        </w:rPr>
      </w:pPr>
      <w:r>
        <w:rPr>
          <w:rFonts w:eastAsia="Times New Roman" w:cs="Times New Roman"/>
          <w:color w:val="000000"/>
          <w:kern w:val="0"/>
          <w:lang w:bidi="ar-SA"/>
        </w:rPr>
        <w:t>2.15</w:t>
      </w:r>
      <w:r w:rsidRPr="005267BB">
        <w:rPr>
          <w:rFonts w:eastAsia="Times New Roman" w:cs="Times New Roman"/>
          <w:color w:val="000000"/>
          <w:kern w:val="0"/>
          <w:lang w:bidi="ar-SA"/>
        </w:rPr>
        <w:t>.1. Мун</w:t>
      </w:r>
      <w:r>
        <w:rPr>
          <w:rFonts w:eastAsia="Times New Roman" w:cs="Times New Roman"/>
          <w:color w:val="000000"/>
          <w:kern w:val="0"/>
          <w:lang w:bidi="ar-SA"/>
        </w:rPr>
        <w:t xml:space="preserve">иципальная услуга </w:t>
      </w:r>
      <w:r w:rsidRPr="005267BB">
        <w:rPr>
          <w:rFonts w:eastAsia="Times New Roman" w:cs="Times New Roman"/>
          <w:color w:val="000000"/>
          <w:kern w:val="0"/>
          <w:lang w:bidi="ar-SA"/>
        </w:rPr>
        <w:t xml:space="preserve"> в многофункциональных центрах  не оказывается.</w:t>
      </w:r>
    </w:p>
    <w:p w:rsidR="00396D3E" w:rsidRPr="005267BB" w:rsidRDefault="00396D3E" w:rsidP="00396D3E">
      <w:pPr>
        <w:widowControl/>
        <w:autoSpaceDN/>
        <w:ind w:firstLine="709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5267BB">
        <w:rPr>
          <w:rFonts w:eastAsia="Times New Roman" w:cs="Times New Roman"/>
          <w:color w:val="000000"/>
          <w:kern w:val="0"/>
          <w:lang w:bidi="ar-SA"/>
        </w:rPr>
        <w:t>2.16.2.</w:t>
      </w:r>
      <w:r>
        <w:rPr>
          <w:rFonts w:eastAsia="Times New Roman" w:cs="Times New Roman"/>
          <w:color w:val="000000"/>
          <w:kern w:val="0"/>
          <w:lang w:bidi="ar-SA"/>
        </w:rPr>
        <w:t xml:space="preserve"> </w:t>
      </w:r>
      <w:r w:rsidRPr="005267BB">
        <w:rPr>
          <w:rFonts w:eastAsia="Times New Roman" w:cs="Times New Roman"/>
          <w:color w:val="000000"/>
          <w:kern w:val="0"/>
          <w:lang w:bidi="ar-SA"/>
        </w:rPr>
        <w:t xml:space="preserve">Заявитель может получить информацию о порядке предоставления </w:t>
      </w:r>
      <w:r>
        <w:rPr>
          <w:rFonts w:eastAsia="Times New Roman" w:cs="Times New Roman"/>
          <w:color w:val="000000"/>
          <w:kern w:val="0"/>
          <w:lang w:bidi="ar-SA"/>
        </w:rPr>
        <w:t>м</w:t>
      </w:r>
      <w:r w:rsidRPr="005267BB">
        <w:rPr>
          <w:rFonts w:eastAsia="Times New Roman" w:cs="Times New Roman"/>
          <w:color w:val="000000"/>
          <w:kern w:val="0"/>
          <w:lang w:bidi="ar-SA"/>
        </w:rPr>
        <w:t>униципальной услуги на Порталах.</w:t>
      </w:r>
      <w:r>
        <w:rPr>
          <w:rFonts w:eastAsia="Times New Roman" w:cs="Times New Roman"/>
          <w:color w:val="000000"/>
          <w:kern w:val="0"/>
          <w:lang w:bidi="ar-SA"/>
        </w:rPr>
        <w:t xml:space="preserve"> </w:t>
      </w:r>
      <w:r w:rsidRPr="005267BB">
        <w:rPr>
          <w:rFonts w:eastAsia="Times New Roman" w:cs="Times New Roman"/>
          <w:color w:val="000000"/>
          <w:kern w:val="0"/>
          <w:lang w:bidi="ar-SA"/>
        </w:rPr>
        <w:t>Заявитель может воспользоваться размещенными на Порталах формами заявлений и иных документов, необходимых для получения Муниципальной услуги, с обеспечением возможности их копирования и заполнения в электронном виде.</w:t>
      </w:r>
      <w:r>
        <w:rPr>
          <w:rFonts w:eastAsia="Times New Roman" w:cs="Times New Roman"/>
          <w:color w:val="000000"/>
          <w:kern w:val="0"/>
          <w:lang w:bidi="ar-SA"/>
        </w:rPr>
        <w:t xml:space="preserve"> </w:t>
      </w:r>
      <w:r w:rsidRPr="005267BB">
        <w:rPr>
          <w:rFonts w:eastAsia="Times New Roman" w:cs="Times New Roman"/>
          <w:color w:val="000000"/>
          <w:kern w:val="0"/>
          <w:lang w:bidi="ar-SA"/>
        </w:rPr>
        <w:t xml:space="preserve">Заявитель также может подать заявление о получении </w:t>
      </w:r>
      <w:r>
        <w:rPr>
          <w:rFonts w:eastAsia="Times New Roman" w:cs="Times New Roman"/>
          <w:color w:val="000000"/>
          <w:kern w:val="0"/>
          <w:lang w:bidi="ar-SA"/>
        </w:rPr>
        <w:t>м</w:t>
      </w:r>
      <w:r w:rsidRPr="005267BB">
        <w:rPr>
          <w:rFonts w:eastAsia="Times New Roman" w:cs="Times New Roman"/>
          <w:color w:val="000000"/>
          <w:kern w:val="0"/>
          <w:lang w:bidi="ar-SA"/>
        </w:rPr>
        <w:t xml:space="preserve">униципальной услуги с приложенными документами в электронном виде, через Порталы. </w:t>
      </w:r>
      <w:proofErr w:type="gramStart"/>
      <w:r w:rsidRPr="005267BB">
        <w:rPr>
          <w:rFonts w:eastAsia="Times New Roman" w:cs="Times New Roman"/>
          <w:color w:val="000000"/>
          <w:kern w:val="0"/>
          <w:lang w:bidi="ar-SA"/>
        </w:rPr>
        <w:t xml:space="preserve">В указанном случае заявление и необходимые для получения </w:t>
      </w:r>
      <w:r>
        <w:rPr>
          <w:rFonts w:eastAsia="Times New Roman" w:cs="Times New Roman"/>
          <w:color w:val="000000"/>
          <w:kern w:val="0"/>
          <w:lang w:bidi="ar-SA"/>
        </w:rPr>
        <w:t>м</w:t>
      </w:r>
      <w:r w:rsidRPr="005267BB">
        <w:rPr>
          <w:rFonts w:eastAsia="Times New Roman" w:cs="Times New Roman"/>
          <w:color w:val="000000"/>
          <w:kern w:val="0"/>
          <w:lang w:bidi="ar-SA"/>
        </w:rPr>
        <w:t>униципальной услуги документы, предоставленные Заявителем в электронном виде, удостоверяются электронной подписью:</w:t>
      </w:r>
      <w:r w:rsidRPr="005267BB">
        <w:rPr>
          <w:rFonts w:eastAsia="Times New Roman" w:cs="Times New Roman"/>
          <w:color w:val="000000"/>
          <w:kern w:val="0"/>
          <w:lang w:bidi="ar-SA"/>
        </w:rPr>
        <w:br/>
        <w:t>заявление удостоверяется простой электронной подписью Заявителя;</w:t>
      </w:r>
      <w:r w:rsidRPr="005267BB">
        <w:rPr>
          <w:rFonts w:eastAsia="Times New Roman" w:cs="Times New Roman"/>
          <w:color w:val="000000"/>
          <w:kern w:val="0"/>
          <w:lang w:bidi="ar-SA"/>
        </w:rPr>
        <w:br/>
        <w:t xml:space="preserve">доверенность, подтверждающая правомочие на обращение за получением </w:t>
      </w:r>
      <w:r>
        <w:rPr>
          <w:rFonts w:eastAsia="Times New Roman" w:cs="Times New Roman"/>
          <w:color w:val="000000"/>
          <w:kern w:val="0"/>
          <w:lang w:bidi="ar-SA"/>
        </w:rPr>
        <w:t>м</w:t>
      </w:r>
      <w:r w:rsidRPr="005267BB">
        <w:rPr>
          <w:rFonts w:eastAsia="Times New Roman" w:cs="Times New Roman"/>
          <w:color w:val="000000"/>
          <w:kern w:val="0"/>
          <w:lang w:bidi="ar-SA"/>
        </w:rPr>
        <w:t>униципальной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- усиленной квалифицированной электронной подписью нотариуса;</w:t>
      </w:r>
      <w:proofErr w:type="gramEnd"/>
      <w:r w:rsidRPr="005267BB">
        <w:rPr>
          <w:rFonts w:eastAsia="Times New Roman" w:cs="Times New Roman"/>
          <w:color w:val="000000"/>
          <w:kern w:val="0"/>
          <w:lang w:bidi="ar-SA"/>
        </w:rPr>
        <w:br/>
        <w:t>иные документы, прилагаемые к заявлению в форме электронных образов бумажных документов (сканированных копий), удостоверяются электронной подписью в соответствии с требованиями постановления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r w:rsidRPr="005267BB">
        <w:rPr>
          <w:rFonts w:eastAsia="Times New Roman" w:cs="Times New Roman"/>
          <w:color w:val="000000"/>
          <w:kern w:val="0"/>
          <w:lang w:bidi="ar-SA"/>
        </w:rPr>
        <w:br/>
        <w:t xml:space="preserve">При подаче заявления о предоставлении </w:t>
      </w:r>
      <w:r>
        <w:rPr>
          <w:rFonts w:eastAsia="Times New Roman" w:cs="Times New Roman"/>
          <w:color w:val="000000"/>
          <w:kern w:val="0"/>
          <w:lang w:bidi="ar-SA"/>
        </w:rPr>
        <w:t>м</w:t>
      </w:r>
      <w:r w:rsidRPr="005267BB">
        <w:rPr>
          <w:rFonts w:eastAsia="Times New Roman" w:cs="Times New Roman"/>
          <w:color w:val="000000"/>
          <w:kern w:val="0"/>
          <w:lang w:bidi="ar-SA"/>
        </w:rPr>
        <w:t>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Порталах, в разделах «Мониторинг хода предоставления муниципальной услуги». </w:t>
      </w:r>
    </w:p>
    <w:p w:rsidR="00396D3E" w:rsidRDefault="00396D3E" w:rsidP="00396D3E">
      <w:pPr>
        <w:pStyle w:val="ConsPlusNormal"/>
        <w:ind w:firstLine="709"/>
        <w:jc w:val="both"/>
      </w:pPr>
    </w:p>
    <w:p w:rsidR="00396D3E" w:rsidRDefault="00396D3E" w:rsidP="00396D3E">
      <w:pPr>
        <w:pStyle w:val="ConsPlusNormal"/>
        <w:ind w:firstLine="709"/>
        <w:jc w:val="both"/>
      </w:pPr>
    </w:p>
    <w:p w:rsidR="00ED6E0C" w:rsidRDefault="00ED6E0C" w:rsidP="00872051">
      <w:pPr>
        <w:pStyle w:val="ConsPlusNormal"/>
        <w:ind w:firstLine="709"/>
        <w:jc w:val="both"/>
      </w:pPr>
    </w:p>
    <w:p w:rsidR="00ED6E0C" w:rsidRDefault="00ED6E0C" w:rsidP="00872051">
      <w:pPr>
        <w:pStyle w:val="ConsPlusNormal"/>
        <w:ind w:firstLine="709"/>
        <w:jc w:val="center"/>
      </w:pPr>
      <w:r>
        <w:t>3. Состав, последовательность и сроки выполнения</w:t>
      </w:r>
    </w:p>
    <w:p w:rsidR="00ED6E0C" w:rsidRDefault="00ED6E0C" w:rsidP="00872051">
      <w:pPr>
        <w:pStyle w:val="ConsPlusNormal"/>
        <w:ind w:firstLine="709"/>
        <w:jc w:val="center"/>
      </w:pPr>
      <w:r>
        <w:t xml:space="preserve">административных процедур (действий), требования </w:t>
      </w:r>
      <w:proofErr w:type="gramStart"/>
      <w:r>
        <w:t>к</w:t>
      </w:r>
      <w:proofErr w:type="gramEnd"/>
      <w:r>
        <w:t xml:space="preserve"> их</w:t>
      </w:r>
    </w:p>
    <w:p w:rsidR="00ED6E0C" w:rsidRDefault="00ED6E0C" w:rsidP="00872051">
      <w:pPr>
        <w:pStyle w:val="ConsPlusNormal"/>
        <w:ind w:firstLine="709"/>
        <w:jc w:val="center"/>
      </w:pPr>
      <w:r>
        <w:t>выполнению, в том числе особенности выполнения</w:t>
      </w:r>
    </w:p>
    <w:p w:rsidR="00ED6E0C" w:rsidRDefault="00ED6E0C" w:rsidP="00872051">
      <w:pPr>
        <w:pStyle w:val="ConsPlusNormal"/>
        <w:ind w:firstLine="709"/>
        <w:jc w:val="center"/>
      </w:pPr>
      <w:r>
        <w:t>административных процедур (действий) в электронной форме</w:t>
      </w:r>
    </w:p>
    <w:p w:rsidR="00ED6E0C" w:rsidRDefault="00ED6E0C" w:rsidP="00872051">
      <w:pPr>
        <w:pStyle w:val="ConsPlusNormal"/>
        <w:ind w:firstLine="709"/>
        <w:jc w:val="center"/>
      </w:pPr>
    </w:p>
    <w:p w:rsidR="00ED6E0C" w:rsidRDefault="00ED6E0C" w:rsidP="00872051">
      <w:pPr>
        <w:pStyle w:val="ConsPlusNormal"/>
        <w:ind w:firstLine="709"/>
        <w:jc w:val="both"/>
      </w:pPr>
      <w:r>
        <w:t>3.1. Состав административных процедур.</w:t>
      </w:r>
    </w:p>
    <w:p w:rsidR="00ED6E0C" w:rsidRDefault="00001AFE" w:rsidP="00872051">
      <w:pPr>
        <w:pStyle w:val="ConsPlusNormal"/>
        <w:ind w:firstLine="709"/>
        <w:jc w:val="both"/>
      </w:pPr>
      <w:r>
        <w:t>Предоставление муниципальной</w:t>
      </w:r>
      <w:r w:rsidR="00ED6E0C">
        <w:t xml:space="preserve"> услуги включает в себя следующие административные процедуры:</w:t>
      </w:r>
    </w:p>
    <w:p w:rsidR="00BA2299" w:rsidRPr="00BA2299" w:rsidRDefault="00BA2299" w:rsidP="00872051">
      <w:pPr>
        <w:widowControl/>
        <w:autoSpaceDE w:val="0"/>
        <w:adjustRightInd w:val="0"/>
        <w:ind w:firstLine="709"/>
        <w:jc w:val="both"/>
        <w:textAlignment w:val="auto"/>
        <w:rPr>
          <w:rFonts w:cs="Times New Roman"/>
          <w:kern w:val="0"/>
          <w:lang w:bidi="ar-SA"/>
        </w:rPr>
      </w:pPr>
      <w:bookmarkStart w:id="4" w:name="P257"/>
      <w:bookmarkEnd w:id="4"/>
      <w:r w:rsidRPr="00BA2299">
        <w:rPr>
          <w:rFonts w:cs="Times New Roman"/>
          <w:kern w:val="0"/>
          <w:lang w:bidi="ar-SA"/>
        </w:rPr>
        <w:t>1</w:t>
      </w:r>
      <w:r w:rsidR="003877DF">
        <w:rPr>
          <w:rFonts w:cs="Times New Roman"/>
          <w:kern w:val="0"/>
          <w:lang w:bidi="ar-SA"/>
        </w:rPr>
        <w:t>) прием и регистрация заявления</w:t>
      </w:r>
      <w:r w:rsidRPr="00BA2299">
        <w:rPr>
          <w:rFonts w:cs="Times New Roman"/>
          <w:kern w:val="0"/>
          <w:lang w:bidi="ar-SA"/>
        </w:rPr>
        <w:t>;</w:t>
      </w:r>
    </w:p>
    <w:p w:rsidR="00BA2299" w:rsidRDefault="00BA2299" w:rsidP="00872051">
      <w:pPr>
        <w:widowControl/>
        <w:autoSpaceDE w:val="0"/>
        <w:adjustRightInd w:val="0"/>
        <w:ind w:firstLine="709"/>
        <w:jc w:val="both"/>
        <w:textAlignment w:val="auto"/>
        <w:rPr>
          <w:rFonts w:cs="Times New Roman"/>
          <w:kern w:val="0"/>
          <w:lang w:bidi="ar-SA"/>
        </w:rPr>
      </w:pPr>
      <w:r w:rsidRPr="00BA2299">
        <w:rPr>
          <w:rFonts w:cs="Times New Roman"/>
          <w:kern w:val="0"/>
          <w:lang w:bidi="ar-SA"/>
        </w:rPr>
        <w:t xml:space="preserve">2) рассмотрение заявления и принятие решения о выдаче </w:t>
      </w:r>
      <w:r w:rsidR="003877DF">
        <w:rPr>
          <w:rFonts w:cs="Times New Roman"/>
          <w:kern w:val="0"/>
          <w:lang w:bidi="ar-SA"/>
        </w:rPr>
        <w:t>задания</w:t>
      </w:r>
      <w:r w:rsidRPr="00BA2299">
        <w:rPr>
          <w:rFonts w:cs="Times New Roman"/>
          <w:kern w:val="0"/>
          <w:lang w:bidi="ar-SA"/>
        </w:rPr>
        <w:t xml:space="preserve"> либо об отказе в выдаче </w:t>
      </w:r>
      <w:r w:rsidR="003877DF">
        <w:rPr>
          <w:rFonts w:cs="Times New Roman"/>
          <w:kern w:val="0"/>
          <w:lang w:bidi="ar-SA"/>
        </w:rPr>
        <w:t>задания</w:t>
      </w:r>
      <w:r w:rsidRPr="00BA2299">
        <w:rPr>
          <w:rFonts w:cs="Times New Roman"/>
          <w:kern w:val="0"/>
          <w:lang w:bidi="ar-SA"/>
        </w:rPr>
        <w:t>;</w:t>
      </w:r>
    </w:p>
    <w:p w:rsidR="001E1DE6" w:rsidRPr="001E1DE6" w:rsidRDefault="001E1DE6" w:rsidP="00872051">
      <w:pPr>
        <w:widowControl/>
        <w:autoSpaceDE w:val="0"/>
        <w:adjustRightInd w:val="0"/>
        <w:ind w:firstLine="709"/>
        <w:jc w:val="both"/>
        <w:textAlignment w:val="auto"/>
        <w:rPr>
          <w:rFonts w:cs="Times New Roman"/>
          <w:kern w:val="0"/>
          <w:lang w:bidi="ar-SA"/>
        </w:rPr>
      </w:pPr>
      <w:r>
        <w:rPr>
          <w:rFonts w:cs="Times New Roman"/>
          <w:kern w:val="0"/>
          <w:lang w:bidi="ar-SA"/>
        </w:rPr>
        <w:t xml:space="preserve">3) </w:t>
      </w:r>
      <w:r w:rsidRPr="001E1DE6">
        <w:rPr>
          <w:rFonts w:cs="Times New Roman"/>
          <w:kern w:val="0"/>
          <w:lang w:bidi="ar-SA"/>
        </w:rPr>
        <w:t xml:space="preserve">выдача или отказ в выдаче </w:t>
      </w:r>
      <w:r w:rsidR="003877DF">
        <w:rPr>
          <w:rFonts w:cs="Times New Roman"/>
          <w:kern w:val="0"/>
          <w:lang w:bidi="ar-SA"/>
        </w:rPr>
        <w:t>задания</w:t>
      </w:r>
      <w:r w:rsidR="003F03D5">
        <w:rPr>
          <w:rFonts w:cs="Times New Roman"/>
          <w:kern w:val="0"/>
          <w:lang w:bidi="ar-SA"/>
        </w:rPr>
        <w:t>.</w:t>
      </w:r>
    </w:p>
    <w:p w:rsidR="00ED6E0C" w:rsidRDefault="00ED6E0C" w:rsidP="00872051">
      <w:pPr>
        <w:pStyle w:val="ConsPlusNormal"/>
        <w:ind w:firstLine="709"/>
        <w:jc w:val="both"/>
      </w:pPr>
      <w:r>
        <w:t xml:space="preserve">3.1.1. Прием и регистрация </w:t>
      </w:r>
      <w:r w:rsidR="00BA2299" w:rsidRPr="00BA2299">
        <w:t>заявления и полного пакета документов</w:t>
      </w:r>
      <w:r>
        <w:t>.</w:t>
      </w:r>
    </w:p>
    <w:p w:rsidR="00E43BEF" w:rsidRDefault="003877DF" w:rsidP="00872051">
      <w:pPr>
        <w:pStyle w:val="ConsPlusNormal"/>
        <w:ind w:firstLine="709"/>
        <w:jc w:val="both"/>
      </w:pPr>
      <w:r>
        <w:t>О</w:t>
      </w:r>
      <w:r w:rsidR="00E43BEF">
        <w:t>снованием для начала процедуры является прием заявления</w:t>
      </w:r>
      <w:r w:rsidR="009566F9">
        <w:t xml:space="preserve"> </w:t>
      </w:r>
      <w:r w:rsidR="00E43BEF">
        <w:t>для предоставления муниципальной услуги.</w:t>
      </w:r>
    </w:p>
    <w:p w:rsidR="003877DF" w:rsidRDefault="003877DF" w:rsidP="003877DF">
      <w:pPr>
        <w:pStyle w:val="ConsPlusNormal"/>
        <w:numPr>
          <w:ilvl w:val="3"/>
          <w:numId w:val="5"/>
        </w:numPr>
        <w:ind w:left="0" w:firstLine="708"/>
        <w:jc w:val="both"/>
      </w:pPr>
      <w:r>
        <w:t>Прием и регистрация заявления о предоставлении муниципальной  услуги осуществляется в момент его поступления должностным лицом Комитета, ответственным за прием и регистрацию документов (далее – делопроизводитель).</w:t>
      </w:r>
    </w:p>
    <w:p w:rsidR="003877DF" w:rsidRDefault="003877DF" w:rsidP="003877DF">
      <w:pPr>
        <w:pStyle w:val="ConsPlusNormal"/>
        <w:ind w:firstLine="709"/>
        <w:jc w:val="both"/>
      </w:pPr>
      <w:r>
        <w:t xml:space="preserve">Делопроизводитель проверяет наличие </w:t>
      </w:r>
      <w:r w:rsidRPr="005267BB">
        <w:rPr>
          <w:color w:val="000000"/>
          <w:szCs w:val="24"/>
        </w:rPr>
        <w:t xml:space="preserve">полного комплекта документов, необходимых для предоставления </w:t>
      </w:r>
      <w:r>
        <w:rPr>
          <w:color w:val="000000"/>
          <w:szCs w:val="24"/>
        </w:rPr>
        <w:t>м</w:t>
      </w:r>
      <w:r w:rsidRPr="005267BB">
        <w:rPr>
          <w:color w:val="000000"/>
          <w:szCs w:val="24"/>
        </w:rPr>
        <w:t>униципальной услуги</w:t>
      </w:r>
      <w:r>
        <w:rPr>
          <w:color w:val="000000"/>
          <w:szCs w:val="24"/>
        </w:rPr>
        <w:t>.</w:t>
      </w:r>
    </w:p>
    <w:p w:rsidR="003877DF" w:rsidRPr="009E7D19" w:rsidRDefault="003877DF" w:rsidP="003877DF">
      <w:pPr>
        <w:widowControl/>
        <w:autoSpaceDE w:val="0"/>
        <w:adjustRightInd w:val="0"/>
        <w:ind w:firstLine="709"/>
        <w:jc w:val="both"/>
        <w:textAlignment w:val="auto"/>
        <w:rPr>
          <w:rFonts w:cs="Times New Roman"/>
          <w:kern w:val="0"/>
          <w:lang w:bidi="ar-SA"/>
        </w:rPr>
      </w:pPr>
      <w:r>
        <w:rPr>
          <w:rFonts w:cs="Times New Roman"/>
          <w:kern w:val="0"/>
          <w:lang w:bidi="ar-SA"/>
        </w:rPr>
        <w:t>З</w:t>
      </w:r>
      <w:r w:rsidRPr="009566F9">
        <w:rPr>
          <w:rFonts w:cs="Times New Roman"/>
          <w:kern w:val="0"/>
          <w:lang w:bidi="ar-SA"/>
        </w:rPr>
        <w:t>аявление с документ</w:t>
      </w:r>
      <w:r>
        <w:rPr>
          <w:rFonts w:cs="Times New Roman"/>
          <w:kern w:val="0"/>
          <w:lang w:bidi="ar-SA"/>
        </w:rPr>
        <w:t>ом</w:t>
      </w:r>
      <w:r w:rsidRPr="009566F9">
        <w:rPr>
          <w:rFonts w:cs="Times New Roman"/>
          <w:kern w:val="0"/>
          <w:lang w:bidi="ar-SA"/>
        </w:rPr>
        <w:t xml:space="preserve">, </w:t>
      </w:r>
      <w:r>
        <w:rPr>
          <w:rFonts w:cs="Times New Roman"/>
          <w:kern w:val="0"/>
          <w:lang w:bidi="ar-SA"/>
        </w:rPr>
        <w:t>указанным</w:t>
      </w:r>
      <w:r w:rsidRPr="009566F9">
        <w:rPr>
          <w:rFonts w:cs="Times New Roman"/>
          <w:kern w:val="0"/>
          <w:lang w:bidi="ar-SA"/>
        </w:rPr>
        <w:t xml:space="preserve"> </w:t>
      </w:r>
      <w:r w:rsidRPr="009E7D19">
        <w:rPr>
          <w:rFonts w:cs="Times New Roman"/>
          <w:kern w:val="0"/>
          <w:lang w:bidi="ar-SA"/>
        </w:rPr>
        <w:t xml:space="preserve">в </w:t>
      </w:r>
      <w:hyperlink r:id="rId18" w:history="1">
        <w:r w:rsidRPr="009E7D19">
          <w:rPr>
            <w:rFonts w:cs="Times New Roman"/>
            <w:kern w:val="0"/>
            <w:lang w:bidi="ar-SA"/>
          </w:rPr>
          <w:t>пункте 2. 6</w:t>
        </w:r>
      </w:hyperlink>
      <w:r w:rsidRPr="009E7D19">
        <w:rPr>
          <w:rFonts w:cs="Times New Roman"/>
          <w:kern w:val="0"/>
          <w:lang w:bidi="ar-SA"/>
        </w:rPr>
        <w:t xml:space="preserve"> настоящего регламента, подлежит регистрации в порядке, установленном </w:t>
      </w:r>
      <w:hyperlink r:id="rId19" w:history="1">
        <w:r w:rsidRPr="009E7D19">
          <w:rPr>
            <w:rFonts w:cs="Times New Roman"/>
            <w:kern w:val="0"/>
            <w:lang w:bidi="ar-SA"/>
          </w:rPr>
          <w:t>правилами</w:t>
        </w:r>
      </w:hyperlink>
      <w:r w:rsidRPr="009E7D19">
        <w:rPr>
          <w:rFonts w:cs="Times New Roman"/>
          <w:kern w:val="0"/>
          <w:lang w:bidi="ar-SA"/>
        </w:rPr>
        <w:t xml:space="preserve"> делопроизводства в Комитете. </w:t>
      </w:r>
    </w:p>
    <w:p w:rsidR="003877DF" w:rsidRPr="009E7D19" w:rsidRDefault="003877DF" w:rsidP="003877DF">
      <w:pPr>
        <w:pStyle w:val="ConsPlusNormal"/>
        <w:ind w:firstLine="709"/>
        <w:jc w:val="both"/>
      </w:pPr>
      <w:r w:rsidRPr="009E7D19">
        <w:t>Д</w:t>
      </w:r>
      <w:r>
        <w:t>елопроизводитель</w:t>
      </w:r>
      <w:r w:rsidRPr="009E7D19">
        <w:t xml:space="preserve"> после получения резолюции председателя Комитета (лица, его замещающего) передает зарегистрированное заявление в работу должностному лицу Комитета, ответственному за предоставление муниципальной  услуги (далее - ответственный исполнитель).</w:t>
      </w:r>
    </w:p>
    <w:p w:rsidR="003877DF" w:rsidRPr="009E7D19" w:rsidRDefault="003877DF" w:rsidP="003877DF">
      <w:pPr>
        <w:pStyle w:val="ConsPlusNormal"/>
        <w:ind w:firstLine="709"/>
        <w:jc w:val="both"/>
      </w:pPr>
      <w:r w:rsidRPr="009E7D19">
        <w:t>Максимальный срок исполнения данной административной процедуры составляет 1 рабочий день.</w:t>
      </w:r>
    </w:p>
    <w:p w:rsidR="003877DF" w:rsidRDefault="003877DF" w:rsidP="003877DF">
      <w:pPr>
        <w:pStyle w:val="ConsPlusNormal"/>
        <w:ind w:firstLine="709"/>
        <w:jc w:val="both"/>
      </w:pPr>
      <w:r w:rsidRPr="009E7D19">
        <w:t>Результатом данной административной процедуры является передача заявления ответственному исполнителю.</w:t>
      </w:r>
    </w:p>
    <w:p w:rsidR="003877DF" w:rsidRPr="005267BB" w:rsidRDefault="003877DF" w:rsidP="003877DF">
      <w:pPr>
        <w:pStyle w:val="ConsPlusNormal"/>
        <w:ind w:firstLine="709"/>
        <w:jc w:val="both"/>
        <w:rPr>
          <w:szCs w:val="24"/>
        </w:rPr>
      </w:pPr>
      <w:r w:rsidRPr="005267BB">
        <w:rPr>
          <w:szCs w:val="24"/>
        </w:rPr>
        <w:t xml:space="preserve">3.1.1.2. </w:t>
      </w:r>
      <w:r w:rsidRPr="005267BB">
        <w:rPr>
          <w:color w:val="000000"/>
          <w:szCs w:val="24"/>
        </w:rPr>
        <w:t>Прием и первичная обработка заявлений, поступивших в электронном виде через Порталы, состоит в проверке подлинности электронной подписи через установленный федеральный информационный ресурс, ее соответствия требованиям действующего законодательства.</w:t>
      </w:r>
      <w:r w:rsidRPr="005267BB">
        <w:rPr>
          <w:color w:val="000000"/>
          <w:szCs w:val="24"/>
        </w:rPr>
        <w:br/>
        <w:t xml:space="preserve">В случае если заявление о предоставлении </w:t>
      </w:r>
      <w:r>
        <w:rPr>
          <w:color w:val="000000"/>
          <w:szCs w:val="24"/>
        </w:rPr>
        <w:t>м</w:t>
      </w:r>
      <w:r w:rsidRPr="005267BB">
        <w:rPr>
          <w:color w:val="000000"/>
          <w:szCs w:val="24"/>
        </w:rPr>
        <w:t xml:space="preserve">униципальной услуги в электронном виде и прилагаемые к нему документы не подписаны электронной подписью в соответствии с требованиями действующего законодательства либо электронная подпись не подтверждена, </w:t>
      </w:r>
      <w:r>
        <w:rPr>
          <w:color w:val="000000"/>
          <w:szCs w:val="24"/>
        </w:rPr>
        <w:t xml:space="preserve">делопроизводитель </w:t>
      </w:r>
      <w:r w:rsidRPr="005267BB">
        <w:rPr>
          <w:color w:val="000000"/>
          <w:szCs w:val="24"/>
        </w:rPr>
        <w:t xml:space="preserve"> направляет Заявителю уведомление об отказе в приеме документов по основанию одного или не</w:t>
      </w:r>
      <w:r>
        <w:rPr>
          <w:color w:val="000000"/>
          <w:szCs w:val="24"/>
        </w:rPr>
        <w:t>скольких подпунктов настоящего р</w:t>
      </w:r>
      <w:r w:rsidRPr="005267BB">
        <w:rPr>
          <w:color w:val="000000"/>
          <w:szCs w:val="24"/>
        </w:rPr>
        <w:t>егламента. Данное заявление не является обращением Заявителя и не подлежит регистрации.</w:t>
      </w:r>
      <w:r>
        <w:rPr>
          <w:color w:val="000000"/>
          <w:szCs w:val="24"/>
        </w:rPr>
        <w:t xml:space="preserve"> </w:t>
      </w:r>
      <w:proofErr w:type="gramStart"/>
      <w:r w:rsidRPr="005267BB">
        <w:rPr>
          <w:color w:val="000000"/>
          <w:szCs w:val="24"/>
        </w:rPr>
        <w:t xml:space="preserve">В случае если заявление о предоставлении </w:t>
      </w:r>
      <w:r>
        <w:rPr>
          <w:color w:val="000000"/>
          <w:szCs w:val="24"/>
        </w:rPr>
        <w:t>м</w:t>
      </w:r>
      <w:r w:rsidRPr="005267BB">
        <w:rPr>
          <w:color w:val="000000"/>
          <w:szCs w:val="24"/>
        </w:rPr>
        <w:t xml:space="preserve">униципальной услуги в электронном виде подписано электронной подписью в соответствии с требованиями действующего законодательства и подтверждена ее подлинность, но прилагаемые к заявлению документы не подписаны электронной подписью либо подлинность данной подписи не подтверждена, </w:t>
      </w:r>
      <w:r>
        <w:rPr>
          <w:color w:val="000000"/>
          <w:szCs w:val="24"/>
        </w:rPr>
        <w:t xml:space="preserve">делопроизводитель </w:t>
      </w:r>
      <w:r w:rsidRPr="005267BB">
        <w:rPr>
          <w:color w:val="000000"/>
          <w:szCs w:val="24"/>
        </w:rPr>
        <w:t xml:space="preserve">в течение одного дня направляет Заявителю уведомление об отказе в предоставлении </w:t>
      </w:r>
      <w:r>
        <w:rPr>
          <w:color w:val="000000"/>
          <w:szCs w:val="24"/>
        </w:rPr>
        <w:t>м</w:t>
      </w:r>
      <w:r w:rsidRPr="005267BB">
        <w:rPr>
          <w:color w:val="000000"/>
          <w:szCs w:val="24"/>
        </w:rPr>
        <w:t>униципальной услуги в связи с непредставлением Заявителем полного комплекта</w:t>
      </w:r>
      <w:proofErr w:type="gramEnd"/>
      <w:r w:rsidRPr="005267BB">
        <w:rPr>
          <w:color w:val="000000"/>
          <w:szCs w:val="24"/>
        </w:rPr>
        <w:t xml:space="preserve"> документов, необходимых для предоставления </w:t>
      </w:r>
      <w:r>
        <w:rPr>
          <w:color w:val="000000"/>
          <w:szCs w:val="24"/>
        </w:rPr>
        <w:t>м</w:t>
      </w:r>
      <w:r w:rsidRPr="005267BB">
        <w:rPr>
          <w:color w:val="000000"/>
          <w:szCs w:val="24"/>
        </w:rPr>
        <w:t>униципальной услуги.</w:t>
      </w:r>
      <w:r>
        <w:rPr>
          <w:color w:val="000000"/>
          <w:szCs w:val="24"/>
        </w:rPr>
        <w:t xml:space="preserve"> </w:t>
      </w:r>
      <w:r w:rsidRPr="005267BB">
        <w:rPr>
          <w:color w:val="000000"/>
          <w:szCs w:val="24"/>
        </w:rPr>
        <w:t xml:space="preserve">В случае если заявление о предоставлении </w:t>
      </w:r>
      <w:r>
        <w:rPr>
          <w:color w:val="000000"/>
          <w:szCs w:val="24"/>
        </w:rPr>
        <w:t>м</w:t>
      </w:r>
      <w:r w:rsidRPr="005267BB">
        <w:rPr>
          <w:color w:val="000000"/>
          <w:szCs w:val="24"/>
        </w:rPr>
        <w:t xml:space="preserve">униципальной услуги и приложенные к нему документы, направленные Заявителем в электронном виде через Порталы, подписаны электронной подписью в соответствии с требованиями действующего законодательства и электронная подпись подтверждена, заявление и документы регистрируются в порядке, предусмотренном настоящим </w:t>
      </w:r>
      <w:r>
        <w:rPr>
          <w:color w:val="000000"/>
          <w:szCs w:val="24"/>
        </w:rPr>
        <w:t>р</w:t>
      </w:r>
      <w:r w:rsidRPr="005267BB">
        <w:rPr>
          <w:color w:val="000000"/>
          <w:szCs w:val="24"/>
        </w:rPr>
        <w:t xml:space="preserve">егламентом, и передаются для работы </w:t>
      </w:r>
      <w:r>
        <w:rPr>
          <w:color w:val="000000"/>
          <w:szCs w:val="24"/>
        </w:rPr>
        <w:t>ответственному исполнителю</w:t>
      </w:r>
      <w:r w:rsidRPr="005267BB">
        <w:rPr>
          <w:color w:val="000000"/>
          <w:szCs w:val="24"/>
        </w:rPr>
        <w:t>. </w:t>
      </w:r>
    </w:p>
    <w:p w:rsidR="00ED6E0C" w:rsidRPr="009E7D19" w:rsidRDefault="00ED6E0C" w:rsidP="00872051">
      <w:pPr>
        <w:pStyle w:val="ConsPlusNormal"/>
        <w:ind w:firstLine="709"/>
        <w:jc w:val="both"/>
      </w:pPr>
      <w:r w:rsidRPr="009E7D19">
        <w:t xml:space="preserve">3.1.2. </w:t>
      </w:r>
      <w:r w:rsidR="009566F9" w:rsidRPr="009E7D19">
        <w:t>Рассмотрение заявления и принятие решения о выдаче</w:t>
      </w:r>
      <w:r w:rsidR="009A7B5F" w:rsidRPr="009E7D19">
        <w:t xml:space="preserve"> </w:t>
      </w:r>
      <w:r w:rsidR="003877DF">
        <w:t>задания</w:t>
      </w:r>
      <w:r w:rsidR="009566F9" w:rsidRPr="009E7D19">
        <w:t xml:space="preserve"> либо об отказе в выдаче</w:t>
      </w:r>
      <w:r w:rsidR="003F03D5" w:rsidRPr="009E7D19">
        <w:t xml:space="preserve"> </w:t>
      </w:r>
      <w:r w:rsidR="003877DF">
        <w:t>задания</w:t>
      </w:r>
      <w:r w:rsidR="009566F9" w:rsidRPr="009E7D19">
        <w:t>.</w:t>
      </w:r>
    </w:p>
    <w:p w:rsidR="009566F9" w:rsidRPr="009E7D19" w:rsidRDefault="009566F9" w:rsidP="00872051">
      <w:pPr>
        <w:widowControl/>
        <w:autoSpaceDE w:val="0"/>
        <w:adjustRightInd w:val="0"/>
        <w:ind w:firstLine="709"/>
        <w:jc w:val="both"/>
        <w:textAlignment w:val="auto"/>
        <w:rPr>
          <w:rFonts w:cs="Times New Roman"/>
          <w:kern w:val="0"/>
          <w:lang w:bidi="ar-SA"/>
        </w:rPr>
      </w:pPr>
      <w:r w:rsidRPr="009E7D19">
        <w:rPr>
          <w:rFonts w:cs="Times New Roman"/>
          <w:kern w:val="0"/>
          <w:lang w:bidi="ar-SA"/>
        </w:rPr>
        <w:lastRenderedPageBreak/>
        <w:t>Ответственный исполнитель после получения заявления осуществляет следующие административные действия:</w:t>
      </w:r>
    </w:p>
    <w:p w:rsidR="003951F1" w:rsidRPr="003951F1" w:rsidRDefault="003951F1" w:rsidP="003951F1">
      <w:pPr>
        <w:widowControl/>
        <w:autoSpaceDE w:val="0"/>
        <w:adjustRightInd w:val="0"/>
        <w:ind w:firstLine="540"/>
        <w:jc w:val="both"/>
        <w:textAlignment w:val="auto"/>
        <w:rPr>
          <w:rFonts w:cs="Times New Roman"/>
          <w:kern w:val="0"/>
          <w:lang w:bidi="ar-SA"/>
        </w:rPr>
      </w:pPr>
      <w:r w:rsidRPr="003951F1">
        <w:rPr>
          <w:rFonts w:cs="Times New Roman"/>
          <w:kern w:val="0"/>
          <w:lang w:bidi="ar-SA"/>
        </w:rPr>
        <w:t xml:space="preserve"> проверяет правильность оформления заполнения, отсутствие подчисток, приписок, исправлений в тексте, соответствие указанных сведений в заявлении о выдаче задания;</w:t>
      </w:r>
    </w:p>
    <w:p w:rsidR="003951F1" w:rsidRPr="003951F1" w:rsidRDefault="003951F1" w:rsidP="003951F1">
      <w:pPr>
        <w:widowControl/>
        <w:autoSpaceDE w:val="0"/>
        <w:adjustRightInd w:val="0"/>
        <w:ind w:firstLine="540"/>
        <w:jc w:val="both"/>
        <w:textAlignment w:val="auto"/>
        <w:rPr>
          <w:rFonts w:cs="Times New Roman"/>
          <w:kern w:val="0"/>
          <w:lang w:bidi="ar-SA"/>
        </w:rPr>
      </w:pPr>
      <w:r w:rsidRPr="003951F1">
        <w:rPr>
          <w:rFonts w:cs="Times New Roman"/>
          <w:kern w:val="0"/>
          <w:lang w:bidi="ar-SA"/>
        </w:rPr>
        <w:t xml:space="preserve"> </w:t>
      </w:r>
      <w:proofErr w:type="gramStart"/>
      <w:r w:rsidRPr="003951F1">
        <w:rPr>
          <w:rFonts w:cs="Times New Roman"/>
          <w:kern w:val="0"/>
          <w:lang w:bidi="ar-SA"/>
        </w:rPr>
        <w:t>проводит проверку представленной документации требованиям по сохранению, государственной охране и использованию объекта культурного наследия, установленным законодательством Российской Федерации</w:t>
      </w:r>
      <w:r w:rsidR="00EF3265">
        <w:rPr>
          <w:rFonts w:cs="Times New Roman"/>
          <w:kern w:val="0"/>
          <w:lang w:bidi="ar-SA"/>
        </w:rPr>
        <w:t xml:space="preserve"> </w:t>
      </w:r>
      <w:r w:rsidR="00EF3265" w:rsidRPr="003877DF">
        <w:rPr>
          <w:rFonts w:cs="Times New Roman"/>
          <w:kern w:val="0"/>
          <w:lang w:bidi="ar-SA"/>
        </w:rPr>
        <w:t>и правовых актов</w:t>
      </w:r>
      <w:r w:rsidR="00EF3265">
        <w:rPr>
          <w:rFonts w:cs="Times New Roman"/>
          <w:kern w:val="0"/>
          <w:lang w:bidi="ar-SA"/>
        </w:rPr>
        <w:t xml:space="preserve"> Ивановской области</w:t>
      </w:r>
      <w:r w:rsidR="00EF3265" w:rsidRPr="003877DF">
        <w:rPr>
          <w:rFonts w:cs="Times New Roman"/>
          <w:kern w:val="0"/>
          <w:lang w:bidi="ar-SA"/>
        </w:rPr>
        <w:t xml:space="preserve"> в области сохранения объектов культурного наследия, а также требованиям охранного обязательства собственника или иного законного владельца объекта культурного наследия</w:t>
      </w:r>
      <w:r w:rsidR="00EF3265">
        <w:rPr>
          <w:rFonts w:cs="Times New Roman"/>
          <w:kern w:val="0"/>
          <w:lang w:bidi="ar-SA"/>
        </w:rPr>
        <w:t xml:space="preserve"> местного (муниципального) значения, расположенного на территории города Иванова</w:t>
      </w:r>
      <w:r w:rsidRPr="003951F1">
        <w:rPr>
          <w:rFonts w:cs="Times New Roman"/>
          <w:kern w:val="0"/>
          <w:lang w:bidi="ar-SA"/>
        </w:rPr>
        <w:t>;</w:t>
      </w:r>
      <w:proofErr w:type="gramEnd"/>
    </w:p>
    <w:p w:rsidR="003951F1" w:rsidRPr="003951F1" w:rsidRDefault="003951F1" w:rsidP="003951F1">
      <w:pPr>
        <w:widowControl/>
        <w:autoSpaceDE w:val="0"/>
        <w:adjustRightInd w:val="0"/>
        <w:ind w:firstLine="540"/>
        <w:jc w:val="both"/>
        <w:textAlignment w:val="auto"/>
        <w:rPr>
          <w:rFonts w:cs="Times New Roman"/>
          <w:kern w:val="0"/>
          <w:lang w:bidi="ar-SA"/>
        </w:rPr>
      </w:pPr>
      <w:r w:rsidRPr="003951F1">
        <w:rPr>
          <w:rFonts w:cs="Times New Roman"/>
          <w:kern w:val="0"/>
          <w:lang w:bidi="ar-SA"/>
        </w:rPr>
        <w:t xml:space="preserve"> готовит проект задания</w:t>
      </w:r>
      <w:r w:rsidR="00EF3265">
        <w:rPr>
          <w:rFonts w:cs="Times New Roman"/>
          <w:kern w:val="0"/>
          <w:lang w:bidi="ar-SA"/>
        </w:rPr>
        <w:t xml:space="preserve">, проект уведомления </w:t>
      </w:r>
      <w:r w:rsidRPr="003951F1">
        <w:rPr>
          <w:rFonts w:cs="Times New Roman"/>
          <w:kern w:val="0"/>
          <w:lang w:bidi="ar-SA"/>
        </w:rPr>
        <w:t xml:space="preserve">  об отказе в выдаче задания</w:t>
      </w:r>
      <w:r w:rsidR="00EF3265">
        <w:rPr>
          <w:rFonts w:cs="Times New Roman"/>
          <w:kern w:val="0"/>
          <w:lang w:bidi="ar-SA"/>
        </w:rPr>
        <w:t>.</w:t>
      </w:r>
    </w:p>
    <w:p w:rsidR="00ED6E0C" w:rsidRDefault="00ED6E0C" w:rsidP="00872051">
      <w:pPr>
        <w:pStyle w:val="ConsPlusNormal"/>
        <w:ind w:firstLine="709"/>
        <w:jc w:val="both"/>
      </w:pPr>
      <w:r>
        <w:t xml:space="preserve">3.1.3. </w:t>
      </w:r>
      <w:r w:rsidR="001E1DE6">
        <w:t>В</w:t>
      </w:r>
      <w:r w:rsidR="001E1DE6" w:rsidRPr="001E1DE6">
        <w:t>ыдача или отказ в выдаче разрешения</w:t>
      </w:r>
      <w:r>
        <w:t>.</w:t>
      </w:r>
    </w:p>
    <w:p w:rsidR="00EF3265" w:rsidRDefault="00EF3265" w:rsidP="00EF3265">
      <w:pPr>
        <w:pStyle w:val="ConsPlusNormal"/>
        <w:ind w:firstLine="540"/>
        <w:jc w:val="both"/>
      </w:pPr>
      <w:r w:rsidRPr="00EF3265">
        <w:t xml:space="preserve">Задание выдается Заявителю (его уполномоченному представителю) в 2 (двух) экземплярах на согласование. Один экземпляр согласованного </w:t>
      </w:r>
      <w:r>
        <w:t>з</w:t>
      </w:r>
      <w:r w:rsidRPr="00EF3265">
        <w:t xml:space="preserve">адания возвращается Заявителем в </w:t>
      </w:r>
      <w:r>
        <w:t>Комитет.</w:t>
      </w:r>
    </w:p>
    <w:p w:rsidR="00EF3265" w:rsidRPr="00EF3265" w:rsidRDefault="00EF3265" w:rsidP="00EF3265">
      <w:pPr>
        <w:pStyle w:val="ConsPlusNormal"/>
        <w:ind w:firstLine="540"/>
        <w:jc w:val="both"/>
        <w:rPr>
          <w:rFonts w:eastAsia="Lucida Sans Unicode"/>
          <w:szCs w:val="24"/>
        </w:rPr>
      </w:pPr>
      <w:r w:rsidRPr="00EF3265">
        <w:rPr>
          <w:rFonts w:eastAsia="Lucida Sans Unicode"/>
          <w:szCs w:val="24"/>
        </w:rPr>
        <w:t xml:space="preserve">Направление Заявителю уведомления об отказе в выдаче </w:t>
      </w:r>
      <w:r w:rsidR="00A63393">
        <w:rPr>
          <w:rFonts w:eastAsia="Lucida Sans Unicode"/>
          <w:szCs w:val="24"/>
        </w:rPr>
        <w:t>з</w:t>
      </w:r>
      <w:r w:rsidRPr="00EF3265">
        <w:rPr>
          <w:rFonts w:eastAsia="Lucida Sans Unicode"/>
          <w:szCs w:val="24"/>
        </w:rPr>
        <w:t xml:space="preserve">адания осуществляется любым доступным способом в срок не более 3 рабочих дней </w:t>
      </w:r>
      <w:proofErr w:type="gramStart"/>
      <w:r w:rsidRPr="00EF3265">
        <w:rPr>
          <w:rFonts w:eastAsia="Lucida Sans Unicode"/>
          <w:szCs w:val="24"/>
        </w:rPr>
        <w:t>с даты регистрации</w:t>
      </w:r>
      <w:proofErr w:type="gramEnd"/>
      <w:r w:rsidRPr="00EF3265">
        <w:rPr>
          <w:rFonts w:eastAsia="Lucida Sans Unicode"/>
          <w:szCs w:val="24"/>
        </w:rPr>
        <w:t xml:space="preserve"> исходящего письма в </w:t>
      </w:r>
      <w:r>
        <w:rPr>
          <w:rFonts w:eastAsia="Lucida Sans Unicode"/>
          <w:szCs w:val="24"/>
        </w:rPr>
        <w:t>Комитете.</w:t>
      </w:r>
    </w:p>
    <w:p w:rsidR="00EF3265" w:rsidRPr="00EF3265" w:rsidRDefault="00EF3265" w:rsidP="00EF3265">
      <w:pPr>
        <w:widowControl/>
        <w:autoSpaceDE w:val="0"/>
        <w:adjustRightInd w:val="0"/>
        <w:ind w:firstLine="540"/>
        <w:jc w:val="both"/>
        <w:textAlignment w:val="auto"/>
        <w:rPr>
          <w:rFonts w:cs="Times New Roman"/>
          <w:kern w:val="0"/>
          <w:lang w:bidi="ar-SA"/>
        </w:rPr>
      </w:pPr>
      <w:r w:rsidRPr="00EF3265">
        <w:rPr>
          <w:rFonts w:cs="Times New Roman"/>
          <w:kern w:val="0"/>
          <w:lang w:bidi="ar-SA"/>
        </w:rPr>
        <w:t xml:space="preserve">Уведомление Заявителя об отказе в выдаче </w:t>
      </w:r>
      <w:r w:rsidR="00A63393">
        <w:rPr>
          <w:rFonts w:cs="Times New Roman"/>
          <w:kern w:val="0"/>
          <w:lang w:bidi="ar-SA"/>
        </w:rPr>
        <w:t>з</w:t>
      </w:r>
      <w:r w:rsidRPr="00EF3265">
        <w:rPr>
          <w:rFonts w:cs="Times New Roman"/>
          <w:kern w:val="0"/>
          <w:lang w:bidi="ar-SA"/>
        </w:rPr>
        <w:t xml:space="preserve">адания не является препятствием для повторного обращения за предоставлением </w:t>
      </w:r>
      <w:r w:rsidR="00A63393">
        <w:rPr>
          <w:rFonts w:cs="Times New Roman"/>
          <w:kern w:val="0"/>
          <w:lang w:bidi="ar-SA"/>
        </w:rPr>
        <w:t>з</w:t>
      </w:r>
      <w:r w:rsidRPr="00EF3265">
        <w:rPr>
          <w:rFonts w:cs="Times New Roman"/>
          <w:kern w:val="0"/>
          <w:lang w:bidi="ar-SA"/>
        </w:rPr>
        <w:t>адания.</w:t>
      </w:r>
    </w:p>
    <w:p w:rsidR="001E1DE6" w:rsidRPr="001E1DE6" w:rsidRDefault="001E1DE6" w:rsidP="00872051">
      <w:pPr>
        <w:widowControl/>
        <w:autoSpaceDE w:val="0"/>
        <w:adjustRightInd w:val="0"/>
        <w:ind w:firstLine="709"/>
        <w:jc w:val="both"/>
        <w:textAlignment w:val="auto"/>
        <w:rPr>
          <w:rFonts w:cs="Times New Roman"/>
          <w:kern w:val="0"/>
          <w:lang w:bidi="ar-SA"/>
        </w:rPr>
      </w:pPr>
      <w:r w:rsidRPr="001E1DE6">
        <w:rPr>
          <w:rFonts w:cs="Times New Roman"/>
          <w:kern w:val="0"/>
          <w:lang w:bidi="ar-SA"/>
        </w:rPr>
        <w:t xml:space="preserve">Письменный отказ </w:t>
      </w:r>
      <w:r w:rsidR="00A63393">
        <w:rPr>
          <w:rFonts w:cs="Times New Roman"/>
          <w:kern w:val="0"/>
          <w:lang w:bidi="ar-SA"/>
        </w:rPr>
        <w:t>З</w:t>
      </w:r>
      <w:r w:rsidRPr="001E1DE6">
        <w:rPr>
          <w:rFonts w:cs="Times New Roman"/>
          <w:kern w:val="0"/>
          <w:lang w:bidi="ar-SA"/>
        </w:rPr>
        <w:t xml:space="preserve">аявителю в выдаче </w:t>
      </w:r>
      <w:r w:rsidR="00EF3265">
        <w:rPr>
          <w:rFonts w:cs="Times New Roman"/>
          <w:kern w:val="0"/>
          <w:lang w:bidi="ar-SA"/>
        </w:rPr>
        <w:t>задания</w:t>
      </w:r>
      <w:r w:rsidRPr="001E1DE6">
        <w:rPr>
          <w:rFonts w:cs="Times New Roman"/>
          <w:kern w:val="0"/>
          <w:lang w:bidi="ar-SA"/>
        </w:rPr>
        <w:t xml:space="preserve"> направляется заказным письмом в течение 30 рабочих дней с момента регистрации заявления.</w:t>
      </w:r>
    </w:p>
    <w:p w:rsidR="001E1DE6" w:rsidRDefault="001E1DE6" w:rsidP="00872051">
      <w:pPr>
        <w:widowControl/>
        <w:autoSpaceDE w:val="0"/>
        <w:adjustRightInd w:val="0"/>
        <w:ind w:firstLine="709"/>
        <w:jc w:val="both"/>
        <w:textAlignment w:val="auto"/>
        <w:rPr>
          <w:rFonts w:cs="Times New Roman"/>
          <w:kern w:val="0"/>
          <w:lang w:bidi="ar-SA"/>
        </w:rPr>
      </w:pPr>
      <w:r w:rsidRPr="001E1DE6">
        <w:rPr>
          <w:rFonts w:cs="Times New Roman"/>
          <w:kern w:val="0"/>
          <w:lang w:bidi="ar-SA"/>
        </w:rPr>
        <w:t xml:space="preserve"> </w:t>
      </w:r>
    </w:p>
    <w:p w:rsidR="00872051" w:rsidRPr="001E1DE6" w:rsidRDefault="00872051" w:rsidP="00872051">
      <w:pPr>
        <w:widowControl/>
        <w:autoSpaceDE w:val="0"/>
        <w:adjustRightInd w:val="0"/>
        <w:ind w:firstLine="709"/>
        <w:jc w:val="both"/>
        <w:textAlignment w:val="auto"/>
        <w:rPr>
          <w:rFonts w:cs="Times New Roman"/>
          <w:kern w:val="0"/>
          <w:lang w:bidi="ar-SA"/>
        </w:rPr>
      </w:pPr>
    </w:p>
    <w:p w:rsidR="009B1412" w:rsidRPr="00ED27EC" w:rsidRDefault="009B1412" w:rsidP="00872051">
      <w:pPr>
        <w:widowControl/>
        <w:autoSpaceDE w:val="0"/>
        <w:adjustRightInd w:val="0"/>
        <w:ind w:firstLine="709"/>
        <w:jc w:val="center"/>
        <w:textAlignment w:val="auto"/>
        <w:outlineLvl w:val="0"/>
        <w:rPr>
          <w:rFonts w:cs="Times New Roman"/>
          <w:kern w:val="0"/>
          <w:lang w:bidi="ar-SA"/>
        </w:rPr>
      </w:pPr>
      <w:r w:rsidRPr="00ED27EC">
        <w:rPr>
          <w:rFonts w:cs="Times New Roman"/>
          <w:kern w:val="0"/>
          <w:lang w:bidi="ar-SA"/>
        </w:rPr>
        <w:t xml:space="preserve">4. Формы </w:t>
      </w:r>
      <w:proofErr w:type="gramStart"/>
      <w:r w:rsidRPr="00ED27EC">
        <w:rPr>
          <w:rFonts w:cs="Times New Roman"/>
          <w:kern w:val="0"/>
          <w:lang w:bidi="ar-SA"/>
        </w:rPr>
        <w:t>контроля за</w:t>
      </w:r>
      <w:proofErr w:type="gramEnd"/>
      <w:r w:rsidRPr="00ED27EC">
        <w:rPr>
          <w:rFonts w:cs="Times New Roman"/>
          <w:kern w:val="0"/>
          <w:lang w:bidi="ar-SA"/>
        </w:rPr>
        <w:t xml:space="preserve"> исполнением</w:t>
      </w:r>
      <w:r>
        <w:rPr>
          <w:rFonts w:cs="Times New Roman"/>
          <w:kern w:val="0"/>
          <w:lang w:bidi="ar-SA"/>
        </w:rPr>
        <w:t xml:space="preserve"> </w:t>
      </w:r>
      <w:r w:rsidRPr="00ED27EC">
        <w:rPr>
          <w:rFonts w:cs="Times New Roman"/>
          <w:kern w:val="0"/>
          <w:lang w:bidi="ar-SA"/>
        </w:rPr>
        <w:t>регламента</w:t>
      </w:r>
    </w:p>
    <w:p w:rsidR="009B1412" w:rsidRPr="00ED27EC" w:rsidRDefault="009B1412" w:rsidP="00872051">
      <w:pPr>
        <w:widowControl/>
        <w:autoSpaceDE w:val="0"/>
        <w:adjustRightInd w:val="0"/>
        <w:ind w:firstLine="709"/>
        <w:jc w:val="both"/>
        <w:textAlignment w:val="auto"/>
        <w:rPr>
          <w:rFonts w:cs="Times New Roman"/>
          <w:kern w:val="0"/>
          <w:lang w:bidi="ar-SA"/>
        </w:rPr>
      </w:pPr>
    </w:p>
    <w:p w:rsidR="009B1412" w:rsidRPr="00ED27EC" w:rsidRDefault="009B1412" w:rsidP="00872051">
      <w:pPr>
        <w:widowControl/>
        <w:autoSpaceDE w:val="0"/>
        <w:adjustRightInd w:val="0"/>
        <w:ind w:firstLine="709"/>
        <w:jc w:val="both"/>
        <w:textAlignment w:val="auto"/>
        <w:rPr>
          <w:rFonts w:cs="Times New Roman"/>
          <w:kern w:val="0"/>
          <w:lang w:bidi="ar-SA"/>
        </w:rPr>
      </w:pPr>
      <w:r w:rsidRPr="00ED27EC">
        <w:rPr>
          <w:rFonts w:cs="Times New Roman"/>
          <w:kern w:val="0"/>
          <w:lang w:bidi="ar-SA"/>
        </w:rPr>
        <w:t xml:space="preserve">4.1. Текущий </w:t>
      </w:r>
      <w:proofErr w:type="gramStart"/>
      <w:r w:rsidRPr="00ED27EC">
        <w:rPr>
          <w:rFonts w:cs="Times New Roman"/>
          <w:kern w:val="0"/>
          <w:lang w:bidi="ar-SA"/>
        </w:rPr>
        <w:t>контроль за</w:t>
      </w:r>
      <w:proofErr w:type="gramEnd"/>
      <w:r w:rsidRPr="00ED27EC">
        <w:rPr>
          <w:rFonts w:cs="Times New Roman"/>
          <w:kern w:val="0"/>
          <w:lang w:bidi="ar-SA"/>
        </w:rPr>
        <w:t xml:space="preserve"> соблюдением и исполнением ответственными должностными лицами положений </w:t>
      </w:r>
      <w:r>
        <w:rPr>
          <w:rFonts w:cs="Times New Roman"/>
          <w:kern w:val="0"/>
          <w:lang w:bidi="ar-SA"/>
        </w:rPr>
        <w:t>настоящего р</w:t>
      </w:r>
      <w:r w:rsidRPr="00ED27EC">
        <w:rPr>
          <w:rFonts w:cs="Times New Roman"/>
          <w:kern w:val="0"/>
          <w:lang w:bidi="ar-SA"/>
        </w:rPr>
        <w:t xml:space="preserve">егламента и иных нормативных правовых актов, устанавливающих требования к предоставлению муниципальной услуги, а также за принятием решений ответственными должностными лицами осуществляется председателем </w:t>
      </w:r>
      <w:r>
        <w:rPr>
          <w:rFonts w:cs="Times New Roman"/>
          <w:kern w:val="0"/>
          <w:lang w:bidi="ar-SA"/>
        </w:rPr>
        <w:t>К</w:t>
      </w:r>
      <w:r w:rsidRPr="00ED27EC">
        <w:rPr>
          <w:rFonts w:cs="Times New Roman"/>
          <w:kern w:val="0"/>
          <w:lang w:bidi="ar-SA"/>
        </w:rPr>
        <w:t>омитета.</w:t>
      </w:r>
    </w:p>
    <w:p w:rsidR="009B1412" w:rsidRPr="00ED27EC" w:rsidRDefault="009B1412" w:rsidP="00872051">
      <w:pPr>
        <w:widowControl/>
        <w:autoSpaceDE w:val="0"/>
        <w:adjustRightInd w:val="0"/>
        <w:ind w:firstLine="709"/>
        <w:jc w:val="both"/>
        <w:textAlignment w:val="auto"/>
        <w:rPr>
          <w:rFonts w:cs="Times New Roman"/>
          <w:kern w:val="0"/>
          <w:lang w:bidi="ar-SA"/>
        </w:rPr>
      </w:pPr>
      <w:r w:rsidRPr="00ED27EC">
        <w:rPr>
          <w:rFonts w:cs="Times New Roman"/>
          <w:kern w:val="0"/>
          <w:lang w:bidi="ar-SA"/>
        </w:rPr>
        <w:t>4.2. Проверки полноты и качества предоставления муниципальной услуги могут быть плановыми (осуществляться на основании годовых планов работы) и внеплановыми. При проверке могут рассматриваться все вопросы, связанные с предоставлением муниципальной услуги (комплексные проверки), или отдельные аспекты (тематические проверки).</w:t>
      </w:r>
    </w:p>
    <w:p w:rsidR="009B1412" w:rsidRPr="00ED27EC" w:rsidRDefault="009B1412" w:rsidP="00872051">
      <w:pPr>
        <w:widowControl/>
        <w:autoSpaceDE w:val="0"/>
        <w:adjustRightInd w:val="0"/>
        <w:ind w:firstLine="709"/>
        <w:jc w:val="both"/>
        <w:textAlignment w:val="auto"/>
        <w:rPr>
          <w:rFonts w:cs="Times New Roman"/>
          <w:kern w:val="0"/>
          <w:lang w:bidi="ar-SA"/>
        </w:rPr>
      </w:pPr>
      <w:r w:rsidRPr="00ED27EC">
        <w:rPr>
          <w:rFonts w:cs="Times New Roman"/>
          <w:kern w:val="0"/>
          <w:lang w:bidi="ar-SA"/>
        </w:rPr>
        <w:t>4.3. По результатам проведенных проверок, в случае выявления нарушений прав потребителей при предоставлении муниципальной услуги, осуществляется привлечение виновных лиц к ответственности в соответствии с законодательством Российской Федерации.</w:t>
      </w:r>
    </w:p>
    <w:p w:rsidR="009B1412" w:rsidRDefault="009B1412" w:rsidP="00872051">
      <w:pPr>
        <w:widowControl/>
        <w:autoSpaceDE w:val="0"/>
        <w:adjustRightInd w:val="0"/>
        <w:ind w:firstLine="709"/>
        <w:jc w:val="center"/>
        <w:textAlignment w:val="auto"/>
        <w:outlineLvl w:val="0"/>
        <w:rPr>
          <w:rFonts w:cs="Times New Roman"/>
          <w:kern w:val="0"/>
          <w:lang w:bidi="ar-SA"/>
        </w:rPr>
      </w:pPr>
    </w:p>
    <w:p w:rsidR="009B1412" w:rsidRPr="00ED27EC" w:rsidRDefault="009B1412" w:rsidP="00872051">
      <w:pPr>
        <w:widowControl/>
        <w:autoSpaceDE w:val="0"/>
        <w:adjustRightInd w:val="0"/>
        <w:ind w:firstLine="709"/>
        <w:jc w:val="center"/>
        <w:textAlignment w:val="auto"/>
        <w:outlineLvl w:val="0"/>
        <w:rPr>
          <w:rFonts w:cs="Times New Roman"/>
          <w:kern w:val="0"/>
          <w:lang w:bidi="ar-SA"/>
        </w:rPr>
      </w:pPr>
      <w:r w:rsidRPr="00ED27EC">
        <w:rPr>
          <w:rFonts w:cs="Times New Roman"/>
          <w:kern w:val="0"/>
          <w:lang w:bidi="ar-SA"/>
        </w:rPr>
        <w:t>5. Досудебное (внесудебное) обжалование заявителем</w:t>
      </w:r>
    </w:p>
    <w:p w:rsidR="009B1412" w:rsidRPr="00ED27EC" w:rsidRDefault="009B1412" w:rsidP="00872051">
      <w:pPr>
        <w:widowControl/>
        <w:autoSpaceDE w:val="0"/>
        <w:adjustRightInd w:val="0"/>
        <w:ind w:firstLine="709"/>
        <w:jc w:val="center"/>
        <w:textAlignment w:val="auto"/>
        <w:rPr>
          <w:rFonts w:cs="Times New Roman"/>
          <w:kern w:val="0"/>
          <w:lang w:bidi="ar-SA"/>
        </w:rPr>
      </w:pPr>
      <w:r w:rsidRPr="00ED27EC">
        <w:rPr>
          <w:rFonts w:cs="Times New Roman"/>
          <w:kern w:val="0"/>
          <w:lang w:bidi="ar-SA"/>
        </w:rPr>
        <w:t>решений и действий (бездействия)</w:t>
      </w:r>
      <w:r>
        <w:rPr>
          <w:rFonts w:cs="Times New Roman"/>
          <w:kern w:val="0"/>
          <w:lang w:bidi="ar-SA"/>
        </w:rPr>
        <w:t xml:space="preserve"> Комитета</w:t>
      </w:r>
      <w:r w:rsidRPr="00ED27EC">
        <w:rPr>
          <w:rFonts w:cs="Times New Roman"/>
          <w:kern w:val="0"/>
          <w:lang w:bidi="ar-SA"/>
        </w:rPr>
        <w:t>, предоставляющего</w:t>
      </w:r>
    </w:p>
    <w:p w:rsidR="009B1412" w:rsidRPr="00ED27EC" w:rsidRDefault="009B1412" w:rsidP="00872051">
      <w:pPr>
        <w:widowControl/>
        <w:autoSpaceDE w:val="0"/>
        <w:adjustRightInd w:val="0"/>
        <w:ind w:firstLine="709"/>
        <w:jc w:val="center"/>
        <w:textAlignment w:val="auto"/>
        <w:rPr>
          <w:rFonts w:cs="Times New Roman"/>
          <w:kern w:val="0"/>
          <w:lang w:bidi="ar-SA"/>
        </w:rPr>
      </w:pPr>
      <w:r w:rsidRPr="00ED27EC">
        <w:rPr>
          <w:rFonts w:cs="Times New Roman"/>
          <w:kern w:val="0"/>
          <w:lang w:bidi="ar-SA"/>
        </w:rPr>
        <w:t xml:space="preserve">муниципальную услугу, должностного лица </w:t>
      </w:r>
      <w:r>
        <w:rPr>
          <w:rFonts w:cs="Times New Roman"/>
          <w:kern w:val="0"/>
          <w:lang w:bidi="ar-SA"/>
        </w:rPr>
        <w:t>Комитета</w:t>
      </w:r>
      <w:r w:rsidRPr="00ED27EC">
        <w:rPr>
          <w:rFonts w:cs="Times New Roman"/>
          <w:kern w:val="0"/>
          <w:lang w:bidi="ar-SA"/>
        </w:rPr>
        <w:t>,</w:t>
      </w:r>
    </w:p>
    <w:p w:rsidR="009B1412" w:rsidRPr="00ED27EC" w:rsidRDefault="009B1412" w:rsidP="00872051">
      <w:pPr>
        <w:widowControl/>
        <w:autoSpaceDE w:val="0"/>
        <w:adjustRightInd w:val="0"/>
        <w:ind w:firstLine="709"/>
        <w:jc w:val="center"/>
        <w:textAlignment w:val="auto"/>
        <w:rPr>
          <w:rFonts w:cs="Times New Roman"/>
          <w:kern w:val="0"/>
          <w:lang w:bidi="ar-SA"/>
        </w:rPr>
      </w:pPr>
      <w:proofErr w:type="gramStart"/>
      <w:r w:rsidRPr="00ED27EC">
        <w:rPr>
          <w:rFonts w:cs="Times New Roman"/>
          <w:kern w:val="0"/>
          <w:lang w:bidi="ar-SA"/>
        </w:rPr>
        <w:t>предоставляющего</w:t>
      </w:r>
      <w:proofErr w:type="gramEnd"/>
      <w:r w:rsidRPr="00ED27EC">
        <w:rPr>
          <w:rFonts w:cs="Times New Roman"/>
          <w:kern w:val="0"/>
          <w:lang w:bidi="ar-SA"/>
        </w:rPr>
        <w:t xml:space="preserve"> муниципальную услугу,</w:t>
      </w:r>
    </w:p>
    <w:p w:rsidR="009B1412" w:rsidRPr="00ED27EC" w:rsidRDefault="009B1412" w:rsidP="00872051">
      <w:pPr>
        <w:widowControl/>
        <w:autoSpaceDE w:val="0"/>
        <w:adjustRightInd w:val="0"/>
        <w:ind w:firstLine="709"/>
        <w:jc w:val="center"/>
        <w:textAlignment w:val="auto"/>
        <w:rPr>
          <w:rFonts w:cs="Times New Roman"/>
          <w:kern w:val="0"/>
          <w:lang w:bidi="ar-SA"/>
        </w:rPr>
      </w:pPr>
      <w:r w:rsidRPr="00ED27EC">
        <w:rPr>
          <w:rFonts w:cs="Times New Roman"/>
          <w:kern w:val="0"/>
          <w:lang w:bidi="ar-SA"/>
        </w:rPr>
        <w:t>муниципального служащего</w:t>
      </w:r>
    </w:p>
    <w:p w:rsidR="009B1412" w:rsidRPr="00ED27EC" w:rsidRDefault="009B1412" w:rsidP="00872051">
      <w:pPr>
        <w:widowControl/>
        <w:autoSpaceDE w:val="0"/>
        <w:adjustRightInd w:val="0"/>
        <w:ind w:firstLine="709"/>
        <w:jc w:val="both"/>
        <w:textAlignment w:val="auto"/>
        <w:rPr>
          <w:rFonts w:cs="Times New Roman"/>
          <w:kern w:val="0"/>
          <w:lang w:bidi="ar-SA"/>
        </w:rPr>
      </w:pPr>
    </w:p>
    <w:p w:rsidR="009B1412" w:rsidRPr="00ED27EC" w:rsidRDefault="009B1412" w:rsidP="00872051">
      <w:pPr>
        <w:widowControl/>
        <w:autoSpaceDE w:val="0"/>
        <w:adjustRightInd w:val="0"/>
        <w:ind w:firstLine="709"/>
        <w:jc w:val="both"/>
        <w:textAlignment w:val="auto"/>
        <w:rPr>
          <w:rFonts w:cs="Times New Roman"/>
          <w:kern w:val="0"/>
          <w:lang w:bidi="ar-SA"/>
        </w:rPr>
      </w:pPr>
      <w:r w:rsidRPr="00ED27EC">
        <w:rPr>
          <w:rFonts w:cs="Times New Roman"/>
          <w:kern w:val="0"/>
          <w:lang w:bidi="ar-SA"/>
        </w:rPr>
        <w:t xml:space="preserve">5.1. Заявитель имеет право на досудебное (внесудебное) обжалование решений и действий (бездействия) </w:t>
      </w:r>
      <w:r>
        <w:rPr>
          <w:rFonts w:cs="Times New Roman"/>
          <w:kern w:val="0"/>
          <w:lang w:bidi="ar-SA"/>
        </w:rPr>
        <w:t>Комитета</w:t>
      </w:r>
      <w:r w:rsidRPr="00ED27EC">
        <w:rPr>
          <w:rFonts w:cs="Times New Roman"/>
          <w:kern w:val="0"/>
          <w:lang w:bidi="ar-SA"/>
        </w:rPr>
        <w:t xml:space="preserve">, предоставляющего муниципальную услугу, должностного лица </w:t>
      </w:r>
      <w:r>
        <w:rPr>
          <w:rFonts w:cs="Times New Roman"/>
          <w:kern w:val="0"/>
          <w:lang w:bidi="ar-SA"/>
        </w:rPr>
        <w:t>Комитета</w:t>
      </w:r>
      <w:r w:rsidRPr="00ED27EC">
        <w:rPr>
          <w:rFonts w:cs="Times New Roman"/>
          <w:kern w:val="0"/>
          <w:lang w:bidi="ar-SA"/>
        </w:rPr>
        <w:t>, предоставляющего муниципальную услугу, муниципального служащего.</w:t>
      </w:r>
    </w:p>
    <w:p w:rsidR="009B1412" w:rsidRPr="00ED27EC" w:rsidRDefault="009B1412" w:rsidP="00872051">
      <w:pPr>
        <w:widowControl/>
        <w:autoSpaceDE w:val="0"/>
        <w:adjustRightInd w:val="0"/>
        <w:ind w:firstLine="709"/>
        <w:jc w:val="both"/>
        <w:textAlignment w:val="auto"/>
        <w:rPr>
          <w:rFonts w:cs="Times New Roman"/>
          <w:kern w:val="0"/>
          <w:lang w:bidi="ar-SA"/>
        </w:rPr>
      </w:pPr>
      <w:r w:rsidRPr="00ED27EC">
        <w:rPr>
          <w:rFonts w:cs="Times New Roman"/>
          <w:kern w:val="0"/>
          <w:lang w:bidi="ar-SA"/>
        </w:rPr>
        <w:t>5.2. Общие требования к порядку подачи и рассмотрения жалобы при предоставлении муниципальной услуги:</w:t>
      </w:r>
    </w:p>
    <w:p w:rsidR="009B1412" w:rsidRPr="00ED27EC" w:rsidRDefault="009B1412" w:rsidP="00872051">
      <w:pPr>
        <w:widowControl/>
        <w:autoSpaceDE w:val="0"/>
        <w:adjustRightInd w:val="0"/>
        <w:ind w:firstLine="709"/>
        <w:jc w:val="both"/>
        <w:textAlignment w:val="auto"/>
        <w:rPr>
          <w:rFonts w:cs="Times New Roman"/>
          <w:kern w:val="0"/>
          <w:lang w:bidi="ar-SA"/>
        </w:rPr>
      </w:pPr>
      <w:proofErr w:type="gramStart"/>
      <w:r w:rsidRPr="00ED27EC">
        <w:rPr>
          <w:rFonts w:cs="Times New Roman"/>
          <w:kern w:val="0"/>
          <w:lang w:bidi="ar-SA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 (комитет), на имя председателя </w:t>
      </w:r>
      <w:r>
        <w:rPr>
          <w:rFonts w:cs="Times New Roman"/>
          <w:kern w:val="0"/>
          <w:lang w:bidi="ar-SA"/>
        </w:rPr>
        <w:t>К</w:t>
      </w:r>
      <w:r w:rsidRPr="00ED27EC">
        <w:rPr>
          <w:rFonts w:cs="Times New Roman"/>
          <w:kern w:val="0"/>
          <w:lang w:bidi="ar-SA"/>
        </w:rPr>
        <w:t>омитета (адрес: 153000, г. Иваново, пр.</w:t>
      </w:r>
      <w:proofErr w:type="gramEnd"/>
      <w:r w:rsidRPr="00ED27EC">
        <w:rPr>
          <w:rFonts w:cs="Times New Roman"/>
          <w:kern w:val="0"/>
          <w:lang w:bidi="ar-SA"/>
        </w:rPr>
        <w:t xml:space="preserve"> </w:t>
      </w:r>
      <w:proofErr w:type="spellStart"/>
      <w:proofErr w:type="gramStart"/>
      <w:r w:rsidRPr="00ED27EC">
        <w:rPr>
          <w:rFonts w:cs="Times New Roman"/>
          <w:kern w:val="0"/>
          <w:lang w:bidi="ar-SA"/>
        </w:rPr>
        <w:t>Шереметевский</w:t>
      </w:r>
      <w:proofErr w:type="spellEnd"/>
      <w:r w:rsidRPr="00ED27EC">
        <w:rPr>
          <w:rFonts w:cs="Times New Roman"/>
          <w:kern w:val="0"/>
          <w:lang w:bidi="ar-SA"/>
        </w:rPr>
        <w:t>, 1</w:t>
      </w:r>
      <w:r>
        <w:rPr>
          <w:rFonts w:cs="Times New Roman"/>
          <w:kern w:val="0"/>
          <w:lang w:bidi="ar-SA"/>
        </w:rPr>
        <w:t xml:space="preserve">, </w:t>
      </w:r>
      <w:proofErr w:type="spellStart"/>
      <w:r>
        <w:rPr>
          <w:rFonts w:cs="Times New Roman"/>
          <w:kern w:val="0"/>
          <w:lang w:bidi="ar-SA"/>
        </w:rPr>
        <w:t>каб</w:t>
      </w:r>
      <w:proofErr w:type="spellEnd"/>
      <w:r>
        <w:rPr>
          <w:rFonts w:cs="Times New Roman"/>
          <w:kern w:val="0"/>
          <w:lang w:bidi="ar-SA"/>
        </w:rPr>
        <w:t>. 241б</w:t>
      </w:r>
      <w:r w:rsidRPr="00ED27EC">
        <w:rPr>
          <w:rFonts w:cs="Times New Roman"/>
          <w:kern w:val="0"/>
          <w:lang w:bidi="ar-SA"/>
        </w:rPr>
        <w:t>).</w:t>
      </w:r>
      <w:proofErr w:type="gramEnd"/>
    </w:p>
    <w:p w:rsidR="00A63393" w:rsidRPr="00BE12B7" w:rsidRDefault="00A63393" w:rsidP="00A63393">
      <w:pPr>
        <w:widowControl/>
        <w:autoSpaceDE w:val="0"/>
        <w:adjustRightInd w:val="0"/>
        <w:ind w:firstLine="709"/>
        <w:jc w:val="both"/>
        <w:textAlignment w:val="auto"/>
        <w:rPr>
          <w:rFonts w:cs="Times New Roman"/>
          <w:kern w:val="0"/>
          <w:lang w:bidi="ar-SA"/>
        </w:rPr>
      </w:pPr>
      <w:r w:rsidRPr="002634EF">
        <w:rPr>
          <w:color w:val="000000"/>
        </w:rPr>
        <w:t xml:space="preserve">Жалоба может быть направлена по почте, с использованием информационно-телекоммуникационной сети Интернет, через многофункциональный центр, официальный сайт органа, предоставляющего муниципальную услугу, единый портал государственных и </w:t>
      </w:r>
      <w:r w:rsidRPr="002634EF">
        <w:rPr>
          <w:color w:val="000000"/>
        </w:rPr>
        <w:lastRenderedPageBreak/>
        <w:t>муниципальных услуг либо региональный портал государственных и муниципальных услуг, а также может быть принята при личном приеме Заявителя в соответствии с графиком приема.</w:t>
      </w:r>
      <w:r w:rsidRPr="00BE12B7">
        <w:rPr>
          <w:rFonts w:cs="Times New Roman"/>
          <w:kern w:val="0"/>
          <w:lang w:bidi="ar-SA"/>
        </w:rPr>
        <w:t xml:space="preserve"> </w:t>
      </w:r>
    </w:p>
    <w:p w:rsidR="009B1412" w:rsidRPr="00ED27EC" w:rsidRDefault="009B1412" w:rsidP="00872051">
      <w:pPr>
        <w:widowControl/>
        <w:autoSpaceDE w:val="0"/>
        <w:adjustRightInd w:val="0"/>
        <w:ind w:firstLine="709"/>
        <w:jc w:val="both"/>
        <w:textAlignment w:val="auto"/>
        <w:rPr>
          <w:rFonts w:cs="Times New Roman"/>
          <w:kern w:val="0"/>
          <w:lang w:bidi="ar-SA"/>
        </w:rPr>
      </w:pPr>
      <w:r w:rsidRPr="00ED27EC">
        <w:rPr>
          <w:rFonts w:cs="Times New Roman"/>
          <w:kern w:val="0"/>
          <w:lang w:bidi="ar-SA"/>
        </w:rPr>
        <w:t xml:space="preserve">5.3. Заявитель может обратиться с </w:t>
      </w:r>
      <w:proofErr w:type="gramStart"/>
      <w:r w:rsidRPr="00ED27EC">
        <w:rPr>
          <w:rFonts w:cs="Times New Roman"/>
          <w:kern w:val="0"/>
          <w:lang w:bidi="ar-SA"/>
        </w:rPr>
        <w:t>жалобой</w:t>
      </w:r>
      <w:proofErr w:type="gramEnd"/>
      <w:r w:rsidRPr="00ED27EC">
        <w:rPr>
          <w:rFonts w:cs="Times New Roman"/>
          <w:kern w:val="0"/>
          <w:lang w:bidi="ar-SA"/>
        </w:rPr>
        <w:t xml:space="preserve"> в том числе в следующих случаях:</w:t>
      </w:r>
    </w:p>
    <w:p w:rsidR="009B1412" w:rsidRPr="00ED27EC" w:rsidRDefault="009B1412" w:rsidP="00872051">
      <w:pPr>
        <w:widowControl/>
        <w:autoSpaceDE w:val="0"/>
        <w:adjustRightInd w:val="0"/>
        <w:ind w:firstLine="709"/>
        <w:jc w:val="both"/>
        <w:textAlignment w:val="auto"/>
        <w:rPr>
          <w:rFonts w:cs="Times New Roman"/>
          <w:kern w:val="0"/>
          <w:lang w:bidi="ar-SA"/>
        </w:rPr>
      </w:pPr>
      <w:r w:rsidRPr="00ED27EC">
        <w:rPr>
          <w:rFonts w:cs="Times New Roman"/>
          <w:kern w:val="0"/>
          <w:lang w:bidi="ar-SA"/>
        </w:rPr>
        <w:t>1) нарушение срока регистрации запроса заявителя о предоставлении муниципальной услуги;</w:t>
      </w:r>
    </w:p>
    <w:p w:rsidR="009B1412" w:rsidRPr="00ED27EC" w:rsidRDefault="009B1412" w:rsidP="00872051">
      <w:pPr>
        <w:widowControl/>
        <w:autoSpaceDE w:val="0"/>
        <w:adjustRightInd w:val="0"/>
        <w:ind w:firstLine="709"/>
        <w:jc w:val="both"/>
        <w:textAlignment w:val="auto"/>
        <w:rPr>
          <w:rFonts w:cs="Times New Roman"/>
          <w:kern w:val="0"/>
          <w:lang w:bidi="ar-SA"/>
        </w:rPr>
      </w:pPr>
      <w:r w:rsidRPr="00ED27EC">
        <w:rPr>
          <w:rFonts w:cs="Times New Roman"/>
          <w:kern w:val="0"/>
          <w:lang w:bidi="ar-SA"/>
        </w:rPr>
        <w:t>2) нарушение срока предоставления муниципальной услуги;</w:t>
      </w:r>
    </w:p>
    <w:p w:rsidR="009B1412" w:rsidRPr="00ED27EC" w:rsidRDefault="009B1412" w:rsidP="00872051">
      <w:pPr>
        <w:widowControl/>
        <w:autoSpaceDE w:val="0"/>
        <w:adjustRightInd w:val="0"/>
        <w:ind w:firstLine="709"/>
        <w:jc w:val="both"/>
        <w:textAlignment w:val="auto"/>
        <w:rPr>
          <w:rFonts w:cs="Times New Roman"/>
          <w:kern w:val="0"/>
          <w:lang w:bidi="ar-SA"/>
        </w:rPr>
      </w:pPr>
      <w:r w:rsidRPr="00ED27EC">
        <w:rPr>
          <w:rFonts w:cs="Times New Roman"/>
          <w:kern w:val="0"/>
          <w:lang w:bidi="ar-SA"/>
        </w:rPr>
        <w:t xml:space="preserve">3) требование у заявителя документов, не предусмотренных настоящим </w:t>
      </w:r>
      <w:r>
        <w:rPr>
          <w:rFonts w:cs="Times New Roman"/>
          <w:kern w:val="0"/>
          <w:lang w:bidi="ar-SA"/>
        </w:rPr>
        <w:t>р</w:t>
      </w:r>
      <w:r w:rsidRPr="00ED27EC">
        <w:rPr>
          <w:rFonts w:cs="Times New Roman"/>
          <w:kern w:val="0"/>
          <w:lang w:bidi="ar-SA"/>
        </w:rPr>
        <w:t>егламентом, для предоставления муниципальной услуги;</w:t>
      </w:r>
    </w:p>
    <w:p w:rsidR="009B1412" w:rsidRPr="00ED27EC" w:rsidRDefault="009B1412" w:rsidP="00872051">
      <w:pPr>
        <w:widowControl/>
        <w:autoSpaceDE w:val="0"/>
        <w:adjustRightInd w:val="0"/>
        <w:ind w:firstLine="709"/>
        <w:jc w:val="both"/>
        <w:textAlignment w:val="auto"/>
        <w:rPr>
          <w:rFonts w:cs="Times New Roman"/>
          <w:kern w:val="0"/>
          <w:lang w:bidi="ar-SA"/>
        </w:rPr>
      </w:pPr>
      <w:r w:rsidRPr="00ED27EC">
        <w:rPr>
          <w:rFonts w:cs="Times New Roman"/>
          <w:kern w:val="0"/>
          <w:lang w:bidi="ar-SA"/>
        </w:rPr>
        <w:t xml:space="preserve">4) отказ в приеме документов, предоставление которых предусмотрено настоящим </w:t>
      </w:r>
      <w:r>
        <w:rPr>
          <w:rFonts w:cs="Times New Roman"/>
          <w:kern w:val="0"/>
          <w:lang w:bidi="ar-SA"/>
        </w:rPr>
        <w:t>р</w:t>
      </w:r>
      <w:r w:rsidRPr="00ED27EC">
        <w:rPr>
          <w:rFonts w:cs="Times New Roman"/>
          <w:kern w:val="0"/>
          <w:lang w:bidi="ar-SA"/>
        </w:rPr>
        <w:t>егламентом, для предоставления муниципальной услуги;</w:t>
      </w:r>
    </w:p>
    <w:p w:rsidR="009B1412" w:rsidRPr="00ED27EC" w:rsidRDefault="009B1412" w:rsidP="00872051">
      <w:pPr>
        <w:widowControl/>
        <w:autoSpaceDE w:val="0"/>
        <w:adjustRightInd w:val="0"/>
        <w:ind w:firstLine="709"/>
        <w:jc w:val="both"/>
        <w:textAlignment w:val="auto"/>
        <w:rPr>
          <w:rFonts w:cs="Times New Roman"/>
          <w:kern w:val="0"/>
          <w:lang w:bidi="ar-SA"/>
        </w:rPr>
      </w:pPr>
      <w:r w:rsidRPr="00ED27EC">
        <w:rPr>
          <w:rFonts w:cs="Times New Roman"/>
          <w:kern w:val="0"/>
          <w:lang w:bidi="ar-SA"/>
        </w:rPr>
        <w:t xml:space="preserve">5) отказ в предоставлении муниципальной услуги, если основания отказа не предусмотрены настоящим </w:t>
      </w:r>
      <w:r>
        <w:rPr>
          <w:rFonts w:cs="Times New Roman"/>
          <w:kern w:val="0"/>
          <w:lang w:bidi="ar-SA"/>
        </w:rPr>
        <w:t>р</w:t>
      </w:r>
      <w:r w:rsidRPr="00ED27EC">
        <w:rPr>
          <w:rFonts w:cs="Times New Roman"/>
          <w:kern w:val="0"/>
          <w:lang w:bidi="ar-SA"/>
        </w:rPr>
        <w:t>егламентом;</w:t>
      </w:r>
    </w:p>
    <w:p w:rsidR="009B1412" w:rsidRPr="00ED27EC" w:rsidRDefault="009B1412" w:rsidP="00872051">
      <w:pPr>
        <w:widowControl/>
        <w:autoSpaceDE w:val="0"/>
        <w:adjustRightInd w:val="0"/>
        <w:ind w:firstLine="709"/>
        <w:jc w:val="both"/>
        <w:textAlignment w:val="auto"/>
        <w:rPr>
          <w:rFonts w:cs="Times New Roman"/>
          <w:kern w:val="0"/>
          <w:lang w:bidi="ar-SA"/>
        </w:rPr>
      </w:pPr>
      <w:r w:rsidRPr="00ED27EC">
        <w:rPr>
          <w:rFonts w:cs="Times New Roman"/>
          <w:kern w:val="0"/>
          <w:lang w:bidi="ar-SA"/>
        </w:rPr>
        <w:t>6) затребование с заявителя при предоставлении муниципальной услуги платы;</w:t>
      </w:r>
    </w:p>
    <w:p w:rsidR="009B1412" w:rsidRPr="00ED27EC" w:rsidRDefault="009B1412" w:rsidP="00872051">
      <w:pPr>
        <w:widowControl/>
        <w:autoSpaceDE w:val="0"/>
        <w:adjustRightInd w:val="0"/>
        <w:ind w:firstLine="709"/>
        <w:jc w:val="both"/>
        <w:textAlignment w:val="auto"/>
        <w:rPr>
          <w:rFonts w:cs="Times New Roman"/>
          <w:kern w:val="0"/>
          <w:lang w:bidi="ar-SA"/>
        </w:rPr>
      </w:pPr>
      <w:r w:rsidRPr="00ED27EC">
        <w:rPr>
          <w:rFonts w:cs="Times New Roman"/>
          <w:kern w:val="0"/>
          <w:lang w:bidi="ar-SA"/>
        </w:rPr>
        <w:t xml:space="preserve">7) отказ </w:t>
      </w:r>
      <w:r>
        <w:rPr>
          <w:rFonts w:cs="Times New Roman"/>
          <w:kern w:val="0"/>
          <w:lang w:bidi="ar-SA"/>
        </w:rPr>
        <w:t>К</w:t>
      </w:r>
      <w:r w:rsidRPr="00ED27EC">
        <w:rPr>
          <w:rFonts w:cs="Times New Roman"/>
          <w:kern w:val="0"/>
          <w:lang w:bidi="ar-SA"/>
        </w:rPr>
        <w:t xml:space="preserve">омитета, должностного лица </w:t>
      </w:r>
      <w:r>
        <w:rPr>
          <w:rFonts w:cs="Times New Roman"/>
          <w:kern w:val="0"/>
          <w:lang w:bidi="ar-SA"/>
        </w:rPr>
        <w:t>К</w:t>
      </w:r>
      <w:r w:rsidRPr="00ED27EC">
        <w:rPr>
          <w:rFonts w:cs="Times New Roman"/>
          <w:kern w:val="0"/>
          <w:lang w:bidi="ar-SA"/>
        </w:rPr>
        <w:t>омитета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исправлений. Срок исправления допущенных опечаток и ошибок в выданных документах не должен превышать 5 дней.</w:t>
      </w:r>
    </w:p>
    <w:p w:rsidR="009B1412" w:rsidRPr="00ED27EC" w:rsidRDefault="009B1412" w:rsidP="00872051">
      <w:pPr>
        <w:widowControl/>
        <w:autoSpaceDE w:val="0"/>
        <w:adjustRightInd w:val="0"/>
        <w:ind w:firstLine="709"/>
        <w:jc w:val="both"/>
        <w:textAlignment w:val="auto"/>
        <w:rPr>
          <w:rFonts w:cs="Times New Roman"/>
          <w:kern w:val="0"/>
          <w:lang w:bidi="ar-SA"/>
        </w:rPr>
      </w:pPr>
      <w:r w:rsidRPr="00ED27EC">
        <w:rPr>
          <w:rFonts w:cs="Times New Roman"/>
          <w:kern w:val="0"/>
          <w:lang w:bidi="ar-SA"/>
        </w:rPr>
        <w:t xml:space="preserve">5.4. </w:t>
      </w:r>
      <w:proofErr w:type="gramStart"/>
      <w:r w:rsidRPr="00ED27EC">
        <w:rPr>
          <w:rFonts w:cs="Times New Roman"/>
          <w:kern w:val="0"/>
          <w:lang w:bidi="ar-SA"/>
        </w:rPr>
        <w:t xml:space="preserve">Жалоба, поступившая в </w:t>
      </w:r>
      <w:r>
        <w:rPr>
          <w:rFonts w:cs="Times New Roman"/>
          <w:kern w:val="0"/>
          <w:lang w:bidi="ar-SA"/>
        </w:rPr>
        <w:t>Комитет</w:t>
      </w:r>
      <w:r w:rsidRPr="00ED27EC">
        <w:rPr>
          <w:rFonts w:cs="Times New Roman"/>
          <w:kern w:val="0"/>
          <w:lang w:bidi="ar-SA"/>
        </w:rPr>
        <w:t xml:space="preserve">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</w:t>
      </w:r>
      <w:r>
        <w:rPr>
          <w:rFonts w:cs="Times New Roman"/>
          <w:kern w:val="0"/>
          <w:lang w:bidi="ar-SA"/>
        </w:rPr>
        <w:t>Комитета</w:t>
      </w:r>
      <w:r w:rsidRPr="00ED27EC">
        <w:rPr>
          <w:rFonts w:cs="Times New Roman"/>
          <w:kern w:val="0"/>
          <w:lang w:bidi="ar-SA"/>
        </w:rPr>
        <w:t xml:space="preserve">, должностного лица </w:t>
      </w:r>
      <w:r>
        <w:rPr>
          <w:rFonts w:cs="Times New Roman"/>
          <w:kern w:val="0"/>
          <w:lang w:bidi="ar-SA"/>
        </w:rPr>
        <w:t>Комитета</w:t>
      </w:r>
      <w:r w:rsidRPr="00ED27EC">
        <w:rPr>
          <w:rFonts w:cs="Times New Roman"/>
          <w:kern w:val="0"/>
          <w:lang w:bidi="ar-SA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Pr="00ED27EC">
        <w:rPr>
          <w:rFonts w:cs="Times New Roman"/>
          <w:kern w:val="0"/>
          <w:lang w:bidi="ar-SA"/>
        </w:rPr>
        <w:t xml:space="preserve"> регистрации.</w:t>
      </w:r>
    </w:p>
    <w:p w:rsidR="009B1412" w:rsidRPr="00ED27EC" w:rsidRDefault="009B1412" w:rsidP="00872051">
      <w:pPr>
        <w:widowControl/>
        <w:autoSpaceDE w:val="0"/>
        <w:adjustRightInd w:val="0"/>
        <w:ind w:firstLine="709"/>
        <w:jc w:val="both"/>
        <w:textAlignment w:val="auto"/>
        <w:rPr>
          <w:rFonts w:cs="Times New Roman"/>
          <w:kern w:val="0"/>
          <w:lang w:bidi="ar-SA"/>
        </w:rPr>
      </w:pPr>
      <w:bookmarkStart w:id="5" w:name="Par30"/>
      <w:bookmarkEnd w:id="5"/>
      <w:r w:rsidRPr="00ED27EC">
        <w:rPr>
          <w:rFonts w:cs="Times New Roman"/>
          <w:kern w:val="0"/>
          <w:lang w:bidi="ar-SA"/>
        </w:rPr>
        <w:t xml:space="preserve">5.5. По результатам рассмотрения жалобы </w:t>
      </w:r>
      <w:r>
        <w:rPr>
          <w:rFonts w:cs="Times New Roman"/>
          <w:kern w:val="0"/>
          <w:lang w:bidi="ar-SA"/>
        </w:rPr>
        <w:t>Комитет</w:t>
      </w:r>
      <w:r w:rsidRPr="00ED27EC">
        <w:rPr>
          <w:rFonts w:cs="Times New Roman"/>
          <w:kern w:val="0"/>
          <w:lang w:bidi="ar-SA"/>
        </w:rPr>
        <w:t xml:space="preserve"> принимает одно из следующих решений:</w:t>
      </w:r>
    </w:p>
    <w:p w:rsidR="009B1412" w:rsidRPr="00ED27EC" w:rsidRDefault="009B1412" w:rsidP="00872051">
      <w:pPr>
        <w:widowControl/>
        <w:autoSpaceDE w:val="0"/>
        <w:adjustRightInd w:val="0"/>
        <w:ind w:firstLine="709"/>
        <w:jc w:val="both"/>
        <w:textAlignment w:val="auto"/>
        <w:rPr>
          <w:rFonts w:cs="Times New Roman"/>
          <w:kern w:val="0"/>
          <w:lang w:bidi="ar-SA"/>
        </w:rPr>
      </w:pPr>
      <w:r w:rsidRPr="00ED27EC">
        <w:rPr>
          <w:rFonts w:cs="Times New Roman"/>
          <w:kern w:val="0"/>
          <w:lang w:bidi="ar-SA"/>
        </w:rPr>
        <w:t>а)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документах;</w:t>
      </w:r>
    </w:p>
    <w:p w:rsidR="009B1412" w:rsidRPr="00ED27EC" w:rsidRDefault="009B1412" w:rsidP="00872051">
      <w:pPr>
        <w:widowControl/>
        <w:autoSpaceDE w:val="0"/>
        <w:adjustRightInd w:val="0"/>
        <w:ind w:firstLine="709"/>
        <w:jc w:val="both"/>
        <w:textAlignment w:val="auto"/>
        <w:rPr>
          <w:rFonts w:cs="Times New Roman"/>
          <w:kern w:val="0"/>
          <w:lang w:bidi="ar-SA"/>
        </w:rPr>
      </w:pPr>
      <w:r w:rsidRPr="00ED27EC">
        <w:rPr>
          <w:rFonts w:cs="Times New Roman"/>
          <w:kern w:val="0"/>
          <w:lang w:bidi="ar-SA"/>
        </w:rPr>
        <w:t>б) отказывает в удовлетворении жалобы.</w:t>
      </w:r>
    </w:p>
    <w:p w:rsidR="009B1412" w:rsidRPr="00ED27EC" w:rsidRDefault="009B1412" w:rsidP="00872051">
      <w:pPr>
        <w:widowControl/>
        <w:autoSpaceDE w:val="0"/>
        <w:adjustRightInd w:val="0"/>
        <w:ind w:firstLine="709"/>
        <w:jc w:val="both"/>
        <w:textAlignment w:val="auto"/>
        <w:rPr>
          <w:rFonts w:cs="Times New Roman"/>
          <w:kern w:val="0"/>
          <w:lang w:bidi="ar-SA"/>
        </w:rPr>
      </w:pPr>
      <w:r w:rsidRPr="00ED27EC">
        <w:rPr>
          <w:rFonts w:cs="Times New Roman"/>
          <w:kern w:val="0"/>
          <w:lang w:bidi="ar-SA"/>
        </w:rPr>
        <w:t xml:space="preserve">Не позднее дня, следующего за днем принятия решения, указанного в </w:t>
      </w:r>
      <w:hyperlink w:anchor="Par30" w:history="1">
        <w:r w:rsidRPr="00E53139">
          <w:rPr>
            <w:rFonts w:cs="Times New Roman"/>
            <w:kern w:val="0"/>
            <w:lang w:bidi="ar-SA"/>
          </w:rPr>
          <w:t>пункте 5.5</w:t>
        </w:r>
      </w:hyperlink>
      <w:r w:rsidRPr="00E53139">
        <w:rPr>
          <w:rFonts w:cs="Times New Roman"/>
          <w:kern w:val="0"/>
          <w:lang w:bidi="ar-SA"/>
        </w:rPr>
        <w:t xml:space="preserve"> </w:t>
      </w:r>
      <w:r w:rsidRPr="00ED27EC">
        <w:rPr>
          <w:rFonts w:cs="Times New Roman"/>
          <w:kern w:val="0"/>
          <w:lang w:bidi="ar-SA"/>
        </w:rPr>
        <w:t xml:space="preserve">настоящего </w:t>
      </w:r>
      <w:r>
        <w:rPr>
          <w:rFonts w:cs="Times New Roman"/>
          <w:kern w:val="0"/>
          <w:lang w:bidi="ar-SA"/>
        </w:rPr>
        <w:t>р</w:t>
      </w:r>
      <w:r w:rsidRPr="00ED27EC">
        <w:rPr>
          <w:rFonts w:cs="Times New Roman"/>
          <w:kern w:val="0"/>
          <w:lang w:bidi="ar-SA"/>
        </w:rPr>
        <w:t>егламента, заявителю в письменной форме или, по желанию заявителя, в электронной форме направляется мотивированный ответ о результатах рассмотрения жалобы.</w:t>
      </w:r>
    </w:p>
    <w:p w:rsidR="009B1412" w:rsidRPr="00ED27EC" w:rsidRDefault="009B1412" w:rsidP="00872051">
      <w:pPr>
        <w:widowControl/>
        <w:autoSpaceDE w:val="0"/>
        <w:adjustRightInd w:val="0"/>
        <w:ind w:firstLine="709"/>
        <w:jc w:val="both"/>
        <w:textAlignment w:val="auto"/>
        <w:rPr>
          <w:rFonts w:cs="Times New Roman"/>
          <w:kern w:val="0"/>
          <w:lang w:bidi="ar-SA"/>
        </w:rPr>
      </w:pPr>
      <w:r w:rsidRPr="00ED27EC">
        <w:rPr>
          <w:rFonts w:cs="Times New Roman"/>
          <w:kern w:val="0"/>
          <w:lang w:bidi="ar-SA"/>
        </w:rPr>
        <w:t xml:space="preserve">В случае установления в ходе или по результатам </w:t>
      </w:r>
      <w:proofErr w:type="gramStart"/>
      <w:r w:rsidRPr="00ED27EC">
        <w:rPr>
          <w:rFonts w:cs="Times New Roman"/>
          <w:kern w:val="0"/>
          <w:lang w:bidi="ar-SA"/>
        </w:rPr>
        <w:t>рассмотрения жалобы признаков состава административного правонарушения</w:t>
      </w:r>
      <w:proofErr w:type="gramEnd"/>
      <w:r w:rsidRPr="00ED27EC">
        <w:rPr>
          <w:rFonts w:cs="Times New Roman"/>
          <w:kern w:val="0"/>
          <w:lang w:bidi="ar-SA"/>
        </w:rP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9B1412" w:rsidRDefault="009B1412" w:rsidP="00872051">
      <w:pPr>
        <w:pStyle w:val="ConsPlusNormal"/>
        <w:ind w:firstLine="709"/>
        <w:jc w:val="both"/>
      </w:pPr>
    </w:p>
    <w:p w:rsidR="00DE3AD4" w:rsidRDefault="00DE3AD4" w:rsidP="00DE3AD4">
      <w:pPr>
        <w:widowControl/>
        <w:autoSpaceDE w:val="0"/>
        <w:adjustRightInd w:val="0"/>
        <w:ind w:left="426"/>
        <w:jc w:val="both"/>
        <w:textAlignment w:val="auto"/>
        <w:rPr>
          <w:rFonts w:cs="Times New Roman"/>
          <w:kern w:val="0"/>
          <w:lang w:bidi="ar-SA"/>
        </w:rPr>
      </w:pPr>
    </w:p>
    <w:p w:rsidR="00DE3AD4" w:rsidRDefault="00DE3AD4" w:rsidP="00DE3AD4">
      <w:pPr>
        <w:widowControl/>
        <w:autoSpaceDE w:val="0"/>
        <w:adjustRightInd w:val="0"/>
        <w:ind w:left="426"/>
        <w:jc w:val="both"/>
        <w:textAlignment w:val="auto"/>
        <w:rPr>
          <w:rFonts w:cs="Times New Roman"/>
          <w:kern w:val="0"/>
          <w:lang w:bidi="ar-SA"/>
        </w:rPr>
      </w:pPr>
    </w:p>
    <w:p w:rsidR="00DE3AD4" w:rsidRDefault="00DE3AD4" w:rsidP="00DE3AD4">
      <w:pPr>
        <w:widowControl/>
        <w:autoSpaceDE w:val="0"/>
        <w:adjustRightInd w:val="0"/>
        <w:ind w:left="426"/>
        <w:jc w:val="both"/>
        <w:textAlignment w:val="auto"/>
        <w:rPr>
          <w:rFonts w:cs="Times New Roman"/>
          <w:kern w:val="0"/>
          <w:lang w:bidi="ar-SA"/>
        </w:rPr>
      </w:pPr>
    </w:p>
    <w:p w:rsidR="00DE3AD4" w:rsidRDefault="00DE3AD4" w:rsidP="00DE3AD4">
      <w:pPr>
        <w:widowControl/>
        <w:autoSpaceDE w:val="0"/>
        <w:adjustRightInd w:val="0"/>
        <w:ind w:left="426"/>
        <w:jc w:val="both"/>
        <w:textAlignment w:val="auto"/>
        <w:rPr>
          <w:rFonts w:cs="Times New Roman"/>
          <w:kern w:val="0"/>
          <w:lang w:bidi="ar-SA"/>
        </w:rPr>
      </w:pPr>
    </w:p>
    <w:p w:rsidR="00DE3AD4" w:rsidRDefault="00DE3AD4" w:rsidP="00DE3AD4">
      <w:pPr>
        <w:widowControl/>
        <w:autoSpaceDE w:val="0"/>
        <w:adjustRightInd w:val="0"/>
        <w:ind w:left="426"/>
        <w:jc w:val="both"/>
        <w:textAlignment w:val="auto"/>
        <w:rPr>
          <w:rFonts w:cs="Times New Roman"/>
          <w:kern w:val="0"/>
          <w:lang w:bidi="ar-SA"/>
        </w:rPr>
      </w:pPr>
    </w:p>
    <w:p w:rsidR="003951F1" w:rsidRDefault="003951F1" w:rsidP="00DE3AD4">
      <w:pPr>
        <w:shd w:val="clear" w:color="auto" w:fill="FFFFFF"/>
        <w:spacing w:after="480"/>
        <w:ind w:left="5387"/>
        <w:jc w:val="right"/>
      </w:pPr>
    </w:p>
    <w:p w:rsidR="003951F1" w:rsidRDefault="003951F1" w:rsidP="00DE3AD4">
      <w:pPr>
        <w:shd w:val="clear" w:color="auto" w:fill="FFFFFF"/>
        <w:spacing w:after="480"/>
        <w:ind w:left="5387"/>
        <w:jc w:val="right"/>
      </w:pPr>
    </w:p>
    <w:p w:rsidR="003951F1" w:rsidRDefault="003951F1" w:rsidP="00DE3AD4">
      <w:pPr>
        <w:shd w:val="clear" w:color="auto" w:fill="FFFFFF"/>
        <w:spacing w:after="480"/>
        <w:ind w:left="5387"/>
        <w:jc w:val="right"/>
      </w:pPr>
    </w:p>
    <w:p w:rsidR="003951F1" w:rsidRDefault="003951F1" w:rsidP="00DE3AD4">
      <w:pPr>
        <w:shd w:val="clear" w:color="auto" w:fill="FFFFFF"/>
        <w:spacing w:after="480"/>
        <w:ind w:left="5387"/>
        <w:jc w:val="right"/>
      </w:pPr>
    </w:p>
    <w:p w:rsidR="00DE3AD4" w:rsidRDefault="00DE3AD4" w:rsidP="00DE3AD4">
      <w:pPr>
        <w:shd w:val="clear" w:color="auto" w:fill="FFFFFF"/>
        <w:spacing w:after="480"/>
        <w:ind w:left="5387"/>
        <w:jc w:val="right"/>
      </w:pPr>
      <w:r>
        <w:t>Приложение № 1</w:t>
      </w:r>
      <w:r>
        <w:br/>
        <w:t xml:space="preserve">к Административному регламенту предоставления муниципальной услуги  </w:t>
      </w:r>
      <w:r>
        <w:lastRenderedPageBreak/>
        <w:t xml:space="preserve">«Выдача </w:t>
      </w:r>
      <w:r w:rsidR="003951F1">
        <w:t>задания</w:t>
      </w:r>
      <w:r>
        <w:t xml:space="preserve"> на проведение работ по сохранению объекта культурного наследия местного (муниципального) значения, расположенного на территории города Иванова</w:t>
      </w:r>
    </w:p>
    <w:p w:rsidR="00DE3AD4" w:rsidRPr="009B1412" w:rsidRDefault="00DE3AD4" w:rsidP="00DE3AD4">
      <w:pPr>
        <w:shd w:val="clear" w:color="auto" w:fill="FFFFFF"/>
        <w:spacing w:after="360"/>
        <w:jc w:val="right"/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71"/>
        <w:gridCol w:w="454"/>
        <w:gridCol w:w="255"/>
        <w:gridCol w:w="1247"/>
        <w:gridCol w:w="510"/>
        <w:gridCol w:w="284"/>
        <w:gridCol w:w="652"/>
        <w:gridCol w:w="919"/>
        <w:gridCol w:w="5187"/>
      </w:tblGrid>
      <w:tr w:rsidR="00DE3AD4" w:rsidTr="003951F1"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3AD4" w:rsidRDefault="00DE3AD4" w:rsidP="009B1412">
            <w:r>
              <w:t>от 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3AD4" w:rsidRDefault="00DE3AD4" w:rsidP="009B1412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3AD4" w:rsidRDefault="00DE3AD4" w:rsidP="009B1412">
            <w:r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3AD4" w:rsidRDefault="00DE3AD4" w:rsidP="009B1412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3AD4" w:rsidRDefault="00DE3AD4" w:rsidP="009B1412">
            <w:pPr>
              <w:jc w:val="right"/>
            </w:pPr>
            <w:r>
              <w:t>201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3AD4" w:rsidRDefault="00DE3AD4" w:rsidP="009B1412"/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3AD4" w:rsidRDefault="00DE3AD4" w:rsidP="009B1412">
            <w:pPr>
              <w:ind w:left="57"/>
            </w:pPr>
            <w:r>
              <w:t>г. №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3AD4" w:rsidRDefault="00DE3AD4" w:rsidP="009B1412">
            <w:pPr>
              <w:jc w:val="center"/>
            </w:pPr>
          </w:p>
        </w:tc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3AD4" w:rsidRDefault="00DE3AD4" w:rsidP="00DE3AD4">
            <w:pPr>
              <w:jc w:val="center"/>
            </w:pPr>
            <w:r>
              <w:t>Председателю комитета по культуре Администрации города Иванова</w:t>
            </w:r>
          </w:p>
        </w:tc>
      </w:tr>
      <w:tr w:rsidR="00DE3AD4" w:rsidTr="003951F1"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DE3AD4" w:rsidRDefault="00DE3AD4" w:rsidP="009B1412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E3AD4" w:rsidRDefault="00DE3AD4" w:rsidP="009B1412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E3AD4" w:rsidRDefault="00DE3AD4" w:rsidP="009B1412"/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E3AD4" w:rsidRDefault="00DE3AD4" w:rsidP="009B1412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3AD4" w:rsidRDefault="00DE3AD4" w:rsidP="009B1412">
            <w:pPr>
              <w:jc w:val="right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E3AD4" w:rsidRDefault="00DE3AD4" w:rsidP="009B1412"/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DE3AD4" w:rsidRDefault="00DE3AD4" w:rsidP="009B1412">
            <w:pPr>
              <w:ind w:left="57"/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DE3AD4" w:rsidRDefault="00DE3AD4" w:rsidP="009B1412">
            <w:pPr>
              <w:jc w:val="center"/>
            </w:pPr>
          </w:p>
        </w:tc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</w:tcPr>
          <w:p w:rsidR="00DE3AD4" w:rsidRDefault="00DE3AD4" w:rsidP="009B1412">
            <w:pPr>
              <w:ind w:left="57"/>
              <w:jc w:val="center"/>
            </w:pPr>
            <w:r>
              <w:t>адрес</w:t>
            </w:r>
          </w:p>
        </w:tc>
      </w:tr>
    </w:tbl>
    <w:p w:rsidR="003951F1" w:rsidRDefault="003951F1" w:rsidP="003951F1">
      <w:pPr>
        <w:spacing w:before="60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ЗАЯВЛЕНИЕ</w:t>
      </w:r>
      <w:r>
        <w:rPr>
          <w:b/>
          <w:bCs/>
          <w:sz w:val="26"/>
          <w:szCs w:val="26"/>
        </w:rPr>
        <w:br/>
        <w:t>о выдаче задания на проведение работ</w:t>
      </w:r>
      <w:r>
        <w:rPr>
          <w:b/>
          <w:bCs/>
          <w:sz w:val="26"/>
          <w:szCs w:val="26"/>
        </w:rPr>
        <w:br/>
        <w:t>по сохранению объекта культурного наследия местного (муниципального) значения, расположенного на территории города Иванова</w:t>
      </w:r>
      <w:r>
        <w:rPr>
          <w:rStyle w:val="aa"/>
          <w:b/>
          <w:bCs/>
          <w:sz w:val="26"/>
          <w:szCs w:val="26"/>
        </w:rPr>
        <w:footnoteReference w:id="1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5670"/>
      </w:tblGrid>
      <w:tr w:rsidR="003951F1" w:rsidTr="003F2598">
        <w:tblPrEx>
          <w:tblCellMar>
            <w:top w:w="0" w:type="dxa"/>
            <w:bottom w:w="0" w:type="dxa"/>
          </w:tblCellMar>
        </w:tblPrEx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51F1" w:rsidRDefault="003951F1" w:rsidP="003F2598">
            <w:pPr>
              <w:rPr>
                <w:b/>
                <w:bCs/>
              </w:rPr>
            </w:pPr>
            <w:r>
              <w:rPr>
                <w:b/>
                <w:bCs/>
              </w:rPr>
              <w:t>Заявитель</w:t>
            </w:r>
          </w:p>
        </w:tc>
        <w:tc>
          <w:tcPr>
            <w:tcW w:w="5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951F1" w:rsidRDefault="003951F1" w:rsidP="003F2598">
            <w:pPr>
              <w:ind w:left="57"/>
            </w:pPr>
          </w:p>
        </w:tc>
      </w:tr>
    </w:tbl>
    <w:p w:rsidR="003951F1" w:rsidRDefault="003951F1" w:rsidP="003951F1">
      <w:pPr>
        <w:spacing w:after="240"/>
        <w:ind w:left="4253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юридического лица с указанием его организационно-правовой формы; фамилия, имя, отчество (при наличии) – для физического лица)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268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3951F1" w:rsidTr="003F2598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268" w:type="dxa"/>
          </w:tcPr>
          <w:p w:rsidR="003951F1" w:rsidRDefault="003951F1" w:rsidP="003F2598">
            <w:pPr>
              <w:ind w:left="57"/>
              <w:rPr>
                <w:b/>
                <w:bCs/>
              </w:rPr>
            </w:pPr>
            <w:r>
              <w:rPr>
                <w:b/>
                <w:bCs/>
              </w:rPr>
              <w:t xml:space="preserve">СНИЛС </w:t>
            </w:r>
            <w:r>
              <w:rPr>
                <w:rStyle w:val="aa"/>
                <w:b/>
                <w:bCs/>
              </w:rPr>
              <w:footnoteReference w:id="2"/>
            </w:r>
          </w:p>
        </w:tc>
        <w:tc>
          <w:tcPr>
            <w:tcW w:w="454" w:type="dxa"/>
          </w:tcPr>
          <w:p w:rsidR="003951F1" w:rsidRDefault="003951F1" w:rsidP="003F2598">
            <w:pPr>
              <w:jc w:val="center"/>
            </w:pPr>
          </w:p>
        </w:tc>
        <w:tc>
          <w:tcPr>
            <w:tcW w:w="454" w:type="dxa"/>
          </w:tcPr>
          <w:p w:rsidR="003951F1" w:rsidRDefault="003951F1" w:rsidP="003F2598">
            <w:pPr>
              <w:jc w:val="center"/>
            </w:pPr>
          </w:p>
        </w:tc>
        <w:tc>
          <w:tcPr>
            <w:tcW w:w="454" w:type="dxa"/>
          </w:tcPr>
          <w:p w:rsidR="003951F1" w:rsidRDefault="003951F1" w:rsidP="003F2598">
            <w:pPr>
              <w:jc w:val="center"/>
            </w:pPr>
          </w:p>
        </w:tc>
        <w:tc>
          <w:tcPr>
            <w:tcW w:w="454" w:type="dxa"/>
          </w:tcPr>
          <w:p w:rsidR="003951F1" w:rsidRDefault="003951F1" w:rsidP="003F2598">
            <w:pPr>
              <w:jc w:val="center"/>
            </w:pPr>
            <w:r>
              <w:t>–</w:t>
            </w:r>
          </w:p>
        </w:tc>
        <w:tc>
          <w:tcPr>
            <w:tcW w:w="454" w:type="dxa"/>
          </w:tcPr>
          <w:p w:rsidR="003951F1" w:rsidRDefault="003951F1" w:rsidP="003F2598">
            <w:pPr>
              <w:jc w:val="center"/>
            </w:pPr>
          </w:p>
        </w:tc>
        <w:tc>
          <w:tcPr>
            <w:tcW w:w="454" w:type="dxa"/>
          </w:tcPr>
          <w:p w:rsidR="003951F1" w:rsidRDefault="003951F1" w:rsidP="003F2598">
            <w:pPr>
              <w:jc w:val="center"/>
            </w:pPr>
          </w:p>
        </w:tc>
        <w:tc>
          <w:tcPr>
            <w:tcW w:w="454" w:type="dxa"/>
          </w:tcPr>
          <w:p w:rsidR="003951F1" w:rsidRDefault="003951F1" w:rsidP="003F2598">
            <w:pPr>
              <w:jc w:val="center"/>
            </w:pPr>
          </w:p>
        </w:tc>
        <w:tc>
          <w:tcPr>
            <w:tcW w:w="454" w:type="dxa"/>
          </w:tcPr>
          <w:p w:rsidR="003951F1" w:rsidRDefault="003951F1" w:rsidP="003F2598">
            <w:pPr>
              <w:jc w:val="center"/>
            </w:pPr>
            <w:r>
              <w:t>–</w:t>
            </w:r>
          </w:p>
        </w:tc>
        <w:tc>
          <w:tcPr>
            <w:tcW w:w="454" w:type="dxa"/>
          </w:tcPr>
          <w:p w:rsidR="003951F1" w:rsidRDefault="003951F1" w:rsidP="003F2598">
            <w:pPr>
              <w:jc w:val="center"/>
            </w:pPr>
          </w:p>
        </w:tc>
        <w:tc>
          <w:tcPr>
            <w:tcW w:w="454" w:type="dxa"/>
          </w:tcPr>
          <w:p w:rsidR="003951F1" w:rsidRDefault="003951F1" w:rsidP="003F2598">
            <w:pPr>
              <w:jc w:val="center"/>
            </w:pPr>
          </w:p>
        </w:tc>
        <w:tc>
          <w:tcPr>
            <w:tcW w:w="454" w:type="dxa"/>
          </w:tcPr>
          <w:p w:rsidR="003951F1" w:rsidRDefault="003951F1" w:rsidP="003F2598">
            <w:pPr>
              <w:jc w:val="center"/>
            </w:pPr>
          </w:p>
        </w:tc>
        <w:tc>
          <w:tcPr>
            <w:tcW w:w="454" w:type="dxa"/>
          </w:tcPr>
          <w:p w:rsidR="003951F1" w:rsidRDefault="003951F1" w:rsidP="003F2598">
            <w:pPr>
              <w:jc w:val="center"/>
            </w:pPr>
          </w:p>
        </w:tc>
        <w:tc>
          <w:tcPr>
            <w:tcW w:w="454" w:type="dxa"/>
          </w:tcPr>
          <w:p w:rsidR="003951F1" w:rsidRDefault="003951F1" w:rsidP="003F2598">
            <w:pPr>
              <w:jc w:val="center"/>
            </w:pPr>
          </w:p>
        </w:tc>
      </w:tr>
    </w:tbl>
    <w:p w:rsidR="003951F1" w:rsidRDefault="003951F1" w:rsidP="003951F1">
      <w:pPr>
        <w:spacing w:after="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268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3951F1" w:rsidTr="003F2598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268" w:type="dxa"/>
          </w:tcPr>
          <w:p w:rsidR="003951F1" w:rsidRDefault="003951F1" w:rsidP="003F2598">
            <w:pPr>
              <w:ind w:left="57"/>
              <w:rPr>
                <w:b/>
                <w:bCs/>
              </w:rPr>
            </w:pPr>
            <w:r>
              <w:rPr>
                <w:b/>
                <w:bCs/>
              </w:rPr>
              <w:t>ОГРН/ОГРНИП</w:t>
            </w:r>
          </w:p>
        </w:tc>
        <w:tc>
          <w:tcPr>
            <w:tcW w:w="454" w:type="dxa"/>
          </w:tcPr>
          <w:p w:rsidR="003951F1" w:rsidRDefault="003951F1" w:rsidP="003F2598">
            <w:pPr>
              <w:jc w:val="center"/>
            </w:pPr>
          </w:p>
        </w:tc>
        <w:tc>
          <w:tcPr>
            <w:tcW w:w="454" w:type="dxa"/>
          </w:tcPr>
          <w:p w:rsidR="003951F1" w:rsidRDefault="003951F1" w:rsidP="003F2598">
            <w:pPr>
              <w:jc w:val="center"/>
            </w:pPr>
          </w:p>
        </w:tc>
        <w:tc>
          <w:tcPr>
            <w:tcW w:w="454" w:type="dxa"/>
          </w:tcPr>
          <w:p w:rsidR="003951F1" w:rsidRDefault="003951F1" w:rsidP="003F2598">
            <w:pPr>
              <w:jc w:val="center"/>
            </w:pPr>
          </w:p>
        </w:tc>
        <w:tc>
          <w:tcPr>
            <w:tcW w:w="454" w:type="dxa"/>
          </w:tcPr>
          <w:p w:rsidR="003951F1" w:rsidRDefault="003951F1" w:rsidP="003F2598">
            <w:pPr>
              <w:jc w:val="center"/>
            </w:pPr>
          </w:p>
        </w:tc>
        <w:tc>
          <w:tcPr>
            <w:tcW w:w="454" w:type="dxa"/>
          </w:tcPr>
          <w:p w:rsidR="003951F1" w:rsidRDefault="003951F1" w:rsidP="003F2598">
            <w:pPr>
              <w:jc w:val="center"/>
            </w:pPr>
          </w:p>
        </w:tc>
        <w:tc>
          <w:tcPr>
            <w:tcW w:w="454" w:type="dxa"/>
          </w:tcPr>
          <w:p w:rsidR="003951F1" w:rsidRDefault="003951F1" w:rsidP="003F2598">
            <w:pPr>
              <w:jc w:val="center"/>
            </w:pPr>
          </w:p>
        </w:tc>
        <w:tc>
          <w:tcPr>
            <w:tcW w:w="454" w:type="dxa"/>
          </w:tcPr>
          <w:p w:rsidR="003951F1" w:rsidRDefault="003951F1" w:rsidP="003F2598">
            <w:pPr>
              <w:jc w:val="center"/>
            </w:pPr>
          </w:p>
        </w:tc>
        <w:tc>
          <w:tcPr>
            <w:tcW w:w="454" w:type="dxa"/>
          </w:tcPr>
          <w:p w:rsidR="003951F1" w:rsidRDefault="003951F1" w:rsidP="003F2598">
            <w:pPr>
              <w:jc w:val="center"/>
            </w:pPr>
          </w:p>
        </w:tc>
        <w:tc>
          <w:tcPr>
            <w:tcW w:w="454" w:type="dxa"/>
          </w:tcPr>
          <w:p w:rsidR="003951F1" w:rsidRDefault="003951F1" w:rsidP="003F2598">
            <w:pPr>
              <w:jc w:val="center"/>
            </w:pPr>
          </w:p>
        </w:tc>
        <w:tc>
          <w:tcPr>
            <w:tcW w:w="454" w:type="dxa"/>
          </w:tcPr>
          <w:p w:rsidR="003951F1" w:rsidRDefault="003951F1" w:rsidP="003F2598">
            <w:pPr>
              <w:jc w:val="center"/>
            </w:pPr>
          </w:p>
        </w:tc>
        <w:tc>
          <w:tcPr>
            <w:tcW w:w="454" w:type="dxa"/>
          </w:tcPr>
          <w:p w:rsidR="003951F1" w:rsidRDefault="003951F1" w:rsidP="003F2598">
            <w:pPr>
              <w:jc w:val="center"/>
            </w:pPr>
          </w:p>
        </w:tc>
        <w:tc>
          <w:tcPr>
            <w:tcW w:w="454" w:type="dxa"/>
          </w:tcPr>
          <w:p w:rsidR="003951F1" w:rsidRDefault="003951F1" w:rsidP="003F2598">
            <w:pPr>
              <w:jc w:val="center"/>
            </w:pPr>
          </w:p>
        </w:tc>
        <w:tc>
          <w:tcPr>
            <w:tcW w:w="454" w:type="dxa"/>
          </w:tcPr>
          <w:p w:rsidR="003951F1" w:rsidRDefault="003951F1" w:rsidP="003F2598">
            <w:pPr>
              <w:jc w:val="center"/>
            </w:pPr>
          </w:p>
        </w:tc>
        <w:tc>
          <w:tcPr>
            <w:tcW w:w="454" w:type="dxa"/>
          </w:tcPr>
          <w:p w:rsidR="003951F1" w:rsidRDefault="003951F1" w:rsidP="003F2598">
            <w:pPr>
              <w:jc w:val="center"/>
            </w:pPr>
          </w:p>
        </w:tc>
        <w:tc>
          <w:tcPr>
            <w:tcW w:w="454" w:type="dxa"/>
          </w:tcPr>
          <w:p w:rsidR="003951F1" w:rsidRDefault="003951F1" w:rsidP="003F2598">
            <w:pPr>
              <w:jc w:val="center"/>
            </w:pPr>
          </w:p>
        </w:tc>
      </w:tr>
    </w:tbl>
    <w:p w:rsidR="003951F1" w:rsidRDefault="003951F1" w:rsidP="003951F1">
      <w:pPr>
        <w:spacing w:before="240" w:after="60"/>
        <w:rPr>
          <w:b/>
          <w:bCs/>
        </w:rPr>
      </w:pPr>
      <w:r>
        <w:rPr>
          <w:b/>
          <w:bCs/>
        </w:rPr>
        <w:t>Адрес (место нахождения) заявителя: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3951F1" w:rsidTr="003F2598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9979" w:type="dxa"/>
          </w:tcPr>
          <w:p w:rsidR="003951F1" w:rsidRDefault="003951F1" w:rsidP="003F2598">
            <w:pPr>
              <w:ind w:left="57"/>
            </w:pPr>
          </w:p>
        </w:tc>
      </w:tr>
    </w:tbl>
    <w:p w:rsidR="003951F1" w:rsidRDefault="003951F1" w:rsidP="003951F1">
      <w:pPr>
        <w:jc w:val="center"/>
      </w:pPr>
      <w:r>
        <w:rPr>
          <w:sz w:val="16"/>
          <w:szCs w:val="16"/>
        </w:rPr>
        <w:t>(субъект Российской Федерации)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3951F1" w:rsidTr="003F2598">
        <w:tblPrEx>
          <w:tblCellMar>
            <w:top w:w="0" w:type="dxa"/>
            <w:bottom w:w="0" w:type="dxa"/>
          </w:tblCellMar>
        </w:tblPrEx>
        <w:tc>
          <w:tcPr>
            <w:tcW w:w="9979" w:type="dxa"/>
            <w:vAlign w:val="center"/>
          </w:tcPr>
          <w:p w:rsidR="003951F1" w:rsidRDefault="003951F1" w:rsidP="003F2598">
            <w:pPr>
              <w:ind w:left="57"/>
            </w:pPr>
          </w:p>
        </w:tc>
      </w:tr>
    </w:tbl>
    <w:p w:rsidR="003951F1" w:rsidRDefault="003951F1" w:rsidP="003951F1">
      <w:pPr>
        <w:jc w:val="center"/>
        <w:rPr>
          <w:sz w:val="16"/>
          <w:szCs w:val="16"/>
        </w:rPr>
      </w:pPr>
      <w:r>
        <w:rPr>
          <w:sz w:val="16"/>
          <w:szCs w:val="16"/>
        </w:rPr>
        <w:t>(населенный пункт)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79"/>
        <w:gridCol w:w="4224"/>
        <w:gridCol w:w="454"/>
        <w:gridCol w:w="680"/>
        <w:gridCol w:w="1247"/>
        <w:gridCol w:w="680"/>
        <w:gridCol w:w="1134"/>
        <w:gridCol w:w="680"/>
      </w:tblGrid>
      <w:tr w:rsidR="003951F1" w:rsidTr="003F2598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1F1" w:rsidRDefault="003951F1" w:rsidP="003F2598">
            <w:r>
              <w:t>улица</w:t>
            </w:r>
          </w:p>
        </w:tc>
        <w:tc>
          <w:tcPr>
            <w:tcW w:w="42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951F1" w:rsidRDefault="003951F1" w:rsidP="003F2598">
            <w:pPr>
              <w:ind w:left="57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1F1" w:rsidRDefault="003951F1" w:rsidP="003F2598">
            <w:pPr>
              <w:ind w:left="57"/>
              <w:jc w:val="center"/>
            </w:pPr>
            <w:r>
              <w:t>д.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951F1" w:rsidRDefault="003951F1" w:rsidP="003F2598">
            <w:pPr>
              <w:jc w:val="center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1F1" w:rsidRDefault="003951F1" w:rsidP="003F2598">
            <w:pPr>
              <w:ind w:left="57"/>
              <w:jc w:val="center"/>
            </w:pPr>
            <w:r>
              <w:t>корп./стр.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951F1" w:rsidRDefault="003951F1" w:rsidP="003F259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1F1" w:rsidRDefault="003951F1" w:rsidP="003F2598">
            <w:pPr>
              <w:ind w:left="57"/>
              <w:jc w:val="center"/>
            </w:pPr>
            <w:r>
              <w:t>офис/кв.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951F1" w:rsidRDefault="003951F1" w:rsidP="003F2598">
            <w:pPr>
              <w:jc w:val="center"/>
            </w:pPr>
          </w:p>
        </w:tc>
      </w:tr>
    </w:tbl>
    <w:p w:rsidR="003951F1" w:rsidRDefault="003951F1" w:rsidP="003951F1">
      <w:pPr>
        <w:spacing w:before="240" w:after="60"/>
        <w:rPr>
          <w:b/>
          <w:bCs/>
        </w:rPr>
      </w:pPr>
      <w:r>
        <w:rPr>
          <w:b/>
          <w:bCs/>
        </w:rPr>
        <w:t>Почтовый адрес заявителя:</w:t>
      </w:r>
    </w:p>
    <w:tbl>
      <w:tblPr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69"/>
        <w:gridCol w:w="369"/>
        <w:gridCol w:w="369"/>
        <w:gridCol w:w="369"/>
        <w:gridCol w:w="369"/>
        <w:gridCol w:w="369"/>
        <w:gridCol w:w="340"/>
        <w:gridCol w:w="7105"/>
      </w:tblGrid>
      <w:tr w:rsidR="003951F1" w:rsidTr="003F259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951F1" w:rsidRDefault="003951F1" w:rsidP="003F2598">
            <w:pPr>
              <w:jc w:val="center"/>
            </w:pPr>
          </w:p>
        </w:tc>
        <w:tc>
          <w:tcPr>
            <w:tcW w:w="36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951F1" w:rsidRDefault="003951F1" w:rsidP="003F2598">
            <w:pPr>
              <w:jc w:val="center"/>
            </w:pPr>
          </w:p>
        </w:tc>
        <w:tc>
          <w:tcPr>
            <w:tcW w:w="36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951F1" w:rsidRDefault="003951F1" w:rsidP="003F2598">
            <w:pPr>
              <w:jc w:val="center"/>
            </w:pPr>
          </w:p>
        </w:tc>
        <w:tc>
          <w:tcPr>
            <w:tcW w:w="36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951F1" w:rsidRDefault="003951F1" w:rsidP="003F2598">
            <w:pPr>
              <w:jc w:val="center"/>
            </w:pPr>
          </w:p>
        </w:tc>
        <w:tc>
          <w:tcPr>
            <w:tcW w:w="36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951F1" w:rsidRDefault="003951F1" w:rsidP="003F2598">
            <w:pPr>
              <w:jc w:val="center"/>
            </w:pPr>
          </w:p>
        </w:tc>
        <w:tc>
          <w:tcPr>
            <w:tcW w:w="36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3951F1" w:rsidRDefault="003951F1" w:rsidP="003F2598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51F1" w:rsidRDefault="003951F1" w:rsidP="003F2598"/>
        </w:tc>
        <w:tc>
          <w:tcPr>
            <w:tcW w:w="71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951F1" w:rsidRDefault="003951F1" w:rsidP="003F2598">
            <w:pPr>
              <w:ind w:left="57"/>
            </w:pPr>
          </w:p>
        </w:tc>
      </w:tr>
      <w:tr w:rsidR="003951F1" w:rsidTr="003F25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2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951F1" w:rsidRDefault="003951F1" w:rsidP="003F25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(индекс)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951F1" w:rsidRDefault="003951F1" w:rsidP="003F25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05" w:type="dxa"/>
            <w:tcBorders>
              <w:top w:val="nil"/>
              <w:left w:val="nil"/>
              <w:bottom w:val="nil"/>
              <w:right w:val="nil"/>
            </w:tcBorders>
          </w:tcPr>
          <w:p w:rsidR="003951F1" w:rsidRDefault="003951F1" w:rsidP="003F25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(субъект Российской Федерации)</w:t>
            </w:r>
          </w:p>
        </w:tc>
      </w:tr>
    </w:tbl>
    <w:p w:rsidR="003951F1" w:rsidRDefault="003951F1" w:rsidP="003951F1">
      <w:pPr>
        <w:rPr>
          <w:sz w:val="2"/>
          <w:szCs w:val="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3951F1" w:rsidTr="003F2598">
        <w:tblPrEx>
          <w:tblCellMar>
            <w:top w:w="0" w:type="dxa"/>
            <w:bottom w:w="0" w:type="dxa"/>
          </w:tblCellMar>
        </w:tblPrEx>
        <w:tc>
          <w:tcPr>
            <w:tcW w:w="9979" w:type="dxa"/>
            <w:vAlign w:val="center"/>
          </w:tcPr>
          <w:p w:rsidR="003951F1" w:rsidRDefault="003951F1" w:rsidP="003F2598">
            <w:pPr>
              <w:ind w:left="57"/>
            </w:pPr>
          </w:p>
        </w:tc>
      </w:tr>
    </w:tbl>
    <w:p w:rsidR="003951F1" w:rsidRDefault="003951F1" w:rsidP="003951F1">
      <w:pPr>
        <w:spacing w:after="120"/>
        <w:jc w:val="center"/>
        <w:rPr>
          <w:sz w:val="16"/>
          <w:szCs w:val="16"/>
        </w:rPr>
      </w:pPr>
      <w:r>
        <w:rPr>
          <w:sz w:val="16"/>
          <w:szCs w:val="16"/>
        </w:rPr>
        <w:t>(населенный пункт)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79"/>
        <w:gridCol w:w="4224"/>
        <w:gridCol w:w="454"/>
        <w:gridCol w:w="680"/>
        <w:gridCol w:w="1247"/>
        <w:gridCol w:w="680"/>
        <w:gridCol w:w="1134"/>
        <w:gridCol w:w="680"/>
      </w:tblGrid>
      <w:tr w:rsidR="003951F1" w:rsidTr="003F2598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1F1" w:rsidRDefault="003951F1" w:rsidP="003F2598">
            <w:r>
              <w:t>улица</w:t>
            </w:r>
          </w:p>
        </w:tc>
        <w:tc>
          <w:tcPr>
            <w:tcW w:w="42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951F1" w:rsidRDefault="003951F1" w:rsidP="003F2598">
            <w:pPr>
              <w:ind w:left="57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1F1" w:rsidRDefault="003951F1" w:rsidP="003F2598">
            <w:pPr>
              <w:ind w:left="57"/>
              <w:jc w:val="center"/>
            </w:pPr>
            <w:r>
              <w:t>д.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951F1" w:rsidRDefault="003951F1" w:rsidP="003F2598">
            <w:pPr>
              <w:jc w:val="center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1F1" w:rsidRDefault="003951F1" w:rsidP="003F2598">
            <w:pPr>
              <w:ind w:left="57"/>
              <w:jc w:val="center"/>
            </w:pPr>
            <w:r>
              <w:t>корп./стр.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951F1" w:rsidRDefault="003951F1" w:rsidP="003F259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1F1" w:rsidRDefault="003951F1" w:rsidP="003F2598">
            <w:pPr>
              <w:ind w:left="57"/>
              <w:jc w:val="center"/>
            </w:pPr>
            <w:r>
              <w:t>офис/кв.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951F1" w:rsidRDefault="003951F1" w:rsidP="003F2598">
            <w:pPr>
              <w:jc w:val="center"/>
            </w:pPr>
          </w:p>
        </w:tc>
      </w:tr>
    </w:tbl>
    <w:p w:rsidR="003951F1" w:rsidRDefault="003951F1" w:rsidP="003951F1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912"/>
        <w:gridCol w:w="2665"/>
        <w:gridCol w:w="737"/>
        <w:gridCol w:w="2665"/>
      </w:tblGrid>
      <w:tr w:rsidR="003951F1" w:rsidTr="003F259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3951F1" w:rsidRDefault="003951F1" w:rsidP="003F2598">
            <w:r>
              <w:rPr>
                <w:b/>
                <w:bCs/>
              </w:rPr>
              <w:t>Контактный телефон:</w:t>
            </w:r>
            <w:r>
              <w:rPr>
                <w:rStyle w:val="aa"/>
                <w:b/>
                <w:bCs/>
              </w:rPr>
              <w:footnoteReference w:id="3"/>
            </w:r>
          </w:p>
        </w:tc>
        <w:tc>
          <w:tcPr>
            <w:tcW w:w="2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951F1" w:rsidRDefault="003951F1" w:rsidP="003F2598">
            <w:pPr>
              <w:jc w:val="center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951F1" w:rsidRDefault="003951F1" w:rsidP="003F2598">
            <w:pPr>
              <w:ind w:left="57"/>
              <w:jc w:val="center"/>
            </w:pPr>
            <w:r>
              <w:t>факс</w:t>
            </w:r>
          </w:p>
        </w:tc>
        <w:tc>
          <w:tcPr>
            <w:tcW w:w="2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951F1" w:rsidRDefault="003951F1" w:rsidP="003F2598">
            <w:pPr>
              <w:jc w:val="center"/>
            </w:pPr>
          </w:p>
        </w:tc>
      </w:tr>
    </w:tbl>
    <w:p w:rsidR="003951F1" w:rsidRDefault="003951F1" w:rsidP="003951F1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211"/>
        <w:gridCol w:w="7768"/>
      </w:tblGrid>
      <w:tr w:rsidR="003951F1" w:rsidTr="003F25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51F1" w:rsidRDefault="003951F1" w:rsidP="003F2598">
            <w:pPr>
              <w:rPr>
                <w:b/>
                <w:bCs/>
              </w:rPr>
            </w:pPr>
            <w:r>
              <w:rPr>
                <w:b/>
                <w:bCs/>
              </w:rPr>
              <w:t>Сайт/</w:t>
            </w:r>
            <w:r>
              <w:rPr>
                <w:b/>
                <w:bCs/>
              </w:rPr>
              <w:br/>
              <w:t>Электронная почта:</w:t>
            </w:r>
          </w:p>
        </w:tc>
        <w:tc>
          <w:tcPr>
            <w:tcW w:w="77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951F1" w:rsidRDefault="003951F1" w:rsidP="003F2598">
            <w:pPr>
              <w:ind w:left="57"/>
              <w:jc w:val="center"/>
            </w:pPr>
          </w:p>
        </w:tc>
      </w:tr>
    </w:tbl>
    <w:p w:rsidR="003951F1" w:rsidRDefault="003951F1" w:rsidP="003951F1">
      <w:pPr>
        <w:ind w:firstLine="567"/>
        <w:jc w:val="both"/>
      </w:pPr>
      <w:r>
        <w:t>Прошу принять решение о выдаче задания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наследия:</w:t>
      </w:r>
    </w:p>
    <w:p w:rsidR="003951F1" w:rsidRDefault="003951F1" w:rsidP="003951F1">
      <w:pPr>
        <w:spacing w:after="240"/>
        <w:ind w:firstLine="567"/>
        <w:jc w:val="both"/>
        <w:rPr>
          <w:b/>
          <w:bCs/>
        </w:rPr>
      </w:pPr>
      <w:r>
        <w:rPr>
          <w:b/>
          <w:bCs/>
        </w:rPr>
        <w:t xml:space="preserve">Наименование и категория историко-культурного значения объекта культурного наследия, включенного в единый государственный реестр объектов культурного наследия </w:t>
      </w:r>
      <w:r>
        <w:rPr>
          <w:b/>
          <w:bCs/>
        </w:rPr>
        <w:lastRenderedPageBreak/>
        <w:t>(памятников истории и культуры) народов Российской Федерации (далее – реестр), или наименование выявленного объекта культурного наследия: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3951F1" w:rsidTr="003F2598">
        <w:tblPrEx>
          <w:tblCellMar>
            <w:top w:w="0" w:type="dxa"/>
            <w:bottom w:w="0" w:type="dxa"/>
          </w:tblCellMar>
        </w:tblPrEx>
        <w:tc>
          <w:tcPr>
            <w:tcW w:w="9979" w:type="dxa"/>
            <w:vAlign w:val="center"/>
          </w:tcPr>
          <w:p w:rsidR="003951F1" w:rsidRDefault="003951F1" w:rsidP="003F2598">
            <w:pPr>
              <w:ind w:left="57"/>
            </w:pPr>
          </w:p>
        </w:tc>
      </w:tr>
    </w:tbl>
    <w:p w:rsidR="003951F1" w:rsidRDefault="003951F1" w:rsidP="003951F1">
      <w:pPr>
        <w:spacing w:before="60" w:after="60"/>
        <w:ind w:firstLine="567"/>
        <w:jc w:val="both"/>
        <w:rPr>
          <w:b/>
          <w:bCs/>
        </w:rPr>
      </w:pPr>
      <w:r>
        <w:rPr>
          <w:b/>
          <w:bCs/>
        </w:rPr>
        <w:t>Адрес (местонахождение) объекта культурного наследия, включенного в реестр, или выявленного объекта культурного наследия: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3951F1" w:rsidTr="003F259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979" w:type="dxa"/>
          </w:tcPr>
          <w:p w:rsidR="003951F1" w:rsidRDefault="003951F1" w:rsidP="003F2598">
            <w:pPr>
              <w:ind w:left="57"/>
            </w:pPr>
          </w:p>
        </w:tc>
      </w:tr>
    </w:tbl>
    <w:p w:rsidR="003951F1" w:rsidRDefault="003951F1" w:rsidP="003951F1">
      <w:pPr>
        <w:jc w:val="center"/>
      </w:pPr>
      <w:r>
        <w:rPr>
          <w:sz w:val="16"/>
          <w:szCs w:val="16"/>
        </w:rPr>
        <w:t>(субъект Российской Федерации)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3951F1" w:rsidTr="003F259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979" w:type="dxa"/>
            <w:vAlign w:val="center"/>
          </w:tcPr>
          <w:p w:rsidR="003951F1" w:rsidRDefault="003951F1" w:rsidP="003F2598">
            <w:pPr>
              <w:ind w:left="57"/>
            </w:pPr>
          </w:p>
        </w:tc>
      </w:tr>
    </w:tbl>
    <w:p w:rsidR="003951F1" w:rsidRDefault="003951F1" w:rsidP="003951F1">
      <w:pPr>
        <w:jc w:val="center"/>
        <w:rPr>
          <w:sz w:val="16"/>
          <w:szCs w:val="16"/>
        </w:rPr>
      </w:pPr>
      <w:r>
        <w:rPr>
          <w:sz w:val="16"/>
          <w:szCs w:val="16"/>
        </w:rPr>
        <w:t>(населенный пункт)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79"/>
        <w:gridCol w:w="4224"/>
        <w:gridCol w:w="454"/>
        <w:gridCol w:w="680"/>
        <w:gridCol w:w="1247"/>
        <w:gridCol w:w="680"/>
        <w:gridCol w:w="1134"/>
        <w:gridCol w:w="680"/>
      </w:tblGrid>
      <w:tr w:rsidR="003951F1" w:rsidTr="003F259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51F1" w:rsidRDefault="003951F1" w:rsidP="003F2598">
            <w:r>
              <w:t>улица</w:t>
            </w:r>
          </w:p>
        </w:tc>
        <w:tc>
          <w:tcPr>
            <w:tcW w:w="42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951F1" w:rsidRDefault="003951F1" w:rsidP="003F2598">
            <w:pPr>
              <w:ind w:left="57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51F1" w:rsidRDefault="003951F1" w:rsidP="003F2598">
            <w:pPr>
              <w:ind w:left="57"/>
              <w:jc w:val="center"/>
            </w:pPr>
            <w:r>
              <w:t>д.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951F1" w:rsidRDefault="003951F1" w:rsidP="003F2598">
            <w:pPr>
              <w:jc w:val="center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51F1" w:rsidRDefault="003951F1" w:rsidP="003F2598">
            <w:pPr>
              <w:ind w:left="57"/>
              <w:jc w:val="center"/>
            </w:pPr>
            <w:r>
              <w:t>корп./стр.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951F1" w:rsidRDefault="003951F1" w:rsidP="003F259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51F1" w:rsidRDefault="003951F1" w:rsidP="003F2598">
            <w:pPr>
              <w:ind w:left="57"/>
              <w:jc w:val="center"/>
            </w:pPr>
            <w:r>
              <w:t>офис/кв.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951F1" w:rsidRDefault="003951F1" w:rsidP="003F2598">
            <w:pPr>
              <w:jc w:val="center"/>
            </w:pPr>
          </w:p>
        </w:tc>
      </w:tr>
    </w:tbl>
    <w:p w:rsidR="003951F1" w:rsidRDefault="003951F1" w:rsidP="003951F1">
      <w:pPr>
        <w:spacing w:before="240" w:after="240"/>
        <w:ind w:firstLine="567"/>
        <w:jc w:val="both"/>
        <w:rPr>
          <w:b/>
          <w:bCs/>
        </w:rPr>
      </w:pPr>
      <w:r>
        <w:rPr>
          <w:b/>
          <w:bCs/>
        </w:rPr>
        <w:t>Виды и наименования работ по сохранению объекта культурного наследия, включенного в реестр, или выявленного объекта культурного наследия, предполагаемые к проведению: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3951F1" w:rsidTr="003F259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979" w:type="dxa"/>
          </w:tcPr>
          <w:p w:rsidR="003951F1" w:rsidRDefault="003951F1" w:rsidP="003F2598">
            <w:pPr>
              <w:ind w:left="57"/>
            </w:pPr>
          </w:p>
        </w:tc>
      </w:tr>
    </w:tbl>
    <w:p w:rsidR="003951F1" w:rsidRDefault="003951F1" w:rsidP="003951F1">
      <w:pPr>
        <w:spacing w:before="240"/>
        <w:ind w:firstLine="567"/>
        <w:jc w:val="both"/>
        <w:rPr>
          <w:b/>
          <w:bCs/>
        </w:rPr>
      </w:pPr>
      <w:r>
        <w:rPr>
          <w:b/>
          <w:bCs/>
        </w:rPr>
        <w:t>Сведения о собственнике либо ином законном владельце объекта культурного наследия, включенного в реестр, или выявленного объекта культурного наследия:</w:t>
      </w:r>
    </w:p>
    <w:p w:rsidR="003951F1" w:rsidRDefault="003951F1" w:rsidP="003951F1">
      <w:pPr>
        <w:spacing w:after="60"/>
      </w:pPr>
      <w:r>
        <w:t>Собственник (иной законный владелец):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3951F1" w:rsidTr="003F2598">
        <w:tblPrEx>
          <w:tblCellMar>
            <w:top w:w="0" w:type="dxa"/>
            <w:bottom w:w="0" w:type="dxa"/>
          </w:tblCellMar>
        </w:tblPrEx>
        <w:tc>
          <w:tcPr>
            <w:tcW w:w="9979" w:type="dxa"/>
            <w:vAlign w:val="center"/>
          </w:tcPr>
          <w:p w:rsidR="003951F1" w:rsidRDefault="003951F1" w:rsidP="003F2598">
            <w:pPr>
              <w:ind w:left="57"/>
            </w:pPr>
          </w:p>
        </w:tc>
      </w:tr>
    </w:tbl>
    <w:p w:rsidR="003951F1" w:rsidRDefault="003951F1" w:rsidP="003951F1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(наименование юридического лица с указанием его  организационно-правовой формы; фамилия, имя, отчество (при наличии) – для </w:t>
      </w:r>
      <w:r>
        <w:rPr>
          <w:sz w:val="16"/>
          <w:szCs w:val="16"/>
        </w:rPr>
        <w:br/>
        <w:t>физического лица)</w:t>
      </w:r>
    </w:p>
    <w:p w:rsidR="003951F1" w:rsidRDefault="003951F1" w:rsidP="003951F1">
      <w:pPr>
        <w:spacing w:after="60"/>
      </w:pPr>
      <w:r>
        <w:t>Адрес места нахождения: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3951F1" w:rsidTr="003F2598">
        <w:tblPrEx>
          <w:tblCellMar>
            <w:top w:w="0" w:type="dxa"/>
            <w:bottom w:w="0" w:type="dxa"/>
          </w:tblCellMar>
        </w:tblPrEx>
        <w:tc>
          <w:tcPr>
            <w:tcW w:w="9979" w:type="dxa"/>
          </w:tcPr>
          <w:p w:rsidR="003951F1" w:rsidRDefault="003951F1" w:rsidP="003F2598">
            <w:pPr>
              <w:ind w:left="57"/>
            </w:pPr>
          </w:p>
        </w:tc>
      </w:tr>
    </w:tbl>
    <w:p w:rsidR="003951F1" w:rsidRDefault="003951F1" w:rsidP="003951F1">
      <w:pPr>
        <w:jc w:val="center"/>
      </w:pPr>
      <w:r>
        <w:rPr>
          <w:sz w:val="16"/>
          <w:szCs w:val="16"/>
        </w:rPr>
        <w:t>(субъект Российской Федерации)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3951F1" w:rsidTr="003F2598">
        <w:tblPrEx>
          <w:tblCellMar>
            <w:top w:w="0" w:type="dxa"/>
            <w:bottom w:w="0" w:type="dxa"/>
          </w:tblCellMar>
        </w:tblPrEx>
        <w:tc>
          <w:tcPr>
            <w:tcW w:w="9979" w:type="dxa"/>
            <w:vAlign w:val="center"/>
          </w:tcPr>
          <w:p w:rsidR="003951F1" w:rsidRDefault="003951F1" w:rsidP="003F2598">
            <w:pPr>
              <w:ind w:left="57"/>
            </w:pPr>
          </w:p>
        </w:tc>
      </w:tr>
    </w:tbl>
    <w:p w:rsidR="003951F1" w:rsidRDefault="003951F1" w:rsidP="003951F1">
      <w:pPr>
        <w:jc w:val="center"/>
        <w:rPr>
          <w:sz w:val="16"/>
          <w:szCs w:val="16"/>
        </w:rPr>
      </w:pPr>
      <w:r>
        <w:rPr>
          <w:sz w:val="16"/>
          <w:szCs w:val="16"/>
        </w:rPr>
        <w:t>(населенный пункт)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79"/>
        <w:gridCol w:w="4224"/>
        <w:gridCol w:w="454"/>
        <w:gridCol w:w="680"/>
        <w:gridCol w:w="1247"/>
        <w:gridCol w:w="680"/>
        <w:gridCol w:w="1134"/>
        <w:gridCol w:w="680"/>
      </w:tblGrid>
      <w:tr w:rsidR="003951F1" w:rsidTr="003F2598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51F1" w:rsidRDefault="003951F1" w:rsidP="003F2598">
            <w:r>
              <w:t>улица</w:t>
            </w:r>
          </w:p>
        </w:tc>
        <w:tc>
          <w:tcPr>
            <w:tcW w:w="42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951F1" w:rsidRDefault="003951F1" w:rsidP="003F2598">
            <w:pPr>
              <w:ind w:left="57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51F1" w:rsidRDefault="003951F1" w:rsidP="003F2598">
            <w:pPr>
              <w:ind w:left="57"/>
              <w:jc w:val="center"/>
            </w:pPr>
            <w:r>
              <w:t>д.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951F1" w:rsidRDefault="003951F1" w:rsidP="003F2598">
            <w:pPr>
              <w:jc w:val="center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51F1" w:rsidRDefault="003951F1" w:rsidP="003F2598">
            <w:pPr>
              <w:ind w:left="57"/>
              <w:jc w:val="center"/>
            </w:pPr>
            <w:r>
              <w:t>корп./стр.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951F1" w:rsidRDefault="003951F1" w:rsidP="003F259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51F1" w:rsidRDefault="003951F1" w:rsidP="003F2598">
            <w:pPr>
              <w:ind w:left="57"/>
              <w:jc w:val="center"/>
            </w:pPr>
            <w:r>
              <w:t>офис/кв.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951F1" w:rsidRDefault="003951F1" w:rsidP="003F2598">
            <w:pPr>
              <w:jc w:val="center"/>
            </w:pPr>
          </w:p>
        </w:tc>
      </w:tr>
    </w:tbl>
    <w:p w:rsidR="003951F1" w:rsidRDefault="003951F1" w:rsidP="003951F1">
      <w:pPr>
        <w:spacing w:before="60" w:after="60"/>
        <w:jc w:val="both"/>
        <w:rPr>
          <w:b/>
          <w:bCs/>
        </w:rPr>
      </w:pPr>
      <w:r>
        <w:rPr>
          <w:b/>
          <w:bCs/>
        </w:rPr>
        <w:t>Сведения о документах-основаниях возникновения права собственности (законного владения) на объект культурного наследия, включенный в реестр, или выявленный объект культурного наследия: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856"/>
        <w:gridCol w:w="6124"/>
      </w:tblGrid>
      <w:tr w:rsidR="003951F1" w:rsidTr="003F2598">
        <w:tblPrEx>
          <w:tblCellMar>
            <w:top w:w="0" w:type="dxa"/>
            <w:bottom w:w="0" w:type="dxa"/>
          </w:tblCellMar>
        </w:tblPrEx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3951F1" w:rsidRDefault="003951F1" w:rsidP="003F2598">
            <w:r>
              <w:t>Вид права</w:t>
            </w:r>
          </w:p>
        </w:tc>
        <w:tc>
          <w:tcPr>
            <w:tcW w:w="61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951F1" w:rsidRDefault="003951F1" w:rsidP="003F2598">
            <w:pPr>
              <w:ind w:left="57" w:right="57"/>
            </w:pPr>
          </w:p>
        </w:tc>
      </w:tr>
    </w:tbl>
    <w:p w:rsidR="003951F1" w:rsidRDefault="003951F1" w:rsidP="003951F1">
      <w:pPr>
        <w:rPr>
          <w:sz w:val="2"/>
          <w:szCs w:val="2"/>
        </w:rPr>
      </w:pPr>
    </w:p>
    <w:p w:rsidR="003951F1" w:rsidRDefault="003951F1" w:rsidP="003951F1">
      <w:pPr>
        <w:spacing w:after="6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856"/>
        <w:gridCol w:w="6124"/>
      </w:tblGrid>
      <w:tr w:rsidR="003951F1" w:rsidTr="003F2598">
        <w:tblPrEx>
          <w:tblCellMar>
            <w:top w:w="0" w:type="dxa"/>
            <w:bottom w:w="0" w:type="dxa"/>
          </w:tblCellMar>
        </w:tblPrEx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3951F1" w:rsidRDefault="003951F1" w:rsidP="003F2598">
            <w:r>
              <w:t>Вид документа</w:t>
            </w:r>
          </w:p>
        </w:tc>
        <w:tc>
          <w:tcPr>
            <w:tcW w:w="61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951F1" w:rsidRDefault="003951F1" w:rsidP="003F2598">
            <w:pPr>
              <w:ind w:left="57" w:right="57"/>
            </w:pPr>
          </w:p>
        </w:tc>
      </w:tr>
    </w:tbl>
    <w:p w:rsidR="003951F1" w:rsidRDefault="003951F1" w:rsidP="003951F1">
      <w:pPr>
        <w:spacing w:after="6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856"/>
        <w:gridCol w:w="6124"/>
      </w:tblGrid>
      <w:tr w:rsidR="003951F1" w:rsidTr="003F2598">
        <w:tblPrEx>
          <w:tblCellMar>
            <w:top w:w="0" w:type="dxa"/>
            <w:bottom w:w="0" w:type="dxa"/>
          </w:tblCellMar>
        </w:tblPrEx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3951F1" w:rsidRDefault="003951F1" w:rsidP="003F2598">
            <w:r>
              <w:t>Кадастровый номер</w:t>
            </w:r>
            <w:r>
              <w:br/>
              <w:t>(или условный номер)</w:t>
            </w:r>
          </w:p>
        </w:tc>
        <w:tc>
          <w:tcPr>
            <w:tcW w:w="61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951F1" w:rsidRDefault="003951F1" w:rsidP="003F2598">
            <w:pPr>
              <w:ind w:left="57" w:right="57"/>
            </w:pPr>
          </w:p>
        </w:tc>
      </w:tr>
    </w:tbl>
    <w:p w:rsidR="003951F1" w:rsidRDefault="003951F1" w:rsidP="003951F1">
      <w:pPr>
        <w:spacing w:after="6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856"/>
        <w:gridCol w:w="6124"/>
      </w:tblGrid>
      <w:tr w:rsidR="003951F1" w:rsidTr="003F2598">
        <w:tblPrEx>
          <w:tblCellMar>
            <w:top w:w="0" w:type="dxa"/>
            <w:bottom w:w="0" w:type="dxa"/>
          </w:tblCellMar>
        </w:tblPrEx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3951F1" w:rsidRDefault="003951F1" w:rsidP="003F2598">
            <w:r>
              <w:t>Дата выдачи</w:t>
            </w:r>
          </w:p>
        </w:tc>
        <w:tc>
          <w:tcPr>
            <w:tcW w:w="61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951F1" w:rsidRDefault="003951F1" w:rsidP="003F2598">
            <w:pPr>
              <w:ind w:left="57" w:right="57"/>
            </w:pPr>
          </w:p>
        </w:tc>
      </w:tr>
      <w:tr w:rsidR="003951F1" w:rsidTr="003F2598">
        <w:tblPrEx>
          <w:tblCellMar>
            <w:top w:w="0" w:type="dxa"/>
            <w:bottom w:w="0" w:type="dxa"/>
          </w:tblCellMar>
        </w:tblPrEx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3951F1" w:rsidRDefault="003951F1" w:rsidP="003F2598">
            <w:r>
              <w:t>Номер государственной</w:t>
            </w:r>
            <w:r>
              <w:br/>
              <w:t>регистрации права</w:t>
            </w:r>
          </w:p>
        </w:tc>
        <w:tc>
          <w:tcPr>
            <w:tcW w:w="61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951F1" w:rsidRDefault="003951F1" w:rsidP="003F2598">
            <w:pPr>
              <w:ind w:left="57" w:right="57"/>
            </w:pPr>
          </w:p>
        </w:tc>
      </w:tr>
    </w:tbl>
    <w:p w:rsidR="003951F1" w:rsidRDefault="003951F1" w:rsidP="003951F1">
      <w:pPr>
        <w:spacing w:after="1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856"/>
        <w:gridCol w:w="6124"/>
      </w:tblGrid>
      <w:tr w:rsidR="003951F1" w:rsidTr="003F2598">
        <w:tblPrEx>
          <w:tblCellMar>
            <w:top w:w="0" w:type="dxa"/>
            <w:bottom w:w="0" w:type="dxa"/>
          </w:tblCellMar>
        </w:tblPrEx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3951F1" w:rsidRDefault="003951F1" w:rsidP="003F2598">
            <w:r>
              <w:t>Ответственный представитель:</w:t>
            </w:r>
          </w:p>
        </w:tc>
        <w:tc>
          <w:tcPr>
            <w:tcW w:w="61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951F1" w:rsidRDefault="003951F1" w:rsidP="003F2598">
            <w:pPr>
              <w:ind w:left="57" w:right="57"/>
            </w:pPr>
          </w:p>
        </w:tc>
      </w:tr>
    </w:tbl>
    <w:p w:rsidR="003951F1" w:rsidRDefault="003951F1" w:rsidP="003951F1">
      <w:pPr>
        <w:spacing w:after="120"/>
        <w:ind w:left="3827"/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(фамилия, имя, отчество (при наличии)</w:t>
      </w:r>
      <w:proofErr w:type="gramEnd"/>
    </w:p>
    <w:p w:rsidR="003951F1" w:rsidRDefault="003951F1" w:rsidP="003951F1">
      <w:pPr>
        <w:rPr>
          <w:sz w:val="2"/>
          <w:szCs w:val="2"/>
        </w:rPr>
      </w:pPr>
    </w:p>
    <w:p w:rsidR="003951F1" w:rsidRDefault="003951F1" w:rsidP="003951F1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459"/>
        <w:gridCol w:w="6521"/>
      </w:tblGrid>
      <w:tr w:rsidR="003951F1" w:rsidTr="003F25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3951F1" w:rsidRDefault="003951F1" w:rsidP="003F2598">
            <w:r>
              <w:t>Контактный телефон:</w:t>
            </w:r>
            <w:r>
              <w:br/>
              <w:t>(включая код населенного пункта)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1" w:rsidRDefault="003951F1" w:rsidP="003F2598">
            <w:pPr>
              <w:jc w:val="center"/>
            </w:pPr>
          </w:p>
        </w:tc>
      </w:tr>
      <w:tr w:rsidR="003951F1" w:rsidTr="003F25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51F1" w:rsidRDefault="003951F1" w:rsidP="003F2598">
            <w:r>
              <w:t>Адрес электронной почты: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F1" w:rsidRDefault="003951F1" w:rsidP="003F2598">
            <w:pPr>
              <w:jc w:val="center"/>
            </w:pPr>
          </w:p>
        </w:tc>
      </w:tr>
    </w:tbl>
    <w:p w:rsidR="003951F1" w:rsidRDefault="003951F1" w:rsidP="003951F1">
      <w:pPr>
        <w:spacing w:before="240" w:after="240"/>
        <w:ind w:firstLine="567"/>
        <w:jc w:val="both"/>
      </w:pPr>
      <w:r>
        <w:t>Настоящим ходатайством подтверждаю, что принятие такого решения согласовано с собственником либо иным законным владельцем Объекта.</w:t>
      </w:r>
    </w:p>
    <w:p w:rsidR="003951F1" w:rsidRDefault="003951F1" w:rsidP="003951F1">
      <w:pPr>
        <w:spacing w:after="480"/>
        <w:ind w:firstLine="567"/>
        <w:jc w:val="both"/>
      </w:pPr>
      <w:proofErr w:type="gramStart"/>
      <w:r>
        <w:t>Прошу принятое решение (задание или письмо об отказе в выдаче задания на проведение работ по сохранению Объекта) нужное отметить – “V”):</w:t>
      </w:r>
      <w:proofErr w:type="gramEnd"/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"/>
        <w:gridCol w:w="5069"/>
      </w:tblGrid>
      <w:tr w:rsidR="003951F1" w:rsidTr="003F2598">
        <w:tblPrEx>
          <w:tblCellMar>
            <w:top w:w="0" w:type="dxa"/>
            <w:bottom w:w="0" w:type="dxa"/>
          </w:tblCellMar>
        </w:tblPrEx>
        <w:tc>
          <w:tcPr>
            <w:tcW w:w="2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951F1" w:rsidRDefault="003951F1" w:rsidP="003F2598">
            <w:pPr>
              <w:jc w:val="center"/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51F1" w:rsidRDefault="003951F1" w:rsidP="003F2598">
            <w:pPr>
              <w:ind w:left="56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выдать лично на руки </w:t>
            </w:r>
            <w:r>
              <w:rPr>
                <w:rStyle w:val="aa"/>
                <w:sz w:val="22"/>
                <w:szCs w:val="22"/>
              </w:rPr>
              <w:footnoteReference w:id="4"/>
            </w:r>
          </w:p>
        </w:tc>
      </w:tr>
    </w:tbl>
    <w:p w:rsidR="003951F1" w:rsidRDefault="003951F1" w:rsidP="003951F1">
      <w:pPr>
        <w:spacing w:after="120"/>
        <w:rPr>
          <w:sz w:val="2"/>
          <w:szCs w:val="2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"/>
        <w:gridCol w:w="5069"/>
      </w:tblGrid>
      <w:tr w:rsidR="003951F1" w:rsidTr="003F2598">
        <w:tblPrEx>
          <w:tblCellMar>
            <w:top w:w="0" w:type="dxa"/>
            <w:bottom w:w="0" w:type="dxa"/>
          </w:tblCellMar>
        </w:tblPrEx>
        <w:tc>
          <w:tcPr>
            <w:tcW w:w="2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951F1" w:rsidRDefault="003951F1" w:rsidP="003F2598">
            <w:pPr>
              <w:jc w:val="center"/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51F1" w:rsidRDefault="003951F1" w:rsidP="003F2598">
            <w:pPr>
              <w:ind w:left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направить по почте</w:t>
            </w:r>
          </w:p>
        </w:tc>
      </w:tr>
    </w:tbl>
    <w:p w:rsidR="003951F1" w:rsidRDefault="003951F1" w:rsidP="003951F1">
      <w:pPr>
        <w:spacing w:after="120"/>
        <w:rPr>
          <w:sz w:val="2"/>
          <w:szCs w:val="2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"/>
        <w:gridCol w:w="5069"/>
      </w:tblGrid>
      <w:tr w:rsidR="003951F1" w:rsidTr="003F2598">
        <w:tblPrEx>
          <w:tblCellMar>
            <w:top w:w="0" w:type="dxa"/>
            <w:bottom w:w="0" w:type="dxa"/>
          </w:tblCellMar>
        </w:tblPrEx>
        <w:tc>
          <w:tcPr>
            <w:tcW w:w="2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951F1" w:rsidRDefault="003951F1" w:rsidP="003F2598">
            <w:pPr>
              <w:jc w:val="center"/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51F1" w:rsidRDefault="003951F1" w:rsidP="003F2598">
            <w:pPr>
              <w:ind w:left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направить на электронный адрес</w:t>
            </w:r>
          </w:p>
        </w:tc>
      </w:tr>
    </w:tbl>
    <w:p w:rsidR="003951F1" w:rsidRDefault="003951F1" w:rsidP="003951F1">
      <w:pPr>
        <w:spacing w:before="240" w:after="240"/>
        <w:rPr>
          <w:b/>
          <w:bCs/>
        </w:rPr>
      </w:pPr>
      <w:r>
        <w:rPr>
          <w:b/>
          <w:bCs/>
        </w:rPr>
        <w:t>Приложение: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9696"/>
      </w:tblGrid>
      <w:tr w:rsidR="003951F1" w:rsidTr="003F2598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right w:val="nil"/>
            </w:tcBorders>
            <w:vAlign w:val="center"/>
          </w:tcPr>
          <w:p w:rsidR="003951F1" w:rsidRDefault="003951F1" w:rsidP="003F2598">
            <w:pPr>
              <w:jc w:val="center"/>
            </w:pPr>
          </w:p>
        </w:tc>
        <w:tc>
          <w:tcPr>
            <w:tcW w:w="9696" w:type="dxa"/>
            <w:tcBorders>
              <w:top w:val="nil"/>
              <w:bottom w:val="nil"/>
              <w:right w:val="nil"/>
            </w:tcBorders>
            <w:vAlign w:val="center"/>
          </w:tcPr>
          <w:p w:rsidR="003951F1" w:rsidRDefault="003951F1" w:rsidP="003F2598">
            <w:pPr>
              <w:ind w:left="113"/>
            </w:pPr>
            <w:r>
              <w:t>документ, подтверждающий полномочия лица, подписавшего</w:t>
            </w:r>
          </w:p>
        </w:tc>
      </w:tr>
    </w:tbl>
    <w:p w:rsidR="003951F1" w:rsidRDefault="003951F1" w:rsidP="003951F1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7881"/>
        <w:gridCol w:w="510"/>
        <w:gridCol w:w="737"/>
        <w:gridCol w:w="567"/>
      </w:tblGrid>
      <w:tr w:rsidR="003951F1" w:rsidTr="003F2598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951F1" w:rsidRDefault="003951F1" w:rsidP="003F2598">
            <w:pPr>
              <w:jc w:val="center"/>
            </w:pPr>
          </w:p>
        </w:tc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</w:tcPr>
          <w:p w:rsidR="003951F1" w:rsidRDefault="003951F1" w:rsidP="003F2598">
            <w:pPr>
              <w:ind w:left="113"/>
            </w:pPr>
            <w:r>
              <w:t>заявление о выдаче задания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951F1" w:rsidRDefault="003951F1" w:rsidP="003F2598">
            <w:pPr>
              <w:ind w:right="85"/>
              <w:jc w:val="right"/>
            </w:pPr>
            <w:r>
              <w:t>на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F1" w:rsidRDefault="003951F1" w:rsidP="003F2598">
            <w:pPr>
              <w:ind w:left="57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951F1" w:rsidRDefault="003951F1" w:rsidP="003F2598">
            <w:pPr>
              <w:ind w:left="57"/>
            </w:pPr>
            <w:proofErr w:type="gramStart"/>
            <w:r>
              <w:t>л</w:t>
            </w:r>
            <w:proofErr w:type="gramEnd"/>
            <w:r>
              <w:t>.</w:t>
            </w:r>
          </w:p>
        </w:tc>
      </w:tr>
    </w:tbl>
    <w:p w:rsidR="003951F1" w:rsidRDefault="003951F1" w:rsidP="003951F1">
      <w:pPr>
        <w:spacing w:after="4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284"/>
        <w:gridCol w:w="2126"/>
        <w:gridCol w:w="1276"/>
        <w:gridCol w:w="3289"/>
      </w:tblGrid>
      <w:tr w:rsidR="003951F1" w:rsidTr="003F2598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51F1" w:rsidRDefault="003951F1" w:rsidP="003F2598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1F1" w:rsidRDefault="003951F1" w:rsidP="003F2598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51F1" w:rsidRDefault="003951F1" w:rsidP="003F259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1F1" w:rsidRDefault="003951F1" w:rsidP="003F2598">
            <w:pPr>
              <w:jc w:val="center"/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51F1" w:rsidRDefault="003951F1" w:rsidP="003F2598">
            <w:pPr>
              <w:jc w:val="center"/>
            </w:pPr>
          </w:p>
        </w:tc>
      </w:tr>
      <w:tr w:rsidR="003951F1" w:rsidTr="003F2598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3951F1" w:rsidRDefault="003951F1" w:rsidP="003F25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951F1" w:rsidRDefault="003951F1" w:rsidP="003F25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951F1" w:rsidRDefault="003951F1" w:rsidP="003F25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951F1" w:rsidRDefault="003951F1" w:rsidP="003F259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М.П.</w:t>
            </w:r>
            <w:r>
              <w:rPr>
                <w:rStyle w:val="aa"/>
                <w:b/>
                <w:bCs/>
              </w:rPr>
              <w:footnoteReference w:id="5"/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3951F1" w:rsidRDefault="003951F1" w:rsidP="003F25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(Ф.И.О. полностью)</w:t>
            </w:r>
          </w:p>
        </w:tc>
      </w:tr>
    </w:tbl>
    <w:p w:rsidR="003951F1" w:rsidRDefault="003951F1" w:rsidP="003951F1"/>
    <w:p w:rsidR="003951F1" w:rsidRDefault="003951F1" w:rsidP="003951F1"/>
    <w:p w:rsidR="003951F1" w:rsidRDefault="003951F1" w:rsidP="003951F1"/>
    <w:p w:rsidR="003951F1" w:rsidRDefault="003951F1" w:rsidP="003951F1"/>
    <w:p w:rsidR="003951F1" w:rsidRDefault="003951F1" w:rsidP="003951F1"/>
    <w:p w:rsidR="003951F1" w:rsidRDefault="003951F1" w:rsidP="003951F1"/>
    <w:p w:rsidR="003951F1" w:rsidRDefault="003951F1" w:rsidP="003951F1"/>
    <w:p w:rsidR="003951F1" w:rsidRDefault="003951F1" w:rsidP="003951F1"/>
    <w:p w:rsidR="003951F1" w:rsidRDefault="003951F1" w:rsidP="003951F1"/>
    <w:p w:rsidR="003951F1" w:rsidRDefault="003951F1" w:rsidP="003951F1"/>
    <w:p w:rsidR="003951F1" w:rsidRDefault="003951F1" w:rsidP="003951F1"/>
    <w:p w:rsidR="003951F1" w:rsidRDefault="003951F1" w:rsidP="003951F1"/>
    <w:p w:rsidR="003951F1" w:rsidRDefault="003951F1" w:rsidP="003951F1"/>
    <w:p w:rsidR="003951F1" w:rsidRDefault="003951F1" w:rsidP="003951F1"/>
    <w:p w:rsidR="003951F1" w:rsidRDefault="003951F1" w:rsidP="003951F1"/>
    <w:p w:rsidR="003951F1" w:rsidRDefault="003951F1" w:rsidP="003951F1"/>
    <w:p w:rsidR="003951F1" w:rsidRDefault="003951F1" w:rsidP="003951F1"/>
    <w:p w:rsidR="003951F1" w:rsidRDefault="003951F1" w:rsidP="003951F1"/>
    <w:p w:rsidR="003951F1" w:rsidRDefault="003951F1" w:rsidP="003951F1"/>
    <w:p w:rsidR="003951F1" w:rsidRDefault="003951F1" w:rsidP="003951F1"/>
    <w:p w:rsidR="003951F1" w:rsidRDefault="003951F1" w:rsidP="003951F1"/>
    <w:p w:rsidR="003951F1" w:rsidRDefault="003951F1" w:rsidP="003951F1"/>
    <w:p w:rsidR="003951F1" w:rsidRDefault="003951F1" w:rsidP="003951F1"/>
    <w:p w:rsidR="003951F1" w:rsidRDefault="003951F1" w:rsidP="003951F1"/>
    <w:p w:rsidR="003951F1" w:rsidRDefault="003951F1" w:rsidP="003951F1"/>
    <w:p w:rsidR="003951F1" w:rsidRDefault="003951F1" w:rsidP="003951F1"/>
    <w:p w:rsidR="003951F1" w:rsidRDefault="003951F1" w:rsidP="003951F1"/>
    <w:p w:rsidR="003951F1" w:rsidRDefault="003951F1" w:rsidP="003951F1"/>
    <w:p w:rsidR="003951F1" w:rsidRDefault="003951F1" w:rsidP="003951F1"/>
    <w:p w:rsidR="003951F1" w:rsidRDefault="003951F1" w:rsidP="003951F1"/>
    <w:p w:rsidR="003951F1" w:rsidRDefault="003951F1" w:rsidP="003951F1"/>
    <w:p w:rsidR="003951F1" w:rsidRDefault="003951F1" w:rsidP="003951F1"/>
    <w:p w:rsidR="003951F1" w:rsidRDefault="003951F1" w:rsidP="003951F1"/>
    <w:p w:rsidR="003951F1" w:rsidRDefault="003951F1" w:rsidP="003951F1"/>
    <w:p w:rsidR="003951F1" w:rsidRDefault="003951F1" w:rsidP="003951F1"/>
    <w:p w:rsidR="003951F1" w:rsidRDefault="003951F1" w:rsidP="003951F1"/>
    <w:p w:rsidR="003951F1" w:rsidRDefault="003951F1" w:rsidP="003951F1"/>
    <w:p w:rsidR="003951F1" w:rsidRDefault="003951F1" w:rsidP="003951F1"/>
    <w:p w:rsidR="003951F1" w:rsidRDefault="003951F1" w:rsidP="003951F1">
      <w:pPr>
        <w:shd w:val="clear" w:color="auto" w:fill="FFFFFF"/>
        <w:spacing w:after="480"/>
        <w:ind w:left="5387"/>
        <w:jc w:val="right"/>
      </w:pPr>
      <w:r>
        <w:t>Приложение № 2</w:t>
      </w:r>
      <w:r>
        <w:br/>
        <w:t xml:space="preserve">к Административному регламенту </w:t>
      </w:r>
      <w:r>
        <w:lastRenderedPageBreak/>
        <w:t>предоставления муниципальной услуги  «Выдача задания на проведение работ по сохранению объекта культурного наследия местного (муниципального) значения, расположенного на территории города Иванова</w:t>
      </w:r>
    </w:p>
    <w:p w:rsidR="003951F1" w:rsidRDefault="003951F1" w:rsidP="003951F1">
      <w:pPr>
        <w:shd w:val="clear" w:color="auto" w:fill="FFFFFF"/>
        <w:spacing w:before="240" w:after="360"/>
        <w:jc w:val="right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24"/>
        <w:gridCol w:w="513"/>
        <w:gridCol w:w="284"/>
        <w:gridCol w:w="708"/>
        <w:gridCol w:w="284"/>
        <w:gridCol w:w="1134"/>
        <w:gridCol w:w="425"/>
        <w:gridCol w:w="425"/>
        <w:gridCol w:w="567"/>
        <w:gridCol w:w="1276"/>
        <w:gridCol w:w="184"/>
        <w:gridCol w:w="525"/>
        <w:gridCol w:w="283"/>
        <w:gridCol w:w="567"/>
        <w:gridCol w:w="284"/>
        <w:gridCol w:w="992"/>
        <w:gridCol w:w="425"/>
        <w:gridCol w:w="426"/>
        <w:gridCol w:w="425"/>
      </w:tblGrid>
      <w:tr w:rsidR="003951F1" w:rsidTr="003F2598">
        <w:tblPrEx>
          <w:tblCellMar>
            <w:top w:w="0" w:type="dxa"/>
            <w:bottom w:w="0" w:type="dxa"/>
          </w:tblCellMar>
        </w:tblPrEx>
        <w:tc>
          <w:tcPr>
            <w:tcW w:w="456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1F1" w:rsidRDefault="003951F1" w:rsidP="003F25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СОГЛАСОВАНО:</w:t>
            </w:r>
            <w:r>
              <w:rPr>
                <w:rStyle w:val="aa"/>
                <w:b/>
                <w:bCs/>
              </w:rPr>
              <w:footnoteReference w:id="6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1F1" w:rsidRDefault="003951F1" w:rsidP="003F2598"/>
        </w:tc>
        <w:tc>
          <w:tcPr>
            <w:tcW w:w="411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1F1" w:rsidRDefault="003951F1" w:rsidP="003F25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УТВЕРЖДАЮ:</w:t>
            </w:r>
          </w:p>
        </w:tc>
      </w:tr>
      <w:tr w:rsidR="003951F1" w:rsidTr="003F2598">
        <w:tblPrEx>
          <w:tblCellMar>
            <w:top w:w="0" w:type="dxa"/>
            <w:bottom w:w="0" w:type="dxa"/>
          </w:tblCellMar>
        </w:tblPrEx>
        <w:tc>
          <w:tcPr>
            <w:tcW w:w="456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51F1" w:rsidRDefault="003951F1" w:rsidP="003F259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1F1" w:rsidRDefault="003951F1" w:rsidP="003F2598"/>
        </w:tc>
        <w:tc>
          <w:tcPr>
            <w:tcW w:w="411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51F1" w:rsidRDefault="003951F1" w:rsidP="003F2598">
            <w:pPr>
              <w:jc w:val="center"/>
            </w:pPr>
          </w:p>
        </w:tc>
      </w:tr>
      <w:tr w:rsidR="003951F1" w:rsidTr="003F2598">
        <w:tblPrEx>
          <w:tblCellMar>
            <w:top w:w="0" w:type="dxa"/>
            <w:bottom w:w="0" w:type="dxa"/>
          </w:tblCellMar>
        </w:tblPrEx>
        <w:tc>
          <w:tcPr>
            <w:tcW w:w="456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951F1" w:rsidRDefault="003951F1" w:rsidP="003F25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951F1" w:rsidRDefault="003951F1" w:rsidP="003F2598">
            <w:pPr>
              <w:rPr>
                <w:sz w:val="16"/>
                <w:szCs w:val="16"/>
              </w:rPr>
            </w:pPr>
          </w:p>
        </w:tc>
        <w:tc>
          <w:tcPr>
            <w:tcW w:w="41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951F1" w:rsidRDefault="003951F1" w:rsidP="003F25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(должность)</w:t>
            </w:r>
          </w:p>
        </w:tc>
      </w:tr>
      <w:tr w:rsidR="003951F1" w:rsidTr="003F2598">
        <w:tblPrEx>
          <w:tblCellMar>
            <w:top w:w="0" w:type="dxa"/>
            <w:bottom w:w="0" w:type="dxa"/>
          </w:tblCellMar>
        </w:tblPrEx>
        <w:tc>
          <w:tcPr>
            <w:tcW w:w="456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51F1" w:rsidRDefault="003951F1" w:rsidP="003F259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1F1" w:rsidRDefault="003951F1" w:rsidP="003F2598"/>
        </w:tc>
        <w:tc>
          <w:tcPr>
            <w:tcW w:w="411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51F1" w:rsidRDefault="003951F1" w:rsidP="003F2598">
            <w:pPr>
              <w:jc w:val="center"/>
            </w:pPr>
          </w:p>
        </w:tc>
      </w:tr>
      <w:tr w:rsidR="003951F1" w:rsidTr="003F2598">
        <w:tblPrEx>
          <w:tblCellMar>
            <w:top w:w="0" w:type="dxa"/>
            <w:bottom w:w="0" w:type="dxa"/>
          </w:tblCellMar>
        </w:tblPrEx>
        <w:tc>
          <w:tcPr>
            <w:tcW w:w="456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951F1" w:rsidRDefault="003951F1" w:rsidP="003F25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организации)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951F1" w:rsidRDefault="003951F1" w:rsidP="003F2598">
            <w:pPr>
              <w:rPr>
                <w:sz w:val="16"/>
                <w:szCs w:val="16"/>
              </w:rPr>
            </w:pPr>
          </w:p>
        </w:tc>
        <w:tc>
          <w:tcPr>
            <w:tcW w:w="41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951F1" w:rsidRDefault="003951F1" w:rsidP="003F25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органа охраны объектов культурного наследия)</w:t>
            </w:r>
          </w:p>
        </w:tc>
      </w:tr>
      <w:tr w:rsidR="003951F1" w:rsidTr="003F25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51F1" w:rsidRDefault="003951F1" w:rsidP="003F2598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1F1" w:rsidRDefault="003951F1" w:rsidP="003F2598">
            <w:pPr>
              <w:jc w:val="center"/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51F1" w:rsidRDefault="003951F1" w:rsidP="003F259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1F1" w:rsidRDefault="003951F1" w:rsidP="003F2598"/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51F1" w:rsidRDefault="003951F1" w:rsidP="003F2598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1F1" w:rsidRDefault="003951F1" w:rsidP="003F2598">
            <w:pPr>
              <w:jc w:val="center"/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51F1" w:rsidRDefault="003951F1" w:rsidP="003F2598">
            <w:pPr>
              <w:jc w:val="center"/>
            </w:pPr>
          </w:p>
        </w:tc>
      </w:tr>
      <w:tr w:rsidR="003951F1" w:rsidTr="003F25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51F1" w:rsidRDefault="003951F1" w:rsidP="003F25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951F1" w:rsidRDefault="003951F1" w:rsidP="003F25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51F1" w:rsidRDefault="003951F1" w:rsidP="003F25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(Ф.И.О.)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951F1" w:rsidRDefault="003951F1" w:rsidP="003F259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51F1" w:rsidRDefault="003951F1" w:rsidP="003F25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951F1" w:rsidRDefault="003951F1" w:rsidP="003F25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51F1" w:rsidRDefault="003951F1" w:rsidP="003F25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(Ф.И.О.)</w:t>
            </w:r>
          </w:p>
        </w:tc>
      </w:tr>
      <w:tr w:rsidR="003951F1" w:rsidTr="003F2598">
        <w:tblPrEx>
          <w:tblCellMar>
            <w:top w:w="0" w:type="dxa"/>
            <w:bottom w:w="0" w:type="dxa"/>
          </w:tblCellMar>
        </w:tblPrEx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1F1" w:rsidRDefault="003951F1" w:rsidP="003F2598">
            <w:pPr>
              <w:jc w:val="right"/>
            </w:pPr>
            <w:r>
              <w:t>“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51F1" w:rsidRDefault="003951F1" w:rsidP="003F2598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1F1" w:rsidRDefault="003951F1" w:rsidP="003F2598">
            <w:r>
              <w:t>”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51F1" w:rsidRDefault="003951F1" w:rsidP="003F2598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1F1" w:rsidRDefault="003951F1" w:rsidP="003F2598">
            <w:pPr>
              <w:jc w:val="right"/>
            </w:pPr>
            <w: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51F1" w:rsidRDefault="003951F1" w:rsidP="003F2598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1F1" w:rsidRDefault="003951F1" w:rsidP="003F2598">
            <w:pPr>
              <w:ind w:left="57"/>
            </w:pPr>
            <w:r>
              <w:t>г.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1F1" w:rsidRDefault="003951F1" w:rsidP="003F2598"/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1F1" w:rsidRDefault="003951F1" w:rsidP="003F2598">
            <w:pPr>
              <w:jc w:val="right"/>
            </w:pPr>
            <w:r>
              <w:t>“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51F1" w:rsidRDefault="003951F1" w:rsidP="003F2598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1F1" w:rsidRDefault="003951F1" w:rsidP="003F2598">
            <w:r>
              <w:t>”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51F1" w:rsidRDefault="003951F1" w:rsidP="003F2598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1F1" w:rsidRDefault="003951F1" w:rsidP="003F2598">
            <w:pPr>
              <w:jc w:val="right"/>
            </w:pPr>
            <w: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51F1" w:rsidRDefault="003951F1" w:rsidP="003F2598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1F1" w:rsidRDefault="003951F1" w:rsidP="003F2598">
            <w:pPr>
              <w:ind w:left="57"/>
            </w:pPr>
            <w:r>
              <w:t>г.</w:t>
            </w:r>
          </w:p>
        </w:tc>
      </w:tr>
      <w:tr w:rsidR="003951F1" w:rsidTr="003F2598">
        <w:tblPrEx>
          <w:tblCellMar>
            <w:top w:w="0" w:type="dxa"/>
            <w:bottom w:w="0" w:type="dxa"/>
          </w:tblCellMar>
        </w:tblPrEx>
        <w:tc>
          <w:tcPr>
            <w:tcW w:w="456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1F1" w:rsidRDefault="003951F1" w:rsidP="003F25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М.П.</w:t>
            </w:r>
            <w:r>
              <w:rPr>
                <w:rStyle w:val="aa"/>
                <w:b/>
                <w:bCs/>
              </w:rPr>
              <w:footnoteReference w:id="7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1F1" w:rsidRDefault="003951F1" w:rsidP="003F2598">
            <w:pPr>
              <w:rPr>
                <w:b/>
                <w:bCs/>
              </w:rPr>
            </w:pPr>
          </w:p>
        </w:tc>
        <w:tc>
          <w:tcPr>
            <w:tcW w:w="411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1F1" w:rsidRDefault="003951F1" w:rsidP="003F25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М.П.</w:t>
            </w:r>
          </w:p>
        </w:tc>
      </w:tr>
    </w:tbl>
    <w:p w:rsidR="003951F1" w:rsidRDefault="003951F1" w:rsidP="003951F1">
      <w:pPr>
        <w:spacing w:before="24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ЗАДАНИЕ</w:t>
      </w:r>
      <w:r>
        <w:rPr>
          <w:b/>
          <w:bCs/>
          <w:sz w:val="26"/>
          <w:szCs w:val="26"/>
        </w:rPr>
        <w:br/>
        <w:t>на проведение работ по сохранению объекта культурного наследия</w:t>
      </w:r>
      <w:r w:rsidR="00EF3265">
        <w:rPr>
          <w:b/>
          <w:bCs/>
          <w:sz w:val="26"/>
          <w:szCs w:val="26"/>
        </w:rPr>
        <w:t xml:space="preserve"> местного (муниципального) значения,</w:t>
      </w:r>
      <w:r w:rsidR="00EF3265" w:rsidRPr="00EF3265">
        <w:rPr>
          <w:b/>
          <w:bCs/>
          <w:sz w:val="26"/>
          <w:szCs w:val="26"/>
        </w:rPr>
        <w:t xml:space="preserve"> </w:t>
      </w:r>
      <w:r w:rsidR="00EF3265">
        <w:rPr>
          <w:b/>
          <w:bCs/>
          <w:sz w:val="26"/>
          <w:szCs w:val="26"/>
        </w:rPr>
        <w:t>расположенного на территории города Иванова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2552"/>
        <w:gridCol w:w="510"/>
        <w:gridCol w:w="1701"/>
      </w:tblGrid>
      <w:tr w:rsidR="003951F1" w:rsidTr="003F259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1F1" w:rsidRDefault="003951F1" w:rsidP="003F2598">
            <w:pPr>
              <w:ind w:right="85"/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51F1" w:rsidRDefault="003951F1" w:rsidP="003F2598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1F1" w:rsidRDefault="003951F1" w:rsidP="003F259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51F1" w:rsidRDefault="003951F1" w:rsidP="003F2598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3951F1" w:rsidRDefault="003951F1" w:rsidP="003951F1">
      <w:pPr>
        <w:spacing w:before="240" w:after="60"/>
        <w:jc w:val="both"/>
        <w:rPr>
          <w:b/>
          <w:bCs/>
        </w:rPr>
      </w:pPr>
      <w:r>
        <w:rPr>
          <w:b/>
          <w:bCs/>
        </w:rPr>
        <w:t>1. Наименование и категория историко-культурного значения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 (далее – реестр), или наименование выявленного объекта культурного наследия: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3951F1" w:rsidTr="003F2598">
        <w:tblPrEx>
          <w:tblCellMar>
            <w:top w:w="0" w:type="dxa"/>
            <w:bottom w:w="0" w:type="dxa"/>
          </w:tblCellMar>
        </w:tblPrEx>
        <w:tc>
          <w:tcPr>
            <w:tcW w:w="9979" w:type="dxa"/>
          </w:tcPr>
          <w:p w:rsidR="003951F1" w:rsidRDefault="003951F1" w:rsidP="003F2598">
            <w:pPr>
              <w:ind w:left="57"/>
            </w:pPr>
          </w:p>
        </w:tc>
      </w:tr>
    </w:tbl>
    <w:p w:rsidR="003951F1" w:rsidRDefault="003951F1" w:rsidP="003951F1">
      <w:pPr>
        <w:spacing w:before="240" w:after="60"/>
        <w:jc w:val="both"/>
        <w:rPr>
          <w:b/>
          <w:bCs/>
        </w:rPr>
      </w:pPr>
      <w:r>
        <w:rPr>
          <w:b/>
          <w:bCs/>
        </w:rPr>
        <w:t>2. Адрес места нахождения объекта культурного наследия, включенного в реестр, или выявленного объекта культурного наследия по данным органов технической инвентаризации: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3951F1" w:rsidTr="003F2598">
        <w:tblPrEx>
          <w:tblCellMar>
            <w:top w:w="0" w:type="dxa"/>
            <w:bottom w:w="0" w:type="dxa"/>
          </w:tblCellMar>
        </w:tblPrEx>
        <w:tc>
          <w:tcPr>
            <w:tcW w:w="9979" w:type="dxa"/>
          </w:tcPr>
          <w:p w:rsidR="003951F1" w:rsidRDefault="003951F1" w:rsidP="003F2598">
            <w:pPr>
              <w:ind w:left="57"/>
            </w:pPr>
          </w:p>
        </w:tc>
      </w:tr>
    </w:tbl>
    <w:p w:rsidR="003951F1" w:rsidRDefault="003951F1" w:rsidP="003951F1">
      <w:pPr>
        <w:jc w:val="center"/>
      </w:pPr>
      <w:r>
        <w:rPr>
          <w:sz w:val="16"/>
          <w:szCs w:val="16"/>
        </w:rPr>
        <w:t>(субъект Российской Федерации)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3951F1" w:rsidTr="003F2598">
        <w:tblPrEx>
          <w:tblCellMar>
            <w:top w:w="0" w:type="dxa"/>
            <w:bottom w:w="0" w:type="dxa"/>
          </w:tblCellMar>
        </w:tblPrEx>
        <w:tc>
          <w:tcPr>
            <w:tcW w:w="9979" w:type="dxa"/>
            <w:vAlign w:val="center"/>
          </w:tcPr>
          <w:p w:rsidR="003951F1" w:rsidRDefault="003951F1" w:rsidP="003F2598">
            <w:pPr>
              <w:ind w:left="57"/>
            </w:pPr>
          </w:p>
        </w:tc>
      </w:tr>
    </w:tbl>
    <w:p w:rsidR="003951F1" w:rsidRDefault="003951F1" w:rsidP="003951F1">
      <w:pPr>
        <w:jc w:val="center"/>
        <w:rPr>
          <w:sz w:val="16"/>
          <w:szCs w:val="16"/>
        </w:rPr>
      </w:pPr>
      <w:r>
        <w:rPr>
          <w:sz w:val="16"/>
          <w:szCs w:val="16"/>
        </w:rPr>
        <w:t>(населенный пункт)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79"/>
        <w:gridCol w:w="4082"/>
        <w:gridCol w:w="426"/>
        <w:gridCol w:w="680"/>
        <w:gridCol w:w="1247"/>
        <w:gridCol w:w="851"/>
        <w:gridCol w:w="1134"/>
        <w:gridCol w:w="680"/>
      </w:tblGrid>
      <w:tr w:rsidR="003951F1" w:rsidTr="003F2598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1F1" w:rsidRDefault="003951F1" w:rsidP="003F2598">
            <w:r>
              <w:t>улица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1F1" w:rsidRDefault="003951F1" w:rsidP="003F2598">
            <w:pPr>
              <w:ind w:left="57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1F1" w:rsidRDefault="003951F1" w:rsidP="003F2598">
            <w:pPr>
              <w:ind w:left="57"/>
              <w:jc w:val="center"/>
            </w:pPr>
            <w:r>
              <w:t>д.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1F1" w:rsidRDefault="003951F1" w:rsidP="003F2598">
            <w:pPr>
              <w:jc w:val="center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1F1" w:rsidRDefault="003951F1" w:rsidP="003F2598">
            <w:pPr>
              <w:ind w:left="57"/>
              <w:jc w:val="center"/>
            </w:pPr>
            <w:r>
              <w:t>корп./стр.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1F1" w:rsidRDefault="003951F1" w:rsidP="003F259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1F1" w:rsidRDefault="003951F1" w:rsidP="003F2598">
            <w:pPr>
              <w:ind w:left="57"/>
              <w:jc w:val="center"/>
            </w:pPr>
            <w:r>
              <w:t>офис/кв.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1F1" w:rsidRDefault="003951F1" w:rsidP="003F2598">
            <w:pPr>
              <w:jc w:val="center"/>
            </w:pPr>
          </w:p>
        </w:tc>
      </w:tr>
    </w:tbl>
    <w:p w:rsidR="003951F1" w:rsidRDefault="003951F1" w:rsidP="003951F1">
      <w:pPr>
        <w:spacing w:before="240"/>
        <w:jc w:val="both"/>
        <w:rPr>
          <w:b/>
          <w:bCs/>
        </w:rPr>
      </w:pPr>
      <w:r>
        <w:rPr>
          <w:b/>
          <w:bCs/>
        </w:rPr>
        <w:t>3. Сведения о собственнике либо ином законном владельце объекта культурного наследия, включенного в реестр, или выявленного объекта культурного наследия:</w:t>
      </w:r>
    </w:p>
    <w:p w:rsidR="003951F1" w:rsidRDefault="003951F1" w:rsidP="003951F1">
      <w:pPr>
        <w:spacing w:after="60"/>
        <w:rPr>
          <w:b/>
          <w:bCs/>
        </w:rPr>
      </w:pPr>
      <w:r>
        <w:t>Собственник (законный владелец):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3951F1" w:rsidTr="003F2598">
        <w:tblPrEx>
          <w:tblCellMar>
            <w:top w:w="0" w:type="dxa"/>
            <w:bottom w:w="0" w:type="dxa"/>
          </w:tblCellMar>
        </w:tblPrEx>
        <w:tc>
          <w:tcPr>
            <w:tcW w:w="9979" w:type="dxa"/>
          </w:tcPr>
          <w:p w:rsidR="003951F1" w:rsidRDefault="003951F1" w:rsidP="003F2598">
            <w:pPr>
              <w:ind w:left="57"/>
            </w:pPr>
          </w:p>
        </w:tc>
      </w:tr>
    </w:tbl>
    <w:p w:rsidR="003951F1" w:rsidRDefault="003951F1" w:rsidP="003951F1">
      <w:pPr>
        <w:spacing w:after="240"/>
        <w:jc w:val="center"/>
        <w:rPr>
          <w:sz w:val="16"/>
          <w:szCs w:val="16"/>
        </w:rPr>
      </w:pPr>
      <w:r>
        <w:rPr>
          <w:sz w:val="16"/>
          <w:szCs w:val="16"/>
        </w:rPr>
        <w:t>(указать полное наименование, организационно-правовую форму юридического лица в соответствии с учредительными документами;</w:t>
      </w:r>
      <w:r>
        <w:rPr>
          <w:sz w:val="16"/>
          <w:szCs w:val="16"/>
        </w:rPr>
        <w:br/>
        <w:t>фамилию, имя, отчество (при наличии) – для физического лица)</w:t>
      </w:r>
    </w:p>
    <w:p w:rsidR="003951F1" w:rsidRDefault="003951F1" w:rsidP="003951F1">
      <w:pPr>
        <w:keepNext/>
        <w:spacing w:after="60"/>
      </w:pPr>
      <w:r>
        <w:t>Адрес места нахождения: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3951F1" w:rsidTr="003F2598">
        <w:tblPrEx>
          <w:tblCellMar>
            <w:top w:w="0" w:type="dxa"/>
            <w:bottom w:w="0" w:type="dxa"/>
          </w:tblCellMar>
        </w:tblPrEx>
        <w:tc>
          <w:tcPr>
            <w:tcW w:w="9979" w:type="dxa"/>
          </w:tcPr>
          <w:p w:rsidR="003951F1" w:rsidRDefault="003951F1" w:rsidP="003F2598">
            <w:pPr>
              <w:ind w:left="57"/>
            </w:pPr>
          </w:p>
        </w:tc>
      </w:tr>
    </w:tbl>
    <w:p w:rsidR="003951F1" w:rsidRDefault="003951F1" w:rsidP="003951F1">
      <w:pPr>
        <w:jc w:val="center"/>
      </w:pPr>
      <w:r>
        <w:rPr>
          <w:sz w:val="16"/>
          <w:szCs w:val="16"/>
        </w:rPr>
        <w:t>(субъект Российской Федерации)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3951F1" w:rsidTr="003F2598">
        <w:tblPrEx>
          <w:tblCellMar>
            <w:top w:w="0" w:type="dxa"/>
            <w:bottom w:w="0" w:type="dxa"/>
          </w:tblCellMar>
        </w:tblPrEx>
        <w:tc>
          <w:tcPr>
            <w:tcW w:w="9979" w:type="dxa"/>
            <w:vAlign w:val="center"/>
          </w:tcPr>
          <w:p w:rsidR="003951F1" w:rsidRDefault="003951F1" w:rsidP="003F2598">
            <w:pPr>
              <w:ind w:left="57"/>
            </w:pPr>
          </w:p>
        </w:tc>
      </w:tr>
    </w:tbl>
    <w:p w:rsidR="003951F1" w:rsidRDefault="003951F1" w:rsidP="003951F1">
      <w:pPr>
        <w:jc w:val="center"/>
        <w:rPr>
          <w:sz w:val="16"/>
          <w:szCs w:val="16"/>
        </w:rPr>
      </w:pPr>
      <w:r>
        <w:rPr>
          <w:sz w:val="16"/>
          <w:szCs w:val="16"/>
        </w:rPr>
        <w:t>(населенный пункт)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79"/>
        <w:gridCol w:w="4309"/>
        <w:gridCol w:w="426"/>
        <w:gridCol w:w="680"/>
        <w:gridCol w:w="1247"/>
        <w:gridCol w:w="624"/>
        <w:gridCol w:w="1134"/>
        <w:gridCol w:w="680"/>
      </w:tblGrid>
      <w:tr w:rsidR="003951F1" w:rsidTr="003F2598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1F1" w:rsidRDefault="003951F1" w:rsidP="003F2598">
            <w:r>
              <w:lastRenderedPageBreak/>
              <w:t>улица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1F1" w:rsidRDefault="003951F1" w:rsidP="003F2598">
            <w:pPr>
              <w:ind w:left="57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1F1" w:rsidRDefault="003951F1" w:rsidP="003F2598">
            <w:pPr>
              <w:ind w:left="57"/>
              <w:jc w:val="center"/>
            </w:pPr>
            <w:r>
              <w:t>д.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1F1" w:rsidRDefault="003951F1" w:rsidP="003F2598">
            <w:pPr>
              <w:jc w:val="center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1F1" w:rsidRDefault="003951F1" w:rsidP="003F2598">
            <w:pPr>
              <w:ind w:left="57"/>
              <w:jc w:val="center"/>
            </w:pPr>
            <w:r>
              <w:t>корп./стр.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1F1" w:rsidRDefault="003951F1" w:rsidP="003F259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1F1" w:rsidRDefault="003951F1" w:rsidP="003F2598">
            <w:pPr>
              <w:ind w:left="57"/>
              <w:jc w:val="center"/>
            </w:pPr>
            <w:r>
              <w:t>офис/кв.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1F1" w:rsidRDefault="003951F1" w:rsidP="003F2598">
            <w:pPr>
              <w:jc w:val="center"/>
            </w:pPr>
          </w:p>
        </w:tc>
      </w:tr>
    </w:tbl>
    <w:p w:rsidR="003951F1" w:rsidRDefault="003951F1" w:rsidP="003951F1">
      <w:pPr>
        <w:spacing w:after="240"/>
        <w:rPr>
          <w:sz w:val="2"/>
          <w:szCs w:val="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268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3951F1" w:rsidTr="003F2598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3951F1" w:rsidRDefault="003951F1" w:rsidP="003F2598">
            <w:pPr>
              <w:ind w:left="57"/>
              <w:rPr>
                <w:b/>
                <w:bCs/>
              </w:rPr>
            </w:pPr>
            <w:r>
              <w:rPr>
                <w:b/>
                <w:bCs/>
              </w:rPr>
              <w:t xml:space="preserve">СНИЛС </w:t>
            </w:r>
            <w:r>
              <w:rPr>
                <w:rStyle w:val="aa"/>
                <w:b/>
                <w:bCs/>
              </w:rPr>
              <w:footnoteReference w:id="8"/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:rsidR="003951F1" w:rsidRDefault="003951F1" w:rsidP="003F2598">
            <w:pPr>
              <w:jc w:val="center"/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:rsidR="003951F1" w:rsidRDefault="003951F1" w:rsidP="003F2598">
            <w:pPr>
              <w:jc w:val="center"/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:rsidR="003951F1" w:rsidRDefault="003951F1" w:rsidP="003F2598">
            <w:pPr>
              <w:jc w:val="center"/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:rsidR="003951F1" w:rsidRDefault="003951F1" w:rsidP="003F2598">
            <w:pPr>
              <w:jc w:val="center"/>
            </w:pPr>
            <w:r>
              <w:t>–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:rsidR="003951F1" w:rsidRDefault="003951F1" w:rsidP="003F2598">
            <w:pPr>
              <w:jc w:val="center"/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:rsidR="003951F1" w:rsidRDefault="003951F1" w:rsidP="003F2598">
            <w:pPr>
              <w:jc w:val="center"/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:rsidR="003951F1" w:rsidRDefault="003951F1" w:rsidP="003F2598">
            <w:pPr>
              <w:jc w:val="center"/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:rsidR="003951F1" w:rsidRDefault="003951F1" w:rsidP="003F2598">
            <w:pPr>
              <w:jc w:val="center"/>
            </w:pPr>
            <w:r>
              <w:t>–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:rsidR="003951F1" w:rsidRDefault="003951F1" w:rsidP="003F2598">
            <w:pPr>
              <w:jc w:val="center"/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:rsidR="003951F1" w:rsidRDefault="003951F1" w:rsidP="003F2598">
            <w:pPr>
              <w:jc w:val="center"/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:rsidR="003951F1" w:rsidRDefault="003951F1" w:rsidP="003F2598">
            <w:pPr>
              <w:jc w:val="center"/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:rsidR="003951F1" w:rsidRDefault="003951F1" w:rsidP="003F2598">
            <w:pPr>
              <w:jc w:val="center"/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:rsidR="003951F1" w:rsidRDefault="003951F1" w:rsidP="003F2598">
            <w:pPr>
              <w:jc w:val="center"/>
            </w:pPr>
          </w:p>
        </w:tc>
      </w:tr>
    </w:tbl>
    <w:p w:rsidR="003951F1" w:rsidRDefault="003951F1" w:rsidP="003951F1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268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3951F1" w:rsidTr="003F2598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3951F1" w:rsidRDefault="003951F1" w:rsidP="003F2598">
            <w:pPr>
              <w:ind w:left="57"/>
              <w:rPr>
                <w:b/>
                <w:bCs/>
              </w:rPr>
            </w:pPr>
            <w:r>
              <w:rPr>
                <w:b/>
                <w:bCs/>
              </w:rPr>
              <w:t>ОГРН/ОГРНИП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:rsidR="003951F1" w:rsidRDefault="003951F1" w:rsidP="003F2598">
            <w:pPr>
              <w:jc w:val="center"/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:rsidR="003951F1" w:rsidRDefault="003951F1" w:rsidP="003F2598">
            <w:pPr>
              <w:jc w:val="center"/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:rsidR="003951F1" w:rsidRDefault="003951F1" w:rsidP="003F2598">
            <w:pPr>
              <w:jc w:val="center"/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:rsidR="003951F1" w:rsidRDefault="003951F1" w:rsidP="003F2598">
            <w:pPr>
              <w:jc w:val="center"/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:rsidR="003951F1" w:rsidRDefault="003951F1" w:rsidP="003F2598">
            <w:pPr>
              <w:jc w:val="center"/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:rsidR="003951F1" w:rsidRDefault="003951F1" w:rsidP="003F2598">
            <w:pPr>
              <w:jc w:val="center"/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:rsidR="003951F1" w:rsidRDefault="003951F1" w:rsidP="003F2598">
            <w:pPr>
              <w:jc w:val="center"/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:rsidR="003951F1" w:rsidRDefault="003951F1" w:rsidP="003F2598">
            <w:pPr>
              <w:jc w:val="center"/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:rsidR="003951F1" w:rsidRDefault="003951F1" w:rsidP="003F2598">
            <w:pPr>
              <w:jc w:val="center"/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:rsidR="003951F1" w:rsidRDefault="003951F1" w:rsidP="003F2598">
            <w:pPr>
              <w:jc w:val="center"/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:rsidR="003951F1" w:rsidRDefault="003951F1" w:rsidP="003F2598">
            <w:pPr>
              <w:jc w:val="center"/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:rsidR="003951F1" w:rsidRDefault="003951F1" w:rsidP="003F2598">
            <w:pPr>
              <w:jc w:val="center"/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:rsidR="003951F1" w:rsidRDefault="003951F1" w:rsidP="003F2598">
            <w:pPr>
              <w:jc w:val="center"/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:rsidR="003951F1" w:rsidRDefault="003951F1" w:rsidP="003F2598">
            <w:pPr>
              <w:jc w:val="center"/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:rsidR="003951F1" w:rsidRDefault="003951F1" w:rsidP="003F2598">
            <w:pPr>
              <w:jc w:val="center"/>
            </w:pPr>
          </w:p>
        </w:tc>
      </w:tr>
    </w:tbl>
    <w:p w:rsidR="003951F1" w:rsidRDefault="003951F1" w:rsidP="003951F1">
      <w:pPr>
        <w:spacing w:after="3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59"/>
        <w:gridCol w:w="6521"/>
      </w:tblGrid>
      <w:tr w:rsidR="003951F1" w:rsidTr="003F2598">
        <w:tblPrEx>
          <w:tblCellMar>
            <w:top w:w="0" w:type="dxa"/>
            <w:bottom w:w="0" w:type="dxa"/>
          </w:tblCellMar>
        </w:tblPrEx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51F1" w:rsidRDefault="003951F1" w:rsidP="003F2598">
            <w:r>
              <w:t>Ответственный представитель:</w:t>
            </w:r>
          </w:p>
        </w:tc>
        <w:tc>
          <w:tcPr>
            <w:tcW w:w="6521" w:type="dxa"/>
            <w:vAlign w:val="center"/>
          </w:tcPr>
          <w:p w:rsidR="003951F1" w:rsidRDefault="003951F1" w:rsidP="003F2598">
            <w:pPr>
              <w:ind w:left="57"/>
            </w:pPr>
          </w:p>
        </w:tc>
      </w:tr>
    </w:tbl>
    <w:p w:rsidR="003951F1" w:rsidRDefault="003951F1" w:rsidP="003951F1">
      <w:pPr>
        <w:ind w:left="3402"/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(фамилия, имя, отчество (при наличии)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459"/>
        <w:gridCol w:w="6521"/>
      </w:tblGrid>
      <w:tr w:rsidR="003951F1" w:rsidTr="003F2598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3951F1" w:rsidRDefault="003951F1" w:rsidP="003F2598">
            <w:r>
              <w:t xml:space="preserve">Контактный телефон </w:t>
            </w:r>
            <w:r>
              <w:rPr>
                <w:rStyle w:val="aa"/>
              </w:rPr>
              <w:footnoteReference w:id="9"/>
            </w:r>
            <w:r>
              <w:t>: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1" w:rsidRDefault="003951F1" w:rsidP="003F2598">
            <w:pPr>
              <w:jc w:val="center"/>
            </w:pPr>
          </w:p>
        </w:tc>
      </w:tr>
      <w:tr w:rsidR="003951F1" w:rsidTr="003F259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51F1" w:rsidRDefault="003951F1" w:rsidP="003F2598">
            <w:r>
              <w:t>Адрес электронной почты: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F1" w:rsidRDefault="003951F1" w:rsidP="003F2598">
            <w:pPr>
              <w:jc w:val="center"/>
            </w:pPr>
          </w:p>
        </w:tc>
      </w:tr>
    </w:tbl>
    <w:p w:rsidR="003951F1" w:rsidRDefault="003951F1" w:rsidP="003951F1">
      <w:pPr>
        <w:spacing w:before="240" w:after="60"/>
        <w:jc w:val="both"/>
        <w:rPr>
          <w:b/>
          <w:bCs/>
        </w:rPr>
      </w:pPr>
      <w:r>
        <w:rPr>
          <w:b/>
          <w:bCs/>
        </w:rPr>
        <w:t>4. Сведения об охранном обязательстве собственника или иного законного владельца объекта культурного наследия: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7258"/>
      </w:tblGrid>
      <w:tr w:rsidR="003951F1" w:rsidTr="003F2598">
        <w:tblPrEx>
          <w:tblCellMar>
            <w:top w:w="0" w:type="dxa"/>
            <w:bottom w:w="0" w:type="dxa"/>
          </w:tblCellMar>
        </w:tblPrEx>
        <w:tc>
          <w:tcPr>
            <w:tcW w:w="2722" w:type="dxa"/>
            <w:vAlign w:val="center"/>
          </w:tcPr>
          <w:p w:rsidR="003951F1" w:rsidRDefault="003951F1" w:rsidP="003F2598">
            <w:pPr>
              <w:ind w:left="57" w:right="57"/>
            </w:pPr>
            <w:r>
              <w:t>Дата</w:t>
            </w:r>
          </w:p>
        </w:tc>
        <w:tc>
          <w:tcPr>
            <w:tcW w:w="7258" w:type="dxa"/>
            <w:tcBorders>
              <w:left w:val="nil"/>
            </w:tcBorders>
            <w:vAlign w:val="center"/>
          </w:tcPr>
          <w:p w:rsidR="003951F1" w:rsidRDefault="003951F1" w:rsidP="003F2598">
            <w:pPr>
              <w:ind w:left="57"/>
            </w:pPr>
          </w:p>
        </w:tc>
      </w:tr>
      <w:tr w:rsidR="003951F1" w:rsidTr="003F2598">
        <w:tblPrEx>
          <w:tblCellMar>
            <w:top w:w="0" w:type="dxa"/>
            <w:bottom w:w="0" w:type="dxa"/>
          </w:tblCellMar>
        </w:tblPrEx>
        <w:tc>
          <w:tcPr>
            <w:tcW w:w="2722" w:type="dxa"/>
            <w:vAlign w:val="center"/>
          </w:tcPr>
          <w:p w:rsidR="003951F1" w:rsidRDefault="003951F1" w:rsidP="003F2598">
            <w:pPr>
              <w:ind w:left="57" w:right="57"/>
            </w:pPr>
            <w:r>
              <w:t>Номер</w:t>
            </w:r>
          </w:p>
        </w:tc>
        <w:tc>
          <w:tcPr>
            <w:tcW w:w="7258" w:type="dxa"/>
            <w:tcBorders>
              <w:left w:val="nil"/>
            </w:tcBorders>
            <w:vAlign w:val="center"/>
          </w:tcPr>
          <w:p w:rsidR="003951F1" w:rsidRDefault="003951F1" w:rsidP="003F2598">
            <w:pPr>
              <w:ind w:left="57"/>
            </w:pPr>
          </w:p>
        </w:tc>
      </w:tr>
      <w:tr w:rsidR="003951F1" w:rsidTr="003F2598">
        <w:tblPrEx>
          <w:tblCellMar>
            <w:top w:w="0" w:type="dxa"/>
            <w:bottom w:w="0" w:type="dxa"/>
          </w:tblCellMar>
        </w:tblPrEx>
        <w:tc>
          <w:tcPr>
            <w:tcW w:w="2722" w:type="dxa"/>
            <w:vAlign w:val="center"/>
          </w:tcPr>
          <w:p w:rsidR="003951F1" w:rsidRDefault="003951F1" w:rsidP="003F2598">
            <w:pPr>
              <w:ind w:left="57" w:right="57"/>
            </w:pPr>
            <w:r>
              <w:t>Орган охраны объектов культурного наследия, выдавший документ</w:t>
            </w:r>
          </w:p>
        </w:tc>
        <w:tc>
          <w:tcPr>
            <w:tcW w:w="7258" w:type="dxa"/>
            <w:tcBorders>
              <w:left w:val="nil"/>
            </w:tcBorders>
            <w:vAlign w:val="center"/>
          </w:tcPr>
          <w:p w:rsidR="003951F1" w:rsidRDefault="003951F1" w:rsidP="003F2598">
            <w:pPr>
              <w:ind w:left="57"/>
            </w:pPr>
          </w:p>
        </w:tc>
      </w:tr>
    </w:tbl>
    <w:p w:rsidR="003951F1" w:rsidRDefault="003951F1" w:rsidP="003951F1">
      <w:pPr>
        <w:spacing w:before="240" w:after="60"/>
        <w:jc w:val="both"/>
        <w:rPr>
          <w:b/>
          <w:bCs/>
        </w:rPr>
      </w:pPr>
      <w:r>
        <w:rPr>
          <w:b/>
          <w:bCs/>
        </w:rPr>
        <w:t>5. Реквизиты документов об утверждении границы территории объекта культурного наследия, включенного в реестр, или выявленного объекта культурного наследия: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3951F1" w:rsidTr="003F2598">
        <w:tblPrEx>
          <w:tblCellMar>
            <w:top w:w="0" w:type="dxa"/>
            <w:bottom w:w="0" w:type="dxa"/>
          </w:tblCellMar>
        </w:tblPrEx>
        <w:tc>
          <w:tcPr>
            <w:tcW w:w="9979" w:type="dxa"/>
          </w:tcPr>
          <w:p w:rsidR="003951F1" w:rsidRDefault="003951F1" w:rsidP="003F2598">
            <w:pPr>
              <w:ind w:left="57"/>
            </w:pPr>
          </w:p>
        </w:tc>
      </w:tr>
    </w:tbl>
    <w:p w:rsidR="003951F1" w:rsidRDefault="003951F1" w:rsidP="003951F1">
      <w:pPr>
        <w:spacing w:before="240" w:after="60"/>
        <w:jc w:val="both"/>
        <w:rPr>
          <w:b/>
          <w:bCs/>
        </w:rPr>
      </w:pPr>
      <w:r>
        <w:rPr>
          <w:b/>
          <w:bCs/>
        </w:rPr>
        <w:t xml:space="preserve">6. Реквизиты документов об утверждении предмета охраны объекта культурного наследия, включенного в реестр, или выявленного объекта культурного наследия, описание предмета охраны </w:t>
      </w:r>
      <w:r>
        <w:rPr>
          <w:rStyle w:val="aa"/>
          <w:b/>
          <w:bCs/>
        </w:rPr>
        <w:footnoteReference w:id="10"/>
      </w:r>
      <w:r>
        <w:rPr>
          <w:b/>
          <w:bCs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3951F1" w:rsidTr="003F2598">
        <w:tblPrEx>
          <w:tblCellMar>
            <w:top w:w="0" w:type="dxa"/>
            <w:bottom w:w="0" w:type="dxa"/>
          </w:tblCellMar>
        </w:tblPrEx>
        <w:tc>
          <w:tcPr>
            <w:tcW w:w="9979" w:type="dxa"/>
          </w:tcPr>
          <w:p w:rsidR="003951F1" w:rsidRDefault="003951F1" w:rsidP="003F2598">
            <w:pPr>
              <w:ind w:left="57"/>
            </w:pPr>
          </w:p>
        </w:tc>
      </w:tr>
    </w:tbl>
    <w:p w:rsidR="003951F1" w:rsidRDefault="003951F1" w:rsidP="003951F1">
      <w:pPr>
        <w:spacing w:before="240" w:after="60"/>
        <w:jc w:val="both"/>
        <w:rPr>
          <w:b/>
          <w:bCs/>
        </w:rPr>
      </w:pPr>
      <w:r>
        <w:rPr>
          <w:b/>
          <w:bCs/>
        </w:rPr>
        <w:t>7. Реквизиты документов о согласовании органом охраны объектов культурного наследия ранее выполненной проектной документации на проведение работ по сохранению объекта культурного наследия, возможность ее использования при проведении работ по сохранению объекта культурного наследия: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3951F1" w:rsidTr="003F2598">
        <w:tblPrEx>
          <w:tblCellMar>
            <w:top w:w="0" w:type="dxa"/>
            <w:bottom w:w="0" w:type="dxa"/>
          </w:tblCellMar>
        </w:tblPrEx>
        <w:tc>
          <w:tcPr>
            <w:tcW w:w="9979" w:type="dxa"/>
          </w:tcPr>
          <w:p w:rsidR="003951F1" w:rsidRDefault="003951F1" w:rsidP="003F2598">
            <w:pPr>
              <w:ind w:left="57"/>
            </w:pPr>
          </w:p>
        </w:tc>
      </w:tr>
    </w:tbl>
    <w:p w:rsidR="003951F1" w:rsidRDefault="003951F1" w:rsidP="003951F1">
      <w:pPr>
        <w:spacing w:before="240" w:after="60"/>
        <w:jc w:val="both"/>
        <w:rPr>
          <w:b/>
          <w:bCs/>
        </w:rPr>
      </w:pPr>
      <w:r>
        <w:rPr>
          <w:b/>
          <w:bCs/>
        </w:rPr>
        <w:t>8. Состав и содержание проектной документации на проведение работ по сохранению объекта культурного наследия: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975"/>
        <w:gridCol w:w="4976"/>
      </w:tblGrid>
      <w:tr w:rsidR="003951F1" w:rsidTr="003F25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51" w:type="dxa"/>
            <w:gridSpan w:val="2"/>
          </w:tcPr>
          <w:p w:rsidR="003951F1" w:rsidRDefault="003951F1" w:rsidP="003F2598">
            <w:pPr>
              <w:ind w:left="57" w:right="57"/>
            </w:pPr>
            <w:r>
              <w:rPr>
                <w:b/>
                <w:bCs/>
              </w:rPr>
              <w:t>Раздел 1.</w:t>
            </w:r>
            <w:r>
              <w:t xml:space="preserve"> Предварительные работы:</w:t>
            </w:r>
          </w:p>
          <w:p w:rsidR="003951F1" w:rsidRDefault="003951F1" w:rsidP="003F2598">
            <w:pPr>
              <w:ind w:left="57" w:right="57"/>
            </w:pPr>
          </w:p>
        </w:tc>
      </w:tr>
      <w:tr w:rsidR="003951F1" w:rsidTr="003F25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51" w:type="dxa"/>
            <w:gridSpan w:val="2"/>
          </w:tcPr>
          <w:p w:rsidR="003951F1" w:rsidRDefault="003951F1" w:rsidP="003F2598">
            <w:pPr>
              <w:ind w:left="57" w:right="57"/>
            </w:pPr>
            <w:r>
              <w:rPr>
                <w:b/>
                <w:bCs/>
              </w:rPr>
              <w:t>Раздел 2.</w:t>
            </w:r>
            <w:r>
              <w:t xml:space="preserve"> Комплексные научные исследования:</w:t>
            </w:r>
          </w:p>
          <w:p w:rsidR="003951F1" w:rsidRDefault="003951F1" w:rsidP="003F2598">
            <w:pPr>
              <w:ind w:left="57" w:right="57"/>
            </w:pPr>
          </w:p>
        </w:tc>
      </w:tr>
      <w:tr w:rsidR="003951F1" w:rsidTr="003F25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75" w:type="dxa"/>
          </w:tcPr>
          <w:p w:rsidR="003951F1" w:rsidRDefault="003951F1" w:rsidP="003F2598">
            <w:pPr>
              <w:jc w:val="center"/>
            </w:pPr>
            <w:r>
              <w:t>1. Этап до начала производства работ</w:t>
            </w:r>
          </w:p>
        </w:tc>
        <w:tc>
          <w:tcPr>
            <w:tcW w:w="4976" w:type="dxa"/>
          </w:tcPr>
          <w:p w:rsidR="003951F1" w:rsidRDefault="003951F1" w:rsidP="003F2598">
            <w:pPr>
              <w:jc w:val="center"/>
            </w:pPr>
            <w:r>
              <w:t>2. Этап в процессе производства работ</w:t>
            </w:r>
          </w:p>
        </w:tc>
      </w:tr>
      <w:tr w:rsidR="003951F1" w:rsidTr="003F25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75" w:type="dxa"/>
          </w:tcPr>
          <w:p w:rsidR="003951F1" w:rsidRDefault="003951F1" w:rsidP="003F2598">
            <w:pPr>
              <w:ind w:left="57" w:right="57"/>
            </w:pPr>
          </w:p>
        </w:tc>
        <w:tc>
          <w:tcPr>
            <w:tcW w:w="4976" w:type="dxa"/>
          </w:tcPr>
          <w:p w:rsidR="003951F1" w:rsidRDefault="003951F1" w:rsidP="003F2598">
            <w:pPr>
              <w:ind w:left="57" w:right="57"/>
            </w:pPr>
          </w:p>
        </w:tc>
      </w:tr>
      <w:tr w:rsidR="003951F1" w:rsidTr="003F25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51" w:type="dxa"/>
            <w:gridSpan w:val="2"/>
          </w:tcPr>
          <w:p w:rsidR="003951F1" w:rsidRDefault="003951F1" w:rsidP="003F2598">
            <w:pPr>
              <w:keepNext/>
              <w:ind w:left="57" w:right="57"/>
              <w:jc w:val="both"/>
            </w:pPr>
            <w:r>
              <w:rPr>
                <w:b/>
                <w:bCs/>
              </w:rPr>
              <w:t>Раздел 3.</w:t>
            </w:r>
            <w:r>
              <w:t xml:space="preserve"> Проект реставрации и приспособления </w:t>
            </w:r>
            <w:r>
              <w:rPr>
                <w:rStyle w:val="aa"/>
              </w:rPr>
              <w:footnoteReference w:id="11"/>
            </w:r>
            <w:r>
              <w:t>:</w:t>
            </w:r>
          </w:p>
          <w:p w:rsidR="003951F1" w:rsidRDefault="003951F1" w:rsidP="003F2598">
            <w:pPr>
              <w:ind w:left="57" w:right="57"/>
              <w:jc w:val="both"/>
            </w:pPr>
          </w:p>
        </w:tc>
      </w:tr>
      <w:tr w:rsidR="003951F1" w:rsidTr="003F2598">
        <w:tblPrEx>
          <w:tblCellMar>
            <w:top w:w="0" w:type="dxa"/>
            <w:bottom w:w="0" w:type="dxa"/>
          </w:tblCellMar>
        </w:tblPrEx>
        <w:tc>
          <w:tcPr>
            <w:tcW w:w="4975" w:type="dxa"/>
          </w:tcPr>
          <w:p w:rsidR="003951F1" w:rsidRDefault="003951F1" w:rsidP="003F2598">
            <w:pPr>
              <w:jc w:val="center"/>
            </w:pPr>
            <w:r>
              <w:t>1. Эскизный проект (архитектурные</w:t>
            </w:r>
            <w:r>
              <w:br/>
            </w:r>
            <w:r>
              <w:lastRenderedPageBreak/>
              <w:t>и конструктивные решения проекта)</w:t>
            </w:r>
          </w:p>
        </w:tc>
        <w:tc>
          <w:tcPr>
            <w:tcW w:w="4976" w:type="dxa"/>
          </w:tcPr>
          <w:p w:rsidR="003951F1" w:rsidRDefault="003951F1" w:rsidP="003F2598">
            <w:pPr>
              <w:jc w:val="center"/>
            </w:pPr>
            <w:r>
              <w:lastRenderedPageBreak/>
              <w:t>2. Проект</w:t>
            </w:r>
          </w:p>
        </w:tc>
      </w:tr>
      <w:tr w:rsidR="003951F1" w:rsidTr="003F2598">
        <w:tblPrEx>
          <w:tblCellMar>
            <w:top w:w="0" w:type="dxa"/>
            <w:bottom w:w="0" w:type="dxa"/>
          </w:tblCellMar>
        </w:tblPrEx>
        <w:tc>
          <w:tcPr>
            <w:tcW w:w="4975" w:type="dxa"/>
          </w:tcPr>
          <w:p w:rsidR="003951F1" w:rsidRDefault="003951F1" w:rsidP="003F2598">
            <w:pPr>
              <w:ind w:left="57" w:right="57"/>
            </w:pPr>
          </w:p>
        </w:tc>
        <w:tc>
          <w:tcPr>
            <w:tcW w:w="4976" w:type="dxa"/>
          </w:tcPr>
          <w:p w:rsidR="003951F1" w:rsidRDefault="003951F1" w:rsidP="003F2598">
            <w:pPr>
              <w:ind w:left="57" w:right="57"/>
            </w:pPr>
          </w:p>
        </w:tc>
      </w:tr>
      <w:tr w:rsidR="003951F1" w:rsidTr="003F2598">
        <w:tblPrEx>
          <w:tblCellMar>
            <w:top w:w="0" w:type="dxa"/>
            <w:bottom w:w="0" w:type="dxa"/>
          </w:tblCellMar>
        </w:tblPrEx>
        <w:tc>
          <w:tcPr>
            <w:tcW w:w="9951" w:type="dxa"/>
            <w:gridSpan w:val="2"/>
          </w:tcPr>
          <w:p w:rsidR="003951F1" w:rsidRDefault="003951F1" w:rsidP="003F2598">
            <w:pPr>
              <w:ind w:left="57" w:right="57"/>
            </w:pPr>
            <w:r>
              <w:rPr>
                <w:b/>
                <w:bCs/>
              </w:rPr>
              <w:t xml:space="preserve">Раздел 4. </w:t>
            </w:r>
            <w:r>
              <w:t>Рабочая проектная документация:</w:t>
            </w:r>
          </w:p>
          <w:p w:rsidR="003951F1" w:rsidRDefault="003951F1" w:rsidP="003F2598">
            <w:pPr>
              <w:ind w:left="57" w:right="57"/>
              <w:rPr>
                <w:b/>
                <w:bCs/>
              </w:rPr>
            </w:pPr>
          </w:p>
        </w:tc>
      </w:tr>
      <w:tr w:rsidR="003951F1" w:rsidTr="003F2598">
        <w:tblPrEx>
          <w:tblCellMar>
            <w:top w:w="0" w:type="dxa"/>
            <w:bottom w:w="0" w:type="dxa"/>
          </w:tblCellMar>
        </w:tblPrEx>
        <w:tc>
          <w:tcPr>
            <w:tcW w:w="4975" w:type="dxa"/>
          </w:tcPr>
          <w:p w:rsidR="003951F1" w:rsidRDefault="003951F1" w:rsidP="003F2598">
            <w:pPr>
              <w:jc w:val="center"/>
            </w:pPr>
            <w:r>
              <w:t>1. Этап до начала производства работ</w:t>
            </w:r>
          </w:p>
          <w:p w:rsidR="003951F1" w:rsidRDefault="003951F1" w:rsidP="003F2598">
            <w:pPr>
              <w:jc w:val="center"/>
            </w:pPr>
          </w:p>
        </w:tc>
        <w:tc>
          <w:tcPr>
            <w:tcW w:w="4976" w:type="dxa"/>
          </w:tcPr>
          <w:p w:rsidR="003951F1" w:rsidRDefault="003951F1" w:rsidP="003F2598">
            <w:pPr>
              <w:jc w:val="center"/>
            </w:pPr>
            <w:r>
              <w:t>2. Этап в процессе производства работ</w:t>
            </w:r>
          </w:p>
          <w:p w:rsidR="003951F1" w:rsidRDefault="003951F1" w:rsidP="003F2598">
            <w:pPr>
              <w:jc w:val="center"/>
            </w:pPr>
          </w:p>
        </w:tc>
      </w:tr>
      <w:tr w:rsidR="003951F1" w:rsidTr="003F2598">
        <w:tblPrEx>
          <w:tblCellMar>
            <w:top w:w="0" w:type="dxa"/>
            <w:bottom w:w="0" w:type="dxa"/>
          </w:tblCellMar>
        </w:tblPrEx>
        <w:tc>
          <w:tcPr>
            <w:tcW w:w="4975" w:type="dxa"/>
          </w:tcPr>
          <w:p w:rsidR="003951F1" w:rsidRDefault="003951F1" w:rsidP="003F2598">
            <w:pPr>
              <w:ind w:left="57" w:right="57"/>
            </w:pPr>
          </w:p>
        </w:tc>
        <w:tc>
          <w:tcPr>
            <w:tcW w:w="4976" w:type="dxa"/>
          </w:tcPr>
          <w:p w:rsidR="003951F1" w:rsidRDefault="003951F1" w:rsidP="003F2598">
            <w:pPr>
              <w:ind w:left="57" w:right="57"/>
            </w:pPr>
          </w:p>
        </w:tc>
      </w:tr>
      <w:tr w:rsidR="003951F1" w:rsidTr="003F2598">
        <w:tblPrEx>
          <w:tblCellMar>
            <w:top w:w="0" w:type="dxa"/>
            <w:bottom w:w="0" w:type="dxa"/>
          </w:tblCellMar>
        </w:tblPrEx>
        <w:tc>
          <w:tcPr>
            <w:tcW w:w="9951" w:type="dxa"/>
            <w:gridSpan w:val="2"/>
          </w:tcPr>
          <w:p w:rsidR="003951F1" w:rsidRDefault="003951F1" w:rsidP="003F2598">
            <w:pPr>
              <w:ind w:left="57" w:right="57"/>
            </w:pPr>
            <w:r>
              <w:rPr>
                <w:b/>
                <w:bCs/>
              </w:rPr>
              <w:t xml:space="preserve">Раздел 5. </w:t>
            </w:r>
            <w:r>
              <w:t xml:space="preserve">Отчетная документация </w:t>
            </w:r>
            <w:r>
              <w:rPr>
                <w:rStyle w:val="aa"/>
              </w:rPr>
              <w:footnoteReference w:id="12"/>
            </w:r>
            <w:r>
              <w:t>:</w:t>
            </w:r>
          </w:p>
          <w:p w:rsidR="003951F1" w:rsidRDefault="003951F1" w:rsidP="003F2598">
            <w:pPr>
              <w:ind w:left="57" w:right="57"/>
              <w:rPr>
                <w:b/>
                <w:bCs/>
              </w:rPr>
            </w:pPr>
          </w:p>
        </w:tc>
      </w:tr>
    </w:tbl>
    <w:p w:rsidR="003951F1" w:rsidRDefault="003951F1" w:rsidP="003951F1">
      <w:pPr>
        <w:spacing w:before="240" w:after="60"/>
        <w:jc w:val="both"/>
        <w:rPr>
          <w:b/>
          <w:bCs/>
        </w:rPr>
      </w:pPr>
      <w:r>
        <w:rPr>
          <w:b/>
          <w:bCs/>
        </w:rPr>
        <w:t>9. Порядок и условия согласования проектной документации на проведение работ по сохранению объекта культурного наследия: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3951F1" w:rsidTr="003F2598">
        <w:tblPrEx>
          <w:tblCellMar>
            <w:top w:w="0" w:type="dxa"/>
            <w:bottom w:w="0" w:type="dxa"/>
          </w:tblCellMar>
        </w:tblPrEx>
        <w:tc>
          <w:tcPr>
            <w:tcW w:w="9979" w:type="dxa"/>
          </w:tcPr>
          <w:p w:rsidR="003951F1" w:rsidRDefault="003951F1" w:rsidP="003F2598">
            <w:pPr>
              <w:ind w:left="57"/>
            </w:pPr>
          </w:p>
        </w:tc>
      </w:tr>
    </w:tbl>
    <w:p w:rsidR="003951F1" w:rsidRDefault="003951F1" w:rsidP="003951F1">
      <w:pPr>
        <w:spacing w:before="240" w:after="60"/>
        <w:jc w:val="both"/>
        <w:rPr>
          <w:b/>
          <w:bCs/>
        </w:rPr>
      </w:pPr>
      <w:r>
        <w:rPr>
          <w:b/>
          <w:bCs/>
        </w:rPr>
        <w:t>10. Требования по научному руководству, авторскому и техническому надзору: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3951F1" w:rsidTr="003F2598">
        <w:tblPrEx>
          <w:tblCellMar>
            <w:top w:w="0" w:type="dxa"/>
            <w:bottom w:w="0" w:type="dxa"/>
          </w:tblCellMar>
        </w:tblPrEx>
        <w:tc>
          <w:tcPr>
            <w:tcW w:w="9979" w:type="dxa"/>
          </w:tcPr>
          <w:p w:rsidR="003951F1" w:rsidRDefault="003951F1" w:rsidP="003F2598">
            <w:pPr>
              <w:ind w:left="57"/>
            </w:pPr>
          </w:p>
        </w:tc>
      </w:tr>
    </w:tbl>
    <w:p w:rsidR="003951F1" w:rsidRDefault="003951F1" w:rsidP="003951F1">
      <w:pPr>
        <w:spacing w:before="240" w:after="60"/>
        <w:jc w:val="both"/>
        <w:rPr>
          <w:b/>
          <w:bCs/>
        </w:rPr>
      </w:pPr>
      <w:r>
        <w:rPr>
          <w:b/>
          <w:bCs/>
        </w:rPr>
        <w:t xml:space="preserve">11. Дополнительные требования и условия </w:t>
      </w:r>
      <w:r>
        <w:rPr>
          <w:rStyle w:val="aa"/>
          <w:b/>
          <w:bCs/>
        </w:rPr>
        <w:footnoteReference w:id="13"/>
      </w:r>
      <w:r>
        <w:rPr>
          <w:b/>
          <w:bCs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3951F1" w:rsidTr="003F2598">
        <w:tblPrEx>
          <w:tblCellMar>
            <w:top w:w="0" w:type="dxa"/>
            <w:bottom w:w="0" w:type="dxa"/>
          </w:tblCellMar>
        </w:tblPrEx>
        <w:tc>
          <w:tcPr>
            <w:tcW w:w="9979" w:type="dxa"/>
          </w:tcPr>
          <w:p w:rsidR="003951F1" w:rsidRDefault="003951F1" w:rsidP="003F2598">
            <w:pPr>
              <w:ind w:left="57"/>
            </w:pPr>
          </w:p>
        </w:tc>
      </w:tr>
    </w:tbl>
    <w:p w:rsidR="003951F1" w:rsidRDefault="003951F1" w:rsidP="003951F1">
      <w:pPr>
        <w:spacing w:before="360"/>
        <w:rPr>
          <w:b/>
          <w:bCs/>
        </w:rPr>
      </w:pPr>
      <w:r>
        <w:rPr>
          <w:b/>
          <w:bCs/>
        </w:rPr>
        <w:t>Задание подготовлено: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14"/>
        <w:gridCol w:w="992"/>
        <w:gridCol w:w="1701"/>
        <w:gridCol w:w="284"/>
        <w:gridCol w:w="3289"/>
      </w:tblGrid>
      <w:tr w:rsidR="003951F1" w:rsidTr="003F2598">
        <w:tblPrEx>
          <w:tblCellMar>
            <w:top w:w="0" w:type="dxa"/>
            <w:bottom w:w="0" w:type="dxa"/>
          </w:tblCellMar>
        </w:tblPrEx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51F1" w:rsidRDefault="003951F1" w:rsidP="003F2598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1F1" w:rsidRDefault="003951F1" w:rsidP="003F2598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51F1" w:rsidRDefault="003951F1" w:rsidP="003F2598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1F1" w:rsidRDefault="003951F1" w:rsidP="003F2598">
            <w:pPr>
              <w:jc w:val="center"/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51F1" w:rsidRDefault="003951F1" w:rsidP="003F2598">
            <w:pPr>
              <w:jc w:val="center"/>
            </w:pPr>
          </w:p>
        </w:tc>
      </w:tr>
      <w:tr w:rsidR="003951F1" w:rsidTr="003F2598">
        <w:tblPrEx>
          <w:tblCellMar>
            <w:top w:w="0" w:type="dxa"/>
            <w:bottom w:w="0" w:type="dxa"/>
          </w:tblCellMar>
        </w:tblPrEx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</w:tcPr>
          <w:p w:rsidR="003951F1" w:rsidRDefault="003951F1" w:rsidP="003F25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(должность, наименование органа</w:t>
            </w:r>
            <w:r>
              <w:rPr>
                <w:sz w:val="16"/>
                <w:szCs w:val="16"/>
              </w:rPr>
              <w:br/>
              <w:t>охраны объектов культурного наследия)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951F1" w:rsidRDefault="003951F1" w:rsidP="003F25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51F1" w:rsidRDefault="003951F1" w:rsidP="003F25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951F1" w:rsidRDefault="003951F1" w:rsidP="003F2598">
            <w:pPr>
              <w:jc w:val="center"/>
              <w:rPr>
                <w:b/>
                <w:bCs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3951F1" w:rsidRDefault="003951F1" w:rsidP="003F25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(Ф.И.О. полностью)</w:t>
            </w:r>
          </w:p>
        </w:tc>
      </w:tr>
    </w:tbl>
    <w:p w:rsidR="003951F1" w:rsidRDefault="003951F1" w:rsidP="003951F1"/>
    <w:p w:rsidR="003951F1" w:rsidRDefault="003951F1" w:rsidP="003951F1"/>
    <w:p w:rsidR="003951F1" w:rsidRDefault="003951F1" w:rsidP="003951F1"/>
    <w:p w:rsidR="003951F1" w:rsidRDefault="003951F1" w:rsidP="003951F1"/>
    <w:p w:rsidR="003951F1" w:rsidRDefault="003951F1" w:rsidP="003951F1"/>
    <w:p w:rsidR="003951F1" w:rsidRDefault="003951F1" w:rsidP="003951F1"/>
    <w:p w:rsidR="003951F1" w:rsidRDefault="003951F1" w:rsidP="003951F1"/>
    <w:p w:rsidR="003951F1" w:rsidRDefault="003951F1" w:rsidP="003951F1"/>
    <w:p w:rsidR="003951F1" w:rsidRDefault="003951F1" w:rsidP="003951F1"/>
    <w:p w:rsidR="003951F1" w:rsidRDefault="003951F1" w:rsidP="003951F1"/>
    <w:sectPr w:rsidR="003951F1" w:rsidSect="00DE5CBB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548" w:rsidRDefault="00282548" w:rsidP="00DE3AD4">
      <w:r>
        <w:separator/>
      </w:r>
    </w:p>
  </w:endnote>
  <w:endnote w:type="continuationSeparator" w:id="0">
    <w:p w:rsidR="00282548" w:rsidRDefault="00282548" w:rsidP="00DE3A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548" w:rsidRDefault="00282548" w:rsidP="00DE3AD4">
      <w:r>
        <w:separator/>
      </w:r>
    </w:p>
  </w:footnote>
  <w:footnote w:type="continuationSeparator" w:id="0">
    <w:p w:rsidR="00282548" w:rsidRDefault="00282548" w:rsidP="00DE3AD4">
      <w:r>
        <w:continuationSeparator/>
      </w:r>
    </w:p>
  </w:footnote>
  <w:footnote w:id="1">
    <w:p w:rsidR="003951F1" w:rsidRDefault="003951F1" w:rsidP="003951F1">
      <w:pPr>
        <w:pStyle w:val="a8"/>
        <w:ind w:firstLine="567"/>
        <w:jc w:val="both"/>
      </w:pPr>
      <w:r>
        <w:rPr>
          <w:rStyle w:val="aa"/>
        </w:rPr>
        <w:footnoteRef/>
      </w:r>
      <w:r>
        <w:t> Для юридического лица заполняется на бланке организации и подписывается руководителем.</w:t>
      </w:r>
    </w:p>
  </w:footnote>
  <w:footnote w:id="2">
    <w:p w:rsidR="003951F1" w:rsidRDefault="003951F1" w:rsidP="003951F1">
      <w:pPr>
        <w:pStyle w:val="a8"/>
        <w:ind w:firstLine="567"/>
        <w:jc w:val="both"/>
      </w:pPr>
      <w:r>
        <w:rPr>
          <w:rStyle w:val="aa"/>
        </w:rPr>
        <w:footnoteRef/>
      </w:r>
      <w:r>
        <w:t> Для физического лица.</w:t>
      </w:r>
    </w:p>
  </w:footnote>
  <w:footnote w:id="3">
    <w:p w:rsidR="003951F1" w:rsidRDefault="003951F1" w:rsidP="003951F1">
      <w:pPr>
        <w:pStyle w:val="a8"/>
        <w:ind w:firstLine="567"/>
        <w:jc w:val="both"/>
      </w:pPr>
      <w:r>
        <w:rPr>
          <w:rStyle w:val="aa"/>
        </w:rPr>
        <w:footnoteRef/>
      </w:r>
      <w:r>
        <w:t> Включая код населенного пункта.</w:t>
      </w:r>
    </w:p>
  </w:footnote>
  <w:footnote w:id="4">
    <w:p w:rsidR="003951F1" w:rsidRDefault="003951F1" w:rsidP="003951F1">
      <w:pPr>
        <w:pStyle w:val="a8"/>
        <w:ind w:firstLine="567"/>
        <w:jc w:val="both"/>
      </w:pPr>
      <w:r>
        <w:rPr>
          <w:rStyle w:val="aa"/>
        </w:rPr>
        <w:footnoteRef/>
      </w:r>
      <w:r>
        <w:t> Необходимо при себе иметь документ, удостоверяющий личность гражданина, доверенность, оформленную в установленном порядке.</w:t>
      </w:r>
    </w:p>
  </w:footnote>
  <w:footnote w:id="5">
    <w:p w:rsidR="003951F1" w:rsidRDefault="003951F1" w:rsidP="003951F1">
      <w:pPr>
        <w:pStyle w:val="a8"/>
        <w:ind w:firstLine="567"/>
        <w:jc w:val="both"/>
      </w:pPr>
      <w:r>
        <w:rPr>
          <w:rStyle w:val="aa"/>
        </w:rPr>
        <w:footnoteRef/>
      </w:r>
      <w:r>
        <w:rPr>
          <w:lang w:val="en-US"/>
        </w:rPr>
        <w:t> </w:t>
      </w:r>
      <w:r>
        <w:t>При наличии печати.</w:t>
      </w:r>
    </w:p>
  </w:footnote>
  <w:footnote w:id="6">
    <w:p w:rsidR="003951F1" w:rsidRDefault="003951F1" w:rsidP="003951F1">
      <w:pPr>
        <w:pStyle w:val="a8"/>
        <w:ind w:firstLine="567"/>
        <w:jc w:val="both"/>
      </w:pPr>
      <w:r>
        <w:rPr>
          <w:rStyle w:val="aa"/>
        </w:rPr>
        <w:footnoteRef/>
      </w:r>
      <w:r>
        <w:t> Подписывается собственником или иным законным владельцем объекта культурного наследия (с указанием должности и наименования организации – для юридического лица; фамилии, имени, отчества (при наличии) – для физического лица).</w:t>
      </w:r>
    </w:p>
  </w:footnote>
  <w:footnote w:id="7">
    <w:p w:rsidR="003951F1" w:rsidRDefault="003951F1" w:rsidP="003951F1">
      <w:pPr>
        <w:pStyle w:val="a8"/>
        <w:ind w:firstLine="567"/>
        <w:jc w:val="both"/>
      </w:pPr>
      <w:r>
        <w:rPr>
          <w:rStyle w:val="aa"/>
        </w:rPr>
        <w:footnoteRef/>
      </w:r>
      <w:r>
        <w:t> При наличии печати.</w:t>
      </w:r>
    </w:p>
  </w:footnote>
  <w:footnote w:id="8">
    <w:p w:rsidR="003951F1" w:rsidRDefault="003951F1" w:rsidP="003951F1">
      <w:pPr>
        <w:pStyle w:val="a8"/>
        <w:ind w:firstLine="567"/>
        <w:jc w:val="both"/>
      </w:pPr>
      <w:r>
        <w:rPr>
          <w:rStyle w:val="aa"/>
        </w:rPr>
        <w:footnoteRef/>
      </w:r>
      <w:r>
        <w:t> Для физического лица.</w:t>
      </w:r>
    </w:p>
  </w:footnote>
  <w:footnote w:id="9">
    <w:p w:rsidR="003951F1" w:rsidRDefault="003951F1" w:rsidP="003951F1">
      <w:pPr>
        <w:pStyle w:val="a8"/>
        <w:ind w:firstLine="567"/>
        <w:jc w:val="both"/>
      </w:pPr>
      <w:r>
        <w:rPr>
          <w:rStyle w:val="aa"/>
        </w:rPr>
        <w:footnoteRef/>
      </w:r>
      <w:r>
        <w:t> Включая код населенного пункта.</w:t>
      </w:r>
    </w:p>
  </w:footnote>
  <w:footnote w:id="10">
    <w:p w:rsidR="003951F1" w:rsidRDefault="003951F1" w:rsidP="003951F1">
      <w:pPr>
        <w:pStyle w:val="a8"/>
        <w:ind w:firstLine="567"/>
        <w:jc w:val="both"/>
      </w:pPr>
      <w:r>
        <w:rPr>
          <w:rStyle w:val="aa"/>
        </w:rPr>
        <w:footnoteRef/>
      </w:r>
      <w:r>
        <w:t> В случае отсутствия утвержденного предмета охраны делается пометка “Необходимо разработать и утвердить в Органе охраны объектов культурного наследия”.</w:t>
      </w:r>
    </w:p>
  </w:footnote>
  <w:footnote w:id="11">
    <w:p w:rsidR="003951F1" w:rsidRDefault="003951F1" w:rsidP="003951F1">
      <w:pPr>
        <w:pStyle w:val="a8"/>
        <w:ind w:firstLine="567"/>
        <w:jc w:val="both"/>
      </w:pPr>
      <w:r>
        <w:rPr>
          <w:rStyle w:val="aa"/>
        </w:rPr>
        <w:footnoteRef/>
      </w:r>
      <w:r>
        <w:t> </w:t>
      </w:r>
      <w:proofErr w:type="gramStart"/>
      <w:r>
        <w:t>Указывается, что в случае проведения работ по сохранению объекта культурного наследия, при которых затрагиваются конструктивные и другие характеристики надежности и безопасности объекта, разработка проектной документации и проведение работ осуществляется в соответствии с требованиями Градостроительного кодекса Российской Федерации (Собрание законодательства Российской Федерации, 2005, № 1, ст. 16; № 30 (ч. 1), ст. 3128;</w:t>
      </w:r>
      <w:proofErr w:type="gramEnd"/>
      <w:r>
        <w:t xml:space="preserve"> 2016, № 1 (ч. 1), ст. 22, ст. 79; № 26 (ч. 1), ст. 3867; № 27 (ч. 2), ст. 4302, ст. 4303, ст. 4305).</w:t>
      </w:r>
    </w:p>
  </w:footnote>
  <w:footnote w:id="12">
    <w:p w:rsidR="003951F1" w:rsidRDefault="003951F1" w:rsidP="003951F1">
      <w:pPr>
        <w:pStyle w:val="a8"/>
        <w:ind w:firstLine="567"/>
        <w:jc w:val="both"/>
      </w:pPr>
      <w:r>
        <w:rPr>
          <w:rStyle w:val="aa"/>
        </w:rPr>
        <w:footnoteRef/>
      </w:r>
      <w:r>
        <w:t> </w:t>
      </w:r>
      <w:proofErr w:type="gramStart"/>
      <w:r>
        <w:t>Раздел заполняется в соответствии с приказом Минкультуры России от 25.06.2015 № 1840 “Об утверждении состава и Порядка утверждения отчетной документации о выполнении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наследия, Порядка приемки работ по сохранению объекта культурного наследия и подготовки акта приемки выполненных</w:t>
      </w:r>
      <w:proofErr w:type="gramEnd"/>
      <w:r>
        <w:t xml:space="preserve"> </w:t>
      </w:r>
      <w:proofErr w:type="gramStart"/>
      <w:r>
        <w:t>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 и его формы” (зарегистрирован в Минюсте России 25.08.2015 № 38666) (с изменениями, внесенными приказом Минкультуры России от 05.11.2015 № 2725 “О внесении изменения в Порядок приемки работ по сохранению объекта культурного наследия и подготовки акта приемки</w:t>
      </w:r>
      <w:proofErr w:type="gramEnd"/>
      <w:r>
        <w:t xml:space="preserve"> выполненных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наследия, утвержденный приказом Минкультуры России от 25 июня 2015 г. № 1840” (зарегистрирован в Минюсте России 23.11.2015 № 39809).</w:t>
      </w:r>
    </w:p>
  </w:footnote>
  <w:footnote w:id="13">
    <w:p w:rsidR="003951F1" w:rsidRDefault="003951F1" w:rsidP="003951F1">
      <w:pPr>
        <w:pStyle w:val="a8"/>
        <w:ind w:firstLine="567"/>
        <w:jc w:val="both"/>
      </w:pPr>
      <w:r>
        <w:rPr>
          <w:rStyle w:val="aa"/>
        </w:rPr>
        <w:footnoteRef/>
      </w:r>
      <w:r>
        <w:t xml:space="preserve"> После заключения государственного контракта (договора) указывается: необходимость </w:t>
      </w:r>
      <w:proofErr w:type="gramStart"/>
      <w:r>
        <w:t>уведомления Органа охраны объектов культурного наследия</w:t>
      </w:r>
      <w:proofErr w:type="gramEnd"/>
      <w:r>
        <w:t xml:space="preserve"> об организации, являющейся разработчиком проектной документации, имеющей лицензию на осуществление деятельности по сохранению объектов культурного наследия; работы проводятся специалистами, аттестованными федеральным органом охраны объектов культурного наследия в порядке, устанавливаемом в соответствии с пунктом 29 статьи 9 Федерального закона от 25.06.2002 № 73-ФЗ “Об объектах культурного наследия (памятниках истории и культуры) народов Российской Федерации”.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6A00"/>
    <w:multiLevelType w:val="hybridMultilevel"/>
    <w:tmpl w:val="D278FC80"/>
    <w:lvl w:ilvl="0" w:tplc="BBA2E2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76604F5"/>
    <w:multiLevelType w:val="hybridMultilevel"/>
    <w:tmpl w:val="4D8C572E"/>
    <w:lvl w:ilvl="0" w:tplc="55D06C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9DB402F"/>
    <w:multiLevelType w:val="multilevel"/>
    <w:tmpl w:val="FEE07016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3">
    <w:nsid w:val="167528A6"/>
    <w:multiLevelType w:val="hybridMultilevel"/>
    <w:tmpl w:val="7E48F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B73816"/>
    <w:multiLevelType w:val="hybridMultilevel"/>
    <w:tmpl w:val="376815A2"/>
    <w:lvl w:ilvl="0" w:tplc="7DD0314A">
      <w:start w:val="1"/>
      <w:numFmt w:val="decimal"/>
      <w:lvlText w:val="%1)"/>
      <w:lvlJc w:val="left"/>
      <w:pPr>
        <w:ind w:left="1428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6E0C"/>
    <w:rsid w:val="00001AFE"/>
    <w:rsid w:val="00050201"/>
    <w:rsid w:val="000507D6"/>
    <w:rsid w:val="00120633"/>
    <w:rsid w:val="001579EC"/>
    <w:rsid w:val="00170FE8"/>
    <w:rsid w:val="001E1DE6"/>
    <w:rsid w:val="001E7567"/>
    <w:rsid w:val="001E7E26"/>
    <w:rsid w:val="00240111"/>
    <w:rsid w:val="00261DA8"/>
    <w:rsid w:val="00282548"/>
    <w:rsid w:val="00372E33"/>
    <w:rsid w:val="003877DF"/>
    <w:rsid w:val="003951F1"/>
    <w:rsid w:val="00396D3E"/>
    <w:rsid w:val="003A12FC"/>
    <w:rsid w:val="003A26BE"/>
    <w:rsid w:val="003E0DC1"/>
    <w:rsid w:val="003F03D5"/>
    <w:rsid w:val="004057FC"/>
    <w:rsid w:val="004A6001"/>
    <w:rsid w:val="004B3001"/>
    <w:rsid w:val="004F6D6B"/>
    <w:rsid w:val="005B6B69"/>
    <w:rsid w:val="005E749B"/>
    <w:rsid w:val="005F7404"/>
    <w:rsid w:val="00644152"/>
    <w:rsid w:val="006B58C3"/>
    <w:rsid w:val="006E397B"/>
    <w:rsid w:val="006F0C14"/>
    <w:rsid w:val="0070660B"/>
    <w:rsid w:val="007317D1"/>
    <w:rsid w:val="00754A46"/>
    <w:rsid w:val="00755DA5"/>
    <w:rsid w:val="007662AA"/>
    <w:rsid w:val="007672CB"/>
    <w:rsid w:val="007C6A67"/>
    <w:rsid w:val="0080522B"/>
    <w:rsid w:val="00872051"/>
    <w:rsid w:val="00880CBD"/>
    <w:rsid w:val="008C5C70"/>
    <w:rsid w:val="00910CFF"/>
    <w:rsid w:val="00916BDC"/>
    <w:rsid w:val="00916F9F"/>
    <w:rsid w:val="009566F9"/>
    <w:rsid w:val="009801CA"/>
    <w:rsid w:val="009858C2"/>
    <w:rsid w:val="009A7B5F"/>
    <w:rsid w:val="009B1412"/>
    <w:rsid w:val="009E7D19"/>
    <w:rsid w:val="00A06679"/>
    <w:rsid w:val="00A31325"/>
    <w:rsid w:val="00A63393"/>
    <w:rsid w:val="00AA7B56"/>
    <w:rsid w:val="00AB28CE"/>
    <w:rsid w:val="00AE221D"/>
    <w:rsid w:val="00B21A30"/>
    <w:rsid w:val="00B46849"/>
    <w:rsid w:val="00BA2299"/>
    <w:rsid w:val="00BA7051"/>
    <w:rsid w:val="00C101AA"/>
    <w:rsid w:val="00C32C09"/>
    <w:rsid w:val="00CB0B1E"/>
    <w:rsid w:val="00CF0AF5"/>
    <w:rsid w:val="00CF0CAC"/>
    <w:rsid w:val="00D13851"/>
    <w:rsid w:val="00D927F1"/>
    <w:rsid w:val="00DE3AD4"/>
    <w:rsid w:val="00DE5CBB"/>
    <w:rsid w:val="00E43BEF"/>
    <w:rsid w:val="00E50830"/>
    <w:rsid w:val="00E77735"/>
    <w:rsid w:val="00EB1E4F"/>
    <w:rsid w:val="00ED6E0C"/>
    <w:rsid w:val="00EF3265"/>
    <w:rsid w:val="00F34173"/>
    <w:rsid w:val="00F35CB3"/>
    <w:rsid w:val="00F80BA0"/>
    <w:rsid w:val="00F8498D"/>
    <w:rsid w:val="00FB7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ru-RU" w:eastAsia="ru-RU" w:bidi="ru-RU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10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6E0C"/>
    <w:pPr>
      <w:autoSpaceDE w:val="0"/>
      <w:textAlignment w:val="auto"/>
    </w:pPr>
    <w:rPr>
      <w:rFonts w:eastAsia="Times New Roman" w:cs="Times New Roman"/>
      <w:kern w:val="0"/>
      <w:szCs w:val="20"/>
      <w:lang w:bidi="ar-SA"/>
    </w:rPr>
  </w:style>
  <w:style w:type="paragraph" w:customStyle="1" w:styleId="ConsPlusNonformat">
    <w:name w:val="ConsPlusNonformat"/>
    <w:rsid w:val="00ED6E0C"/>
    <w:pPr>
      <w:autoSpaceDE w:val="0"/>
      <w:textAlignment w:val="auto"/>
    </w:pPr>
    <w:rPr>
      <w:rFonts w:ascii="Courier New" w:eastAsia="Times New Roman" w:hAnsi="Courier New" w:cs="Courier New"/>
      <w:kern w:val="0"/>
      <w:sz w:val="20"/>
      <w:szCs w:val="20"/>
      <w:lang w:bidi="ar-SA"/>
    </w:rPr>
  </w:style>
  <w:style w:type="paragraph" w:customStyle="1" w:styleId="ConsPlusTitle">
    <w:name w:val="ConsPlusTitle"/>
    <w:rsid w:val="00ED6E0C"/>
    <w:pPr>
      <w:autoSpaceDE w:val="0"/>
      <w:textAlignment w:val="auto"/>
    </w:pPr>
    <w:rPr>
      <w:rFonts w:eastAsia="Times New Roman" w:cs="Times New Roman"/>
      <w:b/>
      <w:kern w:val="0"/>
      <w:szCs w:val="20"/>
      <w:lang w:bidi="ar-SA"/>
    </w:rPr>
  </w:style>
  <w:style w:type="paragraph" w:customStyle="1" w:styleId="ConsPlusTitlePage">
    <w:name w:val="ConsPlusTitlePage"/>
    <w:rsid w:val="00ED6E0C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bidi="ar-SA"/>
    </w:rPr>
  </w:style>
  <w:style w:type="paragraph" w:styleId="a3">
    <w:name w:val="Title"/>
    <w:basedOn w:val="a"/>
    <w:link w:val="a4"/>
    <w:uiPriority w:val="99"/>
    <w:qFormat/>
    <w:rsid w:val="00F80BA0"/>
    <w:pPr>
      <w:widowControl/>
      <w:autoSpaceDN/>
      <w:jc w:val="center"/>
      <w:textAlignment w:val="auto"/>
    </w:pPr>
    <w:rPr>
      <w:rFonts w:ascii="Calibri" w:eastAsia="Times New Roman" w:hAnsi="Calibri" w:cs="Calibri"/>
      <w:kern w:val="0"/>
      <w:sz w:val="28"/>
      <w:szCs w:val="28"/>
      <w:lang w:bidi="ar-SA"/>
    </w:rPr>
  </w:style>
  <w:style w:type="character" w:customStyle="1" w:styleId="a4">
    <w:name w:val="Название Знак"/>
    <w:basedOn w:val="a0"/>
    <w:link w:val="a3"/>
    <w:uiPriority w:val="99"/>
    <w:rsid w:val="00F80BA0"/>
    <w:rPr>
      <w:rFonts w:ascii="Calibri" w:eastAsia="Times New Roman" w:hAnsi="Calibri" w:cs="Calibri"/>
      <w:kern w:val="0"/>
      <w:sz w:val="28"/>
      <w:szCs w:val="28"/>
      <w:lang w:bidi="ar-SA"/>
    </w:rPr>
  </w:style>
  <w:style w:type="paragraph" w:styleId="a5">
    <w:name w:val="Subtitle"/>
    <w:basedOn w:val="a"/>
    <w:link w:val="a6"/>
    <w:uiPriority w:val="99"/>
    <w:qFormat/>
    <w:rsid w:val="00F80BA0"/>
    <w:pPr>
      <w:widowControl/>
      <w:autoSpaceDN/>
      <w:jc w:val="center"/>
      <w:textAlignment w:val="auto"/>
    </w:pPr>
    <w:rPr>
      <w:rFonts w:ascii="Calibri" w:eastAsia="Times New Roman" w:hAnsi="Calibri" w:cs="Calibri"/>
      <w:kern w:val="0"/>
      <w:lang w:bidi="ar-SA"/>
    </w:rPr>
  </w:style>
  <w:style w:type="character" w:customStyle="1" w:styleId="a6">
    <w:name w:val="Подзаголовок Знак"/>
    <w:basedOn w:val="a0"/>
    <w:link w:val="a5"/>
    <w:uiPriority w:val="99"/>
    <w:rsid w:val="00F80BA0"/>
    <w:rPr>
      <w:rFonts w:ascii="Calibri" w:eastAsia="Times New Roman" w:hAnsi="Calibri" w:cs="Calibri"/>
      <w:kern w:val="0"/>
      <w:lang w:bidi="ar-SA"/>
    </w:rPr>
  </w:style>
  <w:style w:type="paragraph" w:styleId="a7">
    <w:name w:val="List Paragraph"/>
    <w:basedOn w:val="a"/>
    <w:uiPriority w:val="34"/>
    <w:qFormat/>
    <w:rsid w:val="00B46849"/>
    <w:pPr>
      <w:ind w:left="720"/>
      <w:contextualSpacing/>
    </w:pPr>
  </w:style>
  <w:style w:type="paragraph" w:styleId="a8">
    <w:name w:val="footnote text"/>
    <w:basedOn w:val="a"/>
    <w:link w:val="a9"/>
    <w:uiPriority w:val="99"/>
    <w:rsid w:val="00DE3AD4"/>
    <w:pPr>
      <w:widowControl/>
      <w:autoSpaceDE w:val="0"/>
      <w:textAlignment w:val="auto"/>
    </w:pPr>
    <w:rPr>
      <w:rFonts w:eastAsiaTheme="minorEastAsia" w:cs="Times New Roman"/>
      <w:kern w:val="0"/>
      <w:sz w:val="20"/>
      <w:szCs w:val="20"/>
      <w:lang w:bidi="ar-SA"/>
    </w:rPr>
  </w:style>
  <w:style w:type="character" w:customStyle="1" w:styleId="a9">
    <w:name w:val="Текст сноски Знак"/>
    <w:basedOn w:val="a0"/>
    <w:link w:val="a8"/>
    <w:uiPriority w:val="99"/>
    <w:rsid w:val="00DE3AD4"/>
    <w:rPr>
      <w:rFonts w:eastAsiaTheme="minorEastAsia" w:cs="Times New Roman"/>
      <w:kern w:val="0"/>
      <w:sz w:val="20"/>
      <w:szCs w:val="20"/>
      <w:lang w:bidi="ar-SA"/>
    </w:rPr>
  </w:style>
  <w:style w:type="character" w:styleId="aa">
    <w:name w:val="footnote reference"/>
    <w:basedOn w:val="a0"/>
    <w:uiPriority w:val="99"/>
    <w:rsid w:val="00DE3AD4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101AA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01AA"/>
    <w:rPr>
      <w:rFonts w:ascii="Tahoma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6EF6DB71ADD5F4F6D9FDB22B5D1347B8D1DC094019FE64C6136FPBd6N" TargetMode="External"/><Relationship Id="rId13" Type="http://schemas.openxmlformats.org/officeDocument/2006/relationships/hyperlink" Target="consultantplus://offline/ref=AA6EF6DB71ADD5F4F6D9FDB22B5D1347BBD0DF0C494BA966974661B346A3B62573BEB910C4CD530FP3d8N" TargetMode="External"/><Relationship Id="rId18" Type="http://schemas.openxmlformats.org/officeDocument/2006/relationships/hyperlink" Target="consultantplus://offline/ref=34E64A5DDAE6AC4F34076F9CC41C747495F4B8DC238D26376237D0FCDE35174A016D570F5FA17A53UFF8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B4F1F0776F949F85D29FD74F4BC6B091B5FF69B71A258BC5A7BF85EAE3k5D5N" TargetMode="External"/><Relationship Id="rId12" Type="http://schemas.openxmlformats.org/officeDocument/2006/relationships/hyperlink" Target="consultantplus://offline/ref=AA6EF6DB71ADD5F4F6D9FDB22B5D1347BBD0DA08494AA966974661B346PAd3N" TargetMode="External"/><Relationship Id="rId17" Type="http://schemas.openxmlformats.org/officeDocument/2006/relationships/hyperlink" Target="consultantplus://offline/ref=FE03E6F474D4C5ADCC06B909A0DF7CFF08B4434F500A6F7689DA985E3A76BF62C22C18F571EAF2E8QDTE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ACB412861D46610442630FA70BD75264E283701D75F1E144F025DE5E0B17333C9252DA9461BA248YEFDK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3ED5A7CA73BAECB638CA0B4C6D0B9EB0DE1CF5928E60C6A2E72A699A9b4C3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A6EF6DB71ADD5F4F6D9FDB22B5D1347BBDCD30D4F47A966974661B346PAd3N" TargetMode="External"/><Relationship Id="rId10" Type="http://schemas.openxmlformats.org/officeDocument/2006/relationships/hyperlink" Target="consultantplus://offline/ref=AA6EF6DB71ADD5F4F6D9FDB22B5D1347BBD1DA0B4B46A966974661B346A3B62573BEB917C6PCdDN" TargetMode="External"/><Relationship Id="rId19" Type="http://schemas.openxmlformats.org/officeDocument/2006/relationships/hyperlink" Target="consultantplus://offline/ref=34E64A5DDAE6AC4F34076685C31C747491F5BDDA208F26376237D0FCDE35174A016D570F5FA17B52UFF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58200BC45F03F679D9A14B0AFE419C22C2C2DDA6DEAA424FD549106A5D1EB8840B94D14CBA3w678K" TargetMode="External"/><Relationship Id="rId14" Type="http://schemas.openxmlformats.org/officeDocument/2006/relationships/hyperlink" Target="consultantplus://offline/ref=AA6EF6DB71ADD5F4F6D9FDB22B5D1347BBD1DA0C4F4BA966974661B346PAd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14</Pages>
  <Words>4995</Words>
  <Characters>28475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4user</dc:creator>
  <cp:lastModifiedBy>4user</cp:lastModifiedBy>
  <cp:revision>19</cp:revision>
  <cp:lastPrinted>2016-09-08T13:25:00Z</cp:lastPrinted>
  <dcterms:created xsi:type="dcterms:W3CDTF">2016-03-21T13:29:00Z</dcterms:created>
  <dcterms:modified xsi:type="dcterms:W3CDTF">2016-09-09T10:40:00Z</dcterms:modified>
</cp:coreProperties>
</file>