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FA" w:rsidRDefault="00FF0DFA" w:rsidP="00FF0DFA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bookmarkEnd w:id="0"/>
    </w:p>
    <w:p w:rsidR="00FF0DFA" w:rsidRPr="00512BDF" w:rsidRDefault="00FF0DFA" w:rsidP="00FF0DFA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C3208">
        <w:rPr>
          <w:rFonts w:ascii="Times New Roman" w:hAnsi="Times New Roman" w:cs="Times New Roman"/>
          <w:b/>
          <w:sz w:val="24"/>
          <w:lang w:val="ru-RU"/>
        </w:rPr>
        <w:t xml:space="preserve">Информационное сообщение (извещение) о проведении открытого конкурса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sz w:val="24"/>
          <w:lang w:val="ru-RU"/>
        </w:rPr>
        <w:t xml:space="preserve">отдельно стоящей </w:t>
      </w:r>
      <w:r w:rsidRPr="00AC3208">
        <w:rPr>
          <w:rFonts w:ascii="Times New Roman" w:hAnsi="Times New Roman" w:cs="Times New Roman"/>
          <w:b/>
          <w:sz w:val="24"/>
          <w:lang w:val="ru-RU"/>
        </w:rPr>
        <w:t xml:space="preserve">рекламной конструкции, 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лот № </w:t>
      </w:r>
      <w:r w:rsidR="00644CD3">
        <w:rPr>
          <w:rFonts w:ascii="Times New Roman" w:hAnsi="Times New Roman" w:cs="Times New Roman"/>
          <w:b/>
          <w:sz w:val="24"/>
          <w:lang w:val="ru-RU"/>
        </w:rPr>
        <w:t>8</w:t>
      </w:r>
      <w:r w:rsidRPr="00512BDF">
        <w:rPr>
          <w:rFonts w:ascii="Times New Roman" w:hAnsi="Times New Roman" w:cs="Times New Roman"/>
          <w:b/>
          <w:sz w:val="24"/>
          <w:lang w:val="ru-RU"/>
        </w:rPr>
        <w:t>.</w:t>
      </w:r>
    </w:p>
    <w:p w:rsidR="00FF0DFA" w:rsidRPr="00512BDF" w:rsidRDefault="00FF0DFA" w:rsidP="00FF0DFA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FF0DFA" w:rsidRDefault="00FF0DFA" w:rsidP="00FF0DFA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1. Наименование органа местного самоуправления, принявшего решение </w:t>
      </w:r>
      <w:r w:rsidR="00174E39">
        <w:rPr>
          <w:rFonts w:ascii="Times New Roman" w:hAnsi="Times New Roman" w:cs="Times New Roman"/>
          <w:b/>
          <w:sz w:val="24"/>
          <w:lang w:val="ru-RU"/>
        </w:rPr>
        <w:t xml:space="preserve">            о проведении открытого конкурса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: </w:t>
      </w:r>
    </w:p>
    <w:p w:rsidR="00253741" w:rsidRPr="00512BDF" w:rsidRDefault="00253741" w:rsidP="00FF0DFA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FF0DFA" w:rsidRDefault="00174E39" w:rsidP="00174E39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Администрация города Иванова.</w:t>
      </w:r>
    </w:p>
    <w:p w:rsidR="00174E39" w:rsidRPr="00512BDF" w:rsidRDefault="00174E39" w:rsidP="00174E39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</w:p>
    <w:p w:rsidR="00FF0DFA" w:rsidRPr="00512BDF" w:rsidRDefault="00FF0DFA" w:rsidP="00FF0DFA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color w:val="auto"/>
          <w:sz w:val="24"/>
          <w:lang w:val="ru-RU"/>
        </w:rPr>
        <w:t>2. Наименование и адрес организатора конкурса: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Администрация города Иванова. 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Место нахождения, почтовый адрес: 153000, г. Иваново,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br/>
        <w:t>пл. Революции, д.6.</w:t>
      </w:r>
      <w:proofErr w:type="gramEnd"/>
    </w:p>
    <w:p w:rsidR="00FF0DFA" w:rsidRPr="00512BDF" w:rsidRDefault="00FF0DFA" w:rsidP="00FF0DFA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Ответственное лицо организатора конкурса и его место нахождения: Заместитель начальника управления, начальник юридического отдела управления муниципального заказа Администрации города Иванова  Голубева К.И., 153000, г.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Иваново, пл. Революции, д.6, к.519</w:t>
      </w: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hAnsi="Times New Roman" w:cs="Times New Roman"/>
          <w:color w:val="auto"/>
          <w:sz w:val="24"/>
          <w:lang w:val="ru-RU"/>
        </w:rPr>
        <w:t xml:space="preserve">Контактный телефон: 8-4932-59-46-35. </w:t>
      </w: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3. Состав лота № </w:t>
      </w:r>
      <w:r w:rsidR="00644CD3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8</w:t>
      </w: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с краткой характеристикой:</w:t>
      </w:r>
    </w:p>
    <w:p w:rsidR="00FF0DFA" w:rsidRPr="00512BDF" w:rsidRDefault="00FF0DFA" w:rsidP="00D1696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торги выставляется право заключения договора на установку и эксплуатацию отдельно стоящей рекламной конструкции индивидуального проекта при наличии полностью полученных согласований инженерных служб и уполномоченных органов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земельном участке, находящимся в распоряжении органов местного самоуправления города Иванова, на месте размещения, указанном под номером </w:t>
      </w:r>
      <w:r w:rsidR="00644CD3">
        <w:rPr>
          <w:rFonts w:ascii="Times New Roman" w:eastAsia="Times New Roman" w:hAnsi="Times New Roman" w:cs="Times New Roman"/>
          <w:sz w:val="24"/>
          <w:szCs w:val="24"/>
        </w:rPr>
        <w:t>536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96B">
        <w:rPr>
          <w:rFonts w:ascii="Times New Roman" w:eastAsia="Times New Roman" w:hAnsi="Times New Roman" w:cs="Times New Roman"/>
          <w:sz w:val="24"/>
          <w:szCs w:val="24"/>
        </w:rPr>
        <w:t xml:space="preserve">      к </w:t>
      </w:r>
      <w:r w:rsidR="00D1696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постановлению</w:t>
      </w:r>
      <w:r w:rsidR="00D1696B"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Администрации города Иванова от 12.10.2016 № 1842</w:t>
      </w:r>
      <w:r w:rsidR="00D1696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«О схемах размещения рекламных конструкций</w:t>
      </w:r>
      <w:proofErr w:type="gramEnd"/>
      <w:r w:rsidR="00D1696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на территории города Иванова».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</w:t>
      </w:r>
    </w:p>
    <w:p w:rsidR="00FF0DFA" w:rsidRPr="007C18EF" w:rsidRDefault="00FF0DFA" w:rsidP="00FF0DF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Место размещения рекламной конструкции – город Иваново, </w:t>
      </w:r>
      <w:r w:rsidR="00644CD3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улица Лежневская,         у дома 119.</w:t>
      </w:r>
    </w:p>
    <w:p w:rsidR="00FF0DFA" w:rsidRPr="007C18E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Вид рекламной конструкции – стела двухсторонняя.</w:t>
      </w:r>
    </w:p>
    <w:p w:rsidR="00FF0DFA" w:rsidRPr="007C18EF" w:rsidRDefault="00FF0DFA" w:rsidP="00FF0DF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Максимальные габаритные размеры – </w:t>
      </w:r>
      <w:r w:rsidR="00644CD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5</w:t>
      </w: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,0 м *</w:t>
      </w:r>
      <w:r w:rsidR="00644CD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2,0</w:t>
      </w: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 м.</w:t>
      </w:r>
    </w:p>
    <w:p w:rsidR="00FF0DFA" w:rsidRPr="00FF0DFA" w:rsidRDefault="00FF0DFA" w:rsidP="00FF0DF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Максимальная п</w:t>
      </w:r>
      <w:r w:rsidR="00644CD3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лощадь информационного поля – 2</w:t>
      </w:r>
      <w:r w:rsidRPr="007C18E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 кв. м.</w:t>
      </w:r>
    </w:p>
    <w:p w:rsidR="00FF0DFA" w:rsidRPr="00F66299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F66299">
        <w:rPr>
          <w:rFonts w:ascii="Times New Roman" w:eastAsia="Calibri" w:hAnsi="Times New Roman" w:cs="Times New Roman"/>
          <w:color w:val="000000"/>
          <w:sz w:val="24"/>
          <w:szCs w:val="24"/>
          <w:lang w:eastAsia="ru-RU" w:bidi="ar-SA"/>
        </w:rPr>
        <w:t>Подсветка информационного поля рекламной конструкции – внутренняя</w:t>
      </w:r>
    </w:p>
    <w:p w:rsidR="00D1696B" w:rsidRPr="00D1696B" w:rsidRDefault="00FF0DFA" w:rsidP="00D1696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lang w:val="ru-RU" w:bidi="ar-SA"/>
        </w:rPr>
      </w:pPr>
      <w:proofErr w:type="gramStart"/>
      <w:r w:rsidRPr="00D1696B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Тип и вид рекламной конструкции, площадь информационного поля, технические характеристики определяются в соответствии со </w:t>
      </w:r>
      <w:r w:rsidR="00D1696B" w:rsidRPr="008537D1">
        <w:rPr>
          <w:rFonts w:ascii="Times New Roman" w:eastAsia="Calibri" w:hAnsi="Times New Roman" w:cs="Times New Roman"/>
          <w:sz w:val="24"/>
          <w:lang w:val="ru-RU" w:eastAsia="ru-RU" w:bidi="ar-SA"/>
        </w:rPr>
        <w:t xml:space="preserve">Схемой </w:t>
      </w:r>
      <w:r w:rsidR="00D1696B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>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                   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                 в собственности Ивановской области, либо</w:t>
      </w:r>
      <w:proofErr w:type="gramEnd"/>
      <w:r w:rsidR="00D1696B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 xml:space="preserve"> на земельных участках, принадлежащих на праве собственности Российской Федерации</w:t>
      </w:r>
      <w:r w:rsidR="00D1696B" w:rsidRPr="008537D1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, утвержденной постановлением Администрации города Иванова от 12.10.2016 № 1842. </w:t>
      </w:r>
    </w:p>
    <w:p w:rsidR="00FF0DFA" w:rsidRPr="00512BD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Срок действия договора на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эксплуатацию отдельно стоящей рекламной конструкции составляет 10 лет. </w:t>
      </w:r>
    </w:p>
    <w:p w:rsidR="00FF0DFA" w:rsidRPr="00512BD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Графическое изображение места размещения рекламной конструкции, выставляемой на торги, содержится в Приложении № 1 к настоящему извещению.</w:t>
      </w:r>
    </w:p>
    <w:p w:rsidR="00FF0DFA" w:rsidRPr="00512BDF" w:rsidRDefault="00FF0DFA" w:rsidP="00D1696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Форма и условия договора, заключаемого с победителем торгов, содержится в Приложении № 2 к настоящему извещению.</w:t>
      </w:r>
    </w:p>
    <w:p w:rsidR="00FF0DFA" w:rsidRPr="00512BDF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4. Основания для отказа претенденту в участии в торгах (в регистрации заявки), конкурсные условия (критерии определения победителя торгов), порядок рассмотрения и оценки предложений участников открытого конкурса: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lastRenderedPageBreak/>
        <w:t xml:space="preserve">4.1.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Заявка претендента регистрируется в журнале регистрации заявок с указанием в нем даты и времени подачи заявки, а также номера, присвоенного ей в журнале регистрации заявок.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При принятии заявки с прилагаемыми к ней документами проверяется их комплектность и соответствие предъявляемым требованиям.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Претенденту может быть отказано в участии в торгах (в регистрации заявки)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следующих случаях: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а) истечение срока приема заявок;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б) к заявке не приложены документы, представление которых требуется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соответствии с настоящей конкурсной документацией;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в) имеется задолженность за право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установки рекламной конструкции.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Заявитель имеет право отозвать поданную заявку до окончания срока их регистрации, в письменной форме уведомив об этом организатора конкурса торгов.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Отзыв заявки регистрируется в журнале.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Заявителю возвращается пакет поданных им документов и внесенный задаток в течение 5 рабочих дней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</w:t>
      </w:r>
      <w:proofErr w:type="gramStart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с даты отзыва</w:t>
      </w:r>
      <w:proofErr w:type="gramEnd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заявки или отказа в участии в торгах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.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4.2.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Определение победителя открытого конкурса (далее - конкурса) осуществляется на основании следующих критериев:</w:t>
      </w:r>
    </w:p>
    <w:p w:rsidR="00FF0DFA" w:rsidRPr="00650933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№ 1</w:t>
      </w:r>
      <w:r w:rsidRPr="00EE12D1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- цена за право заключения договора на установку и эксплуатацию рекламной конструкции;</w:t>
      </w:r>
    </w:p>
    <w:p w:rsidR="00FF0DFA" w:rsidRPr="00650933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</w:t>
      </w:r>
      <w:r w:rsidRPr="007A1E17">
        <w:rPr>
          <w:rFonts w:ascii="Times New Roman" w:eastAsia="Times New Roman" w:hAnsi="Times New Roman" w:cs="Times New Roman"/>
          <w:color w:val="auto"/>
          <w:sz w:val="24"/>
          <w:lang w:val="ru-RU"/>
        </w:rPr>
        <w:t>2 -</w:t>
      </w:r>
      <w:r w:rsidRPr="007A1E17">
        <w:rPr>
          <w:rFonts w:ascii="Times New Roman" w:hAnsi="Times New Roman" w:cs="Times New Roman"/>
          <w:sz w:val="24"/>
          <w:lang w:val="ru-RU"/>
        </w:rPr>
        <w:t xml:space="preserve"> предложение по использованию рекламных мест в социальных программах;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FF0DFA" w:rsidRPr="00650933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3 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>- предложение по благоустройству.</w:t>
      </w:r>
    </w:p>
    <w:p w:rsidR="00FF0DFA" w:rsidRPr="00512BDF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Начальная цена предмета торгов устанавливается равной </w:t>
      </w:r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>156 000 руб. 00 коп</w:t>
      </w:r>
      <w:proofErr w:type="gramStart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  <w:proofErr w:type="gramEnd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</w:t>
      </w:r>
      <w:proofErr w:type="gramStart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proofErr w:type="gramEnd"/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то пятьдесят шесть тысяч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рублей</w:t>
      </w:r>
      <w:r w:rsidR="00D867F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00 копеек)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</w:p>
    <w:p w:rsidR="00FF0DFA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7A1E17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1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осуществляется  следующим образом. Предложения, равные начальной цене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лота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, получают 1 балл.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превышающие начальную цену лота, получают дополнительные баллы из расчета: превышение начальной цены лота на каждый 1%  получает 1 дополнительный балл.</w:t>
      </w:r>
    </w:p>
    <w:p w:rsidR="00FF0DFA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7A1E17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2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следующим образом. Победитель конкурса обязан за счет собственных средств ежегодно осуществлять монтаж/демонтаж и изготовление социальной рекламы на территории города Иванова по заявкам Администрации города Иванова. </w:t>
      </w:r>
    </w:p>
    <w:p w:rsidR="00FF0DFA" w:rsidRPr="00B448E2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Предложения, предусматривающие ежегодное 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осуществление монтажных/демонтажных работ 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и изготовление социальной рекламы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, равную 10% (десяти процентам</w:t>
      </w:r>
      <w:r w:rsidRPr="00EE12D1">
        <w:rPr>
          <w:rFonts w:ascii="Times New Roman" w:eastAsia="Times New Roman" w:hAnsi="Times New Roman" w:cs="Times New Roman"/>
          <w:sz w:val="24"/>
          <w:lang w:val="ru-RU" w:eastAsia="ru-RU"/>
        </w:rPr>
        <w:t>) от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начальной цены лота, получают 1 балл. </w:t>
      </w:r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>Каждое последующее увеличение на 10 % от начальной цены лота объема ежегодных монтажных/демонтажных работ и изготовления социальной рекламы по заявкам Администрации города Иванова, содержащееся в заявке, дает 1 дополнительный бал.</w:t>
      </w:r>
    </w:p>
    <w:p w:rsidR="00FF0DFA" w:rsidRPr="00B448E2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B448E2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3</w:t>
      </w: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 следующим образом. Победитель конкурса обязан за счет собственных средств  ежегодно производить организацию клумб и высадку цветов на территории города Иванова по заявкам Администрации города Иванова.</w:t>
      </w:r>
    </w:p>
    <w:p w:rsidR="00FF0DFA" w:rsidRPr="00B448E2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предусматривающие ежегодную организацию клумб и высадку цветов на территории города Иванова</w:t>
      </w:r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</w:t>
      </w:r>
      <w:r w:rsidRPr="00B448E2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ежегодной </w:t>
      </w:r>
      <w:r w:rsidRPr="00B448E2">
        <w:rPr>
          <w:rFonts w:ascii="Times New Roman" w:eastAsia="Times New Roman" w:hAnsi="Times New Roman" w:cs="Times New Roman"/>
          <w:sz w:val="24"/>
          <w:lang w:val="ru-RU" w:eastAsia="ru-RU"/>
        </w:rPr>
        <w:t>организации клумб и высадки цветов по заявкам Администрации города Иванова, содержащееся в заявке, дает 1 дополнительный бал.</w:t>
      </w:r>
    </w:p>
    <w:p w:rsidR="00FF0DFA" w:rsidRPr="00512BDF" w:rsidRDefault="00FF0DFA" w:rsidP="00FF0DFA">
      <w:pPr>
        <w:tabs>
          <w:tab w:val="left" w:pos="567"/>
        </w:tabs>
        <w:autoSpaceDE w:val="0"/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Комиссия по проведению торгов оценивает предложения, содержащиеся в каждой заявке на участие в конкурсе, по каждому из трех установленных критериев. </w:t>
      </w:r>
      <w:r w:rsidRPr="00512BDF">
        <w:rPr>
          <w:rFonts w:ascii="Times New Roman" w:hAnsi="Times New Roman" w:cs="Times New Roman"/>
          <w:sz w:val="24"/>
          <w:lang w:val="ru-RU"/>
        </w:rPr>
        <w:t xml:space="preserve">Присвоенные </w:t>
      </w:r>
      <w:r w:rsidRPr="00512BDF">
        <w:rPr>
          <w:rFonts w:ascii="Times New Roman" w:hAnsi="Times New Roman" w:cs="Times New Roman"/>
          <w:sz w:val="24"/>
          <w:lang w:val="ru-RU"/>
        </w:rPr>
        <w:lastRenderedPageBreak/>
        <w:t>баллы суммируются по каждой заявке.</w:t>
      </w:r>
    </w:p>
    <w:p w:rsidR="00FF0DFA" w:rsidRPr="00512BDF" w:rsidRDefault="00FF0DFA" w:rsidP="00FF0DFA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t>На основании результатов оценки заявок комиссия присваивает каждой заявке порядковый номер. Лучшими условиями заключения договора признаются условия, содержащиеся в заявке, которая в результате оценки набрала наибольшее количество баллов. Данной заявке присваивается первый номер.</w:t>
      </w:r>
    </w:p>
    <w:p w:rsidR="00FF0DFA" w:rsidRPr="00512BDF" w:rsidRDefault="00FF0DFA" w:rsidP="00FF0DFA">
      <w:pPr>
        <w:pStyle w:val="ConsPlusNormal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t xml:space="preserve">В случае равенства набранных баллов в двух или более заявках, меньший порядковый номер присваивается заявке на участие в конкурсе, которая поступила ранее. </w:t>
      </w:r>
    </w:p>
    <w:p w:rsidR="00FF0DFA" w:rsidRPr="00512BDF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конкурса признается участник конкурса,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заявке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присвоен первый номер.</w:t>
      </w:r>
    </w:p>
    <w:p w:rsidR="00FF0DFA" w:rsidRPr="00512BDF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DFA" w:rsidRPr="00512BDF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Размер, срок и условия внесения претендентами на участие в Конкурсе задатка:</w:t>
      </w:r>
    </w:p>
    <w:p w:rsidR="00FF0DFA" w:rsidRPr="00AC3208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задатка устанавливается в размере 30% от начальной цены предмета торгов  и составляет </w:t>
      </w:r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46 800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руб. 00 коп</w:t>
      </w:r>
      <w:proofErr w:type="gramStart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орок шесть тысяч восемьсот 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</w:t>
      </w:r>
      <w:r w:rsidR="00D86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 копеек)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0DFA" w:rsidRPr="00AC3208" w:rsidRDefault="00FF0DFA" w:rsidP="00FF0DFA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208">
        <w:rPr>
          <w:rFonts w:ascii="Times New Roman" w:eastAsia="Times New Roman" w:hAnsi="Times New Roman" w:cs="Times New Roman"/>
          <w:sz w:val="24"/>
          <w:szCs w:val="24"/>
        </w:rPr>
        <w:t>Задаток вносится до подачи заявки на участие в торгах.</w:t>
      </w:r>
    </w:p>
    <w:p w:rsidR="00FF0DFA" w:rsidRPr="00AC3208" w:rsidRDefault="00FF0DFA" w:rsidP="00FF0DFA">
      <w:pPr>
        <w:pStyle w:val="a4"/>
        <w:autoSpaceDE w:val="0"/>
        <w:autoSpaceDN w:val="0"/>
        <w:adjustRightInd w:val="0"/>
        <w:ind w:firstLine="585"/>
        <w:jc w:val="both"/>
      </w:pPr>
      <w:r w:rsidRPr="00AC3208">
        <w:t>Банковские реквизиты для внесения задатка: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Получатель: Финансово - казначейское управление Администрации города Иванова (управление по делам наружной рекламы, информации и оформления города администрации города Иванова)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ИНН 3702042462   КПП 370201001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proofErr w:type="gramStart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</w:t>
      </w:r>
      <w:proofErr w:type="gramEnd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/с 40302810000005000036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Отделение Иваново г. Иваново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БИК 042406001</w:t>
      </w:r>
    </w:p>
    <w:p w:rsidR="00FF0DFA" w:rsidRPr="00AC3208" w:rsidRDefault="00FF0DFA" w:rsidP="00FF0DFA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КБК 80400000000000000180</w:t>
      </w:r>
    </w:p>
    <w:p w:rsidR="00FF0DFA" w:rsidRPr="00AC3208" w:rsidRDefault="00FF0DFA" w:rsidP="00FF0DFA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ОКТМО 24701000</w:t>
      </w:r>
    </w:p>
    <w:p w:rsidR="00FF0DFA" w:rsidRPr="00AC3208" w:rsidRDefault="00FF0DFA" w:rsidP="00FF0DFA">
      <w:pPr>
        <w:widowControl/>
        <w:suppressAutoHyphens w:val="0"/>
        <w:spacing w:before="100" w:beforeAutospacing="1" w:after="100" w:afterAutospacing="1"/>
        <w:ind w:firstLine="585"/>
        <w:contextualSpacing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Назначение платежа: «Задаток за участие в открытом конкурсе на право заключения договора на установку и эксплуатацию отдельно стоящих рекламных конструкций на лицевой счет 014993460 ТС 030000».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Calibri" w:hAnsi="Times New Roman" w:cs="Times New Roman"/>
          <w:color w:val="auto"/>
          <w:sz w:val="24"/>
          <w:lang w:val="ru-RU" w:bidi="ar-SA"/>
        </w:rPr>
        <w:t>В течение пяти рабочих дней со дня проведения конкурса участникам, не ставшим победителями торгов, возвращаются внесенные задатки.</w:t>
      </w:r>
    </w:p>
    <w:p w:rsidR="00FF0DFA" w:rsidRPr="00AC3208" w:rsidRDefault="00FF0DFA" w:rsidP="00FF0DFA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FF0DFA" w:rsidRPr="00AC3208" w:rsidRDefault="00FF0DFA" w:rsidP="00FF0DFA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AC3208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6. Порядок ознакомления претендентов с процедурой и условиями торгов:</w:t>
      </w:r>
    </w:p>
    <w:p w:rsidR="00FF0DFA" w:rsidRPr="00EE12D1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состоит из настоящего информационного сообщения (извещения) с Приложениями № 1, № 2, № 3, № 4 к нему. Конкурсная документация публикуется в газете «Рабочий край», размещается на официальном сайте Администрации города Иванова в сети Интернет </w:t>
      </w:r>
      <w:r w:rsidR="007E7CF3">
        <w:fldChar w:fldCharType="begin"/>
      </w:r>
      <w:r w:rsidR="007E7CF3" w:rsidRPr="007E7CF3">
        <w:rPr>
          <w:lang w:val="ru-RU"/>
        </w:rPr>
        <w:instrText xml:space="preserve"> </w:instrText>
      </w:r>
      <w:r w:rsidR="007E7CF3">
        <w:instrText>HYPERLINK</w:instrText>
      </w:r>
      <w:r w:rsidR="007E7CF3" w:rsidRPr="007E7CF3">
        <w:rPr>
          <w:lang w:val="ru-RU"/>
        </w:rPr>
        <w:instrText xml:space="preserve"> "</w:instrText>
      </w:r>
      <w:r w:rsidR="007E7CF3">
        <w:instrText>http</w:instrText>
      </w:r>
      <w:r w:rsidR="007E7CF3" w:rsidRPr="007E7CF3">
        <w:rPr>
          <w:lang w:val="ru-RU"/>
        </w:rPr>
        <w:instrText>://</w:instrText>
      </w:r>
      <w:r w:rsidR="007E7CF3">
        <w:instrText>www</w:instrText>
      </w:r>
      <w:r w:rsidR="007E7CF3" w:rsidRPr="007E7CF3">
        <w:rPr>
          <w:lang w:val="ru-RU"/>
        </w:rPr>
        <w:instrText>.</w:instrText>
      </w:r>
      <w:r w:rsidR="007E7CF3">
        <w:instrText>ivgoradm</w:instrText>
      </w:r>
      <w:r w:rsidR="007E7CF3" w:rsidRPr="007E7CF3">
        <w:rPr>
          <w:lang w:val="ru-RU"/>
        </w:rPr>
        <w:instrText>.</w:instrText>
      </w:r>
      <w:r w:rsidR="007E7CF3">
        <w:instrText>ru</w:instrText>
      </w:r>
      <w:r w:rsidR="007E7CF3" w:rsidRPr="007E7CF3">
        <w:rPr>
          <w:lang w:val="ru-RU"/>
        </w:rPr>
        <w:instrText xml:space="preserve">" </w:instrText>
      </w:r>
      <w:r w:rsidR="007E7CF3">
        <w:fldChar w:fldCharType="separate"/>
      </w:r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>www.iv</w:t>
      </w:r>
      <w:proofErr w:type="spellStart"/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</w:rPr>
        <w:t>goradm</w:t>
      </w:r>
      <w:proofErr w:type="spellEnd"/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>.</w:t>
      </w:r>
      <w:proofErr w:type="spellStart"/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>ru</w:t>
      </w:r>
      <w:proofErr w:type="spellEnd"/>
      <w:r w:rsidR="007E7CF3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fldChar w:fldCharType="end"/>
      </w:r>
      <w:r w:rsidRPr="00EE12D1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 xml:space="preserve"> </w:t>
      </w:r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 xml:space="preserve">и доступна для ознакомления без взимания платы. </w:t>
      </w:r>
    </w:p>
    <w:p w:rsidR="00FF0DFA" w:rsidRPr="00AC3208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может быть получена бесплатно со дня опубликования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в газете "Рабочий край" информационного сообщения (извещения) и размещения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на официальном сайте всеми за</w:t>
      </w:r>
      <w:r>
        <w:rPr>
          <w:rFonts w:ascii="Times New Roman" w:eastAsia="Times New Roman" w:hAnsi="Times New Roman" w:cs="Times New Roman"/>
          <w:sz w:val="24"/>
          <w:lang w:val="ru-RU"/>
        </w:rPr>
        <w:t>интересованными лицами в течение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трех рабочих дней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 основании письменного заявления в адрес организатора конкурса, по адресу: 153000,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г. Иваново, пл. Революции, д.6, к.519. Телефон: 8-4932-59-46-35.</w:t>
      </w:r>
    </w:p>
    <w:p w:rsidR="00FF0DFA" w:rsidRPr="00AC3208" w:rsidRDefault="00FF0DFA" w:rsidP="00FF0DFA">
      <w:pPr>
        <w:tabs>
          <w:tab w:val="left" w:pos="851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AC3208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lastRenderedPageBreak/>
        <w:t>7. Порядок, место и срок представления заявок на участие в Конкурсе:</w:t>
      </w:r>
    </w:p>
    <w:p w:rsidR="00FF0DFA" w:rsidRPr="00AC3208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Cs/>
          <w:sz w:val="24"/>
          <w:lang w:val="ru-RU"/>
        </w:rPr>
        <w:t>Участие в открытом конкурсе могут принять любые юридические и физические лица.</w:t>
      </w:r>
    </w:p>
    <w:p w:rsidR="00FF0DFA" w:rsidRPr="00AC3208" w:rsidRDefault="00FF0DFA" w:rsidP="00FF0DFA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Претендент вправе подать только одну заявку на участие в Конкурсе. </w:t>
      </w:r>
    </w:p>
    <w:p w:rsidR="00FF0DFA" w:rsidRPr="00AC3208" w:rsidRDefault="00FF0DFA" w:rsidP="00FF0DFA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Для участия в конкурсе претендент должен представить следующие документы: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а) заявку на участие в торгах (по форме, указанной в Приложении № 3 к настоящему извещению);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б) копии учредительных документов и свидетельства о государственной регистрации (для юридического лица), копию свидетельства о государственной регистрации в качестве индивидуального предпринимателя (для физического лица);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в)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справка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об отсутствии задолженности перед муниципалитетом за право установки рекламной конструкции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(выдается по письменному заявлению заинтересованного лица в управлении по делам наружной рекламы, информации и оформления города Администрации города Иванова</w:t>
      </w:r>
      <w:r w:rsidR="00174E39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в день обращения)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г) в случаях, предусмотренных законом, доверенность на физическое лицо, уполномоченное действовать от имени претендента при подаче заявки;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д) платежный документ, подтверждающий внесение задатка в установленном размере;</w:t>
      </w:r>
    </w:p>
    <w:p w:rsidR="00FF0DFA" w:rsidRPr="00AC3208" w:rsidRDefault="00FF0DFA" w:rsidP="00FF0DF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е) запечатанный конверт с конкурсными предложениями по цене предмета торгов и другим условиям конкурса (по форме, указанной в Приложении № 4 к настоящему извещению). Предложения претендента оформляются в печатном виде с подписью и печатью претендента. Предложения по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критериям конкурса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указываются как цифрами, так и прописью.</w:t>
      </w:r>
    </w:p>
    <w:p w:rsidR="00FF0DFA" w:rsidRPr="00AC3208" w:rsidRDefault="00FF0DFA" w:rsidP="00FF0DF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AC3208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ж) подписанную претендентом опись (в 2-х экз.) предоставленных им документов, один экземпляр которой остается у претендента с отметкой о принятии документов.</w:t>
      </w:r>
    </w:p>
    <w:p w:rsidR="00FF0DFA" w:rsidRPr="00AC3208" w:rsidRDefault="00FF0DFA" w:rsidP="00FF0DFA">
      <w:pPr>
        <w:spacing w:line="100" w:lineRule="atLeast"/>
        <w:ind w:firstLine="63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Заявки на участие в конкурсе, полученные после окончания приема заявок</w:t>
      </w:r>
      <w:r w:rsidR="00D1696B">
        <w:rPr>
          <w:rFonts w:ascii="Times New Roman" w:eastAsia="Times New Roman" w:hAnsi="Times New Roman" w:cs="Times New Roman"/>
          <w:color w:val="auto"/>
          <w:sz w:val="24"/>
          <w:lang w:val="ru-RU"/>
        </w:rPr>
        <w:t>,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не рассматриваются и в тот же день возвращаются претендентам, подавшим такие заявки.</w:t>
      </w:r>
    </w:p>
    <w:p w:rsidR="00FF0DFA" w:rsidRPr="00AC3208" w:rsidRDefault="00FF0DFA" w:rsidP="00FF0DFA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Каждая заявка, поступившая в установленный срок, регистрируется организатором конкурса в порядке очередности. </w:t>
      </w:r>
    </w:p>
    <w:p w:rsidR="00FF0DFA" w:rsidRPr="00AC3208" w:rsidRDefault="00FF0DFA" w:rsidP="00FF0DFA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Место приема заявок: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153000, г. Иваново, </w:t>
      </w:r>
      <w:proofErr w:type="spellStart"/>
      <w:r w:rsidRPr="00AC3208">
        <w:rPr>
          <w:rFonts w:ascii="Times New Roman" w:eastAsia="Times New Roman" w:hAnsi="Times New Roman" w:cs="Times New Roman"/>
          <w:sz w:val="24"/>
          <w:lang w:val="ru-RU"/>
        </w:rPr>
        <w:t>пл</w:t>
      </w:r>
      <w:proofErr w:type="gramStart"/>
      <w:r w:rsidRPr="00AC3208">
        <w:rPr>
          <w:rFonts w:ascii="Times New Roman" w:eastAsia="Times New Roman" w:hAnsi="Times New Roman" w:cs="Times New Roman"/>
          <w:sz w:val="24"/>
          <w:lang w:val="ru-RU"/>
        </w:rPr>
        <w:t>.Р</w:t>
      </w:r>
      <w:proofErr w:type="gramEnd"/>
      <w:r w:rsidRPr="00AC3208">
        <w:rPr>
          <w:rFonts w:ascii="Times New Roman" w:eastAsia="Times New Roman" w:hAnsi="Times New Roman" w:cs="Times New Roman"/>
          <w:sz w:val="24"/>
          <w:lang w:val="ru-RU"/>
        </w:rPr>
        <w:t>еволюции</w:t>
      </w:r>
      <w:proofErr w:type="spellEnd"/>
      <w:r w:rsidRPr="00AC3208">
        <w:rPr>
          <w:rFonts w:ascii="Times New Roman" w:eastAsia="Times New Roman" w:hAnsi="Times New Roman" w:cs="Times New Roman"/>
          <w:sz w:val="24"/>
          <w:lang w:val="ru-RU"/>
        </w:rPr>
        <w:t>, д.6, к.519.</w:t>
      </w:r>
    </w:p>
    <w:p w:rsidR="00FF0DFA" w:rsidRPr="00512BDF" w:rsidRDefault="00FF0DFA" w:rsidP="00FF0DFA">
      <w:pPr>
        <w:autoSpaceDE w:val="0"/>
        <w:spacing w:line="200" w:lineRule="atLeast"/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Начало приема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заявок: 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>27.06.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</w:t>
      </w:r>
      <w:r>
        <w:rPr>
          <w:rFonts w:ascii="Times New Roman" w:eastAsia="Times New Roman" w:hAnsi="Times New Roman" w:cs="Times New Roman"/>
          <w:sz w:val="24"/>
          <w:lang w:val="ru-RU"/>
        </w:rPr>
        <w:t>7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г. </w:t>
      </w:r>
    </w:p>
    <w:p w:rsidR="00FF0DFA" w:rsidRPr="00512BDF" w:rsidRDefault="00FF0DFA" w:rsidP="00FF0DFA">
      <w:pPr>
        <w:ind w:firstLine="630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>Время приема заявок: ежедневно с 8:30 до 17:30 (обеденный перерыв с 12:00 до 13:00) по московскому времени, кроме выходных дней.</w:t>
      </w:r>
    </w:p>
    <w:p w:rsidR="00FF0DFA" w:rsidRPr="00512BDF" w:rsidRDefault="00FF0DFA" w:rsidP="00FF0DFA">
      <w:pPr>
        <w:ind w:firstLine="630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 xml:space="preserve">Окончание приема заявок: </w:t>
      </w:r>
      <w:r w:rsidR="00D867F3">
        <w:rPr>
          <w:rFonts w:ascii="Times New Roman" w:hAnsi="Times New Roman" w:cs="Times New Roman"/>
          <w:sz w:val="24"/>
          <w:lang w:val="ru-RU"/>
        </w:rPr>
        <w:t>28.07.</w:t>
      </w:r>
      <w:r w:rsidRPr="00512BDF">
        <w:rPr>
          <w:rFonts w:ascii="Times New Roman" w:hAnsi="Times New Roman" w:cs="Times New Roman"/>
          <w:sz w:val="24"/>
          <w:lang w:val="ru-RU"/>
        </w:rPr>
        <w:t>2017 г.</w:t>
      </w:r>
    </w:p>
    <w:p w:rsidR="00FF0DFA" w:rsidRPr="00512BDF" w:rsidRDefault="00FF0DFA" w:rsidP="00FF0DFA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          </w:t>
      </w:r>
    </w:p>
    <w:p w:rsidR="00FF0DFA" w:rsidRPr="00512BDF" w:rsidRDefault="00FF0DFA" w:rsidP="00FF0DFA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8. Место, дата и время начала процедуры вскрытия конвертов с конкурсными предложениями: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53000, г. Иваново, пл. Революции, д. 6, к. 520.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>31.07.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2017 г. в 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30 мин. 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по московскому времени. </w:t>
      </w: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При вскрытии конвертов и оглашении предложений могут присутствовать все участники торгов или их представители, имеющие надлежащим образом оформленную доверенность</w:t>
      </w:r>
      <w:r w:rsidR="00D1696B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.</w:t>
      </w: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9. Место, дата  и время оценки заявок на участие в Конкурсе и подведение итогов Конкурса: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53000, г. Иваново, </w:t>
      </w:r>
      <w:proofErr w:type="spellStart"/>
      <w:r w:rsidRPr="00512BDF">
        <w:rPr>
          <w:rFonts w:ascii="Times New Roman" w:eastAsia="Times New Roman" w:hAnsi="Times New Roman" w:cs="Times New Roman"/>
          <w:sz w:val="24"/>
          <w:lang w:val="ru-RU"/>
        </w:rPr>
        <w:t>пл</w:t>
      </w:r>
      <w:proofErr w:type="gramStart"/>
      <w:r w:rsidRPr="00512BDF">
        <w:rPr>
          <w:rFonts w:ascii="Times New Roman" w:eastAsia="Times New Roman" w:hAnsi="Times New Roman" w:cs="Times New Roman"/>
          <w:sz w:val="24"/>
          <w:lang w:val="ru-RU"/>
        </w:rPr>
        <w:t>.Р</w:t>
      </w:r>
      <w:proofErr w:type="gramEnd"/>
      <w:r w:rsidRPr="00512BDF">
        <w:rPr>
          <w:rFonts w:ascii="Times New Roman" w:eastAsia="Times New Roman" w:hAnsi="Times New Roman" w:cs="Times New Roman"/>
          <w:sz w:val="24"/>
          <w:lang w:val="ru-RU"/>
        </w:rPr>
        <w:t>еволюции</w:t>
      </w:r>
      <w:proofErr w:type="spellEnd"/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, д.6, к.520. </w:t>
      </w:r>
    </w:p>
    <w:p w:rsidR="00FF0DFA" w:rsidRPr="00512BDF" w:rsidRDefault="00FF0DFA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>31.07.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2017 г. в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 11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="00D867F3">
        <w:rPr>
          <w:rFonts w:ascii="Times New Roman" w:eastAsia="Times New Roman" w:hAnsi="Times New Roman" w:cs="Times New Roman"/>
          <w:sz w:val="24"/>
          <w:lang w:val="ru-RU"/>
        </w:rPr>
        <w:t xml:space="preserve"> 00 мин.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по московскому времени. </w:t>
      </w:r>
    </w:p>
    <w:p w:rsidR="00FF0DFA" w:rsidRPr="00512BDF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512BDF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10.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Срок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возможного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 xml:space="preserve">отказа организатора от проведения конкурса: </w:t>
      </w:r>
    </w:p>
    <w:p w:rsidR="00FF0DFA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до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</w:t>
      </w:r>
      <w:r w:rsidR="00D867F3">
        <w:rPr>
          <w:rFonts w:ascii="Times New Roman" w:eastAsia="Times New Roman" w:hAnsi="Times New Roman" w:cs="Times New Roman"/>
          <w:bCs/>
          <w:sz w:val="24"/>
          <w:lang w:val="ru-RU"/>
        </w:rPr>
        <w:t>22.07.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2017 года.</w:t>
      </w:r>
    </w:p>
    <w:p w:rsidR="00FF0DFA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FF0DFA" w:rsidRPr="009E6847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lang w:val="ru-RU"/>
        </w:rPr>
        <w:lastRenderedPageBreak/>
        <w:tab/>
      </w:r>
      <w:r w:rsidRPr="009E6847">
        <w:rPr>
          <w:rFonts w:ascii="Times New Roman" w:eastAsia="Times New Roman" w:hAnsi="Times New Roman" w:cs="Times New Roman"/>
          <w:b/>
          <w:bCs/>
          <w:sz w:val="24"/>
          <w:lang w:val="ru-RU"/>
        </w:rPr>
        <w:t>11. Срок внесения изменений в и</w:t>
      </w:r>
      <w:r w:rsidRPr="009E6847">
        <w:rPr>
          <w:rFonts w:ascii="Times New Roman" w:hAnsi="Times New Roman" w:cs="Times New Roman"/>
          <w:b/>
          <w:sz w:val="24"/>
          <w:lang w:val="ru-RU"/>
        </w:rPr>
        <w:t>нформационное сообщение (извещение) о проведении открытого конкурса на право заключения договора на установку и эксплуатацию рекламной конструкции: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E6847">
        <w:rPr>
          <w:rFonts w:ascii="Times New Roman" w:hAnsi="Times New Roman" w:cs="Times New Roman"/>
          <w:b/>
          <w:sz w:val="24"/>
          <w:lang w:val="ru-RU"/>
        </w:rPr>
        <w:tab/>
      </w:r>
      <w:r w:rsidRPr="009E6847">
        <w:rPr>
          <w:rFonts w:ascii="Times New Roman" w:hAnsi="Times New Roman" w:cs="Times New Roman"/>
          <w:sz w:val="24"/>
          <w:lang w:val="ru-RU"/>
        </w:rPr>
        <w:t>до окончания приема заявок.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2</w:t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.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>Способ уведомления о результатах конкурса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  <w:t xml:space="preserve">Результаты конкурса размещается на официальном сайте Администрации города Иванова в сети Интернет </w:t>
      </w:r>
      <w:r w:rsidR="007E7CF3">
        <w:fldChar w:fldCharType="begin"/>
      </w:r>
      <w:r w:rsidR="007E7CF3" w:rsidRPr="007E7CF3">
        <w:rPr>
          <w:lang w:val="ru-RU"/>
        </w:rPr>
        <w:instrText xml:space="preserve"> </w:instrText>
      </w:r>
      <w:r w:rsidR="007E7CF3">
        <w:instrText>HYPERLINK</w:instrText>
      </w:r>
      <w:r w:rsidR="007E7CF3" w:rsidRPr="007E7CF3">
        <w:rPr>
          <w:lang w:val="ru-RU"/>
        </w:rPr>
        <w:instrText xml:space="preserve"> "</w:instrText>
      </w:r>
      <w:r w:rsidR="007E7CF3">
        <w:instrText>http</w:instrText>
      </w:r>
      <w:r w:rsidR="007E7CF3" w:rsidRPr="007E7CF3">
        <w:rPr>
          <w:lang w:val="ru-RU"/>
        </w:rPr>
        <w:instrText>://</w:instrText>
      </w:r>
      <w:r w:rsidR="007E7CF3">
        <w:instrText>www</w:instrText>
      </w:r>
      <w:r w:rsidR="007E7CF3" w:rsidRPr="007E7CF3">
        <w:rPr>
          <w:lang w:val="ru-RU"/>
        </w:rPr>
        <w:instrText>.</w:instrText>
      </w:r>
      <w:r w:rsidR="007E7CF3">
        <w:instrText>ivgoradm</w:instrText>
      </w:r>
      <w:r w:rsidR="007E7CF3" w:rsidRPr="007E7CF3">
        <w:rPr>
          <w:lang w:val="ru-RU"/>
        </w:rPr>
        <w:instrText>.</w:instrText>
      </w:r>
      <w:r w:rsidR="007E7CF3">
        <w:instrText>ru</w:instrText>
      </w:r>
      <w:r w:rsidR="007E7CF3" w:rsidRPr="007E7CF3">
        <w:rPr>
          <w:lang w:val="ru-RU"/>
        </w:rPr>
        <w:instrText xml:space="preserve">" </w:instrText>
      </w:r>
      <w:r w:rsidR="007E7CF3">
        <w:fldChar w:fldCharType="separate"/>
      </w:r>
      <w:r w:rsidRPr="00AC3208">
        <w:rPr>
          <w:rStyle w:val="a3"/>
          <w:rFonts w:ascii="Times New Roman" w:eastAsia="Times New Roman" w:hAnsi="Times New Roman" w:cs="Times New Roman"/>
          <w:color w:val="auto"/>
          <w:sz w:val="24"/>
          <w:lang w:val="ru-RU"/>
        </w:rPr>
        <w:t>www.iv</w:t>
      </w:r>
      <w:proofErr w:type="spellStart"/>
      <w:r w:rsidRPr="00AC3208">
        <w:rPr>
          <w:rStyle w:val="a3"/>
          <w:rFonts w:ascii="Times New Roman" w:eastAsia="Times New Roman" w:hAnsi="Times New Roman" w:cs="Times New Roman"/>
          <w:color w:val="auto"/>
          <w:sz w:val="24"/>
        </w:rPr>
        <w:t>goradm</w:t>
      </w:r>
      <w:proofErr w:type="spellEnd"/>
      <w:r w:rsidRPr="00AC3208">
        <w:rPr>
          <w:rStyle w:val="a3"/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  <w:proofErr w:type="spellStart"/>
      <w:r w:rsidRPr="00AC3208">
        <w:rPr>
          <w:rStyle w:val="a3"/>
          <w:rFonts w:ascii="Times New Roman" w:eastAsia="Times New Roman" w:hAnsi="Times New Roman" w:cs="Times New Roman"/>
          <w:color w:val="auto"/>
          <w:sz w:val="24"/>
          <w:lang w:val="ru-RU"/>
        </w:rPr>
        <w:t>ru</w:t>
      </w:r>
      <w:proofErr w:type="spellEnd"/>
      <w:r w:rsidR="007E7CF3">
        <w:rPr>
          <w:rStyle w:val="a3"/>
          <w:rFonts w:ascii="Times New Roman" w:eastAsia="Times New Roman" w:hAnsi="Times New Roman" w:cs="Times New Roman"/>
          <w:color w:val="auto"/>
          <w:sz w:val="24"/>
          <w:lang w:val="ru-RU"/>
        </w:rPr>
        <w:fldChar w:fldCharType="end"/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 публикуются в газете «Рабочий край». Победитель конкурса уведомляется также письменно в индивидуальном порядке.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3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 xml:space="preserve">. Внесение победителем конкурса </w:t>
      </w:r>
      <w:r w:rsidRPr="00AC3208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цены (платы) за право заключения договора на установку и эксплуатацию отдельно стоящих рекламных конструкций.</w:t>
      </w:r>
    </w:p>
    <w:p w:rsidR="00FF0DFA" w:rsidRPr="00AC3208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Победитель конкурса обязан внести предложенную им цену (плату) за право заключения договора на установку и эксплуатацию отдельно стоящих рекламных конструкций на основании выставленного Администрацией счета до подписания договора в течение семи дней со дня его уведомления о результатах конкурса. Ранее внесенный задаток за участие в конкурсе засчитывается в счет предложенной победителем конкурса цены (платы) за заключение договора. </w:t>
      </w:r>
    </w:p>
    <w:p w:rsidR="00FF0DFA" w:rsidRPr="003F2882" w:rsidRDefault="00FF0DFA" w:rsidP="00FF0DFA">
      <w:pPr>
        <w:rPr>
          <w:lang w:val="ru-RU"/>
        </w:rPr>
      </w:pPr>
    </w:p>
    <w:p w:rsidR="00FF0DFA" w:rsidRPr="00646288" w:rsidRDefault="00FF0DFA" w:rsidP="00FF0DFA">
      <w:pPr>
        <w:rPr>
          <w:lang w:val="ru-RU"/>
        </w:rPr>
      </w:pPr>
    </w:p>
    <w:p w:rsidR="00FF0DFA" w:rsidRPr="00F66299" w:rsidRDefault="00FF0DFA" w:rsidP="00FF0DFA">
      <w:pPr>
        <w:rPr>
          <w:lang w:val="ru-RU"/>
        </w:rPr>
      </w:pPr>
    </w:p>
    <w:p w:rsidR="007C65CC" w:rsidRPr="00FF0DFA" w:rsidRDefault="007C65CC">
      <w:pPr>
        <w:rPr>
          <w:lang w:val="ru-RU"/>
        </w:rPr>
      </w:pPr>
    </w:p>
    <w:sectPr w:rsidR="007C65CC" w:rsidRPr="00FF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FA"/>
    <w:rsid w:val="00174E39"/>
    <w:rsid w:val="00253741"/>
    <w:rsid w:val="002746E1"/>
    <w:rsid w:val="003D1265"/>
    <w:rsid w:val="00644CD3"/>
    <w:rsid w:val="007C65CC"/>
    <w:rsid w:val="007E7CF3"/>
    <w:rsid w:val="00D1696B"/>
    <w:rsid w:val="00D867F3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A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DFA"/>
    <w:rPr>
      <w:color w:val="000080"/>
      <w:u w:val="single"/>
    </w:rPr>
  </w:style>
  <w:style w:type="paragraph" w:customStyle="1" w:styleId="ConsPlusNormal">
    <w:name w:val="ConsPlusNormal"/>
    <w:rsid w:val="00FF0DF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FF0D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253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A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DFA"/>
    <w:rPr>
      <w:color w:val="000080"/>
      <w:u w:val="single"/>
    </w:rPr>
  </w:style>
  <w:style w:type="paragraph" w:customStyle="1" w:styleId="ConsPlusNormal">
    <w:name w:val="ConsPlusNormal"/>
    <w:rsid w:val="00FF0DF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FF0D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25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Кристина Ивановна Голубева</cp:lastModifiedBy>
  <cp:revision>8</cp:revision>
  <dcterms:created xsi:type="dcterms:W3CDTF">2017-05-12T08:03:00Z</dcterms:created>
  <dcterms:modified xsi:type="dcterms:W3CDTF">2017-07-04T11:26:00Z</dcterms:modified>
</cp:coreProperties>
</file>