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7A1" w:rsidRDefault="000C37A1" w:rsidP="0027335B">
      <w:pPr>
        <w:pStyle w:val="2"/>
        <w:spacing w:before="0" w:after="0"/>
        <w:ind w:left="4254" w:firstLine="709"/>
        <w:jc w:val="right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w:rsidR="000C37A1" w:rsidRPr="0027335B" w:rsidRDefault="000C37A1" w:rsidP="00084B5B">
      <w:pPr>
        <w:spacing w:after="0" w:line="240" w:lineRule="auto"/>
        <w:rPr>
          <w:rFonts w:ascii="Times New Roman" w:hAnsi="Times New Roman"/>
          <w:color w:val="000000"/>
          <w:spacing w:val="-1"/>
          <w:sz w:val="24"/>
          <w:shd w:val="clear" w:color="auto" w:fill="FFFFFF"/>
        </w:rPr>
      </w:pPr>
    </w:p>
    <w:tbl>
      <w:tblPr>
        <w:tblW w:w="14567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86"/>
        <w:gridCol w:w="4684"/>
        <w:gridCol w:w="1631"/>
        <w:gridCol w:w="1254"/>
        <w:gridCol w:w="1067"/>
        <w:gridCol w:w="1136"/>
        <w:gridCol w:w="1073"/>
        <w:gridCol w:w="1084"/>
        <w:gridCol w:w="1085"/>
        <w:gridCol w:w="1067"/>
      </w:tblGrid>
      <w:tr w:rsidR="000C37A1" w:rsidRPr="002801C7" w:rsidTr="002B74FC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7A1" w:rsidRPr="002801C7" w:rsidRDefault="000C37A1" w:rsidP="002E5C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2801C7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2801C7">
              <w:rPr>
                <w:rFonts w:ascii="Times New Roman" w:hAnsi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4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7A1" w:rsidRPr="002801C7" w:rsidRDefault="000C37A1" w:rsidP="002E5C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программного мероприятия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7A1" w:rsidRPr="002801C7" w:rsidRDefault="000C37A1" w:rsidP="002E5C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color w:val="000000"/>
                <w:sz w:val="18"/>
                <w:szCs w:val="18"/>
              </w:rPr>
              <w:t>Ответственное структурное подразделение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7A1" w:rsidRPr="002801C7" w:rsidRDefault="000C37A1" w:rsidP="002B74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выполнения </w:t>
            </w:r>
            <w:proofErr w:type="spellStart"/>
            <w:proofErr w:type="gramStart"/>
            <w:r w:rsidRPr="002801C7">
              <w:rPr>
                <w:rFonts w:ascii="Times New Roman" w:hAnsi="Times New Roman"/>
                <w:color w:val="000000"/>
                <w:sz w:val="18"/>
                <w:szCs w:val="18"/>
              </w:rPr>
              <w:t>мероприя</w:t>
            </w:r>
            <w:r w:rsidR="00994ED2" w:rsidRPr="002801C7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2801C7">
              <w:rPr>
                <w:rFonts w:ascii="Times New Roman" w:hAnsi="Times New Roman"/>
                <w:color w:val="000000"/>
                <w:sz w:val="18"/>
                <w:szCs w:val="18"/>
              </w:rPr>
              <w:t>тия</w:t>
            </w:r>
            <w:proofErr w:type="spellEnd"/>
            <w:proofErr w:type="gramEnd"/>
          </w:p>
        </w:tc>
        <w:tc>
          <w:tcPr>
            <w:tcW w:w="6512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7A1" w:rsidRPr="002801C7" w:rsidRDefault="000C37A1" w:rsidP="00E25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color w:val="000000"/>
                <w:sz w:val="18"/>
                <w:szCs w:val="18"/>
              </w:rPr>
              <w:t>Объем бюджетных ассигнований</w:t>
            </w:r>
            <w:r w:rsidR="00E25215" w:rsidRPr="002801C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="00E25215" w:rsidRPr="002801C7">
              <w:rPr>
                <w:rFonts w:ascii="Times New Roman" w:hAnsi="Times New Roman"/>
                <w:sz w:val="18"/>
                <w:szCs w:val="18"/>
              </w:rPr>
              <w:t>(тыс. рублей)</w:t>
            </w:r>
          </w:p>
        </w:tc>
      </w:tr>
      <w:tr w:rsidR="000C37A1" w:rsidRPr="002801C7" w:rsidTr="002B74FC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A1" w:rsidRPr="002801C7" w:rsidRDefault="000C37A1" w:rsidP="002E5C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A1" w:rsidRPr="002801C7" w:rsidRDefault="000C37A1" w:rsidP="002E5C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A1" w:rsidRPr="002801C7" w:rsidRDefault="000C37A1" w:rsidP="002E5C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A1" w:rsidRPr="002801C7" w:rsidRDefault="000C37A1" w:rsidP="002E5C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7A1" w:rsidRPr="002801C7" w:rsidRDefault="000C37A1" w:rsidP="0046386E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7A1" w:rsidRPr="002801C7" w:rsidRDefault="000C37A1" w:rsidP="0046386E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color w:val="000000"/>
                <w:sz w:val="18"/>
                <w:szCs w:val="18"/>
              </w:rPr>
              <w:t>2013 год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7A1" w:rsidRPr="002801C7" w:rsidRDefault="000C37A1" w:rsidP="0046386E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color w:val="000000"/>
                <w:sz w:val="18"/>
                <w:szCs w:val="18"/>
              </w:rPr>
              <w:t>2014 год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7A1" w:rsidRPr="002801C7" w:rsidRDefault="000C37A1" w:rsidP="0046386E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color w:val="000000"/>
                <w:sz w:val="18"/>
                <w:szCs w:val="18"/>
              </w:rPr>
              <w:t>2015 год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7A1" w:rsidRPr="002801C7" w:rsidRDefault="000C37A1" w:rsidP="0046386E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color w:val="000000"/>
                <w:sz w:val="18"/>
                <w:szCs w:val="18"/>
              </w:rPr>
              <w:t>2016 год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7A1" w:rsidRPr="002801C7" w:rsidRDefault="000C37A1" w:rsidP="0046386E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color w:val="000000"/>
                <w:sz w:val="18"/>
                <w:szCs w:val="18"/>
              </w:rPr>
              <w:t>2017 год</w:t>
            </w:r>
          </w:p>
        </w:tc>
      </w:tr>
      <w:tr w:rsidR="00D6540B" w:rsidRPr="002801C7" w:rsidTr="002B74FC">
        <w:trPr>
          <w:trHeight w:val="20"/>
        </w:trPr>
        <w:tc>
          <w:tcPr>
            <w:tcW w:w="48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40B" w:rsidRPr="002801C7" w:rsidRDefault="00D6540B" w:rsidP="002E5C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D6540B" w:rsidRPr="002801C7" w:rsidRDefault="00D6540B" w:rsidP="002E5CB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Капитальный ремонт и ремонт дорог, в т. ч.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2E5C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Управление благоустройства Администрации города Иванова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2E5C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color w:val="000000"/>
                <w:sz w:val="18"/>
                <w:szCs w:val="18"/>
              </w:rPr>
              <w:t>2013 -2017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762 438,86 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369 118,25 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215 067,96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59 417,55 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59 417,55 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59 417,55 </w:t>
            </w:r>
          </w:p>
        </w:tc>
      </w:tr>
      <w:tr w:rsidR="00D6540B" w:rsidRPr="002801C7" w:rsidTr="002B74FC">
        <w:trPr>
          <w:trHeight w:val="20"/>
        </w:trPr>
        <w:tc>
          <w:tcPr>
            <w:tcW w:w="48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40B" w:rsidRPr="002801C7" w:rsidRDefault="00D6540B" w:rsidP="002E5C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D6540B" w:rsidRPr="002801C7" w:rsidRDefault="00D6540B" w:rsidP="002E5CB9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бюджет:</w:t>
            </w: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2E5C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2E5C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278 954,24 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278 954,24 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D6540B" w:rsidRPr="002801C7" w:rsidTr="002B74FC">
        <w:trPr>
          <w:trHeight w:val="20"/>
        </w:trPr>
        <w:tc>
          <w:tcPr>
            <w:tcW w:w="48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40B" w:rsidRPr="002801C7" w:rsidRDefault="00D6540B" w:rsidP="002E5C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D6540B" w:rsidRPr="002801C7" w:rsidRDefault="00D6540B" w:rsidP="002E5CB9">
            <w:pPr>
              <w:widowControl w:val="0"/>
              <w:spacing w:after="0" w:line="240" w:lineRule="auto"/>
              <w:ind w:left="18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2801C7">
              <w:rPr>
                <w:rFonts w:ascii="Times New Roman" w:hAnsi="Times New Roman"/>
                <w:color w:val="000000"/>
                <w:sz w:val="18"/>
                <w:szCs w:val="18"/>
              </w:rPr>
              <w:t>Субсидии дорожного фонда на строительство (реконструкцию) капитальный ремонт, ремонт и содержание автомобильных дорог общего пользования местного значения),  в том числе на формирование муниципальных дорожных фондов</w:t>
            </w:r>
            <w:proofErr w:type="gramEnd"/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2E5C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2E5C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253 144,70 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253 144,70 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6540B" w:rsidRPr="002801C7" w:rsidTr="002B74FC">
        <w:trPr>
          <w:trHeight w:val="20"/>
        </w:trPr>
        <w:tc>
          <w:tcPr>
            <w:tcW w:w="48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40B" w:rsidRPr="002801C7" w:rsidRDefault="00D6540B" w:rsidP="002E5C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D6540B" w:rsidRPr="002801C7" w:rsidRDefault="00D6540B" w:rsidP="002E5CB9">
            <w:pPr>
              <w:widowControl w:val="0"/>
              <w:spacing w:after="0" w:line="240" w:lineRule="auto"/>
              <w:ind w:left="18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color w:val="000000"/>
                <w:sz w:val="18"/>
                <w:szCs w:val="18"/>
              </w:rPr>
              <w:t>Субсидии дорожного фонда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2E5C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2E5C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25 809,54 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25 809,54 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6540B" w:rsidRPr="002801C7" w:rsidTr="002B74FC">
        <w:trPr>
          <w:trHeight w:val="20"/>
        </w:trPr>
        <w:tc>
          <w:tcPr>
            <w:tcW w:w="48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40B" w:rsidRPr="002801C7" w:rsidRDefault="00D6540B" w:rsidP="002E5C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D6540B" w:rsidRPr="002801C7" w:rsidRDefault="00D6540B" w:rsidP="002E5CB9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color w:val="000000"/>
                <w:sz w:val="18"/>
                <w:szCs w:val="18"/>
              </w:rPr>
              <w:t> городской бюджет</w:t>
            </w: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2E5C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2E5C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color w:val="000000"/>
                <w:sz w:val="18"/>
                <w:szCs w:val="18"/>
              </w:rPr>
              <w:t>483 484,62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90 164,01 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215 067,96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59 417,55 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59 417,55 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59 417,55 </w:t>
            </w:r>
          </w:p>
        </w:tc>
      </w:tr>
      <w:tr w:rsidR="00D6540B" w:rsidRPr="002801C7" w:rsidTr="002B74FC">
        <w:trPr>
          <w:trHeight w:val="20"/>
        </w:trPr>
        <w:tc>
          <w:tcPr>
            <w:tcW w:w="48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40B" w:rsidRPr="002801C7" w:rsidRDefault="00D6540B" w:rsidP="002E5C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6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D6540B" w:rsidRPr="002801C7" w:rsidRDefault="00D6540B" w:rsidP="002E5CB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Текущий ремонт дорог (в том числе содержание, ремонт, обустройство дорог и тротуаров)</w:t>
            </w: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2E5CB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2E5CB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418 444,76 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125 469,14 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6 000,00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95 658,54 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95 658,54 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95 658,54 </w:t>
            </w:r>
          </w:p>
        </w:tc>
      </w:tr>
      <w:tr w:rsidR="00D6540B" w:rsidRPr="002801C7" w:rsidTr="002B74FC">
        <w:trPr>
          <w:trHeight w:val="20"/>
        </w:trPr>
        <w:tc>
          <w:tcPr>
            <w:tcW w:w="48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40B" w:rsidRPr="002801C7" w:rsidRDefault="00D6540B" w:rsidP="002E5C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D6540B" w:rsidRPr="002801C7" w:rsidRDefault="00D6540B" w:rsidP="002E5CB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2E5C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2E5C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D6540B" w:rsidRPr="002801C7" w:rsidTr="002B74FC">
        <w:trPr>
          <w:trHeight w:val="20"/>
        </w:trPr>
        <w:tc>
          <w:tcPr>
            <w:tcW w:w="48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40B" w:rsidRPr="002801C7" w:rsidRDefault="00D6540B" w:rsidP="002E5C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46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D6540B" w:rsidRPr="002801C7" w:rsidRDefault="00D6540B" w:rsidP="002E5CB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Текущий ремонт тротуаров</w:t>
            </w: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2E5CB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2E5CB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60 664,47 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24 059,68 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5 000,00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10 534,93 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10 534,93 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10 534,93 </w:t>
            </w:r>
          </w:p>
        </w:tc>
      </w:tr>
      <w:tr w:rsidR="00D6540B" w:rsidRPr="002801C7" w:rsidTr="002B74FC">
        <w:trPr>
          <w:trHeight w:val="20"/>
        </w:trPr>
        <w:tc>
          <w:tcPr>
            <w:tcW w:w="48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40B" w:rsidRPr="002801C7" w:rsidRDefault="00D6540B" w:rsidP="002E5C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D6540B" w:rsidRPr="002801C7" w:rsidRDefault="00D6540B" w:rsidP="002E5CB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2E5C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2E5C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D6540B" w:rsidRPr="002801C7" w:rsidTr="002B74FC">
        <w:trPr>
          <w:trHeight w:val="20"/>
        </w:trPr>
        <w:tc>
          <w:tcPr>
            <w:tcW w:w="48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40B" w:rsidRPr="002801C7" w:rsidRDefault="00D6540B" w:rsidP="002E5C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46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D6540B" w:rsidRPr="002801C7" w:rsidRDefault="00D6540B" w:rsidP="002B74F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Проектные работы на ремонт дорог и искусственных сооружений на них</w:t>
            </w: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2E5CB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2E5CB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14 084,80 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4 307,17 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3 259,21 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3 259,21 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3 259,21 </w:t>
            </w:r>
          </w:p>
        </w:tc>
      </w:tr>
      <w:tr w:rsidR="00D6540B" w:rsidRPr="002801C7" w:rsidTr="002B74FC">
        <w:trPr>
          <w:trHeight w:val="20"/>
        </w:trPr>
        <w:tc>
          <w:tcPr>
            <w:tcW w:w="48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40B" w:rsidRPr="002801C7" w:rsidRDefault="00D6540B" w:rsidP="002E5C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46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D6540B" w:rsidRPr="002801C7" w:rsidRDefault="00D6540B" w:rsidP="002E5CB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Строительный </w:t>
            </w:r>
            <w:proofErr w:type="gramStart"/>
            <w:r w:rsidRPr="002801C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контроль за</w:t>
            </w:r>
            <w:proofErr w:type="gramEnd"/>
            <w:r w:rsidRPr="002801C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выполнением работ по ремонту автомобильных дорог и искусственных сооружений на них</w:t>
            </w: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2E5CB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2E5CB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3 814,62 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1 271,54 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1 271,54 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1 271,54 </w:t>
            </w:r>
          </w:p>
        </w:tc>
      </w:tr>
      <w:tr w:rsidR="00D6540B" w:rsidRPr="002801C7" w:rsidTr="002B74FC">
        <w:trPr>
          <w:trHeight w:val="351"/>
        </w:trPr>
        <w:tc>
          <w:tcPr>
            <w:tcW w:w="4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6540B" w:rsidRPr="002801C7" w:rsidRDefault="00D6540B" w:rsidP="002E5C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D6540B" w:rsidRPr="002801C7" w:rsidRDefault="00D6540B" w:rsidP="002E5CB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ИТОГО, в т. ч.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D6540B" w:rsidRPr="002801C7" w:rsidRDefault="00D6540B" w:rsidP="002E5CB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D6540B" w:rsidRPr="002801C7" w:rsidRDefault="00D6540B" w:rsidP="002E5CB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1 259 447,51 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522 954,24 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226 067,96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170 141,77 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170 141,77 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170 141,77 </w:t>
            </w:r>
          </w:p>
        </w:tc>
      </w:tr>
      <w:tr w:rsidR="00D6540B" w:rsidRPr="002801C7" w:rsidTr="002B74FC">
        <w:trPr>
          <w:trHeight w:val="20"/>
        </w:trPr>
        <w:tc>
          <w:tcPr>
            <w:tcW w:w="4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6540B" w:rsidRPr="002801C7" w:rsidRDefault="00D6540B" w:rsidP="002E5C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D6540B" w:rsidRPr="002801C7" w:rsidRDefault="00D6540B" w:rsidP="002E5CB9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областной бюджет: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2E5CB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2E5CB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278 954,24 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278 954,24 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6540B" w:rsidRPr="002801C7" w:rsidTr="002B74FC">
        <w:trPr>
          <w:trHeight w:val="20"/>
        </w:trPr>
        <w:tc>
          <w:tcPr>
            <w:tcW w:w="4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6540B" w:rsidRPr="002801C7" w:rsidRDefault="00D6540B" w:rsidP="002E5C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D6540B" w:rsidRPr="002801C7" w:rsidRDefault="00D6540B" w:rsidP="002E5CB9">
            <w:pPr>
              <w:widowControl w:val="0"/>
              <w:spacing w:after="0" w:line="240" w:lineRule="auto"/>
              <w:ind w:left="18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2801C7">
              <w:rPr>
                <w:rFonts w:ascii="Times New Roman" w:hAnsi="Times New Roman"/>
                <w:color w:val="000000"/>
                <w:sz w:val="18"/>
                <w:szCs w:val="18"/>
              </w:rPr>
              <w:t>Субсидии дорожного фонда на строительство (реконструкцию) капитальный ремонт, ремонт и содержание автомобильных дорог общего пользования местного значения),  в том числе на формирование муниципальных дорожных фондов</w:t>
            </w:r>
            <w:proofErr w:type="gramEnd"/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2E5C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2E5C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253 144,70 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253 144,70 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6540B" w:rsidRPr="002801C7" w:rsidTr="002B74FC">
        <w:trPr>
          <w:trHeight w:val="20"/>
        </w:trPr>
        <w:tc>
          <w:tcPr>
            <w:tcW w:w="48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40B" w:rsidRPr="002801C7" w:rsidRDefault="00D6540B" w:rsidP="002E5C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D6540B" w:rsidRPr="002801C7" w:rsidRDefault="00D6540B" w:rsidP="002E5CB9">
            <w:pPr>
              <w:widowControl w:val="0"/>
              <w:spacing w:after="0" w:line="240" w:lineRule="auto"/>
              <w:ind w:left="18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color w:val="000000"/>
                <w:sz w:val="18"/>
                <w:szCs w:val="18"/>
              </w:rPr>
              <w:t>Субсидии дорожного фонда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2E5C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2E5C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25 809,54 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25 809,54 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6540B" w:rsidRPr="002801C7" w:rsidTr="002B74FC">
        <w:trPr>
          <w:trHeight w:val="246"/>
        </w:trPr>
        <w:tc>
          <w:tcPr>
            <w:tcW w:w="48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40B" w:rsidRPr="002801C7" w:rsidRDefault="00D6540B" w:rsidP="002E5C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D6540B" w:rsidRPr="002801C7" w:rsidRDefault="00D6540B" w:rsidP="002E5CB9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b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 городской бюджет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2E5CB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2E5CB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980 493,27 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244 000,00 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226 067,96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170 141,77 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170 141,77 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540B" w:rsidRPr="002801C7" w:rsidRDefault="00D6540B" w:rsidP="00463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801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170 141,77 </w:t>
            </w:r>
          </w:p>
        </w:tc>
      </w:tr>
    </w:tbl>
    <w:p w:rsidR="000C37A1" w:rsidRDefault="000C37A1" w:rsidP="002B74F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».</w:t>
      </w:r>
    </w:p>
    <w:p w:rsidR="002801C7" w:rsidRDefault="002801C7" w:rsidP="00FF4D2D">
      <w:pPr>
        <w:spacing w:after="0" w:line="240" w:lineRule="auto"/>
        <w:ind w:right="-1"/>
        <w:rPr>
          <w:rFonts w:ascii="Times New Roman" w:hAnsi="Times New Roman"/>
          <w:color w:val="000000"/>
          <w:spacing w:val="-1"/>
          <w:sz w:val="24"/>
          <w:shd w:val="clear" w:color="auto" w:fill="FFFFFF"/>
        </w:rPr>
        <w:sectPr w:rsidR="002801C7" w:rsidSect="00231CE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0C37A1" w:rsidRPr="0027335B" w:rsidRDefault="000C37A1" w:rsidP="00084B5B">
      <w:pPr>
        <w:spacing w:after="0" w:line="240" w:lineRule="auto"/>
        <w:ind w:right="-1"/>
        <w:rPr>
          <w:rFonts w:ascii="Times New Roman" w:hAnsi="Times New Roman"/>
          <w:color w:val="000000"/>
          <w:spacing w:val="-1"/>
          <w:sz w:val="24"/>
          <w:shd w:val="clear" w:color="auto" w:fill="FFFFFF"/>
        </w:rPr>
      </w:pPr>
    </w:p>
    <w:sectPr w:rsidR="000C37A1" w:rsidRPr="0027335B" w:rsidSect="002801C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529B"/>
    <w:multiLevelType w:val="multilevel"/>
    <w:tmpl w:val="96E672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D6E5A9B"/>
    <w:multiLevelType w:val="multilevel"/>
    <w:tmpl w:val="7C2883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BB02893"/>
    <w:multiLevelType w:val="multilevel"/>
    <w:tmpl w:val="DDC2E542"/>
    <w:lvl w:ilvl="0">
      <w:start w:val="1"/>
      <w:numFmt w:val="decimal"/>
      <w:lvlText w:val="%1."/>
      <w:lvlJc w:val="left"/>
      <w:pPr>
        <w:ind w:left="1875" w:hanging="115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335B"/>
    <w:rsid w:val="0003338B"/>
    <w:rsid w:val="00042AFC"/>
    <w:rsid w:val="00066C92"/>
    <w:rsid w:val="000775BD"/>
    <w:rsid w:val="00084B5B"/>
    <w:rsid w:val="000C15C5"/>
    <w:rsid w:val="000C1B07"/>
    <w:rsid w:val="000C37A1"/>
    <w:rsid w:val="000D15A2"/>
    <w:rsid w:val="000D2014"/>
    <w:rsid w:val="000F5325"/>
    <w:rsid w:val="000F5657"/>
    <w:rsid w:val="00132E57"/>
    <w:rsid w:val="00133F8F"/>
    <w:rsid w:val="00135908"/>
    <w:rsid w:val="00144D8B"/>
    <w:rsid w:val="001510EB"/>
    <w:rsid w:val="00161AF3"/>
    <w:rsid w:val="0016420D"/>
    <w:rsid w:val="001A61C9"/>
    <w:rsid w:val="001C069D"/>
    <w:rsid w:val="001E2EDB"/>
    <w:rsid w:val="001F3068"/>
    <w:rsid w:val="00210F8C"/>
    <w:rsid w:val="002134EE"/>
    <w:rsid w:val="00221154"/>
    <w:rsid w:val="00231CEB"/>
    <w:rsid w:val="00237AEB"/>
    <w:rsid w:val="0024027B"/>
    <w:rsid w:val="00267783"/>
    <w:rsid w:val="00270268"/>
    <w:rsid w:val="0027335B"/>
    <w:rsid w:val="002801C7"/>
    <w:rsid w:val="002814CB"/>
    <w:rsid w:val="002943A6"/>
    <w:rsid w:val="0029605C"/>
    <w:rsid w:val="002A3998"/>
    <w:rsid w:val="002B74FC"/>
    <w:rsid w:val="002C024A"/>
    <w:rsid w:val="002E5CB9"/>
    <w:rsid w:val="002F7D8F"/>
    <w:rsid w:val="00302181"/>
    <w:rsid w:val="00322496"/>
    <w:rsid w:val="003260C9"/>
    <w:rsid w:val="00363DC9"/>
    <w:rsid w:val="0038038E"/>
    <w:rsid w:val="00387649"/>
    <w:rsid w:val="00390F78"/>
    <w:rsid w:val="00394A90"/>
    <w:rsid w:val="003A4BA1"/>
    <w:rsid w:val="003B2690"/>
    <w:rsid w:val="003B55EB"/>
    <w:rsid w:val="004051FF"/>
    <w:rsid w:val="00407345"/>
    <w:rsid w:val="004276BD"/>
    <w:rsid w:val="004464A2"/>
    <w:rsid w:val="00450BA7"/>
    <w:rsid w:val="00463446"/>
    <w:rsid w:val="0046386E"/>
    <w:rsid w:val="00464FEE"/>
    <w:rsid w:val="004C4E0A"/>
    <w:rsid w:val="004E1E10"/>
    <w:rsid w:val="005541B5"/>
    <w:rsid w:val="00563FFB"/>
    <w:rsid w:val="0057494A"/>
    <w:rsid w:val="005823E6"/>
    <w:rsid w:val="005A4859"/>
    <w:rsid w:val="005B5454"/>
    <w:rsid w:val="005C09F7"/>
    <w:rsid w:val="005C73A2"/>
    <w:rsid w:val="00641C6E"/>
    <w:rsid w:val="00646B73"/>
    <w:rsid w:val="00652625"/>
    <w:rsid w:val="006627FA"/>
    <w:rsid w:val="00662FE1"/>
    <w:rsid w:val="00665101"/>
    <w:rsid w:val="00672187"/>
    <w:rsid w:val="0069357D"/>
    <w:rsid w:val="006949E6"/>
    <w:rsid w:val="006A6B52"/>
    <w:rsid w:val="006C3682"/>
    <w:rsid w:val="006C4715"/>
    <w:rsid w:val="006C72EF"/>
    <w:rsid w:val="006D17BE"/>
    <w:rsid w:val="006F037D"/>
    <w:rsid w:val="006F60B9"/>
    <w:rsid w:val="007041A2"/>
    <w:rsid w:val="00715FFC"/>
    <w:rsid w:val="0072605F"/>
    <w:rsid w:val="00751BD1"/>
    <w:rsid w:val="00752A86"/>
    <w:rsid w:val="00754549"/>
    <w:rsid w:val="00754EEE"/>
    <w:rsid w:val="00780DF2"/>
    <w:rsid w:val="0078173D"/>
    <w:rsid w:val="007A2153"/>
    <w:rsid w:val="007B0763"/>
    <w:rsid w:val="007B0ADA"/>
    <w:rsid w:val="007B39DB"/>
    <w:rsid w:val="007F2202"/>
    <w:rsid w:val="008028AA"/>
    <w:rsid w:val="00825AC5"/>
    <w:rsid w:val="00894E4F"/>
    <w:rsid w:val="008976A8"/>
    <w:rsid w:val="008C6DE0"/>
    <w:rsid w:val="008F5F74"/>
    <w:rsid w:val="0090017F"/>
    <w:rsid w:val="00903159"/>
    <w:rsid w:val="00912AC3"/>
    <w:rsid w:val="00912B98"/>
    <w:rsid w:val="0092181D"/>
    <w:rsid w:val="009508AF"/>
    <w:rsid w:val="00953453"/>
    <w:rsid w:val="00970AE4"/>
    <w:rsid w:val="009725E3"/>
    <w:rsid w:val="00972843"/>
    <w:rsid w:val="009755E7"/>
    <w:rsid w:val="00983B04"/>
    <w:rsid w:val="00990167"/>
    <w:rsid w:val="00994ED2"/>
    <w:rsid w:val="009979D1"/>
    <w:rsid w:val="009B0CD4"/>
    <w:rsid w:val="009C52A2"/>
    <w:rsid w:val="009C6E64"/>
    <w:rsid w:val="009E2D43"/>
    <w:rsid w:val="009F6EE4"/>
    <w:rsid w:val="00A01482"/>
    <w:rsid w:val="00A1741F"/>
    <w:rsid w:val="00A2094C"/>
    <w:rsid w:val="00A22F95"/>
    <w:rsid w:val="00A2334E"/>
    <w:rsid w:val="00A45A1E"/>
    <w:rsid w:val="00A507A2"/>
    <w:rsid w:val="00A559C8"/>
    <w:rsid w:val="00A6748B"/>
    <w:rsid w:val="00A8028A"/>
    <w:rsid w:val="00AD4108"/>
    <w:rsid w:val="00AD5C07"/>
    <w:rsid w:val="00AD6B7B"/>
    <w:rsid w:val="00AF2C3F"/>
    <w:rsid w:val="00B04765"/>
    <w:rsid w:val="00B300CA"/>
    <w:rsid w:val="00B36D71"/>
    <w:rsid w:val="00B442AF"/>
    <w:rsid w:val="00B913DD"/>
    <w:rsid w:val="00BC2EA1"/>
    <w:rsid w:val="00BC5961"/>
    <w:rsid w:val="00BC7F96"/>
    <w:rsid w:val="00BE4D8E"/>
    <w:rsid w:val="00BF709C"/>
    <w:rsid w:val="00C07B08"/>
    <w:rsid w:val="00C20463"/>
    <w:rsid w:val="00C27151"/>
    <w:rsid w:val="00C44ECE"/>
    <w:rsid w:val="00C4504B"/>
    <w:rsid w:val="00C6016F"/>
    <w:rsid w:val="00C7254C"/>
    <w:rsid w:val="00CA42E1"/>
    <w:rsid w:val="00CB75FB"/>
    <w:rsid w:val="00CC4AEC"/>
    <w:rsid w:val="00CC55D0"/>
    <w:rsid w:val="00CC5ED5"/>
    <w:rsid w:val="00CE4443"/>
    <w:rsid w:val="00D153EF"/>
    <w:rsid w:val="00D24073"/>
    <w:rsid w:val="00D40C24"/>
    <w:rsid w:val="00D43B45"/>
    <w:rsid w:val="00D55B11"/>
    <w:rsid w:val="00D6540B"/>
    <w:rsid w:val="00D92688"/>
    <w:rsid w:val="00DB2041"/>
    <w:rsid w:val="00DD2D25"/>
    <w:rsid w:val="00DD2EF6"/>
    <w:rsid w:val="00E25215"/>
    <w:rsid w:val="00E37D73"/>
    <w:rsid w:val="00E44C61"/>
    <w:rsid w:val="00E50F1A"/>
    <w:rsid w:val="00E634DE"/>
    <w:rsid w:val="00E95F42"/>
    <w:rsid w:val="00EA132F"/>
    <w:rsid w:val="00EA632A"/>
    <w:rsid w:val="00EB1EA8"/>
    <w:rsid w:val="00EE050F"/>
    <w:rsid w:val="00EE591A"/>
    <w:rsid w:val="00EF0A9D"/>
    <w:rsid w:val="00EF1E1D"/>
    <w:rsid w:val="00EF35EB"/>
    <w:rsid w:val="00F13C79"/>
    <w:rsid w:val="00F15452"/>
    <w:rsid w:val="00F21166"/>
    <w:rsid w:val="00F52218"/>
    <w:rsid w:val="00F65EDC"/>
    <w:rsid w:val="00FA3CE9"/>
    <w:rsid w:val="00FB7E41"/>
    <w:rsid w:val="00FD65A6"/>
    <w:rsid w:val="00FD7362"/>
    <w:rsid w:val="00FF15CD"/>
    <w:rsid w:val="00FF4D2D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A86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27335B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27335B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Pro-Gramma">
    <w:name w:val="Pro-Gramma"/>
    <w:basedOn w:val="a"/>
    <w:link w:val="Pro-Gramma0"/>
    <w:uiPriority w:val="99"/>
    <w:rsid w:val="0027335B"/>
    <w:pPr>
      <w:spacing w:before="120" w:after="0" w:line="288" w:lineRule="auto"/>
      <w:ind w:left="1134"/>
      <w:jc w:val="both"/>
    </w:pPr>
    <w:rPr>
      <w:rFonts w:ascii="Georgia" w:hAnsi="Georgia"/>
      <w:sz w:val="24"/>
      <w:szCs w:val="20"/>
    </w:rPr>
  </w:style>
  <w:style w:type="character" w:customStyle="1" w:styleId="Pro-Gramma0">
    <w:name w:val="Pro-Gramma Знак"/>
    <w:link w:val="Pro-Gramma"/>
    <w:uiPriority w:val="99"/>
    <w:locked/>
    <w:rsid w:val="0027335B"/>
    <w:rPr>
      <w:rFonts w:ascii="Georgia" w:hAnsi="Georgia"/>
      <w:sz w:val="24"/>
    </w:rPr>
  </w:style>
  <w:style w:type="paragraph" w:styleId="a3">
    <w:name w:val="List Paragraph"/>
    <w:basedOn w:val="a"/>
    <w:uiPriority w:val="99"/>
    <w:qFormat/>
    <w:rsid w:val="000C15C5"/>
    <w:pPr>
      <w:ind w:left="720"/>
      <w:contextualSpacing/>
    </w:pPr>
  </w:style>
  <w:style w:type="paragraph" w:customStyle="1" w:styleId="ConsPlusCell">
    <w:name w:val="ConsPlusCell"/>
    <w:uiPriority w:val="99"/>
    <w:rsid w:val="00A2094C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80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80D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00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09303-CBE7-4241-B4FD-82EDEF0F4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Сергеевна Голубева</cp:lastModifiedBy>
  <cp:revision>106</cp:revision>
  <cp:lastPrinted>2013-09-25T11:12:00Z</cp:lastPrinted>
  <dcterms:created xsi:type="dcterms:W3CDTF">2013-01-22T12:30:00Z</dcterms:created>
  <dcterms:modified xsi:type="dcterms:W3CDTF">2013-10-29T12:27:00Z</dcterms:modified>
</cp:coreProperties>
</file>