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3D3" w:rsidRDefault="000003D3" w:rsidP="000003D3">
      <w:pPr>
        <w:autoSpaceDE w:val="0"/>
        <w:autoSpaceDN w:val="0"/>
        <w:adjustRightInd w:val="0"/>
        <w:ind w:hanging="540"/>
        <w:jc w:val="both"/>
      </w:pPr>
      <w:r>
        <w:t>«</w:t>
      </w:r>
    </w:p>
    <w:tbl>
      <w:tblPr>
        <w:tblW w:w="1026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720"/>
        <w:gridCol w:w="1620"/>
        <w:gridCol w:w="1440"/>
        <w:gridCol w:w="1080"/>
        <w:gridCol w:w="1080"/>
        <w:gridCol w:w="1080"/>
        <w:gridCol w:w="1260"/>
      </w:tblGrid>
      <w:tr w:rsidR="000003D3" w:rsidTr="009E5F39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тия 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2011 -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2015</w:t>
            </w:r>
          </w:p>
        </w:tc>
        <w:tc>
          <w:tcPr>
            <w:tcW w:w="59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ассигнований, тыс. руб.</w:t>
            </w:r>
          </w:p>
        </w:tc>
      </w:tr>
      <w:tr w:rsidR="000003D3" w:rsidTr="009E5F39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/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/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0003D3" w:rsidTr="009E5F3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"Обеспеч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  жил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молодых семей",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374916,23833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28249,67833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69333,28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69333,28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104000,0</w:t>
            </w:r>
          </w:p>
        </w:tc>
      </w:tr>
      <w:tr w:rsidR="000003D3" w:rsidTr="009E5F3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зованные в 2010 году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13858,125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13858,125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3D3" w:rsidTr="009E5F3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рых:   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3D3" w:rsidTr="009E5F3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жет, 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269404,282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9404,362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51999,96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51999,96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78000,0</w:t>
            </w:r>
          </w:p>
        </w:tc>
      </w:tr>
      <w:tr w:rsidR="000003D3" w:rsidTr="009E5F3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зованные в 2010 году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2949,75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2949,75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3D3" w:rsidTr="009E5F3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стной бюджет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78840,061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13840,081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12999,99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12999,99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19500,0</w:t>
            </w:r>
          </w:p>
        </w:tc>
      </w:tr>
      <w:tr w:rsidR="000003D3" w:rsidTr="009E5F3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зованные в 2010 году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7887,375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7887,375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3D3" w:rsidTr="009E5F3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бюджет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26671,89533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5005,23533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4333,33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4333,33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6500,0</w:t>
            </w:r>
          </w:p>
        </w:tc>
      </w:tr>
      <w:tr w:rsidR="000003D3" w:rsidTr="009E5F3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зованные в 2010 году средства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3021,0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3D3" w:rsidTr="009E5F39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"Госуда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ственная  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пальная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держка  граждан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сфере      ипоте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жили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кредитов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ния",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64888,24111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17090,24111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11949,5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11949,5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11949,5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11949,5</w:t>
            </w:r>
          </w:p>
        </w:tc>
      </w:tr>
      <w:tr w:rsidR="000003D3" w:rsidTr="009E5F39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зованные в 2010 году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3206,25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3206,25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3D3" w:rsidTr="009E5F3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рых: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3D3" w:rsidTr="009E5F3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стной бюджет, всего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58399,417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15381,217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10754,55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10754,55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10754,55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10754,55</w:t>
            </w:r>
          </w:p>
        </w:tc>
      </w:tr>
      <w:tr w:rsidR="000003D3" w:rsidTr="009E5F3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зованные в 2010 году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2885,625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2885,625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3D3" w:rsidTr="009E5F3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бюджет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6488,82411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1709,02411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1194,95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1194,95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1194,95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1194,95</w:t>
            </w:r>
          </w:p>
        </w:tc>
      </w:tr>
      <w:tr w:rsidR="000003D3" w:rsidTr="009E5F3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не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зованные в 2010 году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320,625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320,625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3D3" w:rsidRDefault="000003D3" w:rsidP="000003D3">
      <w:pPr>
        <w:autoSpaceDE w:val="0"/>
        <w:autoSpaceDN w:val="0"/>
        <w:adjustRightInd w:val="0"/>
      </w:pPr>
    </w:p>
    <w:p w:rsidR="000003D3" w:rsidRDefault="000003D3" w:rsidP="000003D3">
      <w:pPr>
        <w:autoSpaceDE w:val="0"/>
        <w:autoSpaceDN w:val="0"/>
        <w:adjustRightInd w:val="0"/>
        <w:jc w:val="center"/>
      </w:pPr>
      <w:r>
        <w:t>Плановый объем бюджетных ассигнований</w:t>
      </w:r>
    </w:p>
    <w:p w:rsidR="000003D3" w:rsidRDefault="000003D3" w:rsidP="000003D3">
      <w:pPr>
        <w:autoSpaceDE w:val="0"/>
        <w:autoSpaceDN w:val="0"/>
        <w:adjustRightInd w:val="0"/>
        <w:jc w:val="center"/>
      </w:pPr>
    </w:p>
    <w:tbl>
      <w:tblPr>
        <w:tblW w:w="1062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620"/>
        <w:gridCol w:w="1440"/>
        <w:gridCol w:w="1080"/>
        <w:gridCol w:w="1125"/>
        <w:gridCol w:w="1350"/>
        <w:gridCol w:w="1665"/>
      </w:tblGrid>
      <w:tr w:rsidR="000003D3" w:rsidTr="009E5F39">
        <w:trPr>
          <w:cantSplit/>
          <w:trHeight w:val="240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0003D3" w:rsidTr="009E5F39">
        <w:trPr>
          <w:cantSplit/>
          <w:trHeight w:val="240"/>
        </w:trPr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/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0003D3" w:rsidTr="009E5F39">
        <w:trPr>
          <w:cantSplit/>
          <w:trHeight w:val="6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ассигнов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реализацию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439804,47944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45339,91944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81282,78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81282,78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115949,5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115949,5</w:t>
            </w:r>
          </w:p>
        </w:tc>
      </w:tr>
      <w:tr w:rsidR="000003D3" w:rsidTr="009E5F39">
        <w:trPr>
          <w:cantSplit/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не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ванные в 2010 году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17064,375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17064,375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3D3" w:rsidTr="009E5F39">
        <w:trPr>
          <w:cantSplit/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которых: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3D3" w:rsidTr="009E5F39">
        <w:trPr>
          <w:cantSplit/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  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бюджет, всего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269404,282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9404,362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51999,96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51999,96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78000,0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78000,0</w:t>
            </w:r>
          </w:p>
        </w:tc>
      </w:tr>
      <w:tr w:rsidR="000003D3" w:rsidTr="009E5F39">
        <w:trPr>
          <w:cantSplit/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не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ванные в 2010 году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2949,75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2949,75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3D3" w:rsidTr="009E5F39">
        <w:trPr>
          <w:cantSplit/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 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бюджет, всего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137239,478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29221,298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23754,54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23754,54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30254,55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30254,55</w:t>
            </w:r>
          </w:p>
        </w:tc>
      </w:tr>
      <w:tr w:rsidR="000003D3" w:rsidTr="009E5F39">
        <w:trPr>
          <w:cantSplit/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не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ванные в 2010 году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3D3" w:rsidTr="009E5F39">
        <w:trPr>
          <w:cantSplit/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 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33160,71944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6714,25944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5528,28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5528,28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7694,95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7694,95</w:t>
            </w:r>
          </w:p>
        </w:tc>
      </w:tr>
      <w:tr w:rsidR="000003D3" w:rsidTr="009E5F39">
        <w:trPr>
          <w:cantSplit/>
          <w:trHeight w:val="3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 числе не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пользованные в 2010 году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3341,625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3341,625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3D3" w:rsidRDefault="000003D3" w:rsidP="000003D3">
      <w:pPr>
        <w:autoSpaceDE w:val="0"/>
        <w:autoSpaceDN w:val="0"/>
        <w:adjustRightInd w:val="0"/>
        <w:jc w:val="both"/>
      </w:pPr>
    </w:p>
    <w:p w:rsidR="000003D3" w:rsidRDefault="000003D3" w:rsidP="000003D3">
      <w:pPr>
        <w:autoSpaceDE w:val="0"/>
        <w:autoSpaceDN w:val="0"/>
        <w:adjustRightInd w:val="0"/>
        <w:ind w:firstLine="540"/>
        <w:jc w:val="both"/>
      </w:pPr>
    </w:p>
    <w:p w:rsidR="000003D3" w:rsidRDefault="000003D3" w:rsidP="000003D3">
      <w:pPr>
        <w:autoSpaceDE w:val="0"/>
        <w:autoSpaceDN w:val="0"/>
        <w:adjustRightInd w:val="0"/>
        <w:ind w:firstLine="540"/>
        <w:jc w:val="both"/>
      </w:pPr>
    </w:p>
    <w:tbl>
      <w:tblPr>
        <w:tblW w:w="1062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620"/>
        <w:gridCol w:w="1440"/>
        <w:gridCol w:w="1350"/>
        <w:gridCol w:w="1530"/>
        <w:gridCol w:w="1440"/>
        <w:gridCol w:w="1260"/>
      </w:tblGrid>
      <w:tr w:rsidR="000003D3" w:rsidTr="009E5F39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ассигнов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0003D3" w:rsidTr="009E5F39">
        <w:trPr>
          <w:cantSplit/>
          <w:trHeight w:val="24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/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3D3" w:rsidRDefault="000003D3" w:rsidP="009E5F39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0003D3" w:rsidTr="009E5F39">
        <w:trPr>
          <w:cantSplit/>
          <w:trHeight w:val="6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ассигнов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реализацию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439804,47944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45339,91944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81282,78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81282,78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115949,5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115949,5</w:t>
            </w:r>
          </w:p>
        </w:tc>
      </w:tr>
      <w:tr w:rsidR="000003D3" w:rsidTr="009E5F39">
        <w:trPr>
          <w:cantSplit/>
          <w:trHeight w:val="60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в 2010 году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17064,375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17064,375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3D3" w:rsidTr="009E5F39">
        <w:trPr>
          <w:cantSplit/>
          <w:trHeight w:val="48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населения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439804,47944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45339,91944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81282,78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81282,78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115949,5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3D3" w:rsidRDefault="000003D3" w:rsidP="009E5F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115949,5</w:t>
            </w:r>
          </w:p>
        </w:tc>
      </w:tr>
    </w:tbl>
    <w:p w:rsidR="000003D3" w:rsidRDefault="000003D3" w:rsidP="000003D3">
      <w:pPr>
        <w:autoSpaceDE w:val="0"/>
        <w:autoSpaceDN w:val="0"/>
        <w:adjustRightInd w:val="0"/>
        <w:ind w:firstLine="540"/>
        <w:jc w:val="right"/>
      </w:pPr>
      <w:r>
        <w:t>».</w:t>
      </w:r>
      <w:r w:rsidRPr="00A85F3B">
        <w:t xml:space="preserve"> </w:t>
      </w:r>
    </w:p>
    <w:p w:rsidR="009F5981" w:rsidRDefault="009F5981">
      <w:bookmarkStart w:id="0" w:name="_GoBack"/>
      <w:bookmarkEnd w:id="0"/>
    </w:p>
    <w:sectPr w:rsidR="009F5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9F"/>
    <w:rsid w:val="000003D3"/>
    <w:rsid w:val="009F5981"/>
    <w:rsid w:val="00AB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003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003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414</Words>
  <Characters>2363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2011-10-27T11:29:00Z</dcterms:created>
  <dcterms:modified xsi:type="dcterms:W3CDTF">2011-10-27T11:29:00Z</dcterms:modified>
</cp:coreProperties>
</file>