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76" w:rsidRDefault="00155076" w:rsidP="0015507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155076" w:rsidRDefault="00155076" w:rsidP="0015507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155076" w:rsidRPr="00C44D05" w:rsidRDefault="00725FEA" w:rsidP="0015507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55076">
        <w:rPr>
          <w:rFonts w:ascii="Times New Roman" w:hAnsi="Times New Roman"/>
          <w:sz w:val="24"/>
          <w:szCs w:val="24"/>
          <w:lang w:eastAsia="ar-SA"/>
        </w:rPr>
        <w:t>«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7"/>
        <w:gridCol w:w="2676"/>
        <w:gridCol w:w="1780"/>
        <w:gridCol w:w="1206"/>
        <w:gridCol w:w="1257"/>
        <w:gridCol w:w="1160"/>
        <w:gridCol w:w="1255"/>
      </w:tblGrid>
      <w:tr w:rsidR="00155076" w:rsidRPr="005E4649" w:rsidTr="00787C07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1.1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 xml:space="preserve">Аналитическая </w:t>
            </w:r>
            <w:hyperlink r:id="rId4" w:history="1">
              <w:r w:rsidRPr="00F5248C">
                <w:rPr>
                  <w:rFonts w:ascii="Times New Roman" w:eastAsiaTheme="minorHAnsi" w:hAnsi="Times New Roman"/>
                </w:rPr>
                <w:t>подпрограмма</w:t>
              </w:r>
            </w:hyperlink>
            <w:r w:rsidRPr="005E4649">
              <w:rPr>
                <w:rFonts w:ascii="Times New Roman" w:eastAsiaTheme="minorHAnsi" w:hAnsi="Times New Roman"/>
              </w:rPr>
              <w:t xml:space="preserve"> "Организация досуга и обеспечение жителей услугами организаций культуры"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A57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Комитет по культуре Администрации города Иванова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9B1942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B1942">
              <w:rPr>
                <w:rFonts w:ascii="Times New Roman" w:eastAsiaTheme="minorHAnsi" w:hAnsi="Times New Roman"/>
              </w:rPr>
              <w:t>75 081,53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9B1942" w:rsidRDefault="00870ED0" w:rsidP="0087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66 088</w:t>
            </w:r>
            <w:r w:rsidR="00155076" w:rsidRPr="009B1942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>38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9B1942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B1942">
              <w:rPr>
                <w:rFonts w:ascii="Times New Roman" w:eastAsiaTheme="minorHAnsi" w:hAnsi="Times New Roman"/>
              </w:rPr>
              <w:t>63 262,56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9B1942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B1942">
              <w:rPr>
                <w:rFonts w:ascii="Times New Roman" w:eastAsiaTheme="minorHAnsi" w:hAnsi="Times New Roman"/>
              </w:rPr>
              <w:t>63 568,00</w:t>
            </w:r>
          </w:p>
        </w:tc>
      </w:tr>
      <w:tr w:rsidR="00155076" w:rsidRPr="005E4649" w:rsidTr="00787C07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- бюджет города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A57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9B1942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B1942">
              <w:rPr>
                <w:rFonts w:ascii="Times New Roman" w:eastAsiaTheme="minorHAnsi" w:hAnsi="Times New Roman"/>
              </w:rPr>
              <w:t>72 152,83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9B1942" w:rsidRDefault="00155076" w:rsidP="0087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B1942">
              <w:rPr>
                <w:rFonts w:ascii="Times New Roman" w:eastAsiaTheme="minorHAnsi" w:hAnsi="Times New Roman"/>
              </w:rPr>
              <w:t>6</w:t>
            </w:r>
            <w:r w:rsidR="00870ED0">
              <w:rPr>
                <w:rFonts w:ascii="Times New Roman" w:eastAsiaTheme="minorHAnsi" w:hAnsi="Times New Roman"/>
              </w:rPr>
              <w:t>2</w:t>
            </w:r>
            <w:r w:rsidRPr="009B1942">
              <w:rPr>
                <w:rFonts w:ascii="Times New Roman" w:eastAsiaTheme="minorHAnsi" w:hAnsi="Times New Roman"/>
              </w:rPr>
              <w:t xml:space="preserve"> </w:t>
            </w:r>
            <w:r w:rsidR="00870ED0">
              <w:rPr>
                <w:rFonts w:ascii="Times New Roman" w:eastAsiaTheme="minorHAnsi" w:hAnsi="Times New Roman"/>
              </w:rPr>
              <w:t>803</w:t>
            </w:r>
            <w:r w:rsidRPr="009B1942">
              <w:rPr>
                <w:rFonts w:ascii="Times New Roman" w:eastAsiaTheme="minorHAnsi" w:hAnsi="Times New Roman"/>
              </w:rPr>
              <w:t>,</w:t>
            </w:r>
            <w:r w:rsidR="00870ED0">
              <w:rPr>
                <w:rFonts w:ascii="Times New Roman" w:eastAsiaTheme="minorHAnsi" w:hAnsi="Times New Roman"/>
              </w:rPr>
              <w:t>18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9B1942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B1942">
              <w:rPr>
                <w:rFonts w:ascii="Times New Roman" w:eastAsiaTheme="minorHAnsi" w:hAnsi="Times New Roman"/>
              </w:rPr>
              <w:t>60 957,46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9B1942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B1942">
              <w:rPr>
                <w:rFonts w:ascii="Times New Roman" w:eastAsiaTheme="minorHAnsi" w:hAnsi="Times New Roman"/>
              </w:rPr>
              <w:t>63 568,00</w:t>
            </w:r>
          </w:p>
        </w:tc>
      </w:tr>
      <w:tr w:rsidR="00155076" w:rsidRPr="005E4649" w:rsidTr="00787C07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- областной бюджет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A57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9B1942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B1942">
              <w:rPr>
                <w:rFonts w:ascii="Times New Roman" w:eastAsiaTheme="minorHAnsi" w:hAnsi="Times New Roman"/>
              </w:rPr>
              <w:t>2 928,70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9B1942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B1942">
              <w:rPr>
                <w:rFonts w:ascii="Times New Roman" w:eastAsiaTheme="minorHAnsi" w:hAnsi="Times New Roman"/>
              </w:rPr>
              <w:t>3 285,20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9B1942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B1942">
              <w:rPr>
                <w:rFonts w:ascii="Times New Roman" w:eastAsiaTheme="minorHAnsi" w:hAnsi="Times New Roman"/>
              </w:rPr>
              <w:t>2 305,10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hyperlink r:id="rId5" w:history="1">
              <w:r w:rsidRPr="009B1942">
                <w:rPr>
                  <w:rFonts w:ascii="Times New Roman" w:eastAsiaTheme="minorHAnsi" w:hAnsi="Times New Roman"/>
                  <w:color w:val="0000FF"/>
                </w:rPr>
                <w:t>*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9B1942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B1942">
              <w:rPr>
                <w:rFonts w:ascii="Times New Roman" w:eastAsiaTheme="minorHAnsi" w:hAnsi="Times New Roman"/>
              </w:rPr>
              <w:t xml:space="preserve">0,00 </w:t>
            </w:r>
            <w:hyperlink r:id="rId6" w:history="1">
              <w:r w:rsidRPr="009B1942">
                <w:rPr>
                  <w:rFonts w:ascii="Times New Roman" w:eastAsiaTheme="minorHAnsi" w:hAnsi="Times New Roman"/>
                  <w:color w:val="0000FF"/>
                </w:rPr>
                <w:t>*</w:t>
              </w:r>
            </w:hyperlink>
          </w:p>
        </w:tc>
      </w:tr>
      <w:tr w:rsidR="00155076" w:rsidRPr="005E4649" w:rsidTr="00787C07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1.2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 xml:space="preserve">Аналитическая </w:t>
            </w:r>
            <w:hyperlink r:id="rId7" w:history="1">
              <w:r w:rsidRPr="00F5248C">
                <w:rPr>
                  <w:rFonts w:ascii="Times New Roman" w:eastAsiaTheme="minorHAnsi" w:hAnsi="Times New Roman"/>
                </w:rPr>
                <w:t>подпрограмма</w:t>
              </w:r>
            </w:hyperlink>
            <w:r w:rsidRPr="00F5248C">
              <w:rPr>
                <w:rFonts w:ascii="Times New Roman" w:eastAsiaTheme="minorHAnsi" w:hAnsi="Times New Roman"/>
              </w:rPr>
              <w:t xml:space="preserve"> </w:t>
            </w:r>
            <w:r w:rsidRPr="005E4649">
              <w:rPr>
                <w:rFonts w:ascii="Times New Roman" w:eastAsiaTheme="minorHAnsi" w:hAnsi="Times New Roman"/>
              </w:rPr>
              <w:t>"Библиотечное обслуживание населения"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A57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Комитет по культуре Администрации города Иванова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49</w:t>
            </w:r>
            <w:r w:rsidRPr="009B1942">
              <w:rPr>
                <w:rFonts w:ascii="Times New Roman" w:eastAsiaTheme="minorHAnsi" w:hAnsi="Times New Roman"/>
              </w:rPr>
              <w:t xml:space="preserve"> 016</w:t>
            </w:r>
            <w:r w:rsidRPr="005E4649">
              <w:rPr>
                <w:rFonts w:ascii="Times New Roman" w:eastAsiaTheme="minorHAnsi" w:hAnsi="Times New Roman"/>
              </w:rPr>
              <w:t>,</w:t>
            </w:r>
            <w:r w:rsidRPr="009B1942">
              <w:rPr>
                <w:rFonts w:ascii="Times New Roman" w:eastAsiaTheme="minorHAnsi" w:hAnsi="Times New Roman"/>
              </w:rPr>
              <w:t>8</w:t>
            </w:r>
            <w:r w:rsidRPr="005E4649">
              <w:rPr>
                <w:rFonts w:ascii="Times New Roman" w:eastAsiaTheme="minorHAnsi" w:hAnsi="Times New Roman"/>
              </w:rPr>
              <w:t>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87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5</w:t>
            </w:r>
            <w:r w:rsidR="00870ED0">
              <w:rPr>
                <w:rFonts w:ascii="Times New Roman" w:eastAsiaTheme="minorHAnsi" w:hAnsi="Times New Roman"/>
              </w:rPr>
              <w:t>2941</w:t>
            </w:r>
            <w:r w:rsidRPr="005E4649">
              <w:rPr>
                <w:rFonts w:ascii="Times New Roman" w:eastAsiaTheme="minorHAnsi" w:hAnsi="Times New Roman"/>
              </w:rPr>
              <w:t>,</w:t>
            </w:r>
            <w:r w:rsidR="00870ED0">
              <w:rPr>
                <w:rFonts w:ascii="Times New Roman" w:eastAsiaTheme="minorHAnsi" w:hAnsi="Times New Roman"/>
              </w:rPr>
              <w:t>99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B1942">
              <w:rPr>
                <w:rFonts w:ascii="Times New Roman" w:eastAsiaTheme="minorHAnsi" w:hAnsi="Times New Roman"/>
              </w:rPr>
              <w:t>49 306,57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46818,50</w:t>
            </w:r>
          </w:p>
        </w:tc>
      </w:tr>
      <w:tr w:rsidR="00155076" w:rsidRPr="005E4649" w:rsidTr="00787C07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- бюджет города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4</w:t>
            </w:r>
            <w:r w:rsidRPr="009B1942">
              <w:rPr>
                <w:rFonts w:ascii="Times New Roman" w:eastAsiaTheme="minorHAnsi" w:hAnsi="Times New Roman"/>
              </w:rPr>
              <w:t>4 817</w:t>
            </w:r>
            <w:r w:rsidRPr="005E4649">
              <w:rPr>
                <w:rFonts w:ascii="Times New Roman" w:eastAsiaTheme="minorHAnsi" w:hAnsi="Times New Roman"/>
              </w:rPr>
              <w:t>,</w:t>
            </w:r>
            <w:r w:rsidRPr="009B1942">
              <w:rPr>
                <w:rFonts w:ascii="Times New Roman" w:eastAsiaTheme="minorHAnsi" w:hAnsi="Times New Roman"/>
              </w:rPr>
              <w:t>5</w:t>
            </w:r>
            <w:r w:rsidRPr="005E4649">
              <w:rPr>
                <w:rFonts w:ascii="Times New Roman" w:eastAsiaTheme="minorHAnsi" w:hAnsi="Times New Roman"/>
              </w:rPr>
              <w:t>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87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4</w:t>
            </w:r>
            <w:r w:rsidR="00870ED0">
              <w:rPr>
                <w:rFonts w:ascii="Times New Roman" w:eastAsiaTheme="minorHAnsi" w:hAnsi="Times New Roman"/>
              </w:rPr>
              <w:t>9565</w:t>
            </w:r>
            <w:r w:rsidRPr="005E4649">
              <w:rPr>
                <w:rFonts w:ascii="Times New Roman" w:eastAsiaTheme="minorHAnsi" w:hAnsi="Times New Roman"/>
              </w:rPr>
              <w:t>,</w:t>
            </w:r>
            <w:r w:rsidR="00870ED0">
              <w:rPr>
                <w:rFonts w:ascii="Times New Roman" w:eastAsiaTheme="minorHAnsi" w:hAnsi="Times New Roman"/>
              </w:rPr>
              <w:t>49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4</w:t>
            </w:r>
            <w:r w:rsidRPr="009B1942">
              <w:rPr>
                <w:rFonts w:ascii="Times New Roman" w:eastAsiaTheme="minorHAnsi" w:hAnsi="Times New Roman"/>
              </w:rPr>
              <w:t>4 961</w:t>
            </w:r>
            <w:r w:rsidRPr="005E4649">
              <w:rPr>
                <w:rFonts w:ascii="Times New Roman" w:eastAsiaTheme="minorHAnsi" w:hAnsi="Times New Roman"/>
              </w:rPr>
              <w:t>,</w:t>
            </w:r>
            <w:r w:rsidRPr="009B1942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46745,00</w:t>
            </w:r>
          </w:p>
        </w:tc>
      </w:tr>
      <w:tr w:rsidR="00155076" w:rsidRPr="005E4649" w:rsidTr="00787C07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- областной бюджет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B1942">
              <w:rPr>
                <w:rFonts w:ascii="Times New Roman" w:eastAsiaTheme="minorHAnsi" w:hAnsi="Times New Roman"/>
              </w:rPr>
              <w:t>4 199</w:t>
            </w:r>
            <w:r w:rsidRPr="005E4649">
              <w:rPr>
                <w:rFonts w:ascii="Times New Roman" w:eastAsiaTheme="minorHAnsi" w:hAnsi="Times New Roman"/>
              </w:rPr>
              <w:t>,</w:t>
            </w:r>
            <w:r w:rsidRPr="009B1942">
              <w:rPr>
                <w:rFonts w:ascii="Times New Roman" w:eastAsiaTheme="minorHAnsi" w:hAnsi="Times New Roman"/>
              </w:rPr>
              <w:t>3</w:t>
            </w:r>
            <w:r w:rsidRPr="005E4649">
              <w:rPr>
                <w:rFonts w:ascii="Times New Roman" w:eastAsiaTheme="minorHAnsi" w:hAnsi="Times New Roman"/>
              </w:rPr>
              <w:t>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4D42DD" w:rsidP="004D4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3303,00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4271,10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hyperlink r:id="rId8" w:history="1">
              <w:r w:rsidRPr="005E4649">
                <w:rPr>
                  <w:rFonts w:ascii="Times New Roman" w:eastAsiaTheme="minorHAnsi" w:hAnsi="Times New Roman"/>
                  <w:color w:val="0000FF"/>
                </w:rPr>
                <w:t>*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 xml:space="preserve">0,00 </w:t>
            </w:r>
            <w:hyperlink r:id="rId9" w:history="1">
              <w:r w:rsidRPr="005E4649">
                <w:rPr>
                  <w:rFonts w:ascii="Times New Roman" w:eastAsiaTheme="minorHAnsi" w:hAnsi="Times New Roman"/>
                  <w:color w:val="0000FF"/>
                </w:rPr>
                <w:t>*</w:t>
              </w:r>
            </w:hyperlink>
          </w:p>
        </w:tc>
      </w:tr>
      <w:tr w:rsidR="00155076" w:rsidRPr="005E4649" w:rsidTr="00787C07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- федеральный бюджет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0,00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73,50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73,50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076" w:rsidRPr="005E4649" w:rsidRDefault="00155076" w:rsidP="0078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E4649">
              <w:rPr>
                <w:rFonts w:ascii="Times New Roman" w:eastAsiaTheme="minorHAnsi" w:hAnsi="Times New Roman"/>
              </w:rPr>
              <w:t>73,50</w:t>
            </w:r>
          </w:p>
        </w:tc>
      </w:tr>
    </w:tbl>
    <w:p w:rsidR="00155076" w:rsidRDefault="00155076" w:rsidP="0015507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    »</w:t>
      </w:r>
      <w:r w:rsidR="00A57D91">
        <w:rPr>
          <w:rFonts w:ascii="Times New Roman" w:hAnsi="Times New Roman"/>
          <w:sz w:val="24"/>
          <w:szCs w:val="24"/>
          <w:lang w:eastAsia="ar-SA"/>
        </w:rPr>
        <w:t>.</w:t>
      </w:r>
    </w:p>
    <w:p w:rsidR="00A57D91" w:rsidRDefault="00A57D91" w:rsidP="0015507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55076" w:rsidRPr="000C3DC9" w:rsidRDefault="00155076" w:rsidP="00155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55076" w:rsidRPr="000C3DC9" w:rsidSect="00B15AB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76"/>
    <w:rsid w:val="000252AC"/>
    <w:rsid w:val="000C11B1"/>
    <w:rsid w:val="00155076"/>
    <w:rsid w:val="001D7827"/>
    <w:rsid w:val="002C5F5A"/>
    <w:rsid w:val="002D72C4"/>
    <w:rsid w:val="00347BED"/>
    <w:rsid w:val="0035228A"/>
    <w:rsid w:val="004B5999"/>
    <w:rsid w:val="004D42DD"/>
    <w:rsid w:val="004E34F6"/>
    <w:rsid w:val="005312E1"/>
    <w:rsid w:val="00535162"/>
    <w:rsid w:val="00540FAA"/>
    <w:rsid w:val="00677210"/>
    <w:rsid w:val="006D62B3"/>
    <w:rsid w:val="006F2FEB"/>
    <w:rsid w:val="00725FEA"/>
    <w:rsid w:val="00730E27"/>
    <w:rsid w:val="007A5B06"/>
    <w:rsid w:val="00870ED0"/>
    <w:rsid w:val="00892FBB"/>
    <w:rsid w:val="008A5B1E"/>
    <w:rsid w:val="00A57D91"/>
    <w:rsid w:val="00AE7C29"/>
    <w:rsid w:val="00BE01C5"/>
    <w:rsid w:val="00BE23B3"/>
    <w:rsid w:val="00BF489F"/>
    <w:rsid w:val="00D705DC"/>
    <w:rsid w:val="00E5553C"/>
    <w:rsid w:val="00E861BA"/>
    <w:rsid w:val="00EA4AF8"/>
    <w:rsid w:val="00EE3FE0"/>
    <w:rsid w:val="00F82960"/>
    <w:rsid w:val="00FC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7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7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5507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ro-Gramma">
    <w:name w:val="Pro-Gramma"/>
    <w:basedOn w:val="a"/>
    <w:link w:val="Pro-Gramma0"/>
    <w:rsid w:val="00155076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155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55076"/>
    <w:pPr>
      <w:spacing w:after="0" w:line="240" w:lineRule="auto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5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2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7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7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15507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ro-Gramma">
    <w:name w:val="Pro-Gramma"/>
    <w:basedOn w:val="a"/>
    <w:link w:val="Pro-Gramma0"/>
    <w:rsid w:val="00155076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155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55076"/>
    <w:pPr>
      <w:spacing w:after="0" w:line="240" w:lineRule="auto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5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2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B544ACDBE5564FCA0D3D96CCC7A9A505C35A346B041E898C6643DC622EE3F8C7BF4497637081F7w0F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B544ACDBE5564FCA0D3D96CCC7A9A505C35A346B041E898C6643DC622EE3F8C7BF4497637082F500123Dw2F0F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13D543D9ECA79FD11393A940354FAF2AF57179AB511A0957E57861E0D62A020D248E4B65294692YEUA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613D543D9ECA79FD11393A940354FAF2AF57179AB511A0957E57861E0D62A020D248E4B65294692YEUA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9B544ACDBE5564FCA0D3D96CCC7A9A505C35A346B041E898C6643DC622EE3F8C7BF4497637082F5001238w2F3F" TargetMode="External"/><Relationship Id="rId9" Type="http://schemas.openxmlformats.org/officeDocument/2006/relationships/hyperlink" Target="consultantplus://offline/ref=69B544ACDBE5564FCA0D3D96CCC7A9A505C35A346B041E898C6643DC622EE3F8C7BF4497637081F7w0F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Илонка Витальевна Каварналы</dc:creator>
  <cp:lastModifiedBy>User</cp:lastModifiedBy>
  <cp:revision>20</cp:revision>
  <cp:lastPrinted>2015-05-26T11:50:00Z</cp:lastPrinted>
  <dcterms:created xsi:type="dcterms:W3CDTF">2015-04-27T07:19:00Z</dcterms:created>
  <dcterms:modified xsi:type="dcterms:W3CDTF">2015-06-02T08:40:00Z</dcterms:modified>
</cp:coreProperties>
</file>