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24B" w:rsidRPr="00E173D1" w:rsidRDefault="0059524B" w:rsidP="0059524B">
      <w:pPr>
        <w:ind w:left="-24" w:firstLine="726"/>
        <w:jc w:val="both"/>
        <w:rPr>
          <w:sz w:val="24"/>
          <w:szCs w:val="24"/>
        </w:rPr>
      </w:pPr>
      <w:r w:rsidRPr="00E173D1">
        <w:rPr>
          <w:sz w:val="24"/>
          <w:szCs w:val="24"/>
        </w:rPr>
        <w:t xml:space="preserve">«Общий объем бюджетных ассигнований, требуемых для реализации Программы </w:t>
      </w:r>
      <w:r>
        <w:rPr>
          <w:sz w:val="24"/>
          <w:szCs w:val="24"/>
        </w:rPr>
        <w:t xml:space="preserve">        </w:t>
      </w:r>
      <w:r w:rsidRPr="00E173D1">
        <w:rPr>
          <w:sz w:val="24"/>
          <w:szCs w:val="24"/>
        </w:rPr>
        <w:t>(по предварительным расчетам) составляет 42 884 340 рублей. Все расходы на реализацию Программы предполагается осуществить за счет бюджета города Иванова.</w:t>
      </w:r>
    </w:p>
    <w:p w:rsidR="0059524B" w:rsidRPr="00E173D1" w:rsidRDefault="0059524B" w:rsidP="0059524B">
      <w:pPr>
        <w:ind w:left="-24" w:firstLine="726"/>
        <w:jc w:val="center"/>
        <w:rPr>
          <w:sz w:val="24"/>
          <w:szCs w:val="24"/>
        </w:rPr>
      </w:pPr>
    </w:p>
    <w:p w:rsidR="0059524B" w:rsidRPr="00E173D1" w:rsidRDefault="0059524B" w:rsidP="0059524B">
      <w:pPr>
        <w:ind w:left="-24" w:firstLine="726"/>
        <w:jc w:val="center"/>
        <w:rPr>
          <w:sz w:val="24"/>
          <w:szCs w:val="24"/>
        </w:rPr>
      </w:pPr>
      <w:r w:rsidRPr="00E173D1">
        <w:rPr>
          <w:sz w:val="24"/>
          <w:szCs w:val="24"/>
        </w:rPr>
        <w:t xml:space="preserve">Объем бюджетных  ассигнований на реализацию Программы </w:t>
      </w:r>
    </w:p>
    <w:p w:rsidR="0059524B" w:rsidRPr="00E173D1" w:rsidRDefault="0059524B" w:rsidP="0059524B">
      <w:pPr>
        <w:ind w:left="-24" w:firstLine="726"/>
        <w:jc w:val="center"/>
        <w:rPr>
          <w:sz w:val="24"/>
          <w:szCs w:val="24"/>
        </w:rPr>
      </w:pPr>
      <w:r w:rsidRPr="00E173D1">
        <w:rPr>
          <w:sz w:val="24"/>
          <w:szCs w:val="24"/>
        </w:rPr>
        <w:t>(по видам финансирования), руб.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7"/>
        <w:gridCol w:w="1788"/>
        <w:gridCol w:w="1572"/>
        <w:gridCol w:w="1428"/>
      </w:tblGrid>
      <w:tr w:rsidR="0059524B" w:rsidRPr="00E173D1" w:rsidTr="005C37F0">
        <w:tc>
          <w:tcPr>
            <w:tcW w:w="5107" w:type="dxa"/>
            <w:shd w:val="clear" w:color="auto" w:fill="auto"/>
          </w:tcPr>
          <w:p w:rsidR="0059524B" w:rsidRPr="00E173D1" w:rsidRDefault="0059524B" w:rsidP="005C37F0">
            <w:pPr>
              <w:jc w:val="center"/>
              <w:rPr>
                <w:sz w:val="24"/>
                <w:szCs w:val="24"/>
              </w:rPr>
            </w:pPr>
            <w:r w:rsidRPr="00E173D1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88" w:type="dxa"/>
            <w:shd w:val="clear" w:color="auto" w:fill="auto"/>
          </w:tcPr>
          <w:p w:rsidR="0059524B" w:rsidRPr="00E173D1" w:rsidRDefault="0059524B" w:rsidP="005C37F0">
            <w:pPr>
              <w:jc w:val="center"/>
              <w:rPr>
                <w:sz w:val="24"/>
                <w:szCs w:val="24"/>
              </w:rPr>
            </w:pPr>
            <w:r w:rsidRPr="00E173D1">
              <w:rPr>
                <w:sz w:val="24"/>
                <w:szCs w:val="24"/>
              </w:rPr>
              <w:t>Всего</w:t>
            </w:r>
          </w:p>
        </w:tc>
        <w:tc>
          <w:tcPr>
            <w:tcW w:w="1572" w:type="dxa"/>
            <w:shd w:val="clear" w:color="auto" w:fill="auto"/>
          </w:tcPr>
          <w:p w:rsidR="0059524B" w:rsidRPr="00E173D1" w:rsidRDefault="0059524B" w:rsidP="005C37F0">
            <w:pPr>
              <w:jc w:val="center"/>
              <w:rPr>
                <w:sz w:val="24"/>
                <w:szCs w:val="24"/>
              </w:rPr>
            </w:pPr>
            <w:r w:rsidRPr="00E173D1">
              <w:rPr>
                <w:sz w:val="24"/>
                <w:szCs w:val="24"/>
              </w:rPr>
              <w:t>2011</w:t>
            </w:r>
          </w:p>
        </w:tc>
        <w:tc>
          <w:tcPr>
            <w:tcW w:w="1428" w:type="dxa"/>
            <w:shd w:val="clear" w:color="auto" w:fill="auto"/>
          </w:tcPr>
          <w:p w:rsidR="0059524B" w:rsidRPr="00E173D1" w:rsidRDefault="0059524B" w:rsidP="005C37F0">
            <w:pPr>
              <w:jc w:val="center"/>
              <w:rPr>
                <w:sz w:val="24"/>
                <w:szCs w:val="24"/>
              </w:rPr>
            </w:pPr>
            <w:r w:rsidRPr="00E173D1">
              <w:rPr>
                <w:sz w:val="24"/>
                <w:szCs w:val="24"/>
              </w:rPr>
              <w:t>2012</w:t>
            </w:r>
          </w:p>
        </w:tc>
      </w:tr>
      <w:tr w:rsidR="0059524B" w:rsidRPr="00E173D1" w:rsidTr="005C37F0">
        <w:tc>
          <w:tcPr>
            <w:tcW w:w="5107" w:type="dxa"/>
            <w:shd w:val="clear" w:color="auto" w:fill="auto"/>
          </w:tcPr>
          <w:p w:rsidR="0059524B" w:rsidRPr="00E173D1" w:rsidRDefault="0059524B" w:rsidP="005C37F0">
            <w:pPr>
              <w:rPr>
                <w:sz w:val="24"/>
                <w:szCs w:val="24"/>
              </w:rPr>
            </w:pPr>
            <w:r w:rsidRPr="00E173D1">
              <w:rPr>
                <w:sz w:val="24"/>
                <w:szCs w:val="24"/>
              </w:rPr>
              <w:t>Объем бюджетных  ассигнований на реализацию Программы, всего</w:t>
            </w:r>
          </w:p>
        </w:tc>
        <w:tc>
          <w:tcPr>
            <w:tcW w:w="1788" w:type="dxa"/>
            <w:shd w:val="clear" w:color="auto" w:fill="auto"/>
          </w:tcPr>
          <w:p w:rsidR="0059524B" w:rsidRPr="00E173D1" w:rsidRDefault="0059524B" w:rsidP="005C37F0">
            <w:pPr>
              <w:jc w:val="center"/>
              <w:rPr>
                <w:sz w:val="24"/>
                <w:szCs w:val="24"/>
              </w:rPr>
            </w:pPr>
            <w:r w:rsidRPr="00E173D1">
              <w:rPr>
                <w:sz w:val="24"/>
                <w:szCs w:val="24"/>
              </w:rPr>
              <w:t>42 884 340</w:t>
            </w:r>
          </w:p>
        </w:tc>
        <w:tc>
          <w:tcPr>
            <w:tcW w:w="1572" w:type="dxa"/>
            <w:shd w:val="clear" w:color="auto" w:fill="auto"/>
          </w:tcPr>
          <w:p w:rsidR="0059524B" w:rsidRPr="00E173D1" w:rsidRDefault="0059524B" w:rsidP="005C37F0">
            <w:pPr>
              <w:jc w:val="center"/>
              <w:rPr>
                <w:sz w:val="24"/>
                <w:szCs w:val="24"/>
              </w:rPr>
            </w:pPr>
            <w:r w:rsidRPr="00E173D1">
              <w:rPr>
                <w:sz w:val="24"/>
                <w:szCs w:val="24"/>
              </w:rPr>
              <w:t>13 260 234</w:t>
            </w:r>
          </w:p>
        </w:tc>
        <w:tc>
          <w:tcPr>
            <w:tcW w:w="1428" w:type="dxa"/>
            <w:shd w:val="clear" w:color="auto" w:fill="auto"/>
          </w:tcPr>
          <w:p w:rsidR="0059524B" w:rsidRPr="00E173D1" w:rsidRDefault="0059524B" w:rsidP="005C37F0">
            <w:pPr>
              <w:jc w:val="center"/>
              <w:rPr>
                <w:sz w:val="24"/>
                <w:szCs w:val="24"/>
              </w:rPr>
            </w:pPr>
            <w:r w:rsidRPr="00E173D1">
              <w:rPr>
                <w:sz w:val="24"/>
                <w:szCs w:val="24"/>
              </w:rPr>
              <w:t>29 624 106</w:t>
            </w:r>
          </w:p>
        </w:tc>
      </w:tr>
      <w:tr w:rsidR="0059524B" w:rsidRPr="00E173D1" w:rsidTr="005C37F0">
        <w:tc>
          <w:tcPr>
            <w:tcW w:w="5107" w:type="dxa"/>
            <w:shd w:val="clear" w:color="auto" w:fill="auto"/>
          </w:tcPr>
          <w:p w:rsidR="0059524B" w:rsidRPr="00E173D1" w:rsidRDefault="0059524B" w:rsidP="005C37F0">
            <w:pPr>
              <w:rPr>
                <w:sz w:val="24"/>
                <w:szCs w:val="24"/>
              </w:rPr>
            </w:pPr>
            <w:r w:rsidRPr="00E173D1">
              <w:rPr>
                <w:sz w:val="24"/>
                <w:szCs w:val="24"/>
              </w:rPr>
              <w:t xml:space="preserve">в </w:t>
            </w:r>
            <w:proofErr w:type="spellStart"/>
            <w:r w:rsidRPr="00E173D1">
              <w:rPr>
                <w:sz w:val="24"/>
                <w:szCs w:val="24"/>
              </w:rPr>
              <w:t>т.ч</w:t>
            </w:r>
            <w:proofErr w:type="spellEnd"/>
            <w:r w:rsidRPr="00E173D1">
              <w:rPr>
                <w:sz w:val="24"/>
                <w:szCs w:val="24"/>
              </w:rPr>
              <w:t>. бюджет города</w:t>
            </w:r>
          </w:p>
        </w:tc>
        <w:tc>
          <w:tcPr>
            <w:tcW w:w="1788" w:type="dxa"/>
            <w:shd w:val="clear" w:color="auto" w:fill="auto"/>
          </w:tcPr>
          <w:p w:rsidR="0059524B" w:rsidRPr="00E173D1" w:rsidRDefault="0059524B" w:rsidP="005C37F0">
            <w:pPr>
              <w:jc w:val="center"/>
              <w:rPr>
                <w:sz w:val="24"/>
                <w:szCs w:val="24"/>
              </w:rPr>
            </w:pPr>
            <w:r w:rsidRPr="00E173D1">
              <w:rPr>
                <w:sz w:val="24"/>
                <w:szCs w:val="24"/>
              </w:rPr>
              <w:t>42 884 340</w:t>
            </w:r>
          </w:p>
        </w:tc>
        <w:tc>
          <w:tcPr>
            <w:tcW w:w="1572" w:type="dxa"/>
            <w:shd w:val="clear" w:color="auto" w:fill="auto"/>
          </w:tcPr>
          <w:p w:rsidR="0059524B" w:rsidRPr="00E173D1" w:rsidRDefault="0059524B" w:rsidP="005C37F0">
            <w:pPr>
              <w:jc w:val="center"/>
              <w:rPr>
                <w:sz w:val="24"/>
                <w:szCs w:val="24"/>
              </w:rPr>
            </w:pPr>
            <w:r w:rsidRPr="00E173D1">
              <w:rPr>
                <w:sz w:val="24"/>
                <w:szCs w:val="24"/>
              </w:rPr>
              <w:t>13 260 234</w:t>
            </w:r>
          </w:p>
        </w:tc>
        <w:tc>
          <w:tcPr>
            <w:tcW w:w="1428" w:type="dxa"/>
            <w:shd w:val="clear" w:color="auto" w:fill="auto"/>
          </w:tcPr>
          <w:p w:rsidR="0059524B" w:rsidRPr="00E173D1" w:rsidRDefault="0059524B" w:rsidP="005C37F0">
            <w:pPr>
              <w:jc w:val="center"/>
              <w:rPr>
                <w:sz w:val="24"/>
                <w:szCs w:val="24"/>
              </w:rPr>
            </w:pPr>
            <w:r w:rsidRPr="00E173D1">
              <w:rPr>
                <w:sz w:val="24"/>
                <w:szCs w:val="24"/>
              </w:rPr>
              <w:t>29 624 106</w:t>
            </w:r>
          </w:p>
        </w:tc>
      </w:tr>
    </w:tbl>
    <w:p w:rsidR="0059524B" w:rsidRPr="00E173D1" w:rsidRDefault="0059524B" w:rsidP="0059524B">
      <w:pPr>
        <w:ind w:left="-24" w:firstLine="726"/>
        <w:jc w:val="center"/>
        <w:rPr>
          <w:sz w:val="24"/>
          <w:szCs w:val="24"/>
        </w:rPr>
      </w:pPr>
    </w:p>
    <w:p w:rsidR="0059524B" w:rsidRPr="00E173D1" w:rsidRDefault="0059524B" w:rsidP="0059524B">
      <w:pPr>
        <w:ind w:left="-24" w:firstLine="726"/>
        <w:jc w:val="center"/>
        <w:rPr>
          <w:sz w:val="24"/>
          <w:szCs w:val="24"/>
        </w:rPr>
      </w:pPr>
      <w:r w:rsidRPr="00E173D1">
        <w:rPr>
          <w:sz w:val="24"/>
          <w:szCs w:val="24"/>
        </w:rPr>
        <w:t xml:space="preserve">Объем бюджетных  ассигнований на реализацию Программы </w:t>
      </w:r>
    </w:p>
    <w:p w:rsidR="0059524B" w:rsidRPr="00E173D1" w:rsidRDefault="0059524B" w:rsidP="0059524B">
      <w:pPr>
        <w:ind w:left="-24" w:firstLine="726"/>
        <w:jc w:val="center"/>
        <w:rPr>
          <w:sz w:val="24"/>
          <w:szCs w:val="24"/>
        </w:rPr>
      </w:pPr>
      <w:r w:rsidRPr="00E173D1">
        <w:rPr>
          <w:sz w:val="24"/>
          <w:szCs w:val="24"/>
        </w:rPr>
        <w:t>(по видам ассигнований), руб.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7"/>
        <w:gridCol w:w="1788"/>
        <w:gridCol w:w="1572"/>
        <w:gridCol w:w="1428"/>
      </w:tblGrid>
      <w:tr w:rsidR="0059524B" w:rsidRPr="00E173D1" w:rsidTr="005C37F0">
        <w:tc>
          <w:tcPr>
            <w:tcW w:w="5107" w:type="dxa"/>
            <w:shd w:val="clear" w:color="auto" w:fill="auto"/>
          </w:tcPr>
          <w:p w:rsidR="0059524B" w:rsidRPr="00E173D1" w:rsidRDefault="0059524B" w:rsidP="005C37F0">
            <w:pPr>
              <w:jc w:val="center"/>
              <w:rPr>
                <w:sz w:val="24"/>
                <w:szCs w:val="24"/>
              </w:rPr>
            </w:pPr>
            <w:r w:rsidRPr="00E173D1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88" w:type="dxa"/>
            <w:shd w:val="clear" w:color="auto" w:fill="auto"/>
          </w:tcPr>
          <w:p w:rsidR="0059524B" w:rsidRPr="00E173D1" w:rsidRDefault="0059524B" w:rsidP="005C37F0">
            <w:pPr>
              <w:jc w:val="center"/>
              <w:rPr>
                <w:sz w:val="24"/>
                <w:szCs w:val="24"/>
              </w:rPr>
            </w:pPr>
            <w:r w:rsidRPr="00E173D1">
              <w:rPr>
                <w:sz w:val="24"/>
                <w:szCs w:val="24"/>
              </w:rPr>
              <w:t>Всего</w:t>
            </w:r>
          </w:p>
        </w:tc>
        <w:tc>
          <w:tcPr>
            <w:tcW w:w="1572" w:type="dxa"/>
            <w:shd w:val="clear" w:color="auto" w:fill="auto"/>
          </w:tcPr>
          <w:p w:rsidR="0059524B" w:rsidRPr="00E173D1" w:rsidRDefault="0059524B" w:rsidP="005C37F0">
            <w:pPr>
              <w:jc w:val="center"/>
              <w:rPr>
                <w:sz w:val="24"/>
                <w:szCs w:val="24"/>
              </w:rPr>
            </w:pPr>
            <w:r w:rsidRPr="00E173D1">
              <w:rPr>
                <w:sz w:val="24"/>
                <w:szCs w:val="24"/>
              </w:rPr>
              <w:t>2011</w:t>
            </w:r>
          </w:p>
        </w:tc>
        <w:tc>
          <w:tcPr>
            <w:tcW w:w="1428" w:type="dxa"/>
            <w:shd w:val="clear" w:color="auto" w:fill="auto"/>
          </w:tcPr>
          <w:p w:rsidR="0059524B" w:rsidRPr="00E173D1" w:rsidRDefault="0059524B" w:rsidP="005C37F0">
            <w:pPr>
              <w:jc w:val="center"/>
              <w:rPr>
                <w:sz w:val="24"/>
                <w:szCs w:val="24"/>
              </w:rPr>
            </w:pPr>
            <w:r w:rsidRPr="00E173D1">
              <w:rPr>
                <w:sz w:val="24"/>
                <w:szCs w:val="24"/>
              </w:rPr>
              <w:t>2012</w:t>
            </w:r>
          </w:p>
        </w:tc>
      </w:tr>
      <w:tr w:rsidR="0059524B" w:rsidRPr="00E173D1" w:rsidTr="005C37F0">
        <w:tc>
          <w:tcPr>
            <w:tcW w:w="5107" w:type="dxa"/>
            <w:shd w:val="clear" w:color="auto" w:fill="auto"/>
          </w:tcPr>
          <w:p w:rsidR="0059524B" w:rsidRPr="00E173D1" w:rsidRDefault="0059524B" w:rsidP="005C37F0">
            <w:pPr>
              <w:rPr>
                <w:sz w:val="24"/>
                <w:szCs w:val="24"/>
              </w:rPr>
            </w:pPr>
            <w:r w:rsidRPr="00E173D1">
              <w:rPr>
                <w:sz w:val="24"/>
                <w:szCs w:val="24"/>
              </w:rPr>
              <w:t>Объем бюджетных  ассигнований на реализацию Программы, всего</w:t>
            </w:r>
          </w:p>
        </w:tc>
        <w:tc>
          <w:tcPr>
            <w:tcW w:w="1788" w:type="dxa"/>
            <w:shd w:val="clear" w:color="auto" w:fill="auto"/>
          </w:tcPr>
          <w:p w:rsidR="0059524B" w:rsidRPr="00E173D1" w:rsidRDefault="0059524B" w:rsidP="005C37F0">
            <w:pPr>
              <w:jc w:val="center"/>
              <w:rPr>
                <w:sz w:val="24"/>
                <w:szCs w:val="24"/>
              </w:rPr>
            </w:pPr>
            <w:r w:rsidRPr="00E173D1">
              <w:rPr>
                <w:sz w:val="24"/>
                <w:szCs w:val="24"/>
              </w:rPr>
              <w:t>42 884 340</w:t>
            </w:r>
          </w:p>
        </w:tc>
        <w:tc>
          <w:tcPr>
            <w:tcW w:w="1572" w:type="dxa"/>
            <w:shd w:val="clear" w:color="auto" w:fill="auto"/>
          </w:tcPr>
          <w:p w:rsidR="0059524B" w:rsidRPr="00E173D1" w:rsidRDefault="0059524B" w:rsidP="005C37F0">
            <w:pPr>
              <w:jc w:val="center"/>
              <w:rPr>
                <w:sz w:val="24"/>
                <w:szCs w:val="24"/>
              </w:rPr>
            </w:pPr>
            <w:r w:rsidRPr="00E173D1">
              <w:rPr>
                <w:sz w:val="24"/>
                <w:szCs w:val="24"/>
              </w:rPr>
              <w:t>13 260 234</w:t>
            </w:r>
          </w:p>
        </w:tc>
        <w:tc>
          <w:tcPr>
            <w:tcW w:w="1428" w:type="dxa"/>
            <w:shd w:val="clear" w:color="auto" w:fill="auto"/>
          </w:tcPr>
          <w:p w:rsidR="0059524B" w:rsidRPr="00E173D1" w:rsidRDefault="0059524B" w:rsidP="005C37F0">
            <w:pPr>
              <w:jc w:val="center"/>
              <w:rPr>
                <w:sz w:val="24"/>
                <w:szCs w:val="24"/>
              </w:rPr>
            </w:pPr>
            <w:r w:rsidRPr="00E173D1">
              <w:rPr>
                <w:sz w:val="24"/>
                <w:szCs w:val="24"/>
              </w:rPr>
              <w:t>29 624 106</w:t>
            </w:r>
          </w:p>
        </w:tc>
      </w:tr>
      <w:tr w:rsidR="0059524B" w:rsidRPr="00E173D1" w:rsidTr="005C37F0">
        <w:tc>
          <w:tcPr>
            <w:tcW w:w="5107" w:type="dxa"/>
            <w:shd w:val="clear" w:color="auto" w:fill="auto"/>
          </w:tcPr>
          <w:p w:rsidR="0059524B" w:rsidRPr="00E173D1" w:rsidRDefault="0059524B" w:rsidP="005C37F0">
            <w:pPr>
              <w:rPr>
                <w:sz w:val="24"/>
                <w:szCs w:val="24"/>
              </w:rPr>
            </w:pPr>
            <w:r w:rsidRPr="00E173D1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788" w:type="dxa"/>
            <w:shd w:val="clear" w:color="auto" w:fill="auto"/>
          </w:tcPr>
          <w:p w:rsidR="0059524B" w:rsidRPr="00E173D1" w:rsidRDefault="0059524B" w:rsidP="005C37F0">
            <w:pPr>
              <w:jc w:val="center"/>
              <w:rPr>
                <w:sz w:val="24"/>
                <w:szCs w:val="24"/>
              </w:rPr>
            </w:pPr>
            <w:r w:rsidRPr="00E173D1">
              <w:rPr>
                <w:sz w:val="24"/>
                <w:szCs w:val="24"/>
              </w:rPr>
              <w:t>42 884 340</w:t>
            </w:r>
          </w:p>
        </w:tc>
        <w:tc>
          <w:tcPr>
            <w:tcW w:w="1572" w:type="dxa"/>
            <w:shd w:val="clear" w:color="auto" w:fill="auto"/>
          </w:tcPr>
          <w:p w:rsidR="0059524B" w:rsidRPr="00E173D1" w:rsidRDefault="0059524B" w:rsidP="005C37F0">
            <w:pPr>
              <w:jc w:val="center"/>
              <w:rPr>
                <w:sz w:val="24"/>
                <w:szCs w:val="24"/>
              </w:rPr>
            </w:pPr>
            <w:r w:rsidRPr="00E173D1">
              <w:rPr>
                <w:sz w:val="24"/>
                <w:szCs w:val="24"/>
              </w:rPr>
              <w:t>13 260 234</w:t>
            </w:r>
          </w:p>
        </w:tc>
        <w:tc>
          <w:tcPr>
            <w:tcW w:w="1428" w:type="dxa"/>
            <w:shd w:val="clear" w:color="auto" w:fill="auto"/>
          </w:tcPr>
          <w:p w:rsidR="0059524B" w:rsidRPr="00E173D1" w:rsidRDefault="0059524B" w:rsidP="005C37F0">
            <w:pPr>
              <w:jc w:val="center"/>
              <w:rPr>
                <w:sz w:val="24"/>
                <w:szCs w:val="24"/>
              </w:rPr>
            </w:pPr>
            <w:r w:rsidRPr="00E173D1">
              <w:rPr>
                <w:sz w:val="24"/>
                <w:szCs w:val="24"/>
              </w:rPr>
              <w:t>29 624 106</w:t>
            </w:r>
          </w:p>
        </w:tc>
      </w:tr>
    </w:tbl>
    <w:p w:rsidR="007060E7" w:rsidRDefault="0059524B">
      <w:r w:rsidRPr="00E173D1">
        <w:rPr>
          <w:sz w:val="24"/>
          <w:szCs w:val="24"/>
        </w:rPr>
        <w:t>».</w:t>
      </w:r>
      <w:bookmarkStart w:id="0" w:name="_GoBack"/>
      <w:bookmarkEnd w:id="0"/>
    </w:p>
    <w:sectPr w:rsidR="0070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202"/>
    <w:rsid w:val="00144202"/>
    <w:rsid w:val="0059524B"/>
    <w:rsid w:val="0070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>Администрация города Иванова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2012-07-06T16:08:00Z</dcterms:created>
  <dcterms:modified xsi:type="dcterms:W3CDTF">2012-07-06T16:09:00Z</dcterms:modified>
</cp:coreProperties>
</file>