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AF" w:rsidRPr="00610F27" w:rsidRDefault="00EB2FAF" w:rsidP="00610F27"/>
    <w:p w:rsidR="00610F27" w:rsidRDefault="00610F27" w:rsidP="00D87C2E">
      <w:pPr>
        <w:pStyle w:val="1"/>
        <w:ind w:left="5954"/>
        <w:jc w:val="both"/>
        <w:rPr>
          <w:sz w:val="24"/>
          <w:szCs w:val="24"/>
        </w:rPr>
      </w:pPr>
    </w:p>
    <w:p w:rsidR="00652DC1" w:rsidRDefault="005F3657" w:rsidP="00D87C2E">
      <w:pPr>
        <w:pStyle w:val="1"/>
        <w:ind w:left="5954"/>
        <w:jc w:val="both"/>
        <w:rPr>
          <w:sz w:val="24"/>
          <w:szCs w:val="24"/>
        </w:rPr>
      </w:pPr>
      <w:r w:rsidRPr="00037DD0">
        <w:rPr>
          <w:sz w:val="24"/>
          <w:szCs w:val="24"/>
        </w:rPr>
        <w:t xml:space="preserve">Приложение </w:t>
      </w:r>
    </w:p>
    <w:p w:rsidR="00652DC1" w:rsidRDefault="005F3657" w:rsidP="00D87C2E">
      <w:pPr>
        <w:pStyle w:val="1"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</w:t>
      </w:r>
      <w:r w:rsidR="00652DC1">
        <w:rPr>
          <w:sz w:val="24"/>
          <w:szCs w:val="24"/>
        </w:rPr>
        <w:t xml:space="preserve">ю </w:t>
      </w:r>
    </w:p>
    <w:p w:rsidR="00652DC1" w:rsidRDefault="005F3657" w:rsidP="00652DC1">
      <w:pPr>
        <w:pStyle w:val="1"/>
        <w:ind w:left="5954" w:right="-285"/>
        <w:jc w:val="both"/>
      </w:pPr>
      <w:r w:rsidRPr="004E41D3">
        <w:rPr>
          <w:sz w:val="24"/>
          <w:szCs w:val="24"/>
        </w:rPr>
        <w:t>Администрации города</w:t>
      </w:r>
      <w:r>
        <w:rPr>
          <w:sz w:val="24"/>
          <w:szCs w:val="24"/>
        </w:rPr>
        <w:t xml:space="preserve"> Ив</w:t>
      </w:r>
      <w:r w:rsidRPr="004E41D3">
        <w:rPr>
          <w:sz w:val="24"/>
          <w:szCs w:val="24"/>
        </w:rPr>
        <w:t>анова</w:t>
      </w:r>
      <w:r w:rsidR="00652DC1">
        <w:t xml:space="preserve"> </w:t>
      </w:r>
    </w:p>
    <w:p w:rsidR="005F3657" w:rsidRPr="007A6C04" w:rsidRDefault="005F3657" w:rsidP="00652DC1">
      <w:pPr>
        <w:pStyle w:val="1"/>
        <w:ind w:left="5954" w:right="-285"/>
        <w:jc w:val="both"/>
        <w:rPr>
          <w:lang w:val="en-US"/>
        </w:rPr>
      </w:pPr>
      <w:r w:rsidRPr="00037DD0">
        <w:rPr>
          <w:sz w:val="24"/>
          <w:szCs w:val="24"/>
        </w:rPr>
        <w:t xml:space="preserve">от </w:t>
      </w:r>
      <w:r w:rsidR="007A6C04" w:rsidRPr="007A6C04">
        <w:rPr>
          <w:sz w:val="24"/>
          <w:szCs w:val="24"/>
        </w:rPr>
        <w:t>29.03.</w:t>
      </w:r>
      <w:r w:rsidR="007A6C04">
        <w:rPr>
          <w:sz w:val="24"/>
          <w:szCs w:val="24"/>
          <w:lang w:val="en-US"/>
        </w:rPr>
        <w:t>2018</w:t>
      </w:r>
      <w:r w:rsidRPr="00037DD0">
        <w:rPr>
          <w:sz w:val="24"/>
          <w:szCs w:val="24"/>
        </w:rPr>
        <w:t xml:space="preserve"> № </w:t>
      </w:r>
      <w:r w:rsidR="007A6C04">
        <w:rPr>
          <w:sz w:val="24"/>
          <w:szCs w:val="24"/>
          <w:lang w:val="en-US"/>
        </w:rPr>
        <w:t>382</w:t>
      </w:r>
      <w:bookmarkStart w:id="0" w:name="_GoBack"/>
      <w:bookmarkEnd w:id="0"/>
    </w:p>
    <w:p w:rsidR="005F3657" w:rsidRDefault="005F3657" w:rsidP="00A600E5">
      <w:pPr>
        <w:ind w:right="-285"/>
        <w:jc w:val="right"/>
      </w:pPr>
    </w:p>
    <w:p w:rsidR="00BB7CE4" w:rsidRDefault="00BB7CE4" w:rsidP="00A600E5">
      <w:pPr>
        <w:pStyle w:val="2"/>
        <w:ind w:right="-285"/>
        <w:rPr>
          <w:b w:val="0"/>
          <w:color w:val="000000"/>
          <w:sz w:val="24"/>
          <w:szCs w:val="24"/>
        </w:rPr>
      </w:pPr>
    </w:p>
    <w:p w:rsidR="00126774" w:rsidRPr="00214C15" w:rsidRDefault="00214C15" w:rsidP="00A600E5">
      <w:pPr>
        <w:pStyle w:val="2"/>
        <w:ind w:right="-285"/>
        <w:rPr>
          <w:b w:val="0"/>
          <w:sz w:val="24"/>
          <w:szCs w:val="24"/>
        </w:rPr>
      </w:pPr>
      <w:r w:rsidRPr="00214C15">
        <w:rPr>
          <w:b w:val="0"/>
          <w:color w:val="000000"/>
          <w:sz w:val="24"/>
          <w:szCs w:val="24"/>
        </w:rPr>
        <w:t>Муниципальная адресная инвестиционная программа города Иванова</w:t>
      </w:r>
    </w:p>
    <w:p w:rsidR="00126774" w:rsidRDefault="00214C15" w:rsidP="00A600E5">
      <w:pPr>
        <w:pStyle w:val="2"/>
        <w:ind w:right="-285"/>
        <w:rPr>
          <w:b w:val="0"/>
          <w:color w:val="000000"/>
          <w:sz w:val="24"/>
          <w:szCs w:val="24"/>
        </w:rPr>
      </w:pPr>
      <w:r w:rsidRPr="00214C15">
        <w:rPr>
          <w:b w:val="0"/>
          <w:color w:val="000000"/>
          <w:sz w:val="24"/>
          <w:szCs w:val="24"/>
        </w:rPr>
        <w:t>на 2017-2019 годы</w:t>
      </w:r>
    </w:p>
    <w:p w:rsidR="0038773C" w:rsidRDefault="0038773C" w:rsidP="0038773C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3652"/>
        <w:gridCol w:w="1460"/>
        <w:gridCol w:w="1375"/>
        <w:gridCol w:w="1417"/>
        <w:gridCol w:w="1276"/>
      </w:tblGrid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59C" w:rsidRDefault="0018659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программа, муниципальный заказчик, инвестиционный проект (объект капитального строительства)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Плановый объем бюджетных инвестиций на реализацию муниципальной адресной инвестиционной программы 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59C" w:rsidRDefault="0018659C">
            <w:pPr>
              <w:rPr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59C" w:rsidRDefault="0018659C">
            <w:pPr>
              <w:rPr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8659C" w:rsidTr="0018659C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"Безопасный город" 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"Повышение безопасности дорожного движения"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проектно-сметной документации "Строительство моста через р. </w:t>
            </w:r>
            <w:proofErr w:type="spellStart"/>
            <w:r>
              <w:rPr>
                <w:color w:val="000000"/>
                <w:sz w:val="20"/>
                <w:szCs w:val="20"/>
              </w:rPr>
              <w:t>Уводь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ул. Набережной и автодороги на участке от ул. Профсоюзной до ул. Рыбинской в г. Иваново"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автодороги м. </w:t>
            </w:r>
            <w:proofErr w:type="spellStart"/>
            <w:r>
              <w:rPr>
                <w:color w:val="000000"/>
                <w:sz w:val="20"/>
                <w:szCs w:val="20"/>
              </w:rPr>
              <w:t>Минеево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-пос. </w:t>
            </w:r>
            <w:proofErr w:type="gramStart"/>
            <w:r>
              <w:rPr>
                <w:color w:val="000000"/>
                <w:sz w:val="20"/>
                <w:szCs w:val="20"/>
              </w:rPr>
              <w:t>Дальний, соединяющей ул. Минскую и ул. Фрунзе г. Иваново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185 848,76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95 263,16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90 585,60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95 348,76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4 763,16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90 585,60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Корректировка проектно-сметной документации "Строительство автодороги м. </w:t>
            </w:r>
            <w:proofErr w:type="spellStart"/>
            <w:r>
              <w:rPr>
                <w:color w:val="000000"/>
                <w:sz w:val="20"/>
                <w:szCs w:val="20"/>
              </w:rPr>
              <w:t>Минеево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пос. Дальний, соединяющей ул. Минскую и ул. Фрунзе г. Иваново"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"Развитие образования города Иванова"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"Повышение доступности образования в городе Иванове"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2141B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2141B3">
        <w:trPr>
          <w:trHeight w:val="10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Корректировка проектно-сметной документации "Строительство начальной школы на 500 мест по ул. Генерала Хлебникова в г. Иваново"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1 694,92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59C" w:rsidTr="002141B3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2141B3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2141B3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1 694,92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2141B3">
        <w:trPr>
          <w:trHeight w:val="10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"Строительство дошкольного учреждения на 240 мест в микрорайоне Рождественский в г. Иваново"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2 511,42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505,71</w:t>
            </w:r>
          </w:p>
        </w:tc>
      </w:tr>
      <w:tr w:rsidR="0018659C" w:rsidTr="002141B3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2141B3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2141B3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2 511,42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505,71</w:t>
            </w:r>
          </w:p>
        </w:tc>
      </w:tr>
      <w:tr w:rsidR="0018659C" w:rsidTr="002141B3">
        <w:trPr>
          <w:trHeight w:val="15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Иванове"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 xml:space="preserve">Специальная подпрограмма "Повышение доступности занятий физической культурой и спортом в городе Иванове"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2141B3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Корректировка проектной и сметной документации по объекту "Строительство Дворца игровых видов спорта в г. Иваново Ивановской области"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"Благоустройство города Иванова"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"Обустройство городских кладбищ"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Расширение городского муниципального кладбища в районе с. </w:t>
            </w:r>
            <w:proofErr w:type="spellStart"/>
            <w:r>
              <w:rPr>
                <w:color w:val="000000"/>
                <w:sz w:val="20"/>
                <w:szCs w:val="20"/>
              </w:rPr>
              <w:t>Богородское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Ивановского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1 664,68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1 664,68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13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"Благоустройство города Иванова"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"Строительство объектов уличного освещения"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проектно-сметной документации на строительство объектов уличного освещения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объектов уличного освещения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6 406,09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6 406,09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59C" w:rsidTr="002141B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2141B3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2141B3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6 406,09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6 406,09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2141B3">
        <w:trPr>
          <w:trHeight w:val="16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"Обеспечение качественным жильём и услугами жилищно-коммунального хозяйства населения города" 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"Развитие инженерных инфраструктур"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2141B3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сетей водопровода и канализации в частном секторе, 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корректировка ПСД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5 195,05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5 195,05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5 195,05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5 195,05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двух выгребных ям для д.1 по ул. 12 </w:t>
            </w:r>
            <w:proofErr w:type="spellStart"/>
            <w:r>
              <w:rPr>
                <w:color w:val="000000"/>
                <w:sz w:val="20"/>
                <w:szCs w:val="20"/>
              </w:rPr>
              <w:t>Сосневская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444,37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444,37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Корректировка проектной и сметной документации по объекту "Полигон твердых бытовых отходов в Мало-</w:t>
            </w:r>
            <w:proofErr w:type="spellStart"/>
            <w:r>
              <w:rPr>
                <w:color w:val="000000"/>
                <w:sz w:val="20"/>
                <w:szCs w:val="20"/>
              </w:rPr>
              <w:t>Ступкинском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карьере </w:t>
            </w:r>
            <w:proofErr w:type="spellStart"/>
            <w:r>
              <w:rPr>
                <w:color w:val="000000"/>
                <w:sz w:val="20"/>
                <w:szCs w:val="20"/>
              </w:rPr>
              <w:t>Тейковского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Ивановской области"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Сводный план мероприятий по выполнению наказов избирателей, принятых к исполнению в 2017 году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Разработка проектно-сметной документации "Устройство уличного освещения на ул. 1-я Деревенская (от ул. 1-й Волгоградской до ул. 3-й Волгоградской)"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Перечень наказов избирателей депутатам Ивановской областной Думы на 2017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проектной и сметной документации на проведение линий наружного освещения по 2, 3, 4, 5 </w:t>
            </w:r>
            <w:proofErr w:type="spellStart"/>
            <w:r>
              <w:rPr>
                <w:color w:val="000000"/>
                <w:sz w:val="20"/>
                <w:szCs w:val="20"/>
              </w:rPr>
              <w:t>Писцовским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переулкам и по ул. Высоковольтной (на участке от 24 Линии до 25 Линии)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18659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659C" w:rsidTr="002141B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215 605,24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115 158,22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99 941,31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505,71</w:t>
            </w:r>
          </w:p>
        </w:tc>
      </w:tr>
      <w:tr w:rsidR="0018659C" w:rsidTr="002141B3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59C" w:rsidTr="002141B3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90 700,00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8659C" w:rsidTr="002141B3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124 905,24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24 458,22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99 941,31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59C" w:rsidRDefault="00186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505,71</w:t>
            </w:r>
          </w:p>
        </w:tc>
      </w:tr>
    </w:tbl>
    <w:p w:rsidR="0038773C" w:rsidRDefault="0038773C" w:rsidP="0038773C"/>
    <w:p w:rsidR="0038773C" w:rsidRDefault="0038773C" w:rsidP="0038773C"/>
    <w:p w:rsidR="0038773C" w:rsidRDefault="0038773C" w:rsidP="0038773C"/>
    <w:p w:rsidR="0038773C" w:rsidRDefault="0038773C" w:rsidP="0038773C"/>
    <w:p w:rsidR="0038773C" w:rsidRDefault="0038773C" w:rsidP="0038773C"/>
    <w:p w:rsidR="0038773C" w:rsidRDefault="0038773C" w:rsidP="0038773C"/>
    <w:p w:rsidR="0038773C" w:rsidRDefault="0038773C" w:rsidP="0038773C"/>
    <w:p w:rsidR="0038773C" w:rsidRDefault="0038773C" w:rsidP="0038773C"/>
    <w:p w:rsidR="0038773C" w:rsidRDefault="0038773C" w:rsidP="0038773C"/>
    <w:p w:rsidR="0038773C" w:rsidRDefault="0038773C" w:rsidP="0038773C"/>
    <w:p w:rsidR="0038773C" w:rsidRPr="0038773C" w:rsidRDefault="0038773C" w:rsidP="0038773C"/>
    <w:p w:rsidR="00056AE9" w:rsidRDefault="00056AE9" w:rsidP="00056AE9"/>
    <w:p w:rsidR="00056AE9" w:rsidRPr="00056AE9" w:rsidRDefault="00056AE9" w:rsidP="00056AE9"/>
    <w:p w:rsidR="00D37CB4" w:rsidRDefault="00D37CB4" w:rsidP="00D37CB4"/>
    <w:p w:rsidR="00D37CB4" w:rsidRDefault="00D37CB4" w:rsidP="00D37CB4"/>
    <w:p w:rsidR="00D37CB4" w:rsidRPr="00D37CB4" w:rsidRDefault="00D37CB4" w:rsidP="00D37CB4"/>
    <w:p w:rsidR="00EF33E3" w:rsidRDefault="00EF33E3" w:rsidP="00EF33E3"/>
    <w:p w:rsidR="00EF33E3" w:rsidRDefault="00EF33E3" w:rsidP="00EF33E3"/>
    <w:p w:rsidR="00EF33E3" w:rsidRDefault="00EF33E3" w:rsidP="00EF33E3"/>
    <w:p w:rsidR="00C8222A" w:rsidRDefault="00C8222A" w:rsidP="00C6501C">
      <w:pPr>
        <w:tabs>
          <w:tab w:val="left" w:pos="0"/>
          <w:tab w:val="left" w:pos="1080"/>
        </w:tabs>
        <w:jc w:val="both"/>
      </w:pPr>
    </w:p>
    <w:p w:rsidR="009E5E9C" w:rsidRDefault="009E5E9C" w:rsidP="00C6501C">
      <w:pPr>
        <w:tabs>
          <w:tab w:val="left" w:pos="0"/>
          <w:tab w:val="left" w:pos="1080"/>
        </w:tabs>
        <w:jc w:val="both"/>
      </w:pPr>
    </w:p>
    <w:p w:rsidR="009E5E9C" w:rsidRDefault="009E5E9C" w:rsidP="00C6501C">
      <w:pPr>
        <w:tabs>
          <w:tab w:val="left" w:pos="0"/>
          <w:tab w:val="left" w:pos="1080"/>
        </w:tabs>
        <w:jc w:val="both"/>
      </w:pPr>
    </w:p>
    <w:p w:rsidR="009E5E9C" w:rsidRDefault="009E5E9C" w:rsidP="00C6501C">
      <w:pPr>
        <w:tabs>
          <w:tab w:val="left" w:pos="0"/>
          <w:tab w:val="left" w:pos="1080"/>
        </w:tabs>
        <w:jc w:val="both"/>
      </w:pPr>
    </w:p>
    <w:p w:rsidR="009E5E9C" w:rsidRDefault="009E5E9C" w:rsidP="00C6501C">
      <w:pPr>
        <w:tabs>
          <w:tab w:val="left" w:pos="0"/>
          <w:tab w:val="left" w:pos="1080"/>
        </w:tabs>
        <w:jc w:val="both"/>
      </w:pPr>
    </w:p>
    <w:p w:rsidR="009E5E9C" w:rsidRDefault="009E5E9C" w:rsidP="00C6501C">
      <w:pPr>
        <w:tabs>
          <w:tab w:val="left" w:pos="0"/>
          <w:tab w:val="left" w:pos="1080"/>
        </w:tabs>
        <w:jc w:val="both"/>
      </w:pPr>
    </w:p>
    <w:p w:rsidR="009E5E9C" w:rsidRDefault="009E5E9C" w:rsidP="00C6501C">
      <w:pPr>
        <w:tabs>
          <w:tab w:val="left" w:pos="0"/>
          <w:tab w:val="left" w:pos="1080"/>
        </w:tabs>
        <w:jc w:val="both"/>
      </w:pPr>
    </w:p>
    <w:p w:rsidR="009E5E9C" w:rsidRDefault="009E5E9C" w:rsidP="00C6501C">
      <w:pPr>
        <w:tabs>
          <w:tab w:val="left" w:pos="0"/>
          <w:tab w:val="left" w:pos="1080"/>
        </w:tabs>
        <w:jc w:val="both"/>
      </w:pPr>
    </w:p>
    <w:p w:rsidR="009E5E9C" w:rsidRDefault="009E5E9C" w:rsidP="00C6501C">
      <w:pPr>
        <w:tabs>
          <w:tab w:val="left" w:pos="0"/>
          <w:tab w:val="left" w:pos="1080"/>
        </w:tabs>
        <w:jc w:val="both"/>
      </w:pPr>
    </w:p>
    <w:p w:rsidR="009E5E9C" w:rsidRDefault="009E5E9C" w:rsidP="00C6501C">
      <w:pPr>
        <w:tabs>
          <w:tab w:val="left" w:pos="0"/>
          <w:tab w:val="left" w:pos="1080"/>
        </w:tabs>
        <w:jc w:val="both"/>
      </w:pPr>
    </w:p>
    <w:p w:rsidR="009E5E9C" w:rsidRDefault="009E5E9C" w:rsidP="00C6501C">
      <w:pPr>
        <w:tabs>
          <w:tab w:val="left" w:pos="0"/>
          <w:tab w:val="left" w:pos="1080"/>
        </w:tabs>
        <w:jc w:val="both"/>
      </w:pPr>
    </w:p>
    <w:p w:rsidR="009E5E9C" w:rsidRDefault="009E5E9C" w:rsidP="00C6501C">
      <w:pPr>
        <w:tabs>
          <w:tab w:val="left" w:pos="0"/>
          <w:tab w:val="left" w:pos="1080"/>
        </w:tabs>
        <w:jc w:val="both"/>
      </w:pPr>
    </w:p>
    <w:p w:rsidR="00C8222A" w:rsidRDefault="00C8222A" w:rsidP="00C6501C">
      <w:pPr>
        <w:tabs>
          <w:tab w:val="left" w:pos="0"/>
          <w:tab w:val="left" w:pos="1080"/>
        </w:tabs>
        <w:jc w:val="both"/>
      </w:pPr>
    </w:p>
    <w:p w:rsidR="00C8222A" w:rsidRDefault="00C8222A" w:rsidP="00C6501C">
      <w:pPr>
        <w:tabs>
          <w:tab w:val="left" w:pos="0"/>
          <w:tab w:val="left" w:pos="1080"/>
        </w:tabs>
        <w:jc w:val="both"/>
      </w:pPr>
    </w:p>
    <w:p w:rsidR="00C8222A" w:rsidRDefault="00C8222A" w:rsidP="00C6501C">
      <w:pPr>
        <w:tabs>
          <w:tab w:val="left" w:pos="0"/>
          <w:tab w:val="left" w:pos="1080"/>
        </w:tabs>
        <w:jc w:val="both"/>
      </w:pPr>
    </w:p>
    <w:p w:rsidR="00A838A0" w:rsidRDefault="00A838A0" w:rsidP="00C6501C">
      <w:pPr>
        <w:tabs>
          <w:tab w:val="left" w:pos="0"/>
          <w:tab w:val="left" w:pos="1080"/>
        </w:tabs>
        <w:jc w:val="both"/>
      </w:pPr>
    </w:p>
    <w:p w:rsidR="00A838A0" w:rsidRDefault="00A838A0" w:rsidP="00C6501C">
      <w:pPr>
        <w:tabs>
          <w:tab w:val="left" w:pos="0"/>
          <w:tab w:val="left" w:pos="1080"/>
        </w:tabs>
        <w:jc w:val="both"/>
      </w:pPr>
    </w:p>
    <w:p w:rsidR="00A838A0" w:rsidRDefault="00A838A0" w:rsidP="00C6501C">
      <w:pPr>
        <w:tabs>
          <w:tab w:val="left" w:pos="0"/>
          <w:tab w:val="left" w:pos="1080"/>
        </w:tabs>
        <w:jc w:val="both"/>
      </w:pPr>
    </w:p>
    <w:p w:rsidR="00C8222A" w:rsidRDefault="00C8222A" w:rsidP="00C6501C">
      <w:pPr>
        <w:tabs>
          <w:tab w:val="left" w:pos="0"/>
          <w:tab w:val="left" w:pos="1080"/>
        </w:tabs>
        <w:jc w:val="both"/>
      </w:pPr>
    </w:p>
    <w:sectPr w:rsidR="00C8222A" w:rsidSect="0017582C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0D" w:rsidRDefault="00E8580D">
      <w:r>
        <w:separator/>
      </w:r>
    </w:p>
  </w:endnote>
  <w:endnote w:type="continuationSeparator" w:id="0">
    <w:p w:rsidR="00E8580D" w:rsidRDefault="00E8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0D" w:rsidRDefault="00E8580D">
      <w:r>
        <w:separator/>
      </w:r>
    </w:p>
  </w:footnote>
  <w:footnote w:type="continuationSeparator" w:id="0">
    <w:p w:rsidR="00E8580D" w:rsidRDefault="00E8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647A"/>
    <w:multiLevelType w:val="hybridMultilevel"/>
    <w:tmpl w:val="A0488062"/>
    <w:lvl w:ilvl="0" w:tplc="AEC0676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4674C"/>
    <w:rsid w:val="00056AE9"/>
    <w:rsid w:val="00067322"/>
    <w:rsid w:val="00067952"/>
    <w:rsid w:val="000755CF"/>
    <w:rsid w:val="000B2307"/>
    <w:rsid w:val="000B2E02"/>
    <w:rsid w:val="000B68C2"/>
    <w:rsid w:val="000F0CFF"/>
    <w:rsid w:val="000F49EA"/>
    <w:rsid w:val="00126774"/>
    <w:rsid w:val="0015231A"/>
    <w:rsid w:val="001606CE"/>
    <w:rsid w:val="001676B0"/>
    <w:rsid w:val="00174AA9"/>
    <w:rsid w:val="0017582C"/>
    <w:rsid w:val="00177E9A"/>
    <w:rsid w:val="0018287F"/>
    <w:rsid w:val="0018659C"/>
    <w:rsid w:val="001A1BD1"/>
    <w:rsid w:val="001B1EF4"/>
    <w:rsid w:val="001C0690"/>
    <w:rsid w:val="001E4577"/>
    <w:rsid w:val="002141B3"/>
    <w:rsid w:val="00214C15"/>
    <w:rsid w:val="00220AB9"/>
    <w:rsid w:val="00252BB4"/>
    <w:rsid w:val="00295C73"/>
    <w:rsid w:val="002B63CF"/>
    <w:rsid w:val="002D317E"/>
    <w:rsid w:val="002F6EA3"/>
    <w:rsid w:val="00302208"/>
    <w:rsid w:val="003136F1"/>
    <w:rsid w:val="00313D5D"/>
    <w:rsid w:val="003546D4"/>
    <w:rsid w:val="00371FBA"/>
    <w:rsid w:val="0038773C"/>
    <w:rsid w:val="00396B07"/>
    <w:rsid w:val="003A0301"/>
    <w:rsid w:val="003E2A98"/>
    <w:rsid w:val="003F0D14"/>
    <w:rsid w:val="004017F7"/>
    <w:rsid w:val="00414C97"/>
    <w:rsid w:val="00433BFE"/>
    <w:rsid w:val="00434DFC"/>
    <w:rsid w:val="004B638E"/>
    <w:rsid w:val="004C5183"/>
    <w:rsid w:val="00502D72"/>
    <w:rsid w:val="00540AC2"/>
    <w:rsid w:val="00561A37"/>
    <w:rsid w:val="005B4883"/>
    <w:rsid w:val="005C772E"/>
    <w:rsid w:val="005D6A4D"/>
    <w:rsid w:val="005E422B"/>
    <w:rsid w:val="005F3657"/>
    <w:rsid w:val="00603D92"/>
    <w:rsid w:val="00610F27"/>
    <w:rsid w:val="00616AE9"/>
    <w:rsid w:val="006266E3"/>
    <w:rsid w:val="00635629"/>
    <w:rsid w:val="00652DC1"/>
    <w:rsid w:val="0065430D"/>
    <w:rsid w:val="00667F93"/>
    <w:rsid w:val="00690CF5"/>
    <w:rsid w:val="006971C8"/>
    <w:rsid w:val="006A040D"/>
    <w:rsid w:val="006A220B"/>
    <w:rsid w:val="006A27A6"/>
    <w:rsid w:val="006D0367"/>
    <w:rsid w:val="006F4494"/>
    <w:rsid w:val="00702B54"/>
    <w:rsid w:val="007257A7"/>
    <w:rsid w:val="00730732"/>
    <w:rsid w:val="0073255B"/>
    <w:rsid w:val="00753586"/>
    <w:rsid w:val="00760847"/>
    <w:rsid w:val="00774000"/>
    <w:rsid w:val="007928F5"/>
    <w:rsid w:val="00795E14"/>
    <w:rsid w:val="00797AB7"/>
    <w:rsid w:val="007A5B8C"/>
    <w:rsid w:val="007A6C04"/>
    <w:rsid w:val="007B53BF"/>
    <w:rsid w:val="007C7547"/>
    <w:rsid w:val="007E54C8"/>
    <w:rsid w:val="007E684D"/>
    <w:rsid w:val="007F193F"/>
    <w:rsid w:val="00815681"/>
    <w:rsid w:val="00827E00"/>
    <w:rsid w:val="00842627"/>
    <w:rsid w:val="00867993"/>
    <w:rsid w:val="00890CA0"/>
    <w:rsid w:val="008B24FC"/>
    <w:rsid w:val="008D3350"/>
    <w:rsid w:val="008E38FB"/>
    <w:rsid w:val="008F1629"/>
    <w:rsid w:val="00904E81"/>
    <w:rsid w:val="0091333F"/>
    <w:rsid w:val="0091412B"/>
    <w:rsid w:val="00942152"/>
    <w:rsid w:val="0098066C"/>
    <w:rsid w:val="00985BF6"/>
    <w:rsid w:val="009C44F1"/>
    <w:rsid w:val="009C5254"/>
    <w:rsid w:val="009C7209"/>
    <w:rsid w:val="009E2891"/>
    <w:rsid w:val="009E5E9C"/>
    <w:rsid w:val="009F0972"/>
    <w:rsid w:val="00A0617B"/>
    <w:rsid w:val="00A14B0E"/>
    <w:rsid w:val="00A15BB2"/>
    <w:rsid w:val="00A2567A"/>
    <w:rsid w:val="00A34A0F"/>
    <w:rsid w:val="00A532A1"/>
    <w:rsid w:val="00A600E5"/>
    <w:rsid w:val="00A723F9"/>
    <w:rsid w:val="00A76408"/>
    <w:rsid w:val="00A80B0A"/>
    <w:rsid w:val="00A838A0"/>
    <w:rsid w:val="00AA7CB7"/>
    <w:rsid w:val="00AE3636"/>
    <w:rsid w:val="00AE41F7"/>
    <w:rsid w:val="00AE62FD"/>
    <w:rsid w:val="00AF0F3D"/>
    <w:rsid w:val="00B16EF7"/>
    <w:rsid w:val="00B30F4C"/>
    <w:rsid w:val="00B33545"/>
    <w:rsid w:val="00B366B5"/>
    <w:rsid w:val="00B60A1E"/>
    <w:rsid w:val="00BA524C"/>
    <w:rsid w:val="00BB7CE4"/>
    <w:rsid w:val="00BC4D27"/>
    <w:rsid w:val="00BD6B78"/>
    <w:rsid w:val="00BE5C50"/>
    <w:rsid w:val="00BE5C5D"/>
    <w:rsid w:val="00BE6545"/>
    <w:rsid w:val="00C21F7E"/>
    <w:rsid w:val="00C25CBE"/>
    <w:rsid w:val="00C42AD6"/>
    <w:rsid w:val="00C470DF"/>
    <w:rsid w:val="00C6501C"/>
    <w:rsid w:val="00C67C1D"/>
    <w:rsid w:val="00C7125F"/>
    <w:rsid w:val="00C8222A"/>
    <w:rsid w:val="00C83A80"/>
    <w:rsid w:val="00C979DD"/>
    <w:rsid w:val="00CC5370"/>
    <w:rsid w:val="00CE416C"/>
    <w:rsid w:val="00CF6A86"/>
    <w:rsid w:val="00D10FD9"/>
    <w:rsid w:val="00D3235D"/>
    <w:rsid w:val="00D37CB4"/>
    <w:rsid w:val="00D526D3"/>
    <w:rsid w:val="00D65A60"/>
    <w:rsid w:val="00D660D7"/>
    <w:rsid w:val="00D87C2E"/>
    <w:rsid w:val="00DA2784"/>
    <w:rsid w:val="00DB2A12"/>
    <w:rsid w:val="00DB6F88"/>
    <w:rsid w:val="00DE6187"/>
    <w:rsid w:val="00E029ED"/>
    <w:rsid w:val="00E178DD"/>
    <w:rsid w:val="00E212BB"/>
    <w:rsid w:val="00E242DD"/>
    <w:rsid w:val="00E35DF5"/>
    <w:rsid w:val="00E74EC4"/>
    <w:rsid w:val="00E8580D"/>
    <w:rsid w:val="00EB2FAF"/>
    <w:rsid w:val="00EB439A"/>
    <w:rsid w:val="00EC4800"/>
    <w:rsid w:val="00EF33E3"/>
    <w:rsid w:val="00EF3F32"/>
    <w:rsid w:val="00F07E80"/>
    <w:rsid w:val="00F10E55"/>
    <w:rsid w:val="00F12644"/>
    <w:rsid w:val="00F61B5B"/>
    <w:rsid w:val="00F73F21"/>
    <w:rsid w:val="00FA710A"/>
    <w:rsid w:val="00FB0D89"/>
    <w:rsid w:val="00FC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2018-03-29T07:05:00Z</cp:lastPrinted>
  <dcterms:created xsi:type="dcterms:W3CDTF">2018-03-29T14:05:00Z</dcterms:created>
  <dcterms:modified xsi:type="dcterms:W3CDTF">2018-04-03T06:41:00Z</dcterms:modified>
</cp:coreProperties>
</file>