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D65A60" w:rsidP="005B4883">
      <w:pPr>
        <w:jc w:val="center"/>
        <w:rPr>
          <w:sz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65A60" w:rsidTr="00DB6F88">
        <w:tc>
          <w:tcPr>
            <w:tcW w:w="9606" w:type="dxa"/>
          </w:tcPr>
          <w:p w:rsidR="00D65A60" w:rsidRPr="0018287F" w:rsidRDefault="00D65A60">
            <w:pPr>
              <w:jc w:val="center"/>
            </w:pP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1E0F55" w:rsidRDefault="001E0F55" w:rsidP="001E0F55">
      <w:pPr>
        <w:jc w:val="center"/>
      </w:pPr>
    </w:p>
    <w:p w:rsidR="001E0F55" w:rsidRDefault="001E0F55" w:rsidP="001E0F55">
      <w:pPr>
        <w:jc w:val="center"/>
      </w:pPr>
      <w:bookmarkStart w:id="0" w:name="_GoBack"/>
      <w:bookmarkEnd w:id="0"/>
    </w:p>
    <w:p w:rsidR="002F5703" w:rsidRPr="003225C3" w:rsidRDefault="003225C3" w:rsidP="00CC74B7">
      <w:pPr>
        <w:spacing w:after="1" w:line="240" w:lineRule="atLeast"/>
        <w:ind w:firstLine="709"/>
        <w:jc w:val="both"/>
        <w:outlineLvl w:val="0"/>
        <w:rPr>
          <w:lang w:val="en-US"/>
        </w:rPr>
      </w:pPr>
      <w:r>
        <w:rPr>
          <w:lang w:val="en-US"/>
        </w:rPr>
        <w:t>\</w:t>
      </w:r>
    </w:p>
    <w:p w:rsidR="00CC74B7" w:rsidRDefault="00CC74B7" w:rsidP="00CC74B7">
      <w:pPr>
        <w:spacing w:after="1" w:line="240" w:lineRule="atLeast"/>
        <w:ind w:firstLine="709"/>
        <w:jc w:val="both"/>
        <w:outlineLvl w:val="0"/>
      </w:pPr>
    </w:p>
    <w:p w:rsidR="002F5703" w:rsidRPr="007436C0" w:rsidRDefault="002F5703" w:rsidP="001E0F55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36C0">
        <w:rPr>
          <w:rFonts w:ascii="Times New Roman" w:hAnsi="Times New Roman" w:cs="Times New Roman"/>
          <w:sz w:val="24"/>
          <w:szCs w:val="24"/>
        </w:rPr>
        <w:t>«</w:t>
      </w:r>
      <w:r w:rsidR="001E0F5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436C0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</w:t>
      </w:r>
    </w:p>
    <w:p w:rsidR="002F5703" w:rsidRPr="007436C0" w:rsidRDefault="002F5703" w:rsidP="007436C0">
      <w:pPr>
        <w:spacing w:after="1" w:line="240" w:lineRule="atLeast"/>
        <w:jc w:val="center"/>
      </w:pPr>
      <w:r w:rsidRPr="007436C0">
        <w:t>муниципальных учреждений культуры города Иванова</w:t>
      </w:r>
    </w:p>
    <w:p w:rsidR="002F5703" w:rsidRDefault="002F5703" w:rsidP="002F5703">
      <w:pPr>
        <w:spacing w:after="1" w:line="240" w:lineRule="atLeast"/>
        <w:jc w:val="right"/>
      </w:pPr>
      <w:r>
        <w:t>(человек)</w:t>
      </w:r>
    </w:p>
    <w:tbl>
      <w:tblPr>
        <w:tblW w:w="941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587"/>
        <w:gridCol w:w="1418"/>
        <w:gridCol w:w="1559"/>
        <w:gridCol w:w="1701"/>
        <w:gridCol w:w="1510"/>
      </w:tblGrid>
      <w:tr w:rsidR="002F5703" w:rsidTr="002F5703">
        <w:tc>
          <w:tcPr>
            <w:tcW w:w="1644" w:type="dxa"/>
          </w:tcPr>
          <w:p w:rsidR="002F5703" w:rsidRDefault="002F5703" w:rsidP="005D2379">
            <w:pPr>
              <w:spacing w:after="1" w:line="240" w:lineRule="atLeast"/>
              <w:jc w:val="center"/>
            </w:pPr>
            <w:r>
              <w:t>2013 г.</w:t>
            </w:r>
          </w:p>
        </w:tc>
        <w:tc>
          <w:tcPr>
            <w:tcW w:w="1587" w:type="dxa"/>
          </w:tcPr>
          <w:p w:rsidR="002F5703" w:rsidRDefault="002F5703" w:rsidP="005D2379">
            <w:pPr>
              <w:spacing w:after="1" w:line="240" w:lineRule="atLeast"/>
              <w:jc w:val="center"/>
            </w:pPr>
            <w:r>
              <w:t>2014 г.</w:t>
            </w:r>
          </w:p>
        </w:tc>
        <w:tc>
          <w:tcPr>
            <w:tcW w:w="1418" w:type="dxa"/>
          </w:tcPr>
          <w:p w:rsidR="002F5703" w:rsidRDefault="002F5703" w:rsidP="005D2379">
            <w:pPr>
              <w:spacing w:after="1" w:line="240" w:lineRule="atLeast"/>
              <w:jc w:val="center"/>
            </w:pPr>
            <w:r>
              <w:t>2015 г.</w:t>
            </w:r>
          </w:p>
        </w:tc>
        <w:tc>
          <w:tcPr>
            <w:tcW w:w="1559" w:type="dxa"/>
          </w:tcPr>
          <w:p w:rsidR="002F5703" w:rsidRDefault="002F5703" w:rsidP="005D2379">
            <w:pPr>
              <w:spacing w:after="1" w:line="240" w:lineRule="atLeast"/>
              <w:jc w:val="center"/>
            </w:pPr>
            <w:r>
              <w:t>2016 г.</w:t>
            </w:r>
          </w:p>
        </w:tc>
        <w:tc>
          <w:tcPr>
            <w:tcW w:w="1701" w:type="dxa"/>
          </w:tcPr>
          <w:p w:rsidR="002F5703" w:rsidRDefault="002F5703" w:rsidP="005D2379">
            <w:pPr>
              <w:spacing w:after="1" w:line="240" w:lineRule="atLeast"/>
              <w:jc w:val="center"/>
            </w:pPr>
            <w:r>
              <w:t>2017 г.</w:t>
            </w:r>
          </w:p>
        </w:tc>
        <w:tc>
          <w:tcPr>
            <w:tcW w:w="1510" w:type="dxa"/>
          </w:tcPr>
          <w:p w:rsidR="002F5703" w:rsidRDefault="002F5703" w:rsidP="005D2379">
            <w:pPr>
              <w:spacing w:after="1" w:line="240" w:lineRule="atLeast"/>
              <w:jc w:val="center"/>
            </w:pPr>
            <w:r>
              <w:t>2018 г.</w:t>
            </w:r>
          </w:p>
        </w:tc>
      </w:tr>
      <w:tr w:rsidR="002F5703" w:rsidTr="002F5703">
        <w:tc>
          <w:tcPr>
            <w:tcW w:w="1644" w:type="dxa"/>
          </w:tcPr>
          <w:p w:rsidR="002F5703" w:rsidRDefault="002F5703" w:rsidP="005D2379">
            <w:pPr>
              <w:spacing w:after="1" w:line="240" w:lineRule="atLeast"/>
              <w:jc w:val="center"/>
            </w:pPr>
            <w:r>
              <w:t>371</w:t>
            </w:r>
          </w:p>
        </w:tc>
        <w:tc>
          <w:tcPr>
            <w:tcW w:w="1587" w:type="dxa"/>
          </w:tcPr>
          <w:p w:rsidR="002F5703" w:rsidRDefault="002F5703" w:rsidP="005D2379">
            <w:pPr>
              <w:spacing w:after="1" w:line="240" w:lineRule="atLeast"/>
              <w:jc w:val="center"/>
            </w:pPr>
            <w:r>
              <w:t>367</w:t>
            </w:r>
          </w:p>
        </w:tc>
        <w:tc>
          <w:tcPr>
            <w:tcW w:w="1418" w:type="dxa"/>
          </w:tcPr>
          <w:p w:rsidR="002F5703" w:rsidRDefault="002F5703" w:rsidP="005D2379">
            <w:pPr>
              <w:spacing w:after="1" w:line="240" w:lineRule="atLeast"/>
              <w:jc w:val="center"/>
            </w:pPr>
            <w:r>
              <w:t>361</w:t>
            </w:r>
          </w:p>
        </w:tc>
        <w:tc>
          <w:tcPr>
            <w:tcW w:w="1559" w:type="dxa"/>
          </w:tcPr>
          <w:p w:rsidR="002F5703" w:rsidRDefault="002F5703" w:rsidP="005D2379">
            <w:pPr>
              <w:spacing w:after="1" w:line="240" w:lineRule="atLeast"/>
              <w:jc w:val="center"/>
            </w:pPr>
            <w:r>
              <w:t>36</w:t>
            </w:r>
            <w:r w:rsidR="00C15C92">
              <w:t>0,4</w:t>
            </w:r>
          </w:p>
        </w:tc>
        <w:tc>
          <w:tcPr>
            <w:tcW w:w="1701" w:type="dxa"/>
          </w:tcPr>
          <w:p w:rsidR="002F5703" w:rsidRDefault="002F5703" w:rsidP="007436C0">
            <w:pPr>
              <w:spacing w:after="1" w:line="240" w:lineRule="atLeast"/>
              <w:jc w:val="center"/>
            </w:pPr>
            <w:r>
              <w:t>36</w:t>
            </w:r>
            <w:r w:rsidR="007436C0">
              <w:t>0</w:t>
            </w:r>
          </w:p>
        </w:tc>
        <w:tc>
          <w:tcPr>
            <w:tcW w:w="1510" w:type="dxa"/>
          </w:tcPr>
          <w:p w:rsidR="002F5703" w:rsidRDefault="002F5703" w:rsidP="005D2379">
            <w:pPr>
              <w:spacing w:after="1" w:line="240" w:lineRule="atLeast"/>
              <w:jc w:val="center"/>
            </w:pPr>
            <w:r>
              <w:t>361</w:t>
            </w:r>
          </w:p>
        </w:tc>
      </w:tr>
    </w:tbl>
    <w:p w:rsidR="00D65A60" w:rsidRDefault="00CC74B7" w:rsidP="00CC74B7">
      <w:pPr>
        <w:jc w:val="right"/>
      </w:pPr>
      <w:r w:rsidRPr="001E0F55">
        <w:t xml:space="preserve"> ».</w:t>
      </w:r>
    </w:p>
    <w:p w:rsidR="001E0F55" w:rsidRPr="001E0F55" w:rsidRDefault="001E0F55" w:rsidP="00CC74B7">
      <w:pPr>
        <w:jc w:val="right"/>
      </w:pPr>
    </w:p>
    <w:sectPr w:rsidR="001E0F55" w:rsidRPr="001E0F55" w:rsidSect="0067546A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76" w:rsidRDefault="00951776">
      <w:r>
        <w:separator/>
      </w:r>
    </w:p>
  </w:endnote>
  <w:endnote w:type="continuationSeparator" w:id="0">
    <w:p w:rsidR="00951776" w:rsidRDefault="0095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76" w:rsidRDefault="00951776">
      <w:r>
        <w:separator/>
      </w:r>
    </w:p>
  </w:footnote>
  <w:footnote w:type="continuationSeparator" w:id="0">
    <w:p w:rsidR="00951776" w:rsidRDefault="0095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7387"/>
      <w:docPartObj>
        <w:docPartGallery w:val="Page Numbers (Top of Page)"/>
        <w:docPartUnique/>
      </w:docPartObj>
    </w:sdtPr>
    <w:sdtEndPr/>
    <w:sdtContent>
      <w:p w:rsidR="0067546A" w:rsidRDefault="006754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5C3">
          <w:rPr>
            <w:noProof/>
          </w:rPr>
          <w:t>5</w:t>
        </w:r>
        <w:r>
          <w:fldChar w:fldCharType="end"/>
        </w:r>
      </w:p>
    </w:sdtContent>
  </w:sdt>
  <w:p w:rsidR="0067546A" w:rsidRDefault="006754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30F1"/>
    <w:multiLevelType w:val="hybridMultilevel"/>
    <w:tmpl w:val="D5D6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7501"/>
    <w:rsid w:val="00051F80"/>
    <w:rsid w:val="00066203"/>
    <w:rsid w:val="000B2E02"/>
    <w:rsid w:val="001606CE"/>
    <w:rsid w:val="00170C68"/>
    <w:rsid w:val="00174AA9"/>
    <w:rsid w:val="0018287F"/>
    <w:rsid w:val="001A1BD1"/>
    <w:rsid w:val="001B5445"/>
    <w:rsid w:val="001E0F55"/>
    <w:rsid w:val="00252BB4"/>
    <w:rsid w:val="00295C73"/>
    <w:rsid w:val="002E75DD"/>
    <w:rsid w:val="002F3E72"/>
    <w:rsid w:val="002F5703"/>
    <w:rsid w:val="00302208"/>
    <w:rsid w:val="00313D5D"/>
    <w:rsid w:val="00314BD9"/>
    <w:rsid w:val="003225C3"/>
    <w:rsid w:val="0034670D"/>
    <w:rsid w:val="003546D4"/>
    <w:rsid w:val="00363CDB"/>
    <w:rsid w:val="00366C62"/>
    <w:rsid w:val="00371D1F"/>
    <w:rsid w:val="0038097D"/>
    <w:rsid w:val="00396B07"/>
    <w:rsid w:val="003E2A98"/>
    <w:rsid w:val="004017F7"/>
    <w:rsid w:val="00425A7E"/>
    <w:rsid w:val="00434DFC"/>
    <w:rsid w:val="00436447"/>
    <w:rsid w:val="004B5869"/>
    <w:rsid w:val="004B638E"/>
    <w:rsid w:val="004C38C5"/>
    <w:rsid w:val="004C5183"/>
    <w:rsid w:val="0051577D"/>
    <w:rsid w:val="005B4883"/>
    <w:rsid w:val="005D2379"/>
    <w:rsid w:val="005E422B"/>
    <w:rsid w:val="005F3657"/>
    <w:rsid w:val="00607902"/>
    <w:rsid w:val="00616AE9"/>
    <w:rsid w:val="00635629"/>
    <w:rsid w:val="00646C3D"/>
    <w:rsid w:val="0065430D"/>
    <w:rsid w:val="0067546A"/>
    <w:rsid w:val="00694A08"/>
    <w:rsid w:val="006A27A6"/>
    <w:rsid w:val="006E0860"/>
    <w:rsid w:val="007249B0"/>
    <w:rsid w:val="00730732"/>
    <w:rsid w:val="00732425"/>
    <w:rsid w:val="007436C0"/>
    <w:rsid w:val="007928F5"/>
    <w:rsid w:val="00795E14"/>
    <w:rsid w:val="007B53BF"/>
    <w:rsid w:val="007C7547"/>
    <w:rsid w:val="00815681"/>
    <w:rsid w:val="0091412B"/>
    <w:rsid w:val="00942152"/>
    <w:rsid w:val="00951776"/>
    <w:rsid w:val="0095338F"/>
    <w:rsid w:val="00967914"/>
    <w:rsid w:val="009C7209"/>
    <w:rsid w:val="009E2891"/>
    <w:rsid w:val="00A0617B"/>
    <w:rsid w:val="00A12839"/>
    <w:rsid w:val="00A14B0E"/>
    <w:rsid w:val="00A15BB2"/>
    <w:rsid w:val="00A2567A"/>
    <w:rsid w:val="00A34A0F"/>
    <w:rsid w:val="00A532A1"/>
    <w:rsid w:val="00A600E5"/>
    <w:rsid w:val="00A723F9"/>
    <w:rsid w:val="00A76408"/>
    <w:rsid w:val="00A80B0A"/>
    <w:rsid w:val="00B30F4C"/>
    <w:rsid w:val="00B33545"/>
    <w:rsid w:val="00B60A1E"/>
    <w:rsid w:val="00BD6B78"/>
    <w:rsid w:val="00C143DB"/>
    <w:rsid w:val="00C15C92"/>
    <w:rsid w:val="00C21F7E"/>
    <w:rsid w:val="00C470DF"/>
    <w:rsid w:val="00C67C1D"/>
    <w:rsid w:val="00C979DD"/>
    <w:rsid w:val="00CC74B7"/>
    <w:rsid w:val="00CE416C"/>
    <w:rsid w:val="00D10FD9"/>
    <w:rsid w:val="00D3235D"/>
    <w:rsid w:val="00D526D3"/>
    <w:rsid w:val="00D65A60"/>
    <w:rsid w:val="00D660D7"/>
    <w:rsid w:val="00D9257B"/>
    <w:rsid w:val="00DA2784"/>
    <w:rsid w:val="00DB6F88"/>
    <w:rsid w:val="00DE6187"/>
    <w:rsid w:val="00E242DD"/>
    <w:rsid w:val="00E35DF5"/>
    <w:rsid w:val="00EB771B"/>
    <w:rsid w:val="00EC3614"/>
    <w:rsid w:val="00EC4800"/>
    <w:rsid w:val="00EF3F32"/>
    <w:rsid w:val="00F12644"/>
    <w:rsid w:val="00F73F21"/>
    <w:rsid w:val="00F977FF"/>
    <w:rsid w:val="00FA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2F57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o-Gramma">
    <w:name w:val="Pro-Gramma"/>
    <w:basedOn w:val="a"/>
    <w:rsid w:val="002F5703"/>
    <w:pPr>
      <w:suppressAutoHyphens/>
      <w:spacing w:before="120" w:line="288" w:lineRule="auto"/>
      <w:ind w:left="1134"/>
      <w:jc w:val="both"/>
    </w:pPr>
    <w:rPr>
      <w:rFonts w:ascii="Georgia" w:eastAsia="Calibri" w:hAnsi="Georgia"/>
      <w:sz w:val="22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6754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2F57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o-Gramma">
    <w:name w:val="Pro-Gramma"/>
    <w:basedOn w:val="a"/>
    <w:rsid w:val="002F5703"/>
    <w:pPr>
      <w:suppressAutoHyphens/>
      <w:spacing w:before="120" w:line="288" w:lineRule="auto"/>
      <w:ind w:left="1134"/>
      <w:jc w:val="both"/>
    </w:pPr>
    <w:rPr>
      <w:rFonts w:ascii="Georgia" w:eastAsia="Calibri" w:hAnsi="Georgia"/>
      <w:sz w:val="22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6754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Евгения Валерьевна Пискунова</cp:lastModifiedBy>
  <cp:revision>3</cp:revision>
  <cp:lastPrinted>2018-02-01T07:57:00Z</cp:lastPrinted>
  <dcterms:created xsi:type="dcterms:W3CDTF">2018-02-02T07:40:00Z</dcterms:created>
  <dcterms:modified xsi:type="dcterms:W3CDTF">2018-02-05T06:25:00Z</dcterms:modified>
</cp:coreProperties>
</file>