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9D" w:rsidRPr="00704778" w:rsidRDefault="00023760" w:rsidP="0013059C">
      <w:pPr>
        <w:pStyle w:val="ConsPlusNormal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704778">
        <w:rPr>
          <w:rFonts w:ascii="Times New Roman" w:hAnsi="Times New Roman" w:cs="Times New Roman"/>
          <w:sz w:val="24"/>
          <w:szCs w:val="24"/>
        </w:rPr>
        <w:t xml:space="preserve"> </w:t>
      </w:r>
      <w:r w:rsidR="0013059C" w:rsidRPr="00704778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30"/>
        <w:gridCol w:w="5953"/>
      </w:tblGrid>
      <w:tr w:rsidR="00704778" w:rsidRPr="00704778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29D" w:rsidRPr="00704778" w:rsidRDefault="0084629D" w:rsidP="0013059C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04778">
              <w:rPr>
                <w:rFonts w:ascii="Times New Roman" w:hAnsi="Times New Roman" w:cs="Times New Roman"/>
              </w:rPr>
              <w:t>Объем финансирования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29D" w:rsidRPr="00704778" w:rsidRDefault="0084629D" w:rsidP="0013059C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04778">
              <w:rPr>
                <w:rFonts w:ascii="Times New Roman" w:hAnsi="Times New Roman" w:cs="Times New Roman"/>
              </w:rPr>
              <w:t>Общий объем финансирования:</w:t>
            </w:r>
          </w:p>
          <w:p w:rsidR="0084629D" w:rsidRPr="00704778" w:rsidRDefault="0084629D" w:rsidP="0013059C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04778">
              <w:rPr>
                <w:rFonts w:ascii="Times New Roman" w:hAnsi="Times New Roman" w:cs="Times New Roman"/>
              </w:rPr>
              <w:t xml:space="preserve">2014 год - 83927,71 тыс. руб., 2015 год </w:t>
            </w:r>
            <w:r w:rsidR="00CE52CC" w:rsidRPr="00704778">
              <w:rPr>
                <w:rFonts w:ascii="Times New Roman" w:hAnsi="Times New Roman" w:cs="Times New Roman"/>
              </w:rPr>
              <w:t>–</w:t>
            </w:r>
            <w:r w:rsidRPr="00704778">
              <w:rPr>
                <w:rFonts w:ascii="Times New Roman" w:hAnsi="Times New Roman" w:cs="Times New Roman"/>
              </w:rPr>
              <w:t xml:space="preserve"> </w:t>
            </w:r>
            <w:r w:rsidR="00CE52CC" w:rsidRPr="00704778">
              <w:rPr>
                <w:rFonts w:ascii="Times New Roman" w:hAnsi="Times New Roman" w:cs="Times New Roman"/>
              </w:rPr>
              <w:t xml:space="preserve">177135,57 </w:t>
            </w:r>
            <w:r w:rsidRPr="00704778">
              <w:rPr>
                <w:rFonts w:ascii="Times New Roman" w:hAnsi="Times New Roman" w:cs="Times New Roman"/>
              </w:rPr>
              <w:t xml:space="preserve">тыс. руб., 2016 год </w:t>
            </w:r>
            <w:r w:rsidR="00CE52CC" w:rsidRPr="00704778">
              <w:rPr>
                <w:rFonts w:ascii="Times New Roman" w:hAnsi="Times New Roman" w:cs="Times New Roman"/>
              </w:rPr>
              <w:t>–</w:t>
            </w:r>
            <w:r w:rsidRPr="00704778">
              <w:rPr>
                <w:rFonts w:ascii="Times New Roman" w:hAnsi="Times New Roman" w:cs="Times New Roman"/>
              </w:rPr>
              <w:t xml:space="preserve"> </w:t>
            </w:r>
            <w:r w:rsidR="00CE52CC" w:rsidRPr="00704778">
              <w:rPr>
                <w:rFonts w:ascii="Times New Roman" w:hAnsi="Times New Roman" w:cs="Times New Roman"/>
              </w:rPr>
              <w:t>214149,2</w:t>
            </w:r>
            <w:r w:rsidRPr="00704778">
              <w:rPr>
                <w:rFonts w:ascii="Times New Roman" w:hAnsi="Times New Roman" w:cs="Times New Roman"/>
              </w:rPr>
              <w:t xml:space="preserve"> тыс. руб., 2017 год </w:t>
            </w:r>
            <w:r w:rsidR="00CE52CC" w:rsidRPr="00704778">
              <w:rPr>
                <w:rFonts w:ascii="Times New Roman" w:hAnsi="Times New Roman" w:cs="Times New Roman"/>
              </w:rPr>
              <w:t>–</w:t>
            </w:r>
            <w:r w:rsidRPr="00704778">
              <w:rPr>
                <w:rFonts w:ascii="Times New Roman" w:hAnsi="Times New Roman" w:cs="Times New Roman"/>
              </w:rPr>
              <w:t xml:space="preserve"> </w:t>
            </w:r>
            <w:r w:rsidR="00CE52CC" w:rsidRPr="00704778">
              <w:rPr>
                <w:rFonts w:ascii="Times New Roman" w:hAnsi="Times New Roman" w:cs="Times New Roman"/>
              </w:rPr>
              <w:t>158499,75</w:t>
            </w:r>
            <w:r w:rsidRPr="00704778">
              <w:rPr>
                <w:rFonts w:ascii="Times New Roman" w:hAnsi="Times New Roman" w:cs="Times New Roman"/>
              </w:rPr>
              <w:t xml:space="preserve"> тыс. руб., 2018 год - 56356,42 тыс. руб.</w:t>
            </w:r>
            <w:proofErr w:type="gramEnd"/>
          </w:p>
          <w:p w:rsidR="0084629D" w:rsidRPr="00704778" w:rsidRDefault="0084629D" w:rsidP="0013059C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04778">
              <w:rPr>
                <w:rFonts w:ascii="Times New Roman" w:hAnsi="Times New Roman" w:cs="Times New Roman"/>
              </w:rPr>
              <w:t>Бюджет Ивановской области:</w:t>
            </w:r>
          </w:p>
          <w:p w:rsidR="0084629D" w:rsidRPr="00704778" w:rsidRDefault="0084629D" w:rsidP="0013059C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04778">
              <w:rPr>
                <w:rFonts w:ascii="Times New Roman" w:hAnsi="Times New Roman" w:cs="Times New Roman"/>
              </w:rPr>
              <w:t>2014 год - 145,5 тыс. руб., 2015 год - 102,3</w:t>
            </w:r>
            <w:r w:rsidR="00CD33E7" w:rsidRPr="00704778">
              <w:rPr>
                <w:rFonts w:ascii="Times New Roman" w:hAnsi="Times New Roman" w:cs="Times New Roman"/>
              </w:rPr>
              <w:t>1</w:t>
            </w:r>
            <w:r w:rsidRPr="00704778">
              <w:rPr>
                <w:rFonts w:ascii="Times New Roman" w:hAnsi="Times New Roman" w:cs="Times New Roman"/>
              </w:rPr>
              <w:t xml:space="preserve"> тыс. руб., 2016 год </w:t>
            </w:r>
            <w:r w:rsidR="00CE52CC" w:rsidRPr="00704778">
              <w:rPr>
                <w:rFonts w:ascii="Times New Roman" w:hAnsi="Times New Roman" w:cs="Times New Roman"/>
              </w:rPr>
              <w:t>–</w:t>
            </w:r>
            <w:r w:rsidRPr="00704778">
              <w:rPr>
                <w:rFonts w:ascii="Times New Roman" w:hAnsi="Times New Roman" w:cs="Times New Roman"/>
              </w:rPr>
              <w:t xml:space="preserve"> </w:t>
            </w:r>
            <w:r w:rsidR="00CE52CC" w:rsidRPr="00704778">
              <w:rPr>
                <w:rFonts w:ascii="Times New Roman" w:hAnsi="Times New Roman" w:cs="Times New Roman"/>
              </w:rPr>
              <w:t>502,71</w:t>
            </w:r>
            <w:r w:rsidRPr="00704778">
              <w:rPr>
                <w:rFonts w:ascii="Times New Roman" w:hAnsi="Times New Roman" w:cs="Times New Roman"/>
              </w:rPr>
              <w:t xml:space="preserve"> тыс. руб.</w:t>
            </w:r>
            <w:r w:rsidR="00CE52CC" w:rsidRPr="00704778">
              <w:rPr>
                <w:rFonts w:ascii="Times New Roman" w:hAnsi="Times New Roman" w:cs="Times New Roman"/>
              </w:rPr>
              <w:t>, 2017год – 102,31 тыс. руб.</w:t>
            </w:r>
            <w:proofErr w:type="gramEnd"/>
          </w:p>
          <w:p w:rsidR="0084629D" w:rsidRPr="00704778" w:rsidRDefault="0084629D" w:rsidP="0013059C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04778">
              <w:rPr>
                <w:rFonts w:ascii="Times New Roman" w:hAnsi="Times New Roman" w:cs="Times New Roman"/>
              </w:rPr>
              <w:t>Бюджет города Иванова:</w:t>
            </w:r>
          </w:p>
          <w:p w:rsidR="0084629D" w:rsidRPr="00704778" w:rsidRDefault="0084629D" w:rsidP="00CE52CC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04778">
              <w:rPr>
                <w:rFonts w:ascii="Times New Roman" w:hAnsi="Times New Roman" w:cs="Times New Roman"/>
              </w:rPr>
              <w:t xml:space="preserve">2014 год - 83782,21 тыс. руб., 2015 год </w:t>
            </w:r>
            <w:r w:rsidR="00CE52CC" w:rsidRPr="00704778">
              <w:rPr>
                <w:rFonts w:ascii="Times New Roman" w:hAnsi="Times New Roman" w:cs="Times New Roman"/>
              </w:rPr>
              <w:t>–</w:t>
            </w:r>
            <w:r w:rsidRPr="00704778">
              <w:rPr>
                <w:rFonts w:ascii="Times New Roman" w:hAnsi="Times New Roman" w:cs="Times New Roman"/>
              </w:rPr>
              <w:t xml:space="preserve"> </w:t>
            </w:r>
            <w:r w:rsidR="00CE52CC" w:rsidRPr="00704778">
              <w:rPr>
                <w:rFonts w:ascii="Times New Roman" w:hAnsi="Times New Roman" w:cs="Times New Roman"/>
              </w:rPr>
              <w:t>98422,86</w:t>
            </w:r>
            <w:r w:rsidRPr="00704778">
              <w:rPr>
                <w:rFonts w:ascii="Times New Roman" w:hAnsi="Times New Roman" w:cs="Times New Roman"/>
              </w:rPr>
              <w:t xml:space="preserve"> тыс. руб., 2016 год </w:t>
            </w:r>
            <w:r w:rsidR="00CE52CC" w:rsidRPr="00704778">
              <w:rPr>
                <w:rFonts w:ascii="Times New Roman" w:hAnsi="Times New Roman" w:cs="Times New Roman"/>
              </w:rPr>
              <w:t>–</w:t>
            </w:r>
            <w:r w:rsidRPr="00704778">
              <w:rPr>
                <w:rFonts w:ascii="Times New Roman" w:hAnsi="Times New Roman" w:cs="Times New Roman"/>
              </w:rPr>
              <w:t xml:space="preserve"> </w:t>
            </w:r>
            <w:r w:rsidR="00CE52CC" w:rsidRPr="00704778">
              <w:rPr>
                <w:rFonts w:ascii="Times New Roman" w:hAnsi="Times New Roman" w:cs="Times New Roman"/>
              </w:rPr>
              <w:t>213646,49</w:t>
            </w:r>
            <w:r w:rsidRPr="00704778">
              <w:rPr>
                <w:rFonts w:ascii="Times New Roman" w:hAnsi="Times New Roman" w:cs="Times New Roman"/>
              </w:rPr>
              <w:t xml:space="preserve"> тыс. руб., 2017 год </w:t>
            </w:r>
            <w:r w:rsidR="00CE52CC" w:rsidRPr="00704778">
              <w:rPr>
                <w:rFonts w:ascii="Times New Roman" w:hAnsi="Times New Roman" w:cs="Times New Roman"/>
              </w:rPr>
              <w:t>–</w:t>
            </w:r>
            <w:r w:rsidRPr="00704778">
              <w:rPr>
                <w:rFonts w:ascii="Times New Roman" w:hAnsi="Times New Roman" w:cs="Times New Roman"/>
              </w:rPr>
              <w:t xml:space="preserve"> </w:t>
            </w:r>
            <w:r w:rsidR="00CE52CC" w:rsidRPr="00704778">
              <w:rPr>
                <w:rFonts w:ascii="Times New Roman" w:hAnsi="Times New Roman" w:cs="Times New Roman"/>
              </w:rPr>
              <w:t xml:space="preserve">158397,44 </w:t>
            </w:r>
            <w:r w:rsidRPr="00704778">
              <w:rPr>
                <w:rFonts w:ascii="Times New Roman" w:hAnsi="Times New Roman" w:cs="Times New Roman"/>
              </w:rPr>
              <w:t>тыс. руб., 2018 год - 56356,42 тыс. руб.</w:t>
            </w:r>
            <w:proofErr w:type="gramEnd"/>
          </w:p>
          <w:p w:rsidR="00CE52CC" w:rsidRPr="00704778" w:rsidRDefault="00CE52CC" w:rsidP="00CE52CC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04778">
              <w:rPr>
                <w:rFonts w:ascii="Times New Roman" w:hAnsi="Times New Roman" w:cs="Times New Roman"/>
              </w:rPr>
              <w:t>Средства муниципального дорожного фонда:</w:t>
            </w:r>
          </w:p>
          <w:p w:rsidR="00CE52CC" w:rsidRPr="00704778" w:rsidRDefault="00CE52CC" w:rsidP="00CE52CC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04778">
              <w:rPr>
                <w:rFonts w:ascii="Times New Roman" w:hAnsi="Times New Roman" w:cs="Times New Roman"/>
              </w:rPr>
              <w:t>2015 год – 8610,4 тыс. руб.</w:t>
            </w:r>
          </w:p>
          <w:p w:rsidR="00CE52CC" w:rsidRPr="00704778" w:rsidRDefault="00CE52CC" w:rsidP="00CE52CC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04778">
              <w:rPr>
                <w:rFonts w:ascii="Times New Roman" w:hAnsi="Times New Roman" w:cs="Times New Roman"/>
              </w:rPr>
              <w:t>Федеральный бюджет:</w:t>
            </w:r>
          </w:p>
          <w:p w:rsidR="00CE52CC" w:rsidRPr="00704778" w:rsidRDefault="00CE52CC" w:rsidP="00CE52CC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04778">
              <w:rPr>
                <w:rFonts w:ascii="Times New Roman" w:hAnsi="Times New Roman" w:cs="Times New Roman"/>
              </w:rPr>
              <w:t>2015 год – 70000 тыс. руб.</w:t>
            </w:r>
          </w:p>
        </w:tc>
      </w:tr>
    </w:tbl>
    <w:p w:rsidR="00F22E3D" w:rsidRPr="00704778" w:rsidRDefault="00E80B41" w:rsidP="00E80B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477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22E3D" w:rsidRPr="007047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»</w:t>
      </w:r>
      <w:r w:rsidR="00F06160" w:rsidRPr="0070477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F22E3D" w:rsidRPr="00704778" w:rsidSect="0070477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A5C" w:rsidRDefault="00416A5C" w:rsidP="00704778">
      <w:r>
        <w:separator/>
      </w:r>
    </w:p>
  </w:endnote>
  <w:endnote w:type="continuationSeparator" w:id="0">
    <w:p w:rsidR="00416A5C" w:rsidRDefault="00416A5C" w:rsidP="0070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A5C" w:rsidRDefault="00416A5C" w:rsidP="00704778">
      <w:r>
        <w:separator/>
      </w:r>
    </w:p>
  </w:footnote>
  <w:footnote w:type="continuationSeparator" w:id="0">
    <w:p w:rsidR="00416A5C" w:rsidRDefault="00416A5C" w:rsidP="00704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181689"/>
      <w:docPartObj>
        <w:docPartGallery w:val="Page Numbers (Top of Page)"/>
        <w:docPartUnique/>
      </w:docPartObj>
    </w:sdtPr>
    <w:sdtEndPr/>
    <w:sdtContent>
      <w:p w:rsidR="00704778" w:rsidRDefault="007047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760">
          <w:rPr>
            <w:noProof/>
          </w:rPr>
          <w:t>8</w:t>
        </w:r>
        <w:r>
          <w:fldChar w:fldCharType="end"/>
        </w:r>
      </w:p>
    </w:sdtContent>
  </w:sdt>
  <w:p w:rsidR="00704778" w:rsidRDefault="0070477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83425"/>
    <w:multiLevelType w:val="multilevel"/>
    <w:tmpl w:val="13BEC40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31"/>
    <w:rsid w:val="0000259A"/>
    <w:rsid w:val="00010539"/>
    <w:rsid w:val="00023760"/>
    <w:rsid w:val="00040B9F"/>
    <w:rsid w:val="00077543"/>
    <w:rsid w:val="000B2E9A"/>
    <w:rsid w:val="0013059C"/>
    <w:rsid w:val="00171531"/>
    <w:rsid w:val="00196160"/>
    <w:rsid w:val="001C24A3"/>
    <w:rsid w:val="001F0741"/>
    <w:rsid w:val="002E0002"/>
    <w:rsid w:val="003D0820"/>
    <w:rsid w:val="003D3325"/>
    <w:rsid w:val="003D5060"/>
    <w:rsid w:val="00416A5C"/>
    <w:rsid w:val="004E0BB2"/>
    <w:rsid w:val="005B65EB"/>
    <w:rsid w:val="0062048D"/>
    <w:rsid w:val="00623966"/>
    <w:rsid w:val="0063325B"/>
    <w:rsid w:val="00645057"/>
    <w:rsid w:val="00666366"/>
    <w:rsid w:val="00704778"/>
    <w:rsid w:val="00772E2B"/>
    <w:rsid w:val="007C3672"/>
    <w:rsid w:val="0084629D"/>
    <w:rsid w:val="008F1EAC"/>
    <w:rsid w:val="009120DC"/>
    <w:rsid w:val="009279E6"/>
    <w:rsid w:val="00953B97"/>
    <w:rsid w:val="00AF5B48"/>
    <w:rsid w:val="00BA248A"/>
    <w:rsid w:val="00BD12BC"/>
    <w:rsid w:val="00C32E18"/>
    <w:rsid w:val="00C519C0"/>
    <w:rsid w:val="00CD33E7"/>
    <w:rsid w:val="00CE52CC"/>
    <w:rsid w:val="00CE7E46"/>
    <w:rsid w:val="00DA2B98"/>
    <w:rsid w:val="00DC2A0C"/>
    <w:rsid w:val="00DD2498"/>
    <w:rsid w:val="00E01F0E"/>
    <w:rsid w:val="00E323D3"/>
    <w:rsid w:val="00E51AB4"/>
    <w:rsid w:val="00E64E3B"/>
    <w:rsid w:val="00E80B41"/>
    <w:rsid w:val="00F032AE"/>
    <w:rsid w:val="00F06160"/>
    <w:rsid w:val="00F22E3D"/>
    <w:rsid w:val="00F96505"/>
    <w:rsid w:val="00FC0FED"/>
    <w:rsid w:val="00FC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3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059C"/>
    <w:pPr>
      <w:keepNext/>
      <w:autoSpaceDE/>
      <w:autoSpaceDN/>
      <w:ind w:firstLine="540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531"/>
    <w:pPr>
      <w:ind w:left="720"/>
      <w:contextualSpacing/>
    </w:pPr>
  </w:style>
  <w:style w:type="paragraph" w:customStyle="1" w:styleId="ConsPlusNormal">
    <w:name w:val="ConsPlusNormal"/>
    <w:rsid w:val="0017153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4629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13059C"/>
    <w:rPr>
      <w:rFonts w:eastAsia="Times New Roman" w:cs="Times New Roman"/>
      <w:b/>
      <w:bCs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05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248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48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047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4778"/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047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4778"/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3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059C"/>
    <w:pPr>
      <w:keepNext/>
      <w:autoSpaceDE/>
      <w:autoSpaceDN/>
      <w:ind w:firstLine="540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531"/>
    <w:pPr>
      <w:ind w:left="720"/>
      <w:contextualSpacing/>
    </w:pPr>
  </w:style>
  <w:style w:type="paragraph" w:customStyle="1" w:styleId="ConsPlusNormal">
    <w:name w:val="ConsPlusNormal"/>
    <w:rsid w:val="0017153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4629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13059C"/>
    <w:rPr>
      <w:rFonts w:eastAsia="Times New Roman" w:cs="Times New Roman"/>
      <w:b/>
      <w:bCs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05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248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48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047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4778"/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047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4778"/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F71AB-7992-4F38-831B-E3580F3C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shkuratova</dc:creator>
  <cp:lastModifiedBy>Наталья Сергеевна Голубева</cp:lastModifiedBy>
  <cp:revision>4</cp:revision>
  <cp:lastPrinted>2015-07-21T08:49:00Z</cp:lastPrinted>
  <dcterms:created xsi:type="dcterms:W3CDTF">2015-07-20T06:23:00Z</dcterms:created>
  <dcterms:modified xsi:type="dcterms:W3CDTF">2015-07-28T06:32:00Z</dcterms:modified>
</cp:coreProperties>
</file>